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C4" w:rsidRDefault="00F34216" w:rsidP="00CA6B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Расходование бюджетных средств за 2019 год</w:t>
      </w:r>
      <w:r w:rsidR="00CA6BC4">
        <w:rPr>
          <w:b/>
          <w:i/>
          <w:sz w:val="28"/>
          <w:szCs w:val="28"/>
        </w:rPr>
        <w:t xml:space="preserve"> </w:t>
      </w:r>
    </w:p>
    <w:p w:rsidR="009F220E" w:rsidRDefault="00CA6BC4" w:rsidP="00CA6B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МБДОУ г. Иркутска детский  сад № 105</w:t>
      </w:r>
    </w:p>
    <w:p w:rsidR="00CA6BC4" w:rsidRPr="009F220E" w:rsidRDefault="00CA6BC4" w:rsidP="00CA6BC4">
      <w:pPr>
        <w:jc w:val="center"/>
        <w:rPr>
          <w:b/>
          <w:i/>
          <w:sz w:val="28"/>
          <w:szCs w:val="28"/>
        </w:rPr>
      </w:pPr>
    </w:p>
    <w:tbl>
      <w:tblPr>
        <w:tblStyle w:val="-3"/>
        <w:tblW w:w="10915" w:type="dxa"/>
        <w:tblInd w:w="250" w:type="dxa"/>
        <w:tblLook w:val="04A0" w:firstRow="1" w:lastRow="0" w:firstColumn="1" w:lastColumn="0" w:noHBand="0" w:noVBand="1"/>
      </w:tblPr>
      <w:tblGrid>
        <w:gridCol w:w="1276"/>
        <w:gridCol w:w="7371"/>
        <w:gridCol w:w="2268"/>
      </w:tblGrid>
      <w:tr w:rsidR="00F34216" w:rsidRPr="00CA6BC4" w:rsidTr="00CA6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34216" w:rsidRPr="00CA6BC4" w:rsidRDefault="00F34216" w:rsidP="00CA6BC4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Код по КОСГУ</w:t>
            </w:r>
          </w:p>
        </w:tc>
        <w:tc>
          <w:tcPr>
            <w:tcW w:w="7371" w:type="dxa"/>
            <w:vAlign w:val="center"/>
          </w:tcPr>
          <w:p w:rsidR="00F34216" w:rsidRPr="00CA6BC4" w:rsidRDefault="00F34216" w:rsidP="00CA6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vAlign w:val="center"/>
          </w:tcPr>
          <w:p w:rsidR="00F34216" w:rsidRPr="00CA6BC4" w:rsidRDefault="00F34216" w:rsidP="00CA6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сумма</w:t>
            </w:r>
          </w:p>
        </w:tc>
      </w:tr>
      <w:tr w:rsidR="00F34216" w:rsidRPr="00CA6BC4" w:rsidTr="00CA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34216" w:rsidRPr="00CA6BC4" w:rsidRDefault="00F34216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340-5</w:t>
            </w:r>
          </w:p>
        </w:tc>
        <w:tc>
          <w:tcPr>
            <w:tcW w:w="7371" w:type="dxa"/>
          </w:tcPr>
          <w:p w:rsidR="00F34216" w:rsidRPr="00CA6BC4" w:rsidRDefault="00F34216" w:rsidP="009F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Моющие средства</w:t>
            </w:r>
          </w:p>
        </w:tc>
        <w:tc>
          <w:tcPr>
            <w:tcW w:w="2268" w:type="dxa"/>
            <w:vAlign w:val="center"/>
          </w:tcPr>
          <w:p w:rsidR="00F34216" w:rsidRPr="00CA6BC4" w:rsidRDefault="00F34216" w:rsidP="00CA6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106885,86</w:t>
            </w:r>
          </w:p>
        </w:tc>
      </w:tr>
      <w:tr w:rsidR="00F34216" w:rsidRPr="00CA6BC4" w:rsidTr="00CA6BC4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34216" w:rsidRPr="00CA6BC4" w:rsidRDefault="00CA6BC4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340-5</w:t>
            </w:r>
          </w:p>
        </w:tc>
        <w:tc>
          <w:tcPr>
            <w:tcW w:w="7371" w:type="dxa"/>
          </w:tcPr>
          <w:p w:rsidR="00F34216" w:rsidRPr="00CA6BC4" w:rsidRDefault="00F34216" w:rsidP="009F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Стройматериалы</w:t>
            </w:r>
          </w:p>
        </w:tc>
        <w:tc>
          <w:tcPr>
            <w:tcW w:w="2268" w:type="dxa"/>
            <w:vAlign w:val="center"/>
          </w:tcPr>
          <w:p w:rsidR="00F34216" w:rsidRPr="00CA6BC4" w:rsidRDefault="00F34216" w:rsidP="00CA6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35569</w:t>
            </w:r>
          </w:p>
        </w:tc>
      </w:tr>
      <w:tr w:rsidR="00F34216" w:rsidRPr="00CA6BC4" w:rsidTr="00CA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34216" w:rsidRPr="00CA6BC4" w:rsidRDefault="00CA6BC4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340-5</w:t>
            </w:r>
          </w:p>
        </w:tc>
        <w:tc>
          <w:tcPr>
            <w:tcW w:w="7371" w:type="dxa"/>
          </w:tcPr>
          <w:p w:rsidR="00F34216" w:rsidRPr="00CA6BC4" w:rsidRDefault="00F34216" w:rsidP="009F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Панель светодиодная (лампы потолочные)</w:t>
            </w:r>
          </w:p>
        </w:tc>
        <w:tc>
          <w:tcPr>
            <w:tcW w:w="2268" w:type="dxa"/>
            <w:vAlign w:val="center"/>
          </w:tcPr>
          <w:p w:rsidR="00F34216" w:rsidRPr="00CA6BC4" w:rsidRDefault="00F34216" w:rsidP="00CA6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12550</w:t>
            </w:r>
          </w:p>
        </w:tc>
      </w:tr>
      <w:tr w:rsidR="00F34216" w:rsidRPr="00CA6BC4" w:rsidTr="00CA6BC4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34216" w:rsidRPr="00CA6BC4" w:rsidRDefault="00CA6BC4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340-5</w:t>
            </w:r>
          </w:p>
        </w:tc>
        <w:tc>
          <w:tcPr>
            <w:tcW w:w="7371" w:type="dxa"/>
          </w:tcPr>
          <w:p w:rsidR="00F34216" w:rsidRPr="00CA6BC4" w:rsidRDefault="00F34216" w:rsidP="009F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 xml:space="preserve">Игрушки до 1000 </w:t>
            </w:r>
            <w:proofErr w:type="spellStart"/>
            <w:r w:rsidRPr="00CA6BC4">
              <w:rPr>
                <w:b/>
                <w:i/>
                <w:sz w:val="28"/>
                <w:szCs w:val="28"/>
              </w:rPr>
              <w:t>ру</w:t>
            </w:r>
            <w:proofErr w:type="gramStart"/>
            <w:r w:rsidRPr="00CA6BC4">
              <w:rPr>
                <w:b/>
                <w:i/>
                <w:sz w:val="28"/>
                <w:szCs w:val="28"/>
              </w:rPr>
              <w:t>б</w:t>
            </w:r>
            <w:proofErr w:type="spellEnd"/>
            <w:r w:rsidRPr="00CA6BC4">
              <w:rPr>
                <w:b/>
                <w:i/>
                <w:sz w:val="28"/>
                <w:szCs w:val="28"/>
              </w:rPr>
              <w:t>(</w:t>
            </w:r>
            <w:proofErr w:type="gramEnd"/>
            <w:r w:rsidRPr="00CA6BC4">
              <w:rPr>
                <w:b/>
                <w:i/>
                <w:sz w:val="28"/>
                <w:szCs w:val="28"/>
              </w:rPr>
              <w:t>учебно-методические комплекты, наглядные пособия)</w:t>
            </w:r>
          </w:p>
        </w:tc>
        <w:tc>
          <w:tcPr>
            <w:tcW w:w="2268" w:type="dxa"/>
            <w:vAlign w:val="center"/>
          </w:tcPr>
          <w:p w:rsidR="00F34216" w:rsidRPr="00CA6BC4" w:rsidRDefault="0070329C" w:rsidP="00CA6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69286</w:t>
            </w:r>
          </w:p>
        </w:tc>
      </w:tr>
      <w:tr w:rsidR="00F34216" w:rsidRPr="00CA6BC4" w:rsidTr="00CA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34216" w:rsidRPr="00CA6BC4" w:rsidRDefault="00CA6BC4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340-5</w:t>
            </w:r>
          </w:p>
        </w:tc>
        <w:tc>
          <w:tcPr>
            <w:tcW w:w="7371" w:type="dxa"/>
          </w:tcPr>
          <w:p w:rsidR="00F34216" w:rsidRPr="00CA6BC4" w:rsidRDefault="0070329C" w:rsidP="009F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 xml:space="preserve">Игрушки до 1000 </w:t>
            </w:r>
            <w:proofErr w:type="spellStart"/>
            <w:r w:rsidRPr="00CA6BC4">
              <w:rPr>
                <w:b/>
                <w:i/>
                <w:sz w:val="28"/>
                <w:szCs w:val="28"/>
              </w:rPr>
              <w:t>ру</w:t>
            </w:r>
            <w:proofErr w:type="gramStart"/>
            <w:r w:rsidRPr="00CA6BC4">
              <w:rPr>
                <w:b/>
                <w:i/>
                <w:sz w:val="28"/>
                <w:szCs w:val="28"/>
              </w:rPr>
              <w:t>б</w:t>
            </w:r>
            <w:proofErr w:type="spellEnd"/>
            <w:r w:rsidRPr="00CA6BC4">
              <w:rPr>
                <w:b/>
                <w:i/>
                <w:sz w:val="28"/>
                <w:szCs w:val="28"/>
              </w:rPr>
              <w:t>(</w:t>
            </w:r>
            <w:proofErr w:type="gramEnd"/>
            <w:r w:rsidRPr="00CA6BC4">
              <w:rPr>
                <w:b/>
                <w:i/>
                <w:sz w:val="28"/>
                <w:szCs w:val="28"/>
              </w:rPr>
              <w:t>учебно-методические комплекты, наглядные пособия)</w:t>
            </w:r>
          </w:p>
        </w:tc>
        <w:tc>
          <w:tcPr>
            <w:tcW w:w="2268" w:type="dxa"/>
            <w:vAlign w:val="center"/>
          </w:tcPr>
          <w:p w:rsidR="00F34216" w:rsidRPr="00CA6BC4" w:rsidRDefault="0070329C" w:rsidP="00CA6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35000</w:t>
            </w:r>
          </w:p>
        </w:tc>
      </w:tr>
      <w:tr w:rsidR="00174EA9" w:rsidRPr="00CA6BC4" w:rsidTr="00CA6BC4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74EA9" w:rsidRPr="00CA6BC4" w:rsidRDefault="00CA6BC4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340-5</w:t>
            </w:r>
          </w:p>
        </w:tc>
        <w:tc>
          <w:tcPr>
            <w:tcW w:w="7371" w:type="dxa"/>
          </w:tcPr>
          <w:p w:rsidR="00174EA9" w:rsidRPr="00CA6BC4" w:rsidRDefault="00174EA9" w:rsidP="009F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Кофры для хранения, мячи</w:t>
            </w:r>
          </w:p>
        </w:tc>
        <w:tc>
          <w:tcPr>
            <w:tcW w:w="2268" w:type="dxa"/>
            <w:vAlign w:val="center"/>
          </w:tcPr>
          <w:p w:rsidR="00174EA9" w:rsidRPr="00CA6BC4" w:rsidRDefault="00CA6BC4" w:rsidP="00CA6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6566,26</w:t>
            </w:r>
          </w:p>
        </w:tc>
      </w:tr>
      <w:tr w:rsidR="00174EA9" w:rsidRPr="00CA6BC4" w:rsidTr="00CA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74EA9" w:rsidRPr="00CA6BC4" w:rsidRDefault="00CA6BC4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340-5</w:t>
            </w:r>
          </w:p>
        </w:tc>
        <w:tc>
          <w:tcPr>
            <w:tcW w:w="7371" w:type="dxa"/>
          </w:tcPr>
          <w:p w:rsidR="00174EA9" w:rsidRPr="00CA6BC4" w:rsidRDefault="00174EA9" w:rsidP="009F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Посуда</w:t>
            </w:r>
          </w:p>
        </w:tc>
        <w:tc>
          <w:tcPr>
            <w:tcW w:w="2268" w:type="dxa"/>
            <w:vAlign w:val="center"/>
          </w:tcPr>
          <w:p w:rsidR="00174EA9" w:rsidRPr="00CA6BC4" w:rsidRDefault="00174EA9" w:rsidP="00CA6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13000</w:t>
            </w:r>
          </w:p>
        </w:tc>
      </w:tr>
      <w:tr w:rsidR="00174EA9" w:rsidRPr="00CA6BC4" w:rsidTr="00CA6BC4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74EA9" w:rsidRPr="00CA6BC4" w:rsidRDefault="00CA6BC4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340-5</w:t>
            </w:r>
          </w:p>
        </w:tc>
        <w:tc>
          <w:tcPr>
            <w:tcW w:w="7371" w:type="dxa"/>
          </w:tcPr>
          <w:p w:rsidR="00174EA9" w:rsidRPr="00CA6BC4" w:rsidRDefault="00174EA9" w:rsidP="009F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Мягкий инвентарь</w:t>
            </w:r>
          </w:p>
        </w:tc>
        <w:tc>
          <w:tcPr>
            <w:tcW w:w="2268" w:type="dxa"/>
            <w:vAlign w:val="center"/>
          </w:tcPr>
          <w:p w:rsidR="00174EA9" w:rsidRPr="00CA6BC4" w:rsidRDefault="00174EA9" w:rsidP="00CA6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35000</w:t>
            </w:r>
          </w:p>
        </w:tc>
      </w:tr>
      <w:tr w:rsidR="00F34216" w:rsidRPr="00CA6BC4" w:rsidTr="00CA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34216" w:rsidRPr="00CA6BC4" w:rsidRDefault="0070329C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310</w:t>
            </w:r>
          </w:p>
        </w:tc>
        <w:tc>
          <w:tcPr>
            <w:tcW w:w="7371" w:type="dxa"/>
          </w:tcPr>
          <w:p w:rsidR="00F34216" w:rsidRPr="00CA6BC4" w:rsidRDefault="0070329C" w:rsidP="009F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Заправка огнетушителей</w:t>
            </w:r>
          </w:p>
        </w:tc>
        <w:tc>
          <w:tcPr>
            <w:tcW w:w="2268" w:type="dxa"/>
            <w:vAlign w:val="center"/>
          </w:tcPr>
          <w:p w:rsidR="00F34216" w:rsidRPr="00CA6BC4" w:rsidRDefault="0070329C" w:rsidP="00CA6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1740</w:t>
            </w:r>
          </w:p>
        </w:tc>
      </w:tr>
      <w:tr w:rsidR="00F34216" w:rsidRPr="00CA6BC4" w:rsidTr="00CA6BC4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34216" w:rsidRPr="00CA6BC4" w:rsidRDefault="00CA6BC4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310</w:t>
            </w:r>
          </w:p>
        </w:tc>
        <w:tc>
          <w:tcPr>
            <w:tcW w:w="7371" w:type="dxa"/>
          </w:tcPr>
          <w:p w:rsidR="00F34216" w:rsidRPr="00CA6BC4" w:rsidRDefault="0070329C" w:rsidP="009F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Мебель (кровати, стулья)</w:t>
            </w:r>
          </w:p>
        </w:tc>
        <w:tc>
          <w:tcPr>
            <w:tcW w:w="2268" w:type="dxa"/>
            <w:vAlign w:val="center"/>
          </w:tcPr>
          <w:p w:rsidR="00F34216" w:rsidRPr="00CA6BC4" w:rsidRDefault="0070329C" w:rsidP="00CA6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113088</w:t>
            </w:r>
          </w:p>
        </w:tc>
      </w:tr>
      <w:tr w:rsidR="00174EA9" w:rsidRPr="00CA6BC4" w:rsidTr="00CA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74EA9" w:rsidRPr="00CA6BC4" w:rsidRDefault="00CA6BC4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310</w:t>
            </w:r>
          </w:p>
        </w:tc>
        <w:tc>
          <w:tcPr>
            <w:tcW w:w="7371" w:type="dxa"/>
          </w:tcPr>
          <w:p w:rsidR="00174EA9" w:rsidRPr="00CA6BC4" w:rsidRDefault="00174EA9" w:rsidP="009F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CA6BC4">
              <w:rPr>
                <w:b/>
                <w:i/>
                <w:sz w:val="28"/>
                <w:szCs w:val="28"/>
              </w:rPr>
              <w:t>Орг</w:t>
            </w:r>
            <w:proofErr w:type="spellEnd"/>
            <w:proofErr w:type="gramEnd"/>
            <w:r w:rsidRPr="00CA6BC4">
              <w:rPr>
                <w:b/>
                <w:i/>
                <w:sz w:val="28"/>
                <w:szCs w:val="28"/>
              </w:rPr>
              <w:t xml:space="preserve"> и бытовая техника (ноутбук, принтер)</w:t>
            </w:r>
          </w:p>
        </w:tc>
        <w:tc>
          <w:tcPr>
            <w:tcW w:w="2268" w:type="dxa"/>
            <w:vAlign w:val="center"/>
          </w:tcPr>
          <w:p w:rsidR="00174EA9" w:rsidRPr="00CA6BC4" w:rsidRDefault="00174EA9" w:rsidP="00CA6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65217</w:t>
            </w:r>
          </w:p>
        </w:tc>
      </w:tr>
      <w:tr w:rsidR="00174EA9" w:rsidRPr="00CA6BC4" w:rsidTr="00CA6BC4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74EA9" w:rsidRPr="00CA6BC4" w:rsidRDefault="00CA6BC4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310</w:t>
            </w:r>
          </w:p>
        </w:tc>
        <w:tc>
          <w:tcPr>
            <w:tcW w:w="7371" w:type="dxa"/>
          </w:tcPr>
          <w:p w:rsidR="00174EA9" w:rsidRPr="00CA6BC4" w:rsidRDefault="00174EA9" w:rsidP="009F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Расходные материал</w:t>
            </w:r>
            <w:proofErr w:type="gramStart"/>
            <w:r w:rsidRPr="00CA6BC4">
              <w:rPr>
                <w:b/>
                <w:i/>
                <w:sz w:val="28"/>
                <w:szCs w:val="28"/>
              </w:rPr>
              <w:t>ы(</w:t>
            </w:r>
            <w:proofErr w:type="gramEnd"/>
            <w:r w:rsidRPr="00CA6BC4">
              <w:rPr>
                <w:b/>
                <w:i/>
                <w:sz w:val="28"/>
                <w:szCs w:val="28"/>
              </w:rPr>
              <w:t>переходник, мыши ПК)</w:t>
            </w:r>
          </w:p>
        </w:tc>
        <w:tc>
          <w:tcPr>
            <w:tcW w:w="2268" w:type="dxa"/>
            <w:vAlign w:val="center"/>
          </w:tcPr>
          <w:p w:rsidR="00174EA9" w:rsidRPr="00CA6BC4" w:rsidRDefault="00174EA9" w:rsidP="00CA6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4629</w:t>
            </w:r>
          </w:p>
        </w:tc>
      </w:tr>
      <w:tr w:rsidR="00174EA9" w:rsidRPr="00CA6BC4" w:rsidTr="00CA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74EA9" w:rsidRPr="00CA6BC4" w:rsidRDefault="00CA6BC4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310</w:t>
            </w:r>
          </w:p>
        </w:tc>
        <w:tc>
          <w:tcPr>
            <w:tcW w:w="7371" w:type="dxa"/>
          </w:tcPr>
          <w:p w:rsidR="00174EA9" w:rsidRPr="00CA6BC4" w:rsidRDefault="00174EA9" w:rsidP="009F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Клавиатура, мышь</w:t>
            </w:r>
          </w:p>
        </w:tc>
        <w:tc>
          <w:tcPr>
            <w:tcW w:w="2268" w:type="dxa"/>
            <w:vAlign w:val="center"/>
          </w:tcPr>
          <w:p w:rsidR="00174EA9" w:rsidRPr="00CA6BC4" w:rsidRDefault="00174EA9" w:rsidP="00CA6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7157</w:t>
            </w:r>
          </w:p>
        </w:tc>
      </w:tr>
      <w:tr w:rsidR="00174EA9" w:rsidRPr="00CA6BC4" w:rsidTr="00CA6BC4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74EA9" w:rsidRPr="00CA6BC4" w:rsidRDefault="00CA6BC4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310</w:t>
            </w:r>
          </w:p>
        </w:tc>
        <w:tc>
          <w:tcPr>
            <w:tcW w:w="7371" w:type="dxa"/>
          </w:tcPr>
          <w:p w:rsidR="00174EA9" w:rsidRPr="00CA6BC4" w:rsidRDefault="00174EA9" w:rsidP="009F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Канцелярия</w:t>
            </w:r>
          </w:p>
        </w:tc>
        <w:tc>
          <w:tcPr>
            <w:tcW w:w="2268" w:type="dxa"/>
            <w:vAlign w:val="center"/>
          </w:tcPr>
          <w:p w:rsidR="00174EA9" w:rsidRPr="00CA6BC4" w:rsidRDefault="00174EA9" w:rsidP="00CA6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23011,70</w:t>
            </w:r>
          </w:p>
        </w:tc>
      </w:tr>
      <w:tr w:rsidR="00174EA9" w:rsidRPr="00CA6BC4" w:rsidTr="00CA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74EA9" w:rsidRPr="00CA6BC4" w:rsidRDefault="00CA6BC4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310</w:t>
            </w:r>
          </w:p>
        </w:tc>
        <w:tc>
          <w:tcPr>
            <w:tcW w:w="7371" w:type="dxa"/>
          </w:tcPr>
          <w:p w:rsidR="00174EA9" w:rsidRPr="00CA6BC4" w:rsidRDefault="00174EA9" w:rsidP="009F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Дорогостоящие игрушк</w:t>
            </w:r>
            <w:proofErr w:type="gramStart"/>
            <w:r w:rsidRPr="00CA6BC4">
              <w:rPr>
                <w:b/>
                <w:i/>
                <w:sz w:val="28"/>
                <w:szCs w:val="28"/>
              </w:rPr>
              <w:t>и(</w:t>
            </w:r>
            <w:proofErr w:type="gramEnd"/>
            <w:r w:rsidR="00CA6BC4">
              <w:rPr>
                <w:b/>
                <w:i/>
                <w:sz w:val="28"/>
                <w:szCs w:val="28"/>
              </w:rPr>
              <w:t>кукольный театр</w:t>
            </w:r>
            <w:r w:rsidRPr="00CA6BC4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74EA9" w:rsidRPr="00CA6BC4" w:rsidRDefault="00CA6BC4" w:rsidP="00CA6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5701</w:t>
            </w:r>
          </w:p>
        </w:tc>
      </w:tr>
      <w:tr w:rsidR="00174EA9" w:rsidRPr="00CA6BC4" w:rsidTr="00CA6BC4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74EA9" w:rsidRPr="00CA6BC4" w:rsidRDefault="00174EA9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344</w:t>
            </w:r>
          </w:p>
        </w:tc>
        <w:tc>
          <w:tcPr>
            <w:tcW w:w="7371" w:type="dxa"/>
          </w:tcPr>
          <w:p w:rsidR="00174EA9" w:rsidRPr="00CA6BC4" w:rsidRDefault="00174EA9" w:rsidP="009F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Сантехник</w:t>
            </w:r>
            <w:proofErr w:type="gramStart"/>
            <w:r w:rsidRPr="00CA6BC4">
              <w:rPr>
                <w:b/>
                <w:i/>
                <w:sz w:val="28"/>
                <w:szCs w:val="28"/>
              </w:rPr>
              <w:t>а(</w:t>
            </w:r>
            <w:proofErr w:type="gramEnd"/>
            <w:r w:rsidRPr="00CA6BC4">
              <w:rPr>
                <w:b/>
                <w:i/>
                <w:sz w:val="28"/>
                <w:szCs w:val="28"/>
              </w:rPr>
              <w:t>смесители, раковина, расходные материалы)</w:t>
            </w:r>
          </w:p>
        </w:tc>
        <w:tc>
          <w:tcPr>
            <w:tcW w:w="2268" w:type="dxa"/>
            <w:vAlign w:val="center"/>
          </w:tcPr>
          <w:p w:rsidR="00174EA9" w:rsidRPr="00CA6BC4" w:rsidRDefault="00174EA9" w:rsidP="00CA6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A6BC4">
              <w:rPr>
                <w:b/>
                <w:i/>
                <w:sz w:val="28"/>
                <w:szCs w:val="28"/>
              </w:rPr>
              <w:t>23881</w:t>
            </w:r>
          </w:p>
        </w:tc>
      </w:tr>
      <w:tr w:rsidR="00CA6BC4" w:rsidRPr="00CA6BC4" w:rsidTr="00CA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  <w:vAlign w:val="center"/>
          </w:tcPr>
          <w:p w:rsidR="00CA6BC4" w:rsidRPr="00CA6BC4" w:rsidRDefault="00CA6BC4" w:rsidP="00CA6BC4">
            <w:pPr>
              <w:rPr>
                <w:b w:val="0"/>
                <w:i/>
                <w:sz w:val="28"/>
                <w:szCs w:val="28"/>
              </w:rPr>
            </w:pPr>
            <w:r w:rsidRPr="00CA6BC4">
              <w:rPr>
                <w:b w:val="0"/>
                <w:i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CA6BC4" w:rsidRPr="00CA6BC4" w:rsidRDefault="00CA6BC4" w:rsidP="00CA6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558281,12</w:t>
            </w:r>
            <w:bookmarkStart w:id="0" w:name="_GoBack"/>
            <w:bookmarkEnd w:id="0"/>
          </w:p>
        </w:tc>
      </w:tr>
    </w:tbl>
    <w:p w:rsidR="003336B5" w:rsidRPr="00CA6BC4" w:rsidRDefault="003336B5" w:rsidP="009F220E">
      <w:pPr>
        <w:rPr>
          <w:b/>
          <w:i/>
          <w:sz w:val="28"/>
          <w:szCs w:val="28"/>
        </w:rPr>
      </w:pPr>
    </w:p>
    <w:sectPr w:rsidR="003336B5" w:rsidRPr="00CA6BC4" w:rsidSect="00CA6BC4">
      <w:pgSz w:w="11906" w:h="16838"/>
      <w:pgMar w:top="709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72"/>
    <w:rsid w:val="00174EA9"/>
    <w:rsid w:val="00242E0D"/>
    <w:rsid w:val="003336B5"/>
    <w:rsid w:val="005A7CC2"/>
    <w:rsid w:val="0070329C"/>
    <w:rsid w:val="00873D3F"/>
    <w:rsid w:val="0095315A"/>
    <w:rsid w:val="009F220E"/>
    <w:rsid w:val="00CA6BC4"/>
    <w:rsid w:val="00DD3072"/>
    <w:rsid w:val="00DF57D3"/>
    <w:rsid w:val="00F3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B5"/>
  </w:style>
  <w:style w:type="paragraph" w:styleId="1">
    <w:name w:val="heading 1"/>
    <w:basedOn w:val="a"/>
    <w:next w:val="a"/>
    <w:link w:val="10"/>
    <w:uiPriority w:val="9"/>
    <w:qFormat/>
    <w:rsid w:val="003336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6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6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6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6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6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6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6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6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6B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36B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336B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36B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336B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336B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336B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336B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6B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36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36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336B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336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336B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336B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336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336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36B5"/>
  </w:style>
  <w:style w:type="paragraph" w:styleId="ac">
    <w:name w:val="List Paragraph"/>
    <w:basedOn w:val="a"/>
    <w:uiPriority w:val="34"/>
    <w:qFormat/>
    <w:rsid w:val="003336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36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36B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336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336B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336B5"/>
    <w:rPr>
      <w:i/>
      <w:iCs/>
    </w:rPr>
  </w:style>
  <w:style w:type="character" w:styleId="af0">
    <w:name w:val="Intense Emphasis"/>
    <w:uiPriority w:val="21"/>
    <w:qFormat/>
    <w:rsid w:val="003336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336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336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336B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336B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F3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A6B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B5"/>
  </w:style>
  <w:style w:type="paragraph" w:styleId="1">
    <w:name w:val="heading 1"/>
    <w:basedOn w:val="a"/>
    <w:next w:val="a"/>
    <w:link w:val="10"/>
    <w:uiPriority w:val="9"/>
    <w:qFormat/>
    <w:rsid w:val="003336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6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6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6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6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6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6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6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6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6B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36B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336B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36B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336B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336B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336B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336B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6B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36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36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336B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336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336B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336B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336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336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36B5"/>
  </w:style>
  <w:style w:type="paragraph" w:styleId="ac">
    <w:name w:val="List Paragraph"/>
    <w:basedOn w:val="a"/>
    <w:uiPriority w:val="34"/>
    <w:qFormat/>
    <w:rsid w:val="003336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36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36B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336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336B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336B5"/>
    <w:rPr>
      <w:i/>
      <w:iCs/>
    </w:rPr>
  </w:style>
  <w:style w:type="character" w:styleId="af0">
    <w:name w:val="Intense Emphasis"/>
    <w:uiPriority w:val="21"/>
    <w:qFormat/>
    <w:rsid w:val="003336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336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336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336B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336B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F3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A6B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2020-05-18T01:38:00Z</cp:lastPrinted>
  <dcterms:created xsi:type="dcterms:W3CDTF">2020-05-27T04:33:00Z</dcterms:created>
  <dcterms:modified xsi:type="dcterms:W3CDTF">2020-05-27T04:33:00Z</dcterms:modified>
</cp:coreProperties>
</file>