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01" w:rsidRDefault="00E12301" w:rsidP="00E12301">
      <w:pPr>
        <w:spacing w:line="1" w:lineRule="exact"/>
        <w:rPr>
          <w:rFonts w:ascii="Georgia" w:hAnsi="Georgia"/>
        </w:rPr>
      </w:pPr>
      <w:r>
        <w:rPr>
          <w:rFonts w:ascii="Georgia" w:hAnsi="Georgia"/>
          <w:b/>
          <w:color w:val="000000"/>
          <w:spacing w:val="-6"/>
        </w:rPr>
        <w:t xml:space="preserve">            </w:t>
      </w: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P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1F497D" w:themeColor="text2"/>
          <w:sz w:val="36"/>
          <w:szCs w:val="36"/>
        </w:rPr>
      </w:pPr>
      <w:r w:rsidRPr="0047080A">
        <w:rPr>
          <w:rFonts w:ascii="Georgia" w:hAnsi="Georgia"/>
          <w:b/>
          <w:bCs/>
          <w:color w:val="1F497D" w:themeColor="text2"/>
          <w:sz w:val="36"/>
          <w:szCs w:val="36"/>
        </w:rPr>
        <w:t xml:space="preserve">Консультация для родителей </w:t>
      </w:r>
    </w:p>
    <w:p w:rsidR="0047080A" w:rsidRP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1F497D" w:themeColor="text2"/>
          <w:sz w:val="36"/>
          <w:szCs w:val="36"/>
        </w:rPr>
      </w:pPr>
      <w:r w:rsidRPr="0047080A">
        <w:rPr>
          <w:rFonts w:ascii="Georgia" w:hAnsi="Georgia"/>
          <w:b/>
          <w:bCs/>
          <w:color w:val="1F497D" w:themeColor="text2"/>
          <w:sz w:val="36"/>
          <w:szCs w:val="36"/>
        </w:rPr>
        <w:t>«Артикуляционная гимнастика для детей дошкольного возраста»</w:t>
      </w: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47080A" w:rsidRDefault="0047080A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b/>
          <w:bCs/>
          <w:color w:val="FF0000"/>
          <w:sz w:val="36"/>
          <w:szCs w:val="36"/>
        </w:rPr>
        <w:t xml:space="preserve">                                     Учитель-логопед Чумакова О.В</w:t>
      </w:r>
    </w:p>
    <w:p w:rsidR="0047080A" w:rsidRDefault="0047080A" w:rsidP="0047080A">
      <w:pPr>
        <w:shd w:val="clear" w:color="auto" w:fill="FFFFFF"/>
        <w:spacing w:line="384" w:lineRule="exact"/>
        <w:rPr>
          <w:rFonts w:ascii="Georgia" w:hAnsi="Georgia"/>
          <w:b/>
          <w:bCs/>
          <w:color w:val="FF0000"/>
          <w:sz w:val="36"/>
          <w:szCs w:val="36"/>
        </w:rPr>
      </w:pPr>
    </w:p>
    <w:p w:rsidR="00E12301" w:rsidRDefault="00E12301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b/>
          <w:bCs/>
          <w:color w:val="FF0000"/>
          <w:sz w:val="36"/>
          <w:szCs w:val="36"/>
        </w:rPr>
        <w:t>Артикуляционная гимнастика для звука Р</w:t>
      </w:r>
    </w:p>
    <w:p w:rsidR="00E12301" w:rsidRDefault="00E12301" w:rsidP="00E12301">
      <w:pPr>
        <w:shd w:val="clear" w:color="auto" w:fill="FFFFFF"/>
        <w:spacing w:line="384" w:lineRule="exact"/>
        <w:jc w:val="center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 xml:space="preserve"> «Чистим верхние зубы» </w:t>
      </w:r>
    </w:p>
    <w:p w:rsidR="00E12301" w:rsidRDefault="00E12301" w:rsidP="00E12301">
      <w:pPr>
        <w:shd w:val="clear" w:color="auto" w:fill="FFFFFF"/>
        <w:spacing w:line="384" w:lineRule="exact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pacing w:val="-9"/>
          <w:sz w:val="32"/>
          <w:szCs w:val="32"/>
        </w:rPr>
        <w:t>(С внутренней стороны)</w:t>
      </w:r>
    </w:p>
    <w:p w:rsidR="00E12301" w:rsidRDefault="00E12301" w:rsidP="00E12301">
      <w:pPr>
        <w:spacing w:before="413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594100" cy="44450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</w:rPr>
      </w:pP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  <w:b/>
          <w:bCs/>
          <w:color w:val="000000"/>
          <w:spacing w:val="-11"/>
        </w:rPr>
      </w:pPr>
      <w:r>
        <w:rPr>
          <w:rFonts w:ascii="Georgia" w:hAnsi="Georgia"/>
          <w:b/>
          <w:bCs/>
          <w:color w:val="000000"/>
          <w:spacing w:val="-11"/>
        </w:rPr>
        <w:t>Цель: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-11"/>
        </w:rPr>
        <w:t>Развивать подвижность языка, укреплять кончик языка. Отрабатывать подъём языка.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  <w:b/>
          <w:bCs/>
          <w:color w:val="000000"/>
          <w:spacing w:val="-9"/>
        </w:rPr>
      </w:pPr>
      <w:r>
        <w:rPr>
          <w:rFonts w:ascii="Georgia" w:hAnsi="Georgia"/>
          <w:b/>
          <w:bCs/>
          <w:color w:val="000000"/>
          <w:spacing w:val="-9"/>
        </w:rPr>
        <w:t xml:space="preserve">Описание: 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-9"/>
        </w:rPr>
        <w:t>Улыбнуться, открыть рот и широким языком «почистить» верхние зубы с внут</w:t>
      </w:r>
      <w:r>
        <w:rPr>
          <w:rFonts w:ascii="Georgia" w:hAnsi="Georgia"/>
          <w:color w:val="000000"/>
          <w:spacing w:val="-9"/>
        </w:rPr>
        <w:softHyphen/>
      </w:r>
      <w:r>
        <w:rPr>
          <w:rFonts w:ascii="Georgia" w:hAnsi="Georgia"/>
          <w:color w:val="000000"/>
          <w:spacing w:val="-7"/>
        </w:rPr>
        <w:t>ренней стороны, делая движения из стороны в сторону.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1. Улыбнуться так, чтобы были видны верхние и нижние зубы. 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2. Сле</w:t>
      </w:r>
      <w:r>
        <w:rPr>
          <w:rFonts w:ascii="Georgia" w:hAnsi="Georgia"/>
          <w:color w:val="FF0000"/>
        </w:rPr>
        <w:softHyphen/>
        <w:t xml:space="preserve">дить за тем, чтобы кончик языка не загибался внутрь, а двигался у корней зубов. </w:t>
      </w:r>
    </w:p>
    <w:p w:rsidR="00E12301" w:rsidRDefault="00E12301" w:rsidP="00E12301">
      <w:pPr>
        <w:shd w:val="clear" w:color="auto" w:fill="FFFFFF"/>
        <w:ind w:right="-53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3. Ниж</w:t>
      </w:r>
      <w:r>
        <w:rPr>
          <w:rFonts w:ascii="Georgia" w:hAnsi="Georgia"/>
          <w:color w:val="FF0000"/>
        </w:rPr>
        <w:softHyphen/>
      </w:r>
      <w:r>
        <w:rPr>
          <w:rFonts w:ascii="Georgia" w:hAnsi="Georgia"/>
          <w:color w:val="FF0000"/>
          <w:spacing w:val="-8"/>
        </w:rPr>
        <w:t>няя челюсть неподвижна, работает только язык.</w:t>
      </w:r>
    </w:p>
    <w:p w:rsidR="00E12301" w:rsidRDefault="00E12301" w:rsidP="00E12301">
      <w:pPr>
        <w:rPr>
          <w:rFonts w:ascii="Georgia" w:hAnsi="Georgia"/>
          <w:b/>
          <w:bCs/>
          <w:color w:val="FF0000"/>
        </w:rPr>
      </w:pPr>
    </w:p>
    <w:p w:rsidR="00E12301" w:rsidRDefault="00E12301" w:rsidP="00E12301">
      <w:pPr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color w:val="000000"/>
          <w:spacing w:val="-6"/>
        </w:rPr>
        <w:t xml:space="preserve">      </w:t>
      </w:r>
    </w:p>
    <w:p w:rsidR="00E12301" w:rsidRDefault="00E12301" w:rsidP="00E12301">
      <w:pPr>
        <w:framePr w:h="5827" w:hSpace="10080" w:wrap="notBeside" w:vAnchor="text" w:hAnchor="page" w:x="3022" w:y="977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689350" cy="45847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>«Маляр»</w:t>
      </w:r>
    </w:p>
    <w:p w:rsidR="00E12301" w:rsidRDefault="00E12301" w:rsidP="00E12301">
      <w:pPr>
        <w:spacing w:after="240"/>
        <w:jc w:val="center"/>
        <w:rPr>
          <w:rFonts w:ascii="Georgia" w:hAnsi="Georgia"/>
        </w:rPr>
      </w:pPr>
    </w:p>
    <w:p w:rsidR="00E12301" w:rsidRDefault="00E12301" w:rsidP="00E12301">
      <w:pPr>
        <w:spacing w:after="0"/>
        <w:rPr>
          <w:rFonts w:ascii="Georgia" w:hAnsi="Georgia"/>
        </w:rPr>
        <w:sectPr w:rsidR="00E12301">
          <w:pgSz w:w="11909" w:h="16834"/>
          <w:pgMar w:top="851" w:right="851" w:bottom="851" w:left="851" w:header="720" w:footer="720" w:gutter="0"/>
          <w:pgBorders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20"/>
        </w:sectPr>
      </w:pPr>
    </w:p>
    <w:p w:rsidR="00E12301" w:rsidRDefault="00E12301" w:rsidP="00E12301">
      <w:pPr>
        <w:spacing w:line="1" w:lineRule="exact"/>
        <w:jc w:val="center"/>
        <w:rPr>
          <w:rFonts w:ascii="Georgia" w:hAnsi="Georgia"/>
        </w:rPr>
      </w:pPr>
    </w:p>
    <w:p w:rsidR="00E12301" w:rsidRDefault="00E12301" w:rsidP="00E12301">
      <w:pPr>
        <w:spacing w:after="0"/>
        <w:rPr>
          <w:rFonts w:ascii="Georgia" w:hAnsi="Georgia"/>
        </w:rPr>
        <w:sectPr w:rsidR="00E12301">
          <w:type w:val="continuous"/>
          <w:pgSz w:w="11909" w:h="16834"/>
          <w:pgMar w:top="1440" w:right="710" w:bottom="720" w:left="709" w:header="720" w:footer="720" w:gutter="0"/>
          <w:pgBorders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20"/>
        </w:sect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2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2"/>
        </w:rPr>
        <w:t>Укреплять мышцы языка и развивать его подвижность.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pacing w:val="2"/>
        </w:rPr>
        <w:t xml:space="preserve"> </w:t>
      </w:r>
      <w:r>
        <w:rPr>
          <w:rFonts w:ascii="Georgia" w:hAnsi="Georgia"/>
          <w:color w:val="000000"/>
          <w:spacing w:val="2"/>
        </w:rPr>
        <w:t>Улыбнуться, открыть рот и «покрасить» кончиком языка твёрдое нёбо («пото</w:t>
      </w:r>
      <w:r>
        <w:rPr>
          <w:rFonts w:ascii="Georgia" w:hAnsi="Georgia"/>
          <w:color w:val="000000"/>
          <w:spacing w:val="2"/>
        </w:rPr>
        <w:softHyphen/>
      </w:r>
      <w:r>
        <w:rPr>
          <w:rFonts w:ascii="Georgia" w:hAnsi="Georgia"/>
          <w:color w:val="000000"/>
          <w:spacing w:val="3"/>
        </w:rPr>
        <w:t>лок»), делая движения языком вперёд-назад.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1. Губы и нижняя челюсть неподвижны, работает только язык («ки</w:t>
      </w:r>
      <w:r>
        <w:rPr>
          <w:rFonts w:ascii="Georgia" w:hAnsi="Georgia"/>
          <w:color w:val="FF0000"/>
        </w:rPr>
        <w:softHyphen/>
        <w:t xml:space="preserve">сточка»).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2. Следите, чтобы кончик языка доходил до внутренней поверхности верхних </w:t>
      </w:r>
      <w:r>
        <w:rPr>
          <w:rFonts w:ascii="Georgia" w:hAnsi="Georgia"/>
          <w:color w:val="FF0000"/>
          <w:spacing w:val="3"/>
        </w:rPr>
        <w:t>зубов, но не высовывался изо рта.</w:t>
      </w:r>
    </w:p>
    <w:p w:rsidR="00E12301" w:rsidRDefault="00E12301" w:rsidP="00E12301">
      <w:pPr>
        <w:spacing w:after="0" w:line="240" w:lineRule="auto"/>
        <w:rPr>
          <w:rFonts w:ascii="Georgia" w:hAnsi="Georgia"/>
        </w:rPr>
        <w:sectPr w:rsidR="00E12301">
          <w:type w:val="continuous"/>
          <w:pgSz w:w="11909" w:h="16834"/>
          <w:pgMar w:top="851" w:right="851" w:bottom="851" w:left="851" w:header="720" w:footer="720" w:gutter="0"/>
          <w:pgBorders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20"/>
        </w:sect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</w:rPr>
        <w:lastRenderedPageBreak/>
        <w:t xml:space="preserve"> </w:t>
      </w:r>
      <w:r>
        <w:rPr>
          <w:rFonts w:ascii="Georgia" w:hAnsi="Georgia"/>
          <w:b/>
          <w:bCs/>
          <w:color w:val="000000"/>
          <w:sz w:val="32"/>
          <w:szCs w:val="32"/>
        </w:rPr>
        <w:t>«Барабанщик»</w:t>
      </w:r>
    </w:p>
    <w:p w:rsidR="00E12301" w:rsidRDefault="00E12301" w:rsidP="00E12301">
      <w:pPr>
        <w:spacing w:before="384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619500" cy="438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  <w:spacing w:val="-4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 xml:space="preserve">Отрабатывать подвижность языка и подготавливать его к вибрации, необходимой </w:t>
      </w:r>
      <w:r>
        <w:rPr>
          <w:rFonts w:ascii="Georgia" w:hAnsi="Georgia"/>
          <w:color w:val="000000"/>
          <w:spacing w:val="2"/>
        </w:rPr>
        <w:t>для звука «р». Укреплять мышцы языка (особенно кончика языка).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6"/>
        </w:rPr>
      </w:pPr>
      <w:r>
        <w:rPr>
          <w:rFonts w:ascii="Georgia" w:hAnsi="Georgia"/>
          <w:b/>
          <w:bCs/>
          <w:color w:val="000000"/>
          <w:spacing w:val="6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6"/>
        </w:rPr>
        <w:t xml:space="preserve">Улыбнуться, открыть рот и постучать кончиком языка за верхними зубами, </w:t>
      </w:r>
      <w:r>
        <w:rPr>
          <w:rFonts w:ascii="Georgia" w:hAnsi="Georgia"/>
          <w:color w:val="000000"/>
          <w:spacing w:val="3"/>
        </w:rPr>
        <w:t xml:space="preserve">звонко, отчётливо и многократно повторяя: «д-д-д». Темп убыстряется постепенно. </w:t>
      </w:r>
      <w:r>
        <w:rPr>
          <w:rFonts w:ascii="Georgia" w:hAnsi="Georgia"/>
          <w:color w:val="000000"/>
        </w:rPr>
        <w:t>Варианты: 1. Стучим кончиком языка за верхними зубами, произнося: «</w:t>
      </w:r>
      <w:proofErr w:type="spellStart"/>
      <w:r>
        <w:rPr>
          <w:rFonts w:ascii="Georgia" w:hAnsi="Georgia"/>
          <w:color w:val="000000"/>
        </w:rPr>
        <w:t>дын-дын-дын</w:t>
      </w:r>
      <w:proofErr w:type="spellEnd"/>
      <w:r>
        <w:rPr>
          <w:rFonts w:ascii="Georgia" w:hAnsi="Georgia"/>
          <w:color w:val="000000"/>
        </w:rPr>
        <w:t>» («звоночек»). 2. Стучим и произносим: «т-д-т-д» («скачет лошадка»). 3. Многократно про</w:t>
      </w:r>
      <w:r>
        <w:rPr>
          <w:rFonts w:ascii="Georgia" w:hAnsi="Georgia"/>
          <w:color w:val="000000"/>
        </w:rPr>
        <w:softHyphen/>
      </w:r>
      <w:r>
        <w:rPr>
          <w:rFonts w:ascii="Georgia" w:hAnsi="Georgia"/>
          <w:color w:val="000000"/>
          <w:spacing w:val="4"/>
        </w:rPr>
        <w:t>износим: «а-д-д-д», «а-д-д-д», «а-д-д-д» («песенка»).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1. Рот открыт, губы растянуты в улыбке, нижняя челюсть неподвиж</w:t>
      </w:r>
      <w:r>
        <w:rPr>
          <w:rFonts w:ascii="Georgia" w:hAnsi="Georgia"/>
          <w:color w:val="FF0000"/>
        </w:rPr>
        <w:softHyphen/>
        <w:t xml:space="preserve">на, работает только язык.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2. Звук «д» носит характер чёткого удара, не «хлюпает».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3. Звук </w:t>
      </w:r>
      <w:r>
        <w:rPr>
          <w:rFonts w:ascii="Georgia" w:hAnsi="Georgia"/>
          <w:color w:val="FF0000"/>
          <w:spacing w:val="-3"/>
        </w:rPr>
        <w:t xml:space="preserve">«д» нужно произносить так, чтобы ощущалась выдыхаемая воздушная струя (дуем на кончик </w:t>
      </w:r>
      <w:r>
        <w:rPr>
          <w:rFonts w:ascii="Georgia" w:hAnsi="Georgia"/>
          <w:color w:val="FF0000"/>
          <w:spacing w:val="-2"/>
        </w:rPr>
        <w:t>языка).</w:t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>«Лошадка»</w:t>
      </w:r>
    </w:p>
    <w:p w:rsidR="00E12301" w:rsidRDefault="00E12301" w:rsidP="00E12301">
      <w:pPr>
        <w:spacing w:before="797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746500" cy="46418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jc w:val="center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spacing w:line="283" w:lineRule="exact"/>
        <w:jc w:val="center"/>
        <w:rPr>
          <w:rFonts w:ascii="Georgia" w:hAnsi="Georgia"/>
          <w:color w:val="000000"/>
          <w:spacing w:val="3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>Цель: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pacing w:val="3"/>
        </w:rPr>
        <w:t xml:space="preserve"> </w:t>
      </w:r>
      <w:r>
        <w:rPr>
          <w:rFonts w:ascii="Georgia" w:hAnsi="Georgia"/>
          <w:color w:val="000000"/>
          <w:spacing w:val="3"/>
        </w:rPr>
        <w:t>Отрабатывать подъём языка, подготавливать его к выработке вибрации, растяги</w:t>
      </w:r>
      <w:r>
        <w:rPr>
          <w:rFonts w:ascii="Georgia" w:hAnsi="Georgia"/>
          <w:color w:val="000000"/>
          <w:spacing w:val="3"/>
        </w:rPr>
        <w:softHyphen/>
      </w:r>
      <w:r>
        <w:rPr>
          <w:rFonts w:ascii="Georgia" w:hAnsi="Georgia"/>
          <w:color w:val="000000"/>
          <w:spacing w:val="2"/>
        </w:rPr>
        <w:t>вать подъязычную связку (уздечку). Укреплять мышцы языка.</w:t>
      </w:r>
    </w:p>
    <w:p w:rsidR="00E12301" w:rsidRDefault="00E12301" w:rsidP="00E12301">
      <w:pPr>
        <w:shd w:val="clear" w:color="auto" w:fill="FFFFFF"/>
        <w:ind w:right="11"/>
        <w:jc w:val="both"/>
        <w:rPr>
          <w:rFonts w:ascii="Georgia" w:hAnsi="Georgia"/>
          <w:b/>
          <w:bCs/>
          <w:color w:val="000000"/>
          <w:spacing w:val="1"/>
        </w:rPr>
      </w:pPr>
      <w:r>
        <w:rPr>
          <w:rFonts w:ascii="Georgia" w:hAnsi="Georgia"/>
          <w:b/>
          <w:bCs/>
          <w:color w:val="000000"/>
          <w:spacing w:val="1"/>
        </w:rPr>
        <w:t xml:space="preserve">Описание: </w:t>
      </w:r>
    </w:p>
    <w:p w:rsidR="00E12301" w:rsidRDefault="00E12301" w:rsidP="00E12301">
      <w:pPr>
        <w:shd w:val="clear" w:color="auto" w:fill="FFFFFF"/>
        <w:ind w:right="11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1"/>
        </w:rPr>
        <w:t>Улыбнуться, открыть рот и пощёлкать кончиком языка («лошадка цокает копы</w:t>
      </w:r>
      <w:r>
        <w:rPr>
          <w:rFonts w:ascii="Georgia" w:hAnsi="Georgia"/>
          <w:color w:val="000000"/>
          <w:spacing w:val="1"/>
        </w:rPr>
        <w:softHyphen/>
      </w:r>
      <w:r>
        <w:rPr>
          <w:rFonts w:ascii="Georgia" w:hAnsi="Georgia"/>
          <w:color w:val="000000"/>
          <w:spacing w:val="-1"/>
        </w:rPr>
        <w:t>тами»).</w:t>
      </w:r>
    </w:p>
    <w:p w:rsidR="00E12301" w:rsidRDefault="00E12301" w:rsidP="00E12301">
      <w:pPr>
        <w:shd w:val="clear" w:color="auto" w:fill="FFFFFF"/>
        <w:ind w:right="6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right="6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1. Упражнение сначала выполняется в медленном темпе, а затем темп убыстряется («лошадка поскакала быстрее»). </w:t>
      </w:r>
    </w:p>
    <w:p w:rsidR="00E12301" w:rsidRDefault="00E12301" w:rsidP="00E12301">
      <w:pPr>
        <w:shd w:val="clear" w:color="auto" w:fill="FFFFFF"/>
        <w:ind w:right="6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2. Нижняя челюсть не двигается, рабо</w:t>
      </w:r>
      <w:r>
        <w:rPr>
          <w:rFonts w:ascii="Georgia" w:hAnsi="Georgia"/>
          <w:color w:val="FF0000"/>
        </w:rPr>
        <w:softHyphen/>
      </w:r>
      <w:r>
        <w:rPr>
          <w:rFonts w:ascii="Georgia" w:hAnsi="Georgia"/>
          <w:color w:val="FF0000"/>
          <w:spacing w:val="3"/>
        </w:rPr>
        <w:t>тает только язык.</w:t>
      </w:r>
    </w:p>
    <w:p w:rsidR="00E12301" w:rsidRDefault="00E12301" w:rsidP="00E12301">
      <w:pPr>
        <w:rPr>
          <w:rFonts w:ascii="Georgia" w:hAnsi="Georgia"/>
          <w:color w:val="FF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 xml:space="preserve"> «Грибок»</w:t>
      </w:r>
    </w:p>
    <w:p w:rsidR="00E12301" w:rsidRDefault="00E12301" w:rsidP="00E12301">
      <w:pPr>
        <w:jc w:val="center"/>
        <w:rPr>
          <w:rFonts w:ascii="Georgia" w:hAnsi="Georgia"/>
        </w:rPr>
      </w:pPr>
    </w:p>
    <w:p w:rsidR="00E12301" w:rsidRDefault="00E12301" w:rsidP="00E12301">
      <w:pPr>
        <w:spacing w:before="173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594100" cy="43370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rPr>
          <w:rFonts w:ascii="Georgia" w:hAnsi="Georgia"/>
          <w:b/>
          <w:color w:val="000000"/>
          <w:spacing w:val="5"/>
        </w:rPr>
      </w:pPr>
      <w:r>
        <w:rPr>
          <w:rFonts w:ascii="Georgia" w:hAnsi="Georgia"/>
          <w:b/>
          <w:color w:val="000000"/>
          <w:spacing w:val="5"/>
        </w:rPr>
        <w:t xml:space="preserve">                  </w:t>
      </w:r>
    </w:p>
    <w:p w:rsidR="00E12301" w:rsidRDefault="00E12301" w:rsidP="00E12301">
      <w:pPr>
        <w:shd w:val="clear" w:color="auto" w:fill="FFFFFF"/>
        <w:ind w:firstLine="3060"/>
        <w:rPr>
          <w:rFonts w:ascii="Georgia" w:hAnsi="Georgia"/>
          <w:b/>
          <w:color w:val="000000"/>
          <w:spacing w:val="5"/>
        </w:rPr>
      </w:pPr>
    </w:p>
    <w:p w:rsidR="00E12301" w:rsidRDefault="00E12301" w:rsidP="00E12301">
      <w:pPr>
        <w:shd w:val="clear" w:color="auto" w:fill="FFFFFF"/>
        <w:ind w:firstLine="3060"/>
        <w:rPr>
          <w:rFonts w:ascii="Georgia" w:hAnsi="Georgia"/>
          <w:b/>
          <w:color w:val="000000"/>
          <w:spacing w:val="5"/>
        </w:rPr>
      </w:pPr>
    </w:p>
    <w:p w:rsidR="00E12301" w:rsidRDefault="00E12301" w:rsidP="00E12301">
      <w:pPr>
        <w:shd w:val="clear" w:color="auto" w:fill="FFFFFF"/>
        <w:ind w:left="-142" w:right="-142" w:firstLine="142"/>
        <w:jc w:val="both"/>
        <w:rPr>
          <w:rFonts w:ascii="Georgia" w:hAnsi="Georgia"/>
          <w:b/>
          <w:bCs/>
          <w:color w:val="000000"/>
          <w:spacing w:val="4"/>
        </w:rPr>
      </w:pP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  <w:b/>
          <w:bCs/>
          <w:color w:val="000000"/>
          <w:spacing w:val="4"/>
        </w:rPr>
      </w:pPr>
      <w:r>
        <w:rPr>
          <w:rFonts w:ascii="Georgia" w:hAnsi="Georgia"/>
          <w:b/>
          <w:bCs/>
          <w:color w:val="000000"/>
          <w:spacing w:val="4"/>
        </w:rPr>
        <w:t xml:space="preserve">Цель: </w:t>
      </w: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4"/>
        </w:rPr>
        <w:t xml:space="preserve">Отрабатывать умение удерживать язык наверху в положении, необходимом для </w:t>
      </w:r>
      <w:r>
        <w:rPr>
          <w:rFonts w:ascii="Georgia" w:hAnsi="Georgia"/>
          <w:color w:val="000000"/>
          <w:spacing w:val="2"/>
        </w:rPr>
        <w:t>звука «р». Укреплять мышцы языка, растягивать подъязычную связку (уздечку).</w:t>
      </w: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>Описание:</w:t>
      </w: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pacing w:val="2"/>
        </w:rPr>
        <w:t xml:space="preserve"> </w:t>
      </w:r>
      <w:r>
        <w:rPr>
          <w:rFonts w:ascii="Georgia" w:hAnsi="Georgia"/>
          <w:color w:val="000000"/>
          <w:spacing w:val="2"/>
        </w:rPr>
        <w:t xml:space="preserve">Улыбнуться, широко открыть рот, присосать язык к нёбу, чтобы подъязычная </w:t>
      </w:r>
      <w:r>
        <w:rPr>
          <w:rFonts w:ascii="Georgia" w:hAnsi="Georgia"/>
          <w:color w:val="000000"/>
        </w:rPr>
        <w:t>связка была натянута («ножка гриба»). Удерживать в таком положении 5-10 секунд.</w:t>
      </w: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right="-142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1. Если ребёнок затрудняется выполнить это упражнение, то необ</w:t>
      </w:r>
      <w:r>
        <w:rPr>
          <w:rFonts w:ascii="Georgia" w:hAnsi="Georgia"/>
          <w:color w:val="FF0000"/>
        </w:rPr>
        <w:softHyphen/>
        <w:t xml:space="preserve">ходимо вернуться к упражнению «Лошадка». Ребёнок щёлкает языком, постепенно </w:t>
      </w:r>
      <w:r>
        <w:rPr>
          <w:rFonts w:ascii="Georgia" w:hAnsi="Georgia"/>
          <w:color w:val="FF0000"/>
          <w:spacing w:val="2"/>
        </w:rPr>
        <w:t>замедляя темп («лошадка идёт медленно») и присасывает язык к нёбу.</w:t>
      </w:r>
    </w:p>
    <w:p w:rsidR="00E12301" w:rsidRDefault="00E12301" w:rsidP="00E12301">
      <w:pPr>
        <w:shd w:val="clear" w:color="auto" w:fill="FFFFFF"/>
        <w:ind w:left="-142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</w:t>
      </w:r>
    </w:p>
    <w:p w:rsidR="00E12301" w:rsidRDefault="00E12301" w:rsidP="00E12301">
      <w:pPr>
        <w:shd w:val="clear" w:color="auto" w:fill="FFFFFF"/>
        <w:ind w:left="-142"/>
        <w:jc w:val="center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>«Гармошка»</w:t>
      </w:r>
    </w:p>
    <w:p w:rsidR="00E12301" w:rsidRDefault="00E12301" w:rsidP="00E12301">
      <w:pPr>
        <w:shd w:val="clear" w:color="auto" w:fill="FFFFFF"/>
        <w:ind w:left="-142"/>
        <w:jc w:val="center"/>
        <w:rPr>
          <w:rFonts w:ascii="Georgia" w:hAnsi="Georgia"/>
        </w:rPr>
      </w:pPr>
    </w:p>
    <w:p w:rsidR="00E12301" w:rsidRDefault="00E12301" w:rsidP="00E12301">
      <w:pPr>
        <w:ind w:left="-142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5943600" cy="429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spacing w:line="286" w:lineRule="exact"/>
        <w:ind w:left="-142"/>
        <w:jc w:val="center"/>
        <w:rPr>
          <w:rFonts w:ascii="Georgia" w:hAnsi="Georgia"/>
          <w:b/>
          <w:color w:val="000000"/>
          <w:spacing w:val="3"/>
        </w:rPr>
      </w:pPr>
    </w:p>
    <w:p w:rsidR="00E12301" w:rsidRDefault="00E12301" w:rsidP="00E12301">
      <w:pPr>
        <w:shd w:val="clear" w:color="auto" w:fill="FFFFFF"/>
        <w:spacing w:line="286" w:lineRule="exact"/>
        <w:ind w:left="-142"/>
        <w:jc w:val="center"/>
        <w:rPr>
          <w:rFonts w:ascii="Georgia" w:hAnsi="Georgia"/>
          <w:b/>
          <w:color w:val="000000"/>
          <w:spacing w:val="3"/>
        </w:rPr>
      </w:pPr>
    </w:p>
    <w:p w:rsidR="00E12301" w:rsidRDefault="00E12301" w:rsidP="00E12301">
      <w:pPr>
        <w:shd w:val="clear" w:color="auto" w:fill="FFFFFF"/>
        <w:spacing w:line="286" w:lineRule="exact"/>
        <w:ind w:left="-142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000000"/>
        </w:rPr>
        <w:t xml:space="preserve">    </w:t>
      </w:r>
    </w:p>
    <w:p w:rsidR="00E12301" w:rsidRDefault="00E12301" w:rsidP="00E12301">
      <w:pPr>
        <w:shd w:val="clear" w:color="auto" w:fill="FFFFFF"/>
        <w:ind w:right="-1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>Укреплять мышцы языка, растягивать подъязычную связку (уздечку).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4"/>
        </w:rPr>
      </w:pPr>
      <w:r>
        <w:rPr>
          <w:rFonts w:ascii="Georgia" w:hAnsi="Georgia"/>
          <w:b/>
          <w:bCs/>
          <w:color w:val="000000"/>
          <w:spacing w:val="4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000000"/>
          <w:spacing w:val="4"/>
        </w:rPr>
        <w:t xml:space="preserve"> </w:t>
      </w:r>
      <w:r>
        <w:rPr>
          <w:rFonts w:ascii="Georgia" w:hAnsi="Georgia"/>
          <w:color w:val="000000"/>
          <w:spacing w:val="4"/>
        </w:rPr>
        <w:t xml:space="preserve">Улыбнуться, приоткрыть рот, присосать язык к нёбу, открывать и закрывать </w:t>
      </w:r>
      <w:r>
        <w:rPr>
          <w:rFonts w:ascii="Georgia" w:hAnsi="Georgia"/>
          <w:color w:val="000000"/>
          <w:spacing w:val="5"/>
        </w:rPr>
        <w:t xml:space="preserve">рот (как растягиваются меха гармошки). При этом растягивается подъязычная связка. </w:t>
      </w:r>
      <w:r>
        <w:rPr>
          <w:rFonts w:ascii="Georgia" w:hAnsi="Georgia"/>
          <w:color w:val="000000"/>
          <w:spacing w:val="1"/>
        </w:rPr>
        <w:t>Постепенно надо раскрывать рот всё шире и дольше удерживать язык в верхнем положе</w:t>
      </w:r>
      <w:r>
        <w:rPr>
          <w:rFonts w:ascii="Georgia" w:hAnsi="Georgia"/>
          <w:color w:val="000000"/>
          <w:spacing w:val="1"/>
        </w:rPr>
        <w:softHyphen/>
      </w:r>
      <w:r>
        <w:rPr>
          <w:rFonts w:ascii="Georgia" w:hAnsi="Georgia"/>
          <w:color w:val="000000"/>
        </w:rPr>
        <w:t>нии.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1. Если ребёнок не может присосать язык к нёбу, то нужно вернуть</w:t>
      </w:r>
      <w:r>
        <w:rPr>
          <w:rFonts w:ascii="Georgia" w:hAnsi="Georgia"/>
          <w:color w:val="FF0000"/>
        </w:rPr>
        <w:softHyphen/>
        <w:t>ся к упражнению «Лошадка</w:t>
      </w:r>
      <w:proofErr w:type="gramStart"/>
      <w:r>
        <w:rPr>
          <w:rFonts w:ascii="Georgia" w:hAnsi="Georgia"/>
          <w:color w:val="FF0000"/>
        </w:rPr>
        <w:t>» ,</w:t>
      </w:r>
      <w:proofErr w:type="gramEnd"/>
      <w:r>
        <w:rPr>
          <w:rFonts w:ascii="Georgia" w:hAnsi="Georgia"/>
          <w:color w:val="FF0000"/>
        </w:rPr>
        <w:t xml:space="preserve"> выполнять его в медленном темпе, дольше задержи</w:t>
      </w:r>
      <w:r>
        <w:rPr>
          <w:rFonts w:ascii="Georgia" w:hAnsi="Georgia"/>
          <w:color w:val="FF0000"/>
        </w:rPr>
        <w:softHyphen/>
      </w:r>
      <w:r>
        <w:rPr>
          <w:rFonts w:ascii="Georgia" w:hAnsi="Georgia"/>
          <w:color w:val="FF0000"/>
          <w:spacing w:val="2"/>
        </w:rPr>
        <w:t>вая язык наверху.</w:t>
      </w:r>
    </w:p>
    <w:p w:rsidR="00E12301" w:rsidRDefault="00E12301" w:rsidP="00E12301">
      <w:pPr>
        <w:rPr>
          <w:rFonts w:ascii="Georgia" w:hAnsi="Georgia"/>
          <w:color w:val="FF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>«Кучер»</w:t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695700" cy="433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spacing w:line="288" w:lineRule="exact"/>
        <w:ind w:left="2603" w:right="2642" w:hanging="1134"/>
        <w:rPr>
          <w:rFonts w:ascii="Georgia" w:hAnsi="Georgia"/>
          <w:color w:val="000000"/>
          <w:spacing w:val="1"/>
        </w:rPr>
      </w:pPr>
    </w:p>
    <w:p w:rsidR="00E12301" w:rsidRDefault="00E12301" w:rsidP="00E12301">
      <w:pPr>
        <w:shd w:val="clear" w:color="auto" w:fill="FFFFFF"/>
        <w:spacing w:line="288" w:lineRule="exact"/>
        <w:ind w:left="142"/>
        <w:rPr>
          <w:rFonts w:ascii="Georgia" w:hAnsi="Georgia"/>
          <w:b/>
          <w:color w:val="000000"/>
          <w:spacing w:val="1"/>
        </w:rPr>
      </w:pPr>
      <w:r>
        <w:rPr>
          <w:rFonts w:ascii="Georgia" w:hAnsi="Georgia"/>
          <w:b/>
          <w:color w:val="000000"/>
          <w:spacing w:val="1"/>
        </w:rPr>
        <w:t xml:space="preserve">                 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4"/>
        </w:rPr>
      </w:pPr>
      <w:r>
        <w:rPr>
          <w:rFonts w:ascii="Georgia" w:hAnsi="Georgia"/>
          <w:b/>
          <w:bCs/>
          <w:color w:val="000000"/>
          <w:spacing w:val="4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4"/>
        </w:rPr>
        <w:t xml:space="preserve">Отрабатывать вибрацию губ и языка, подготавливать артикуляционные органы к </w:t>
      </w:r>
      <w:r>
        <w:rPr>
          <w:rFonts w:ascii="Georgia" w:hAnsi="Georgia"/>
          <w:color w:val="000000"/>
          <w:spacing w:val="1"/>
        </w:rPr>
        <w:t>произношению «р». Развивать силу выдоха.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2"/>
        </w:rPr>
        <w:t>Сомкнуть губы и достаточно сильно подуть через них. Губы вибрируют и слы</w:t>
      </w:r>
      <w:r>
        <w:rPr>
          <w:rFonts w:ascii="Georgia" w:hAnsi="Georgia"/>
          <w:color w:val="000000"/>
          <w:spacing w:val="2"/>
        </w:rPr>
        <w:softHyphen/>
        <w:t>шен характерный звук: «тпру-у-у».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4"/>
        </w:rPr>
        <w:t>Вариант: положить между губ широкий край языка и подуть. Край языка будет вибриро</w:t>
      </w:r>
      <w:r>
        <w:rPr>
          <w:rFonts w:ascii="Georgia" w:hAnsi="Georgia"/>
          <w:color w:val="000000"/>
          <w:spacing w:val="4"/>
        </w:rPr>
        <w:softHyphen/>
      </w:r>
      <w:r>
        <w:rPr>
          <w:rFonts w:ascii="Georgia" w:hAnsi="Georgia"/>
          <w:color w:val="000000"/>
          <w:spacing w:val="2"/>
        </w:rPr>
        <w:t>вать вместе с губами («едем на мотоцикле»).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  <w:spacing w:val="3"/>
        </w:rPr>
      </w:pPr>
      <w:r>
        <w:rPr>
          <w:rFonts w:ascii="Georgia" w:hAnsi="Georgia"/>
          <w:b/>
          <w:bCs/>
          <w:color w:val="FF0000"/>
          <w:spacing w:val="3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pacing w:val="3"/>
        </w:rPr>
        <w:t>Если ребёнок затрудняется выполнить это упражнение, то попро</w:t>
      </w:r>
      <w:r>
        <w:rPr>
          <w:rFonts w:ascii="Georgia" w:hAnsi="Georgia"/>
          <w:color w:val="FF0000"/>
          <w:spacing w:val="3"/>
        </w:rPr>
        <w:softHyphen/>
        <w:t>сите его крепче сомкнуть губы и подуть сильнее.</w:t>
      </w:r>
    </w:p>
    <w:p w:rsidR="00E12301" w:rsidRDefault="00E12301" w:rsidP="00E12301">
      <w:pPr>
        <w:rPr>
          <w:rFonts w:ascii="Georgia" w:hAnsi="Georgia"/>
          <w:color w:val="FF0000"/>
        </w:rPr>
      </w:pPr>
    </w:p>
    <w:p w:rsidR="00E12301" w:rsidRDefault="00E12301" w:rsidP="00E12301">
      <w:pPr>
        <w:rPr>
          <w:rFonts w:ascii="Georgia" w:hAnsi="Georgia"/>
          <w:color w:val="FF0000"/>
        </w:rPr>
      </w:pPr>
    </w:p>
    <w:p w:rsidR="00E12301" w:rsidRDefault="00E12301" w:rsidP="00E12301">
      <w:pPr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color w:val="FF0000"/>
          <w:sz w:val="36"/>
          <w:szCs w:val="36"/>
        </w:rPr>
        <w:lastRenderedPageBreak/>
        <w:t xml:space="preserve">        Артикуляционная гимнастика для звука Л</w:t>
      </w:r>
    </w:p>
    <w:p w:rsidR="00E12301" w:rsidRDefault="00E12301" w:rsidP="00E12301">
      <w:pPr>
        <w:shd w:val="clear" w:color="auto" w:fill="FFFFFF"/>
        <w:ind w:right="-132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 xml:space="preserve"> «Парус»</w:t>
      </w:r>
    </w:p>
    <w:p w:rsidR="00E12301" w:rsidRDefault="00E12301" w:rsidP="00E12301">
      <w:pPr>
        <w:spacing w:before="780"/>
        <w:ind w:right="-132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606800" cy="40703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b/>
          <w:bCs/>
          <w:color w:val="000000"/>
          <w:spacing w:val="3"/>
        </w:rPr>
      </w:pP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>Удерживать язык за верхними зубами. Укреплять мышцы языка.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Описание: 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 xml:space="preserve">Улыбнуться, широко открыть рот, поставить язык за верхние зубы так, чтобы </w:t>
      </w:r>
      <w:r>
        <w:rPr>
          <w:rFonts w:ascii="Georgia" w:hAnsi="Georgia"/>
          <w:color w:val="000000"/>
        </w:rPr>
        <w:t>кончик языка крепко упирался в зубы. Удерживать 5-10 секунд.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1. Края языка могут не прилегать к верхним боковым зубам, как в упражнении «Чашечка» </w:t>
      </w:r>
    </w:p>
    <w:p w:rsidR="00E12301" w:rsidRDefault="00E12301" w:rsidP="00E12301">
      <w:pPr>
        <w:shd w:val="clear" w:color="auto" w:fill="FFFFFF"/>
        <w:ind w:right="-130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2. Если вы предложите ребенку пропеть звук «ы»: «ы-ы-ы», </w:t>
      </w:r>
      <w:r>
        <w:rPr>
          <w:rFonts w:ascii="Georgia" w:hAnsi="Georgia"/>
          <w:color w:val="FF0000"/>
          <w:spacing w:val="3"/>
        </w:rPr>
        <w:t>слегка надавливая кончиком языка на верхние зубы, то может получиться звук «л».</w:t>
      </w:r>
    </w:p>
    <w:p w:rsidR="00E12301" w:rsidRDefault="00E12301" w:rsidP="00E12301">
      <w:pPr>
        <w:rPr>
          <w:rFonts w:ascii="Georgia" w:hAnsi="Georgia"/>
          <w:color w:val="FF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 xml:space="preserve"> «Иголочка»</w:t>
      </w:r>
    </w:p>
    <w:p w:rsidR="00E12301" w:rsidRDefault="00E12301" w:rsidP="00E12301">
      <w:pPr>
        <w:spacing w:before="667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467100" cy="449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>Научиться делать язык узким и удерживать его в таком положении.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Описание: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 xml:space="preserve">Открыть рот, язык высунуть как можно дальше, </w:t>
      </w:r>
      <w:proofErr w:type="gramStart"/>
      <w:r>
        <w:rPr>
          <w:rFonts w:ascii="Georgia" w:hAnsi="Georgia"/>
          <w:color w:val="000000"/>
          <w:spacing w:val="3"/>
        </w:rPr>
        <w:t>напрячь  его</w:t>
      </w:r>
      <w:proofErr w:type="gramEnd"/>
      <w:r>
        <w:rPr>
          <w:rFonts w:ascii="Georgia" w:hAnsi="Georgia"/>
          <w:color w:val="000000"/>
          <w:spacing w:val="3"/>
        </w:rPr>
        <w:t xml:space="preserve">, сделать узким и </w:t>
      </w:r>
      <w:r>
        <w:rPr>
          <w:rFonts w:ascii="Georgia" w:hAnsi="Georgia"/>
          <w:color w:val="000000"/>
        </w:rPr>
        <w:t>удерживать в таком положении под счёт от 1 до 5-10.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  <w:spacing w:val="4"/>
        </w:rPr>
      </w:pPr>
      <w:r>
        <w:rPr>
          <w:rFonts w:ascii="Georgia" w:hAnsi="Georgia"/>
          <w:b/>
          <w:bCs/>
          <w:color w:val="FF0000"/>
          <w:spacing w:val="4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FF0000"/>
          <w:spacing w:val="4"/>
        </w:rPr>
        <w:t>Язык не лежит на губе, а выдвигается вперёд</w:t>
      </w:r>
      <w:r>
        <w:rPr>
          <w:rFonts w:ascii="Georgia" w:hAnsi="Georgia"/>
          <w:color w:val="000000"/>
          <w:spacing w:val="4"/>
        </w:rPr>
        <w:t>.</w:t>
      </w:r>
    </w:p>
    <w:p w:rsidR="00E12301" w:rsidRDefault="00E12301" w:rsidP="00E12301">
      <w:pPr>
        <w:spacing w:line="1" w:lineRule="exact"/>
        <w:jc w:val="center"/>
        <w:rPr>
          <w:rFonts w:ascii="Georgia" w:hAnsi="Georgia"/>
        </w:rPr>
      </w:pPr>
    </w:p>
    <w:p w:rsidR="00E12301" w:rsidRDefault="00E12301" w:rsidP="00E12301">
      <w:pPr>
        <w:ind w:left="1860" w:right="2313"/>
        <w:jc w:val="center"/>
        <w:rPr>
          <w:rFonts w:ascii="Georgia" w:hAnsi="Georgia"/>
          <w:b/>
        </w:rPr>
      </w:pPr>
    </w:p>
    <w:p w:rsidR="00E12301" w:rsidRDefault="00E12301" w:rsidP="00E12301">
      <w:pPr>
        <w:ind w:left="1860" w:right="2313"/>
        <w:jc w:val="center"/>
        <w:rPr>
          <w:rFonts w:ascii="Georgia" w:hAnsi="Georgia"/>
          <w:b/>
        </w:rPr>
      </w:pPr>
    </w:p>
    <w:p w:rsidR="00E12301" w:rsidRDefault="00E12301" w:rsidP="00E12301">
      <w:pPr>
        <w:ind w:left="1860" w:right="2313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 «Маятник»</w:t>
      </w:r>
    </w:p>
    <w:p w:rsidR="00E12301" w:rsidRDefault="00E12301" w:rsidP="00E12301">
      <w:pPr>
        <w:spacing w:before="665"/>
        <w:ind w:left="1860" w:right="2316"/>
        <w:rPr>
          <w:rFonts w:ascii="Georgia" w:hAnsi="Georgi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257175</wp:posOffset>
            </wp:positionV>
            <wp:extent cx="4038600" cy="4994275"/>
            <wp:effectExtent l="0" t="0" r="0" b="0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99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301" w:rsidRDefault="00E12301" w:rsidP="00E12301">
      <w:pPr>
        <w:spacing w:before="665"/>
        <w:ind w:left="1860" w:right="2316"/>
        <w:rPr>
          <w:rFonts w:ascii="Georgia" w:hAnsi="Georgia"/>
        </w:rPr>
      </w:pPr>
      <w:r>
        <w:rPr>
          <w:rFonts w:ascii="Georgia" w:hAnsi="Georgia"/>
        </w:rPr>
        <w:br w:type="textWrapping" w:clear="all"/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 xml:space="preserve">Цель: 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2"/>
        </w:rPr>
        <w:t>Укреплять мышцы языка, отрабатывать его подвижность.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>Описание: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2"/>
        </w:rPr>
        <w:t xml:space="preserve">Улыбнуться, приоткрыть рот, высунуть язык как можно дальше и производить </w:t>
      </w:r>
      <w:r>
        <w:rPr>
          <w:rFonts w:ascii="Georgia" w:hAnsi="Georgia"/>
          <w:color w:val="000000"/>
        </w:rPr>
        <w:t>им плавные движения от одного уголка рта к другому. Проделать упражнение 10-15 раз.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1. Двигается только язык — нижняя челюсть неподвижна. </w:t>
      </w:r>
    </w:p>
    <w:p w:rsidR="00E12301" w:rsidRDefault="00E12301" w:rsidP="00E12301">
      <w:pPr>
        <w:shd w:val="clear" w:color="auto" w:fill="FFFFFF"/>
        <w:ind w:firstLine="10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2. Язык не </w:t>
      </w:r>
      <w:r>
        <w:rPr>
          <w:rFonts w:ascii="Georgia" w:hAnsi="Georgia"/>
          <w:color w:val="FF0000"/>
          <w:spacing w:val="1"/>
        </w:rPr>
        <w:t>облизывает нижнюю губу, а передвигается, не задевая её, от одного уголка рта к другому.</w:t>
      </w:r>
    </w:p>
    <w:p w:rsidR="00E12301" w:rsidRDefault="00E12301" w:rsidP="00E12301">
      <w:pPr>
        <w:ind w:firstLine="10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</w:rPr>
        <w:lastRenderedPageBreak/>
        <w:t xml:space="preserve"> </w:t>
      </w:r>
      <w:r>
        <w:rPr>
          <w:rFonts w:ascii="Georgia" w:hAnsi="Georgia"/>
          <w:b/>
          <w:bCs/>
          <w:color w:val="000000"/>
          <w:sz w:val="32"/>
          <w:szCs w:val="32"/>
        </w:rPr>
        <w:t>«Змейка»</w:t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3568700" cy="4603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ind w:left="2443" w:right="2640"/>
        <w:rPr>
          <w:rFonts w:ascii="Georgia" w:hAnsi="Georgia"/>
          <w:b/>
          <w:color w:val="000000"/>
          <w:spacing w:val="5"/>
        </w:rPr>
      </w:pPr>
      <w:r>
        <w:rPr>
          <w:rFonts w:ascii="Georgia" w:hAnsi="Georgia"/>
          <w:b/>
          <w:color w:val="000000"/>
          <w:spacing w:val="5"/>
        </w:rPr>
        <w:t xml:space="preserve">   </w:t>
      </w:r>
    </w:p>
    <w:p w:rsidR="00E12301" w:rsidRDefault="00E12301" w:rsidP="00E12301">
      <w:pPr>
        <w:shd w:val="clear" w:color="auto" w:fill="FFFFFF"/>
        <w:ind w:firstLine="284"/>
        <w:jc w:val="both"/>
        <w:rPr>
          <w:rFonts w:ascii="Georgia" w:hAnsi="Georgia"/>
          <w:b/>
          <w:bCs/>
          <w:color w:val="000000"/>
          <w:spacing w:val="3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>Развивать подвижность языка, попеременно выдвигая и убирая узкий язык.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Открыть рот и производить узким языком движения вперёд-назад («жало змей</w:t>
      </w:r>
      <w:r>
        <w:rPr>
          <w:rFonts w:ascii="Georgia" w:hAnsi="Georgia"/>
          <w:color w:val="000000"/>
          <w:spacing w:val="-4"/>
        </w:rPr>
        <w:t>ки»).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  <w:spacing w:val="4"/>
        </w:rPr>
      </w:pPr>
      <w:r>
        <w:rPr>
          <w:rFonts w:ascii="Georgia" w:hAnsi="Georgia"/>
          <w:b/>
          <w:bCs/>
          <w:color w:val="FF0000"/>
          <w:spacing w:val="4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pacing w:val="4"/>
        </w:rPr>
        <w:t>Язык не касается нижней губы, а выдвигается вперёд.</w:t>
      </w:r>
    </w:p>
    <w:p w:rsidR="00E12301" w:rsidRDefault="00E12301" w:rsidP="00E12301">
      <w:pPr>
        <w:rPr>
          <w:rFonts w:ascii="Georgia" w:hAnsi="Georgia"/>
        </w:rPr>
      </w:pPr>
    </w:p>
    <w:p w:rsidR="00E12301" w:rsidRDefault="00E12301" w:rsidP="00E12301">
      <w:pPr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 xml:space="preserve"> «Индюк»</w:t>
      </w:r>
    </w:p>
    <w:p w:rsidR="00E12301" w:rsidRDefault="00E12301" w:rsidP="00E12301">
      <w:pPr>
        <w:jc w:val="center"/>
        <w:rPr>
          <w:rFonts w:ascii="Georgia" w:hAnsi="Georgia"/>
        </w:rPr>
      </w:pPr>
    </w:p>
    <w:p w:rsidR="00E12301" w:rsidRDefault="00E12301" w:rsidP="00E12301">
      <w:pPr>
        <w:spacing w:before="355"/>
        <w:ind w:right="317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6400800" cy="398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spacing w:line="288" w:lineRule="exact"/>
        <w:jc w:val="center"/>
        <w:rPr>
          <w:rFonts w:ascii="Georgia" w:hAnsi="Georgia"/>
          <w:b/>
          <w:color w:val="000000"/>
          <w:spacing w:val="2"/>
        </w:rPr>
      </w:pPr>
      <w:r>
        <w:rPr>
          <w:rFonts w:ascii="Georgia" w:hAnsi="Georgia"/>
          <w:b/>
          <w:color w:val="000000"/>
          <w:spacing w:val="2"/>
        </w:rPr>
        <w:t xml:space="preserve"> </w:t>
      </w:r>
    </w:p>
    <w:p w:rsidR="00E12301" w:rsidRDefault="00E12301" w:rsidP="00E12301">
      <w:pPr>
        <w:shd w:val="clear" w:color="auto" w:fill="FFFFFF"/>
        <w:spacing w:line="288" w:lineRule="exact"/>
        <w:jc w:val="center"/>
        <w:rPr>
          <w:rFonts w:ascii="Georgia" w:hAnsi="Georgia"/>
          <w:b/>
          <w:color w:val="000000"/>
          <w:spacing w:val="2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color w:val="000000"/>
          <w:spacing w:val="2"/>
        </w:rPr>
      </w:pP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2"/>
        </w:rPr>
      </w:pPr>
      <w:r>
        <w:rPr>
          <w:rFonts w:ascii="Georgia" w:hAnsi="Georgia"/>
          <w:b/>
          <w:bCs/>
          <w:color w:val="000000"/>
          <w:spacing w:val="2"/>
        </w:rPr>
        <w:t>Цель: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2"/>
        </w:rPr>
        <w:t>Отрабатывать подъём языка и подвижность кончика языка.</w:t>
      </w:r>
    </w:p>
    <w:p w:rsidR="00E12301" w:rsidRDefault="00E12301" w:rsidP="00E12301">
      <w:pPr>
        <w:shd w:val="clear" w:color="auto" w:fill="FFFFFF"/>
        <w:ind w:right="45"/>
        <w:jc w:val="both"/>
        <w:rPr>
          <w:rFonts w:ascii="Georgia" w:hAnsi="Georgia"/>
          <w:b/>
          <w:bCs/>
          <w:color w:val="000000"/>
          <w:spacing w:val="1"/>
        </w:rPr>
      </w:pPr>
      <w:r>
        <w:rPr>
          <w:rFonts w:ascii="Georgia" w:hAnsi="Georgia"/>
          <w:b/>
          <w:bCs/>
          <w:color w:val="000000"/>
          <w:spacing w:val="1"/>
        </w:rPr>
        <w:t>Описание:</w:t>
      </w:r>
    </w:p>
    <w:p w:rsidR="00E12301" w:rsidRDefault="00E12301" w:rsidP="00E12301">
      <w:pPr>
        <w:shd w:val="clear" w:color="auto" w:fill="FFFFFF"/>
        <w:ind w:right="45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1"/>
        </w:rPr>
        <w:t>Приоткрыть рот, положить язык на верхнюю губу и производить движения кон</w:t>
      </w:r>
      <w:r>
        <w:rPr>
          <w:rFonts w:ascii="Georgia" w:hAnsi="Georgia"/>
          <w:color w:val="000000"/>
          <w:spacing w:val="1"/>
        </w:rPr>
        <w:softHyphen/>
      </w:r>
      <w:r>
        <w:rPr>
          <w:rFonts w:ascii="Georgia" w:hAnsi="Georgia"/>
          <w:color w:val="000000"/>
          <w:spacing w:val="3"/>
        </w:rPr>
        <w:t xml:space="preserve">чиком языка по верхней губе вперёд и назад, стараясь не отрывать язык от губы, как бы </w:t>
      </w:r>
      <w:r>
        <w:rPr>
          <w:rFonts w:ascii="Georgia" w:hAnsi="Georgia"/>
          <w:color w:val="000000"/>
          <w:spacing w:val="2"/>
        </w:rPr>
        <w:t>поглаживая её. Темп движений постепенно убыстрять, затем включить голос, пока не по</w:t>
      </w:r>
      <w:r>
        <w:rPr>
          <w:rFonts w:ascii="Georgia" w:hAnsi="Georgia"/>
          <w:color w:val="000000"/>
          <w:spacing w:val="2"/>
        </w:rPr>
        <w:softHyphen/>
      </w:r>
      <w:r>
        <w:rPr>
          <w:rFonts w:ascii="Georgia" w:hAnsi="Georgia"/>
          <w:color w:val="000000"/>
          <w:spacing w:val="1"/>
        </w:rPr>
        <w:t>слышится «</w:t>
      </w:r>
      <w:proofErr w:type="spellStart"/>
      <w:r>
        <w:rPr>
          <w:rFonts w:ascii="Georgia" w:hAnsi="Georgia"/>
          <w:color w:val="000000"/>
          <w:spacing w:val="1"/>
        </w:rPr>
        <w:t>бл-бл</w:t>
      </w:r>
      <w:proofErr w:type="spellEnd"/>
      <w:r>
        <w:rPr>
          <w:rFonts w:ascii="Georgia" w:hAnsi="Georgia"/>
          <w:color w:val="000000"/>
          <w:spacing w:val="1"/>
        </w:rPr>
        <w:t>» (так «</w:t>
      </w:r>
      <w:proofErr w:type="spellStart"/>
      <w:r>
        <w:rPr>
          <w:rFonts w:ascii="Georgia" w:hAnsi="Georgia"/>
          <w:color w:val="000000"/>
          <w:spacing w:val="1"/>
        </w:rPr>
        <w:t>болбочет</w:t>
      </w:r>
      <w:proofErr w:type="spellEnd"/>
      <w:r>
        <w:rPr>
          <w:rFonts w:ascii="Georgia" w:hAnsi="Georgia"/>
          <w:color w:val="000000"/>
          <w:spacing w:val="1"/>
        </w:rPr>
        <w:t>» индюк).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  <w:spacing w:val="4"/>
        </w:rPr>
      </w:pPr>
      <w:r>
        <w:rPr>
          <w:rFonts w:ascii="Georgia" w:hAnsi="Georgia"/>
          <w:b/>
          <w:bCs/>
          <w:color w:val="FF0000"/>
          <w:spacing w:val="4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pacing w:val="4"/>
        </w:rPr>
        <w:t>Кончик языка загибается кверху.</w:t>
      </w:r>
    </w:p>
    <w:p w:rsidR="00E12301" w:rsidRDefault="00E12301" w:rsidP="00E12301">
      <w:pPr>
        <w:shd w:val="clear" w:color="auto" w:fill="FFFFFF"/>
        <w:ind w:right="1805"/>
        <w:jc w:val="center"/>
        <w:rPr>
          <w:rFonts w:ascii="Georgia" w:hAnsi="Georgia"/>
          <w:b/>
          <w:bCs/>
          <w:color w:val="000000"/>
          <w:spacing w:val="2"/>
        </w:rPr>
      </w:pPr>
    </w:p>
    <w:p w:rsidR="00E12301" w:rsidRDefault="00E12301" w:rsidP="00E12301">
      <w:pPr>
        <w:spacing w:before="1243"/>
        <w:ind w:right="134" w:firstLine="142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>«Качели»</w:t>
      </w:r>
    </w:p>
    <w:p w:rsidR="00E12301" w:rsidRDefault="00E12301" w:rsidP="00E12301">
      <w:pPr>
        <w:spacing w:before="1243"/>
        <w:ind w:right="134" w:firstLine="142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5956300" cy="41275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tabs>
          <w:tab w:val="left" w:pos="6521"/>
        </w:tabs>
        <w:spacing w:line="288" w:lineRule="exact"/>
        <w:ind w:left="3238" w:right="2410" w:firstLine="306"/>
        <w:rPr>
          <w:rFonts w:ascii="Georgia" w:hAnsi="Georgia"/>
          <w:b/>
          <w:color w:val="000000"/>
          <w:spacing w:val="-8"/>
        </w:rPr>
      </w:pPr>
    </w:p>
    <w:p w:rsidR="00E12301" w:rsidRDefault="00E12301" w:rsidP="00E12301">
      <w:pPr>
        <w:shd w:val="clear" w:color="auto" w:fill="FFFFFF"/>
        <w:tabs>
          <w:tab w:val="left" w:pos="6521"/>
        </w:tabs>
        <w:spacing w:line="288" w:lineRule="exact"/>
        <w:ind w:left="3238" w:right="2410" w:firstLine="306"/>
        <w:rPr>
          <w:rFonts w:ascii="Georgia" w:hAnsi="Georgia"/>
          <w:b/>
        </w:rPr>
      </w:pPr>
    </w:p>
    <w:p w:rsidR="00E12301" w:rsidRDefault="00E12301" w:rsidP="00E12301">
      <w:pPr>
        <w:shd w:val="clear" w:color="auto" w:fill="FFFFFF"/>
        <w:ind w:right="5"/>
        <w:jc w:val="both"/>
        <w:rPr>
          <w:rFonts w:ascii="Georgia" w:hAnsi="Georgia"/>
          <w:b/>
          <w:bCs/>
          <w:color w:val="000000"/>
          <w:spacing w:val="4"/>
        </w:rPr>
      </w:pPr>
      <w:r>
        <w:rPr>
          <w:rFonts w:ascii="Georgia" w:hAnsi="Georgia"/>
          <w:b/>
          <w:bCs/>
          <w:color w:val="000000"/>
          <w:spacing w:val="4"/>
        </w:rPr>
        <w:t xml:space="preserve">Цель: </w:t>
      </w:r>
    </w:p>
    <w:p w:rsidR="00E12301" w:rsidRDefault="00E12301" w:rsidP="00E12301">
      <w:pPr>
        <w:shd w:val="clear" w:color="auto" w:fill="FFFFFF"/>
        <w:ind w:right="6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4"/>
        </w:rPr>
        <w:t xml:space="preserve">Вырабатывать умение быстро менять положение языка, развивать его гибкость, </w:t>
      </w:r>
      <w:r>
        <w:rPr>
          <w:rFonts w:ascii="Georgia" w:hAnsi="Georgia"/>
          <w:color w:val="000000"/>
          <w:spacing w:val="3"/>
        </w:rPr>
        <w:t>подвижность. Развивать гибкость и подвижность кончика языка.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>Описание: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>Улыбнуться, показать зубы, приоткрыть рот, положить широкий язык за ниж</w:t>
      </w:r>
      <w:r>
        <w:rPr>
          <w:rFonts w:ascii="Georgia" w:hAnsi="Georgia"/>
          <w:color w:val="000000"/>
          <w:spacing w:val="3"/>
        </w:rPr>
        <w:softHyphen/>
      </w:r>
      <w:r>
        <w:rPr>
          <w:rFonts w:ascii="Georgia" w:hAnsi="Georgia"/>
          <w:color w:val="000000"/>
        </w:rPr>
        <w:t>ние зубы (с внутренней стороны), удерживать в таком положении 3-5 секунд. Потом под</w:t>
      </w:r>
      <w:r>
        <w:rPr>
          <w:rFonts w:ascii="Georgia" w:hAnsi="Georgia"/>
          <w:color w:val="000000"/>
        </w:rPr>
        <w:softHyphen/>
        <w:t>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b/>
          <w:bCs/>
          <w:color w:val="FF0000"/>
          <w:spacing w:val="2"/>
        </w:rPr>
      </w:pPr>
      <w:r>
        <w:rPr>
          <w:rFonts w:ascii="Georgia" w:hAnsi="Georgia"/>
          <w:b/>
          <w:bCs/>
          <w:color w:val="FF0000"/>
          <w:spacing w:val="2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pacing w:val="2"/>
        </w:rPr>
        <w:t>Следите, чтобы работал только язык, а нижняя челюсть и губы ос</w:t>
      </w:r>
      <w:r>
        <w:rPr>
          <w:rFonts w:ascii="Georgia" w:hAnsi="Georgia"/>
          <w:color w:val="FF0000"/>
          <w:spacing w:val="2"/>
        </w:rPr>
        <w:softHyphen/>
        <w:t>тавались неподвижными.</w:t>
      </w:r>
    </w:p>
    <w:p w:rsidR="00E12301" w:rsidRDefault="00E12301" w:rsidP="00E12301">
      <w:pPr>
        <w:rPr>
          <w:rFonts w:ascii="Georgia" w:hAnsi="Georgia"/>
        </w:rPr>
      </w:pPr>
    </w:p>
    <w:p w:rsidR="00E12301" w:rsidRDefault="00E12301" w:rsidP="00E12301">
      <w:pPr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  <w:b/>
          <w:bCs/>
          <w:color w:val="000000"/>
          <w:sz w:val="32"/>
          <w:szCs w:val="32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lastRenderedPageBreak/>
        <w:t>«Пароход»</w:t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4229100" cy="469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01" w:rsidRDefault="00E12301" w:rsidP="00E12301">
      <w:pPr>
        <w:shd w:val="clear" w:color="auto" w:fill="FFFFFF"/>
        <w:jc w:val="center"/>
        <w:rPr>
          <w:rFonts w:ascii="Georgia" w:hAnsi="Georgia"/>
        </w:rPr>
      </w:pPr>
    </w:p>
    <w:p w:rsidR="00E12301" w:rsidRDefault="00E12301" w:rsidP="00E12301">
      <w:pPr>
        <w:shd w:val="clear" w:color="auto" w:fill="FFFFFF"/>
        <w:ind w:left="17"/>
        <w:jc w:val="both"/>
        <w:rPr>
          <w:rFonts w:ascii="Georgia" w:hAnsi="Georgia"/>
          <w:b/>
          <w:bCs/>
          <w:color w:val="000000"/>
          <w:spacing w:val="3"/>
        </w:rPr>
      </w:pPr>
      <w:r>
        <w:rPr>
          <w:rFonts w:ascii="Georgia" w:hAnsi="Georgia"/>
          <w:b/>
          <w:bCs/>
          <w:color w:val="000000"/>
          <w:spacing w:val="3"/>
        </w:rPr>
        <w:t xml:space="preserve">Цель: </w:t>
      </w:r>
    </w:p>
    <w:p w:rsidR="00E12301" w:rsidRDefault="00E12301" w:rsidP="00E12301">
      <w:pPr>
        <w:shd w:val="clear" w:color="auto" w:fill="FFFFFF"/>
        <w:ind w:left="17"/>
        <w:jc w:val="both"/>
        <w:rPr>
          <w:rFonts w:ascii="Georgia" w:hAnsi="Georgia"/>
        </w:rPr>
      </w:pPr>
      <w:r>
        <w:rPr>
          <w:rFonts w:ascii="Georgia" w:hAnsi="Georgia"/>
          <w:color w:val="000000"/>
          <w:spacing w:val="3"/>
        </w:rPr>
        <w:t xml:space="preserve">Отрабатывать положение языка, необходимое для постановки «л» (особенно при </w:t>
      </w:r>
      <w:r>
        <w:rPr>
          <w:rFonts w:ascii="Georgia" w:hAnsi="Georgia"/>
          <w:color w:val="000000"/>
          <w:spacing w:val="2"/>
        </w:rPr>
        <w:t>напряжённости языка и замене твердого «л» на мягкий «ль»).</w:t>
      </w:r>
    </w:p>
    <w:p w:rsidR="00E12301" w:rsidRDefault="00E12301" w:rsidP="00E12301">
      <w:pPr>
        <w:shd w:val="clear" w:color="auto" w:fill="FFFFFF"/>
        <w:ind w:left="11" w:right="6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Описание:</w:t>
      </w:r>
    </w:p>
    <w:p w:rsidR="00E12301" w:rsidRDefault="00E12301" w:rsidP="00E12301">
      <w:pPr>
        <w:shd w:val="clear" w:color="auto" w:fill="FFFFFF"/>
        <w:ind w:left="11" w:right="6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Слегка улыбнуться, высунуть язык, зажать его зубами и петь звук «ы»: «ы-ы-ы» </w:t>
      </w:r>
      <w:r>
        <w:rPr>
          <w:rFonts w:ascii="Georgia" w:hAnsi="Georgia"/>
          <w:color w:val="000000"/>
          <w:spacing w:val="1"/>
        </w:rPr>
        <w:t>(«пароход гудит»).</w:t>
      </w:r>
    </w:p>
    <w:p w:rsidR="00E12301" w:rsidRDefault="00E12301" w:rsidP="00E12301">
      <w:pPr>
        <w:shd w:val="clear" w:color="auto" w:fill="FFFFFF"/>
        <w:ind w:right="11"/>
        <w:jc w:val="both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 xml:space="preserve">Обратите внимание! </w:t>
      </w:r>
    </w:p>
    <w:p w:rsidR="00E12301" w:rsidRDefault="00E12301" w:rsidP="00E12301">
      <w:pPr>
        <w:shd w:val="clear" w:color="auto" w:fill="FFFFFF"/>
        <w:ind w:right="11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 xml:space="preserve">1. Тёплый воздух выходит по бокам. </w:t>
      </w:r>
    </w:p>
    <w:p w:rsidR="00E12301" w:rsidRDefault="00E12301" w:rsidP="00E12301">
      <w:pPr>
        <w:shd w:val="clear" w:color="auto" w:fill="FFFFFF"/>
        <w:ind w:right="11"/>
        <w:jc w:val="both"/>
        <w:rPr>
          <w:rFonts w:ascii="Georgia" w:hAnsi="Georgia"/>
          <w:color w:val="FF0000"/>
          <w:spacing w:val="5"/>
        </w:rPr>
      </w:pPr>
      <w:r>
        <w:rPr>
          <w:rFonts w:ascii="Georgia" w:hAnsi="Georgia"/>
          <w:color w:val="FF0000"/>
        </w:rPr>
        <w:t xml:space="preserve">2. Если при </w:t>
      </w:r>
      <w:proofErr w:type="spellStart"/>
      <w:r>
        <w:rPr>
          <w:rFonts w:ascii="Georgia" w:hAnsi="Georgia"/>
          <w:color w:val="FF0000"/>
        </w:rPr>
        <w:t>пропевании</w:t>
      </w:r>
      <w:proofErr w:type="spellEnd"/>
      <w:r>
        <w:rPr>
          <w:rFonts w:ascii="Georgia" w:hAnsi="Georgia"/>
          <w:color w:val="FF0000"/>
        </w:rPr>
        <w:t xml:space="preserve"> зву</w:t>
      </w:r>
      <w:r>
        <w:rPr>
          <w:rFonts w:ascii="Georgia" w:hAnsi="Georgia"/>
          <w:color w:val="FF0000"/>
        </w:rPr>
        <w:softHyphen/>
      </w:r>
      <w:r>
        <w:rPr>
          <w:rFonts w:ascii="Georgia" w:hAnsi="Georgia"/>
          <w:color w:val="FF0000"/>
          <w:spacing w:val="4"/>
        </w:rPr>
        <w:t xml:space="preserve">ка «ы» получается мягкий звук «ль», попросите ребёнка ещё больше высунуть язык и </w:t>
      </w:r>
      <w:r>
        <w:rPr>
          <w:rFonts w:ascii="Georgia" w:hAnsi="Georgia"/>
          <w:color w:val="FF0000"/>
          <w:spacing w:val="5"/>
        </w:rPr>
        <w:t>зажать зубами не кончик, а среднюю часть языка.</w:t>
      </w:r>
    </w:p>
    <w:p w:rsidR="0047080A" w:rsidRDefault="0047080A" w:rsidP="00E12301">
      <w:pPr>
        <w:shd w:val="clear" w:color="auto" w:fill="FFFFFF"/>
        <w:ind w:right="11"/>
        <w:jc w:val="both"/>
        <w:rPr>
          <w:rFonts w:ascii="Georgia" w:hAnsi="Georgia"/>
          <w:color w:val="FF0000"/>
          <w:spacing w:val="5"/>
        </w:rPr>
      </w:pPr>
    </w:p>
    <w:p w:rsidR="0047080A" w:rsidRDefault="0047080A" w:rsidP="00E12301">
      <w:pPr>
        <w:shd w:val="clear" w:color="auto" w:fill="FFFFFF"/>
        <w:ind w:right="11"/>
        <w:jc w:val="both"/>
        <w:rPr>
          <w:rFonts w:ascii="Georgia" w:hAnsi="Georgia"/>
          <w:color w:val="FF0000"/>
          <w:spacing w:val="5"/>
        </w:rPr>
      </w:pPr>
    </w:p>
    <w:p w:rsidR="0047080A" w:rsidRDefault="0047080A" w:rsidP="00E12301">
      <w:pPr>
        <w:shd w:val="clear" w:color="auto" w:fill="FFFFFF"/>
        <w:ind w:right="11"/>
        <w:jc w:val="both"/>
        <w:rPr>
          <w:rFonts w:ascii="Georgia" w:hAnsi="Georgia"/>
          <w:color w:val="FF0000"/>
          <w:spacing w:val="5"/>
        </w:rPr>
      </w:pPr>
    </w:p>
    <w:p w:rsidR="0047080A" w:rsidRDefault="0047080A" w:rsidP="00E12301">
      <w:pPr>
        <w:shd w:val="clear" w:color="auto" w:fill="FFFFFF"/>
        <w:ind w:right="11"/>
        <w:jc w:val="both"/>
        <w:rPr>
          <w:rFonts w:ascii="Georgia" w:hAnsi="Georgia"/>
          <w:color w:val="FF0000"/>
          <w:spacing w:val="5"/>
        </w:rPr>
      </w:pPr>
      <w:r>
        <w:rPr>
          <w:rFonts w:ascii="Georgia" w:hAnsi="Georgia"/>
          <w:color w:val="FF0000"/>
          <w:spacing w:val="5"/>
        </w:rPr>
        <w:t xml:space="preserve">Литература: </w:t>
      </w:r>
    </w:p>
    <w:p w:rsidR="0047080A" w:rsidRDefault="0047080A" w:rsidP="00E12301">
      <w:pPr>
        <w:shd w:val="clear" w:color="auto" w:fill="FFFFFF"/>
        <w:ind w:right="11"/>
        <w:jc w:val="both"/>
        <w:rPr>
          <w:rFonts w:ascii="Georgia" w:hAnsi="Georgia"/>
          <w:color w:val="FF0000"/>
        </w:rPr>
      </w:pPr>
      <w:r>
        <w:rPr>
          <w:rFonts w:ascii="Georgia" w:hAnsi="Georgia"/>
          <w:color w:val="FF0000"/>
          <w:spacing w:val="5"/>
        </w:rPr>
        <w:t xml:space="preserve">«Артикуляционная гимнастика» , О.И. </w:t>
      </w:r>
      <w:proofErr w:type="spellStart"/>
      <w:r>
        <w:rPr>
          <w:rFonts w:ascii="Georgia" w:hAnsi="Georgia"/>
          <w:color w:val="FF0000"/>
          <w:spacing w:val="5"/>
        </w:rPr>
        <w:t>Крупенчук</w:t>
      </w:r>
      <w:proofErr w:type="spellEnd"/>
      <w:r>
        <w:rPr>
          <w:rFonts w:ascii="Georgia" w:hAnsi="Georgia"/>
          <w:color w:val="FF0000"/>
          <w:spacing w:val="5"/>
        </w:rPr>
        <w:t>.</w:t>
      </w:r>
      <w:bookmarkStart w:id="0" w:name="_GoBack"/>
      <w:bookmarkEnd w:id="0"/>
    </w:p>
    <w:p w:rsidR="00381F09" w:rsidRDefault="00381F09"/>
    <w:sectPr w:rsidR="0038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01"/>
    <w:rsid w:val="00381F09"/>
    <w:rsid w:val="0047080A"/>
    <w:rsid w:val="00E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4E58"/>
  <w15:docId w15:val="{A6F01354-F154-4281-91C6-0C9F484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2021-06-16T15:19:00Z</dcterms:created>
  <dcterms:modified xsi:type="dcterms:W3CDTF">2024-12-02T03:31:00Z</dcterms:modified>
</cp:coreProperties>
</file>