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E8" w:rsidRDefault="002D7DE8"/>
    <w:p w:rsidR="009631AA" w:rsidRDefault="002D7DE8" w:rsidP="002D7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DE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-1097387</wp:posOffset>
            </wp:positionH>
            <wp:positionV relativeFrom="page">
              <wp:posOffset>-8890</wp:posOffset>
            </wp:positionV>
            <wp:extent cx="7581900" cy="10696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8D4">
        <w:rPr>
          <w:rFonts w:ascii="Times New Roman" w:hAnsi="Times New Roman" w:cs="Times New Roman"/>
          <w:sz w:val="32"/>
          <w:szCs w:val="32"/>
        </w:rPr>
        <w:t>Кусачий ребенок</w:t>
      </w:r>
      <w:r w:rsidR="0061610B">
        <w:rPr>
          <w:rFonts w:ascii="Times New Roman" w:hAnsi="Times New Roman" w:cs="Times New Roman"/>
          <w:sz w:val="32"/>
          <w:szCs w:val="32"/>
        </w:rPr>
        <w:t>.</w:t>
      </w:r>
    </w:p>
    <w:p w:rsidR="00A37676" w:rsidRDefault="00C928D4" w:rsidP="00C928D4">
      <w:pPr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в детском саду кусается –такое явление очень частое и его можно назвать нормой.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Кусачесть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как форма самозащиты или нападения является проявлением одного базового чувства - гнева. Гнев естественное чувство и подавлять его нельзя. Наоборот нужно помочь гневу полностью вылиться наружу, находя при этом безопасные способы, приемлемые для ребенка и окружающих его людей. Ребенку, который часто проявляет гнев нужно как можно больше позитивного внимания взрослых. </w:t>
      </w:r>
      <w:r w:rsidR="00A37676">
        <w:rPr>
          <w:rFonts w:ascii="Times New Roman" w:hAnsi="Times New Roman" w:cs="Times New Roman"/>
          <w:sz w:val="32"/>
          <w:szCs w:val="32"/>
        </w:rPr>
        <w:t>Кусачего ребенка нужно хвалить</w:t>
      </w:r>
      <w:r w:rsidR="00A37676">
        <w:rPr>
          <w:rFonts w:ascii="Times New Roman" w:hAnsi="Times New Roman" w:cs="Times New Roman"/>
          <w:sz w:val="32"/>
          <w:szCs w:val="32"/>
        </w:rPr>
        <w:t xml:space="preserve"> (не за укус)</w:t>
      </w:r>
      <w:r w:rsidR="00A37676">
        <w:rPr>
          <w:rFonts w:ascii="Times New Roman" w:hAnsi="Times New Roman" w:cs="Times New Roman"/>
          <w:sz w:val="32"/>
          <w:szCs w:val="32"/>
        </w:rPr>
        <w:t xml:space="preserve">, находить его изюминку. </w:t>
      </w:r>
      <w:r w:rsidR="00A37676">
        <w:rPr>
          <w:rFonts w:ascii="Times New Roman" w:hAnsi="Times New Roman" w:cs="Times New Roman"/>
          <w:sz w:val="32"/>
          <w:szCs w:val="32"/>
        </w:rPr>
        <w:t xml:space="preserve">Ребенку давать большую двигательную нагрузку. </w:t>
      </w:r>
      <w:r>
        <w:rPr>
          <w:rFonts w:ascii="Times New Roman" w:hAnsi="Times New Roman" w:cs="Times New Roman"/>
          <w:sz w:val="32"/>
          <w:szCs w:val="32"/>
        </w:rPr>
        <w:t xml:space="preserve">Наказывать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кусачесть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нельзя! Само действие нужно стараться предупредить, а ребенка </w:t>
      </w:r>
      <w:r w:rsidR="00A37676">
        <w:rPr>
          <w:rFonts w:ascii="Times New Roman" w:hAnsi="Times New Roman" w:cs="Times New Roman"/>
          <w:sz w:val="32"/>
          <w:szCs w:val="32"/>
        </w:rPr>
        <w:t xml:space="preserve">отвлечь и </w:t>
      </w:r>
      <w:r>
        <w:rPr>
          <w:rFonts w:ascii="Times New Roman" w:hAnsi="Times New Roman" w:cs="Times New Roman"/>
          <w:sz w:val="32"/>
          <w:szCs w:val="32"/>
        </w:rPr>
        <w:t xml:space="preserve">успокоить. </w:t>
      </w:r>
      <w:r w:rsidR="00A37676">
        <w:rPr>
          <w:rFonts w:ascii="Times New Roman" w:hAnsi="Times New Roman" w:cs="Times New Roman"/>
          <w:sz w:val="32"/>
          <w:szCs w:val="32"/>
        </w:rPr>
        <w:t xml:space="preserve">Немного подстроить игры и занятия в группе под интересы неординарного ребенка. Перенести акцент на то что ему нравится на некоторое время. Пойдите ему навстречу, проявите доброту и заботу. Вполне возможно, что умом он этого не поймет, но сердцем почувствует обязательно! Ему это очень необходимо. </w:t>
      </w:r>
    </w:p>
    <w:p w:rsidR="00C928D4" w:rsidRDefault="00A37676" w:rsidP="00C928D4">
      <w:pPr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не виноват в том</w:t>
      </w:r>
      <w:r w:rsidR="0052281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он кусается!</w:t>
      </w:r>
      <w:r w:rsidR="0052281C">
        <w:rPr>
          <w:rFonts w:ascii="Times New Roman" w:hAnsi="Times New Roman" w:cs="Times New Roman"/>
          <w:sz w:val="32"/>
          <w:szCs w:val="32"/>
        </w:rPr>
        <w:t xml:space="preserve"> Ему не рассказали, как выразить гнев по-другому!</w:t>
      </w:r>
    </w:p>
    <w:p w:rsidR="0052281C" w:rsidRDefault="0052281C" w:rsidP="00C928D4">
      <w:pPr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ребенок укусил, отведите его в сторону и спокойно, но строго, глядя в глаза скажите: «Так делать нельзя. Мы умеем договариваться словами». После этого выясните причину: «Ты рассердился? Ты хотел взять игрушку, а тебе не дали?»</w:t>
      </w:r>
      <w:r w:rsidR="00BC16E9">
        <w:rPr>
          <w:rFonts w:ascii="Times New Roman" w:hAnsi="Times New Roman" w:cs="Times New Roman"/>
          <w:sz w:val="32"/>
          <w:szCs w:val="32"/>
        </w:rPr>
        <w:t>. И сразу рас</w:t>
      </w:r>
      <w:r>
        <w:rPr>
          <w:rFonts w:ascii="Times New Roman" w:hAnsi="Times New Roman" w:cs="Times New Roman"/>
          <w:sz w:val="32"/>
          <w:szCs w:val="32"/>
        </w:rPr>
        <w:t>скажите</w:t>
      </w:r>
      <w:r w:rsidR="00BC16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нужно поступить, не выражая агрессию. Нужно сказать: «Дай мне пожалуйста»</w:t>
      </w:r>
      <w:r w:rsidR="00BC16E9">
        <w:rPr>
          <w:rFonts w:ascii="Times New Roman" w:hAnsi="Times New Roman" w:cs="Times New Roman"/>
          <w:sz w:val="32"/>
          <w:szCs w:val="32"/>
        </w:rPr>
        <w:t>. Если не дают подойти к взрослому и попросить помощи. Тебе обязательно помогут.</w:t>
      </w:r>
    </w:p>
    <w:p w:rsidR="00A37676" w:rsidRPr="00A37676" w:rsidRDefault="00A37676" w:rsidP="00C928D4">
      <w:pPr>
        <w:ind w:left="-284"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7676">
        <w:rPr>
          <w:rFonts w:ascii="Times New Roman" w:hAnsi="Times New Roman" w:cs="Times New Roman"/>
          <w:i/>
          <w:sz w:val="32"/>
          <w:szCs w:val="32"/>
        </w:rPr>
        <w:t>Дети часто становятся кусаками, когда им не хватает простого человеческого тепла, которое по тем или иным причина</w:t>
      </w:r>
      <w:bookmarkStart w:id="0" w:name="_GoBack"/>
      <w:bookmarkEnd w:id="0"/>
      <w:r w:rsidRPr="00A37676">
        <w:rPr>
          <w:rFonts w:ascii="Times New Roman" w:hAnsi="Times New Roman" w:cs="Times New Roman"/>
          <w:i/>
          <w:sz w:val="32"/>
          <w:szCs w:val="32"/>
        </w:rPr>
        <w:t>м недополучают дома от родителей. Тогда все силы ребенок кладет на то, чтобы получить хотя бы отрицательное внимание других людей.</w:t>
      </w:r>
    </w:p>
    <w:sectPr w:rsidR="00A37676" w:rsidRPr="00A37676" w:rsidSect="00A44DA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56F2"/>
    <w:multiLevelType w:val="hybridMultilevel"/>
    <w:tmpl w:val="CB8E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047B4"/>
    <w:multiLevelType w:val="hybridMultilevel"/>
    <w:tmpl w:val="00A2B85C"/>
    <w:lvl w:ilvl="0" w:tplc="3BFC86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6"/>
    <w:rsid w:val="00274245"/>
    <w:rsid w:val="002D7DE8"/>
    <w:rsid w:val="004A090E"/>
    <w:rsid w:val="0052281C"/>
    <w:rsid w:val="0061610B"/>
    <w:rsid w:val="009631AA"/>
    <w:rsid w:val="00A37676"/>
    <w:rsid w:val="00A44DA9"/>
    <w:rsid w:val="00AA1875"/>
    <w:rsid w:val="00BC16E9"/>
    <w:rsid w:val="00C928D4"/>
    <w:rsid w:val="00CF102C"/>
    <w:rsid w:val="00EA0CE1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3CB1-1BB5-43B8-99E9-D2B2B540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E1"/>
    <w:pPr>
      <w:ind w:left="720"/>
      <w:contextualSpacing/>
    </w:pPr>
  </w:style>
  <w:style w:type="character" w:customStyle="1" w:styleId="c8">
    <w:name w:val="c8"/>
    <w:basedOn w:val="a0"/>
    <w:rsid w:val="0061610B"/>
  </w:style>
  <w:style w:type="character" w:customStyle="1" w:styleId="c3">
    <w:name w:val="c3"/>
    <w:basedOn w:val="a0"/>
    <w:rsid w:val="0061610B"/>
  </w:style>
  <w:style w:type="character" w:customStyle="1" w:styleId="c0">
    <w:name w:val="c0"/>
    <w:basedOn w:val="a0"/>
    <w:rsid w:val="0061610B"/>
  </w:style>
  <w:style w:type="paragraph" w:customStyle="1" w:styleId="c10">
    <w:name w:val="c10"/>
    <w:basedOn w:val="a"/>
    <w:rsid w:val="0061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2022-12-10T04:14:00Z</dcterms:created>
  <dcterms:modified xsi:type="dcterms:W3CDTF">2023-10-16T01:42:00Z</dcterms:modified>
</cp:coreProperties>
</file>