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180" w:rsidRPr="00A33180" w:rsidRDefault="00A33180" w:rsidP="00A33180">
      <w:pPr>
        <w:shd w:val="clear" w:color="auto" w:fill="FFFFFF"/>
        <w:spacing w:before="30" w:after="30" w:line="240" w:lineRule="auto"/>
        <w:jc w:val="center"/>
        <w:rPr>
          <w:rFonts w:ascii="Edwardian Script ITC" w:eastAsia="Times New Roman" w:hAnsi="Edwardian Script ITC" w:cs="Times New Roman"/>
          <w:b/>
          <w:color w:val="000000"/>
          <w:sz w:val="20"/>
          <w:szCs w:val="20"/>
          <w:lang w:eastAsia="ru-RU"/>
        </w:rPr>
      </w:pPr>
      <w:r w:rsidRPr="00A33180">
        <w:rPr>
          <w:rFonts w:ascii="Cambria" w:eastAsia="Times New Roman" w:hAnsi="Cambria" w:cs="Cambria"/>
          <w:b/>
          <w:bCs/>
          <w:iCs/>
          <w:color w:val="009A46"/>
          <w:sz w:val="32"/>
          <w:szCs w:val="32"/>
          <w:lang w:eastAsia="ru-RU"/>
        </w:rPr>
        <w:t>Учитель</w:t>
      </w:r>
      <w:r w:rsidRPr="00A33180">
        <w:rPr>
          <w:rFonts w:ascii="Edwardian Script ITC" w:eastAsia="Times New Roman" w:hAnsi="Edwardian Script ITC" w:cs="Times New Roman"/>
          <w:b/>
          <w:bCs/>
          <w:iCs/>
          <w:color w:val="009A46"/>
          <w:sz w:val="32"/>
          <w:szCs w:val="32"/>
          <w:lang w:eastAsia="ru-RU"/>
        </w:rPr>
        <w:t>-</w:t>
      </w:r>
      <w:r w:rsidRPr="00A33180">
        <w:rPr>
          <w:rFonts w:ascii="Cambria" w:eastAsia="Times New Roman" w:hAnsi="Cambria" w:cs="Cambria"/>
          <w:b/>
          <w:bCs/>
          <w:iCs/>
          <w:color w:val="009A46"/>
          <w:sz w:val="32"/>
          <w:szCs w:val="32"/>
          <w:lang w:eastAsia="ru-RU"/>
        </w:rPr>
        <w:t>логопед</w:t>
      </w:r>
      <w:r w:rsidRPr="00A33180">
        <w:rPr>
          <w:rFonts w:ascii="Edwardian Script ITC" w:eastAsia="Times New Roman" w:hAnsi="Edwardian Script ITC" w:cs="Times New Roman"/>
          <w:b/>
          <w:bCs/>
          <w:iCs/>
          <w:color w:val="009A46"/>
          <w:sz w:val="32"/>
          <w:szCs w:val="32"/>
          <w:lang w:eastAsia="ru-RU"/>
        </w:rPr>
        <w:t>:</w:t>
      </w:r>
    </w:p>
    <w:p w:rsidR="00A33180" w:rsidRPr="00A33180" w:rsidRDefault="00A33180" w:rsidP="00A33180">
      <w:pPr>
        <w:shd w:val="clear" w:color="auto" w:fill="FFFFFF"/>
        <w:spacing w:before="30" w:after="30" w:line="240" w:lineRule="auto"/>
        <w:jc w:val="center"/>
        <w:rPr>
          <w:rFonts w:ascii="Edwardian Script ITC" w:eastAsia="Times New Roman" w:hAnsi="Edwardian Script ITC" w:cs="Times New Roman"/>
          <w:b/>
          <w:color w:val="000000"/>
          <w:sz w:val="28"/>
          <w:szCs w:val="28"/>
          <w:lang w:eastAsia="ru-RU"/>
        </w:rPr>
      </w:pPr>
      <w:r w:rsidRPr="00A33180">
        <w:rPr>
          <w:rFonts w:ascii="Cambria" w:eastAsia="Times New Roman" w:hAnsi="Cambria" w:cs="Cambria"/>
          <w:b/>
          <w:bCs/>
          <w:color w:val="009A46"/>
          <w:sz w:val="28"/>
          <w:szCs w:val="28"/>
          <w:lang w:eastAsia="ru-RU"/>
        </w:rPr>
        <w:t>МИХАЛЁВА</w:t>
      </w:r>
      <w:r w:rsidRPr="00A33180">
        <w:rPr>
          <w:rFonts w:ascii="Edwardian Script ITC" w:eastAsia="Times New Roman" w:hAnsi="Edwardian Script ITC" w:cs="Times New Roman"/>
          <w:b/>
          <w:bCs/>
          <w:color w:val="009A46"/>
          <w:sz w:val="28"/>
          <w:szCs w:val="28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color w:val="009A46"/>
          <w:sz w:val="28"/>
          <w:szCs w:val="28"/>
          <w:lang w:eastAsia="ru-RU"/>
        </w:rPr>
        <w:t>ЛАРИСА</w:t>
      </w:r>
      <w:r w:rsidRPr="00A33180">
        <w:rPr>
          <w:rFonts w:ascii="Edwardian Script ITC" w:eastAsia="Times New Roman" w:hAnsi="Edwardian Script ITC" w:cs="Times New Roman"/>
          <w:b/>
          <w:bCs/>
          <w:color w:val="009A46"/>
          <w:sz w:val="28"/>
          <w:szCs w:val="28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color w:val="009A46"/>
          <w:sz w:val="28"/>
          <w:szCs w:val="28"/>
          <w:lang w:eastAsia="ru-RU"/>
        </w:rPr>
        <w:t>КОНСТАНТИНОВНА</w:t>
      </w:r>
      <w:r w:rsidRPr="00A33180">
        <w:rPr>
          <w:rFonts w:ascii="Edwardian Script ITC" w:eastAsia="Times New Roman" w:hAnsi="Edwardian Script ITC" w:cs="Times New Roman"/>
          <w:b/>
          <w:bCs/>
          <w:color w:val="009A46"/>
          <w:sz w:val="28"/>
          <w:szCs w:val="28"/>
          <w:lang w:eastAsia="ru-RU"/>
        </w:rPr>
        <w:t> </w:t>
      </w:r>
    </w:p>
    <w:p w:rsidR="00A33180" w:rsidRDefault="00A33180" w:rsidP="00A33180">
      <w:pPr>
        <w:shd w:val="clear" w:color="auto" w:fill="FFFFFF"/>
        <w:spacing w:before="30" w:after="30" w:line="240" w:lineRule="auto"/>
        <w:jc w:val="center"/>
        <w:rPr>
          <w:rFonts w:eastAsia="Times New Roman" w:cs="Times New Roman"/>
          <w:b/>
          <w:bCs/>
          <w:i/>
          <w:iCs/>
          <w:color w:val="2F5496"/>
          <w:sz w:val="32"/>
          <w:szCs w:val="32"/>
          <w:lang w:eastAsia="ru-RU"/>
        </w:rPr>
      </w:pPr>
      <w:r w:rsidRPr="00A33180">
        <w:rPr>
          <w:rFonts w:ascii="Cambria" w:eastAsia="Times New Roman" w:hAnsi="Cambria" w:cs="Cambria"/>
          <w:b/>
          <w:bCs/>
          <w:i/>
          <w:iCs/>
          <w:color w:val="2F5496"/>
          <w:sz w:val="32"/>
          <w:szCs w:val="32"/>
          <w:lang w:eastAsia="ru-RU"/>
        </w:rPr>
        <w:t>РЕКОМЕНДАЦИИ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2F5496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2F5496"/>
          <w:sz w:val="32"/>
          <w:szCs w:val="32"/>
          <w:lang w:eastAsia="ru-RU"/>
        </w:rPr>
        <w:t>ДЛЯ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2F5496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2F5496"/>
          <w:sz w:val="32"/>
          <w:szCs w:val="32"/>
          <w:lang w:eastAsia="ru-RU"/>
        </w:rPr>
        <w:t>РОДИТЕЛЕЙ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2F5496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2F5496"/>
          <w:sz w:val="32"/>
          <w:szCs w:val="32"/>
          <w:lang w:eastAsia="ru-RU"/>
        </w:rPr>
        <w:t>ГРУППЫ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2F5496"/>
          <w:sz w:val="32"/>
          <w:szCs w:val="32"/>
          <w:lang w:eastAsia="ru-RU"/>
        </w:rPr>
        <w:t xml:space="preserve"> «</w:t>
      </w:r>
      <w:r w:rsidRPr="00A33180">
        <w:rPr>
          <w:rFonts w:ascii="Cambria" w:eastAsia="Times New Roman" w:hAnsi="Cambria" w:cs="Cambria"/>
          <w:b/>
          <w:bCs/>
          <w:i/>
          <w:iCs/>
          <w:color w:val="2F5496"/>
          <w:sz w:val="32"/>
          <w:szCs w:val="32"/>
          <w:lang w:eastAsia="ru-RU"/>
        </w:rPr>
        <w:t>Сибирячки</w:t>
      </w:r>
      <w:r w:rsidRPr="00A33180">
        <w:rPr>
          <w:rFonts w:ascii="Edwardian Script ITC" w:eastAsia="Times New Roman" w:hAnsi="Edwardian Script ITC" w:cs="Edwardian Script ITC"/>
          <w:b/>
          <w:bCs/>
          <w:i/>
          <w:iCs/>
          <w:color w:val="2F5496"/>
          <w:sz w:val="32"/>
          <w:szCs w:val="32"/>
          <w:lang w:eastAsia="ru-RU"/>
        </w:rPr>
        <w:t>»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2F5496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b/>
          <w:bCs/>
          <w:i/>
          <w:iCs/>
          <w:color w:val="2F5496"/>
          <w:sz w:val="32"/>
          <w:szCs w:val="32"/>
          <w:lang w:eastAsia="ru-RU"/>
        </w:rPr>
        <w:t xml:space="preserve"> </w:t>
      </w:r>
    </w:p>
    <w:p w:rsidR="00A33180" w:rsidRPr="00A33180" w:rsidRDefault="00A33180" w:rsidP="00A33180">
      <w:pPr>
        <w:shd w:val="clear" w:color="auto" w:fill="FFFFFF"/>
        <w:spacing w:before="30" w:after="30" w:line="240" w:lineRule="auto"/>
        <w:jc w:val="center"/>
        <w:rPr>
          <w:rFonts w:ascii="Edwardian Script ITC" w:eastAsia="Times New Roman" w:hAnsi="Edwardian Script ITC" w:cs="Times New Roman"/>
          <w:color w:val="000000"/>
          <w:sz w:val="36"/>
          <w:szCs w:val="36"/>
          <w:lang w:eastAsia="ru-RU"/>
        </w:rPr>
      </w:pPr>
      <w:proofErr w:type="gramStart"/>
      <w:r w:rsidRPr="00A33180">
        <w:rPr>
          <w:rFonts w:ascii="Cambria" w:eastAsia="Times New Roman" w:hAnsi="Cambria" w:cs="Cambria"/>
          <w:b/>
          <w:bCs/>
          <w:i/>
          <w:iCs/>
          <w:color w:val="2F5496"/>
          <w:sz w:val="36"/>
          <w:szCs w:val="36"/>
          <w:lang w:eastAsia="ru-RU"/>
        </w:rPr>
        <w:t>на</w:t>
      </w:r>
      <w:proofErr w:type="gramEnd"/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2F5496"/>
          <w:sz w:val="36"/>
          <w:szCs w:val="36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2F5496"/>
          <w:sz w:val="36"/>
          <w:szCs w:val="36"/>
          <w:lang w:eastAsia="ru-RU"/>
        </w:rPr>
        <w:t>лето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2F5496"/>
          <w:sz w:val="36"/>
          <w:szCs w:val="36"/>
          <w:lang w:eastAsia="ru-RU"/>
        </w:rPr>
        <w:t>.</w:t>
      </w:r>
    </w:p>
    <w:p w:rsidR="00A33180" w:rsidRPr="00A33180" w:rsidRDefault="00A33180" w:rsidP="00A33180">
      <w:pPr>
        <w:shd w:val="clear" w:color="auto" w:fill="FFFFFF"/>
        <w:spacing w:before="30" w:after="30" w:line="240" w:lineRule="auto"/>
        <w:jc w:val="center"/>
        <w:rPr>
          <w:rFonts w:ascii="Edwardian Script ITC" w:eastAsia="Times New Roman" w:hAnsi="Edwardian Script ITC" w:cs="Times New Roman"/>
          <w:color w:val="1F4E79" w:themeColor="accent1" w:themeShade="80"/>
          <w:sz w:val="32"/>
          <w:szCs w:val="32"/>
          <w:lang w:eastAsia="ru-RU"/>
        </w:rPr>
      </w:pPr>
      <w:r w:rsidRPr="00A33180">
        <w:rPr>
          <w:rFonts w:ascii="Cambria" w:eastAsia="Times New Roman" w:hAnsi="Cambria" w:cs="Cambria"/>
          <w:b/>
          <w:bCs/>
          <w:i/>
          <w:iCs/>
          <w:color w:val="1F4E79" w:themeColor="accent1" w:themeShade="80"/>
          <w:sz w:val="32"/>
          <w:szCs w:val="32"/>
          <w:lang w:eastAsia="ru-RU"/>
        </w:rPr>
        <w:t>Уважаемые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4E79" w:themeColor="accent1" w:themeShade="80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1F4E79" w:themeColor="accent1" w:themeShade="80"/>
          <w:sz w:val="32"/>
          <w:szCs w:val="32"/>
          <w:lang w:eastAsia="ru-RU"/>
        </w:rPr>
        <w:t>родители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4E79" w:themeColor="accent1" w:themeShade="80"/>
          <w:sz w:val="32"/>
          <w:szCs w:val="32"/>
          <w:lang w:eastAsia="ru-RU"/>
        </w:rPr>
        <w:t>!</w:t>
      </w:r>
      <w:bookmarkStart w:id="0" w:name="_GoBack"/>
      <w:bookmarkEnd w:id="0"/>
    </w:p>
    <w:p w:rsidR="00A33180" w:rsidRPr="008F3FE4" w:rsidRDefault="00A33180" w:rsidP="00A33180">
      <w:pPr>
        <w:shd w:val="clear" w:color="auto" w:fill="FFFFFF"/>
        <w:spacing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75FC">
        <w:rPr>
          <w:rFonts w:ascii="Times New Roman" w:hAnsi="Times New Roman" w:cs="Times New Roman"/>
          <w:sz w:val="28"/>
          <w:szCs w:val="28"/>
        </w:rPr>
        <w:t xml:space="preserve">Поздравляем Вас с окончанием учебного года! Наши дети за это время многому научились, выросли, достигли </w:t>
      </w:r>
      <w:r>
        <w:rPr>
          <w:rFonts w:ascii="Times New Roman" w:hAnsi="Times New Roman" w:cs="Times New Roman"/>
          <w:sz w:val="28"/>
          <w:szCs w:val="28"/>
        </w:rPr>
        <w:t xml:space="preserve">больших </w:t>
      </w:r>
      <w:r w:rsidRPr="001B75FC">
        <w:rPr>
          <w:rFonts w:ascii="Times New Roman" w:hAnsi="Times New Roman" w:cs="Times New Roman"/>
          <w:sz w:val="28"/>
          <w:szCs w:val="28"/>
        </w:rPr>
        <w:t xml:space="preserve">результатов в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познавательном </w:t>
      </w:r>
      <w:r w:rsidRPr="001B75FC">
        <w:rPr>
          <w:rFonts w:ascii="Times New Roman" w:hAnsi="Times New Roman" w:cs="Times New Roman"/>
          <w:sz w:val="28"/>
          <w:szCs w:val="28"/>
        </w:rPr>
        <w:t xml:space="preserve">и речевом направлении. </w:t>
      </w:r>
      <w:r w:rsidRPr="008F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 – пора отпусков, детского отдыха. </w:t>
      </w:r>
      <w:r w:rsidRPr="001B75FC">
        <w:rPr>
          <w:rFonts w:ascii="Times New Roman" w:hAnsi="Times New Roman" w:cs="Times New Roman"/>
          <w:sz w:val="28"/>
          <w:szCs w:val="28"/>
        </w:rPr>
        <w:t>Летние каникулы самое подходящее время для того, чтобы накопить положительные эмоциональные ресурсы на весь год.</w:t>
      </w:r>
    </w:p>
    <w:p w:rsidR="00A33180" w:rsidRPr="008F3FE4" w:rsidRDefault="00A33180" w:rsidP="00A33180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и летом не стоит забывать о речевых проблемах своих детей. Звуки поставлены и введены в речь, но если не контролировать речь </w:t>
      </w:r>
      <w:r w:rsidRPr="001B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8F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 легко может их вновь утратить, и </w:t>
      </w:r>
      <w:r w:rsidRPr="001B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</w:t>
      </w:r>
      <w:r w:rsidRPr="008F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придётся</w:t>
      </w:r>
      <w:r w:rsidRPr="008F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начинать сначала. Важно помнить, что сформированные в течение учебного года навыки за летний период могут, как укрепиться и войти в привычный стереотип, так и потеряться. 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</w:t>
      </w:r>
    </w:p>
    <w:p w:rsidR="00A33180" w:rsidRPr="00A33180" w:rsidRDefault="00A33180" w:rsidP="00A33180">
      <w:pPr>
        <w:shd w:val="clear" w:color="auto" w:fill="FFFFFF"/>
        <w:spacing w:after="0" w:line="240" w:lineRule="auto"/>
        <w:jc w:val="center"/>
        <w:rPr>
          <w:rFonts w:ascii="Edwardian Script ITC" w:eastAsia="Times New Roman" w:hAnsi="Edwardian Script ITC" w:cs="ItalicC"/>
          <w:b/>
          <w:color w:val="1F4E79" w:themeColor="accent1" w:themeShade="80"/>
          <w:sz w:val="32"/>
          <w:szCs w:val="32"/>
          <w:lang w:eastAsia="ru-RU"/>
        </w:rPr>
      </w:pPr>
      <w:r w:rsidRPr="00A33180">
        <w:rPr>
          <w:rFonts w:ascii="Cambria" w:eastAsia="Times New Roman" w:hAnsi="Cambria" w:cs="Cambria"/>
          <w:b/>
          <w:bCs/>
          <w:i/>
          <w:iCs/>
          <w:color w:val="1F4E79" w:themeColor="accent1" w:themeShade="80"/>
          <w:sz w:val="32"/>
          <w:szCs w:val="32"/>
          <w:lang w:eastAsia="ru-RU"/>
        </w:rPr>
        <w:t>Упражнения</w:t>
      </w:r>
      <w:r w:rsidRPr="00A33180">
        <w:rPr>
          <w:rFonts w:ascii="Edwardian Script ITC" w:eastAsia="Times New Roman" w:hAnsi="Edwardian Script ITC" w:cs="ItalicC"/>
          <w:b/>
          <w:bCs/>
          <w:i/>
          <w:iCs/>
          <w:color w:val="1F4E79" w:themeColor="accent1" w:themeShade="80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1F4E79" w:themeColor="accent1" w:themeShade="80"/>
          <w:sz w:val="32"/>
          <w:szCs w:val="32"/>
          <w:lang w:eastAsia="ru-RU"/>
        </w:rPr>
        <w:t>для</w:t>
      </w:r>
      <w:r w:rsidRPr="00A33180">
        <w:rPr>
          <w:rFonts w:ascii="Edwardian Script ITC" w:eastAsia="Times New Roman" w:hAnsi="Edwardian Script ITC" w:cs="ItalicC"/>
          <w:b/>
          <w:bCs/>
          <w:i/>
          <w:iCs/>
          <w:color w:val="1F4E79" w:themeColor="accent1" w:themeShade="80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1F4E79" w:themeColor="accent1" w:themeShade="80"/>
          <w:sz w:val="32"/>
          <w:szCs w:val="32"/>
          <w:lang w:eastAsia="ru-RU"/>
        </w:rPr>
        <w:t>автоматизации</w:t>
      </w:r>
      <w:r w:rsidRPr="00A33180">
        <w:rPr>
          <w:rFonts w:ascii="Edwardian Script ITC" w:eastAsia="Times New Roman" w:hAnsi="Edwardian Script ITC" w:cs="ItalicC"/>
          <w:b/>
          <w:bCs/>
          <w:i/>
          <w:iCs/>
          <w:color w:val="1F4E79" w:themeColor="accent1" w:themeShade="80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1F4E79" w:themeColor="accent1" w:themeShade="80"/>
          <w:sz w:val="32"/>
          <w:szCs w:val="32"/>
          <w:lang w:eastAsia="ru-RU"/>
        </w:rPr>
        <w:t>звуков</w:t>
      </w:r>
      <w:r w:rsidRPr="00A33180">
        <w:rPr>
          <w:rFonts w:ascii="Edwardian Script ITC" w:eastAsia="Times New Roman" w:hAnsi="Edwardian Script ITC" w:cs="ItalicC"/>
          <w:b/>
          <w:bCs/>
          <w:i/>
          <w:iCs/>
          <w:color w:val="1F4E79" w:themeColor="accent1" w:themeShade="80"/>
          <w:sz w:val="32"/>
          <w:szCs w:val="32"/>
          <w:lang w:eastAsia="ru-RU"/>
        </w:rPr>
        <w:t>:</w:t>
      </w:r>
    </w:p>
    <w:p w:rsidR="00A33180" w:rsidRPr="008F3FE4" w:rsidRDefault="00A33180" w:rsidP="00A33180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Выполняйте артикуляционную гимнастику (см. Индивидуальную тетрадь).</w:t>
      </w:r>
    </w:p>
    <w:p w:rsidR="00A33180" w:rsidRPr="008F3FE4" w:rsidRDefault="00A33180" w:rsidP="00A33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7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звуками, добивайтесь правильного произношения, иначе проделанная работа может пойти насмарку: звуки могут "потеряться" (исчезнуть из громкой речи), тогда необходимо будет работу с логопедом начинать заново.</w:t>
      </w:r>
    </w:p>
    <w:p w:rsidR="00A33180" w:rsidRPr="008F3FE4" w:rsidRDefault="00A33180" w:rsidP="00A33180">
      <w:pPr>
        <w:numPr>
          <w:ilvl w:val="0"/>
          <w:numId w:val="1"/>
        </w:numPr>
        <w:shd w:val="clear" w:color="auto" w:fill="FFFFFF"/>
        <w:spacing w:after="0" w:line="237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Исправляйте неверно произнесённые ребёнком слова.  Поправляйте речь ребёнка СПОКОЙНО, произнося слово, </w:t>
      </w:r>
      <w:r w:rsidRPr="001B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верно, не</w:t>
      </w:r>
      <w:r w:rsidRPr="008F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требуйте СРАЗУ повторить слово правильно. Главное, обратить внимание на неверное произношение!</w:t>
      </w:r>
    </w:p>
    <w:p w:rsidR="00A33180" w:rsidRPr="00A33180" w:rsidRDefault="00A33180" w:rsidP="00A33180">
      <w:pPr>
        <w:shd w:val="clear" w:color="auto" w:fill="FFFFFF"/>
        <w:spacing w:after="0" w:line="270" w:lineRule="atLeast"/>
        <w:ind w:left="1080"/>
        <w:jc w:val="center"/>
        <w:rPr>
          <w:rFonts w:ascii="Edwardian Script ITC" w:eastAsia="Times New Roman" w:hAnsi="Edwardian Script ITC" w:cs="Times New Roman"/>
          <w:b/>
          <w:i/>
          <w:color w:val="1F4E79" w:themeColor="accent1" w:themeShade="80"/>
          <w:sz w:val="32"/>
          <w:szCs w:val="32"/>
          <w:lang w:eastAsia="ru-RU"/>
        </w:rPr>
      </w:pPr>
      <w:r w:rsidRPr="00A33180">
        <w:rPr>
          <w:rFonts w:ascii="Cambria" w:eastAsia="Times New Roman" w:hAnsi="Cambria" w:cs="Cambria"/>
          <w:b/>
          <w:i/>
          <w:color w:val="1F4E79" w:themeColor="accent1" w:themeShade="80"/>
          <w:sz w:val="32"/>
          <w:szCs w:val="32"/>
          <w:lang w:eastAsia="ru-RU"/>
        </w:rPr>
        <w:t>Упражнения</w:t>
      </w:r>
      <w:r w:rsidRPr="00A33180">
        <w:rPr>
          <w:rFonts w:ascii="Edwardian Script ITC" w:eastAsia="Times New Roman" w:hAnsi="Edwardian Script ITC" w:cs="Times New Roman"/>
          <w:b/>
          <w:i/>
          <w:color w:val="1F4E79" w:themeColor="accent1" w:themeShade="80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i/>
          <w:color w:val="1F4E79" w:themeColor="accent1" w:themeShade="80"/>
          <w:sz w:val="32"/>
          <w:szCs w:val="32"/>
          <w:lang w:eastAsia="ru-RU"/>
        </w:rPr>
        <w:t>для</w:t>
      </w:r>
      <w:r w:rsidRPr="00A33180">
        <w:rPr>
          <w:rFonts w:ascii="Edwardian Script ITC" w:eastAsia="Times New Roman" w:hAnsi="Edwardian Script ITC" w:cs="Times New Roman"/>
          <w:b/>
          <w:i/>
          <w:color w:val="1F4E79" w:themeColor="accent1" w:themeShade="80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i/>
          <w:color w:val="1F4E79" w:themeColor="accent1" w:themeShade="80"/>
          <w:sz w:val="32"/>
          <w:szCs w:val="32"/>
          <w:lang w:eastAsia="ru-RU"/>
        </w:rPr>
        <w:t>развития</w:t>
      </w:r>
      <w:r w:rsidRPr="00A33180">
        <w:rPr>
          <w:rFonts w:ascii="Edwardian Script ITC" w:eastAsia="Times New Roman" w:hAnsi="Edwardian Script ITC" w:cs="Times New Roman"/>
          <w:b/>
          <w:i/>
          <w:color w:val="1F4E79" w:themeColor="accent1" w:themeShade="80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i/>
          <w:color w:val="1F4E79" w:themeColor="accent1" w:themeShade="80"/>
          <w:sz w:val="32"/>
          <w:szCs w:val="32"/>
          <w:lang w:eastAsia="ru-RU"/>
        </w:rPr>
        <w:t>речевого</w:t>
      </w:r>
      <w:r w:rsidRPr="00A33180">
        <w:rPr>
          <w:rFonts w:ascii="Edwardian Script ITC" w:eastAsia="Times New Roman" w:hAnsi="Edwardian Script ITC" w:cs="Times New Roman"/>
          <w:b/>
          <w:i/>
          <w:color w:val="1F4E79" w:themeColor="accent1" w:themeShade="80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i/>
          <w:color w:val="1F4E79" w:themeColor="accent1" w:themeShade="80"/>
          <w:sz w:val="32"/>
          <w:szCs w:val="32"/>
          <w:lang w:eastAsia="ru-RU"/>
        </w:rPr>
        <w:t>дыхания</w:t>
      </w:r>
    </w:p>
    <w:p w:rsidR="00A33180" w:rsidRPr="002070B7" w:rsidRDefault="00A33180" w:rsidP="00A33180">
      <w:pPr>
        <w:pStyle w:val="a3"/>
        <w:numPr>
          <w:ilvl w:val="0"/>
          <w:numId w:val="4"/>
        </w:numPr>
        <w:shd w:val="clear" w:color="auto" w:fill="FFFFFF"/>
        <w:spacing w:before="3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выдувать</w:t>
      </w:r>
      <w:proofErr w:type="gramEnd"/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мыльные пузыри, дуть на одуванчики;</w:t>
      </w:r>
    </w:p>
    <w:p w:rsidR="00A33180" w:rsidRPr="002070B7" w:rsidRDefault="00A33180" w:rsidP="00A33180">
      <w:pPr>
        <w:pStyle w:val="a3"/>
        <w:numPr>
          <w:ilvl w:val="0"/>
          <w:numId w:val="4"/>
        </w:numPr>
        <w:shd w:val="clear" w:color="auto" w:fill="FFFFFF"/>
        <w:spacing w:before="3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надувать</w:t>
      </w:r>
      <w:proofErr w:type="gramEnd"/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шарики, надувные игрушки;</w:t>
      </w:r>
    </w:p>
    <w:p w:rsidR="00A33180" w:rsidRPr="002070B7" w:rsidRDefault="00A33180" w:rsidP="00A33180">
      <w:pPr>
        <w:pStyle w:val="a3"/>
        <w:numPr>
          <w:ilvl w:val="0"/>
          <w:numId w:val="4"/>
        </w:numPr>
        <w:shd w:val="clear" w:color="auto" w:fill="FFFFFF"/>
        <w:spacing w:before="3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дуть</w:t>
      </w:r>
      <w:proofErr w:type="gramEnd"/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соломинку, опущенную в стакан с водой;</w:t>
      </w:r>
    </w:p>
    <w:p w:rsidR="00A33180" w:rsidRPr="002070B7" w:rsidRDefault="00A33180" w:rsidP="00A33180">
      <w:pPr>
        <w:pStyle w:val="a3"/>
        <w:numPr>
          <w:ilvl w:val="0"/>
          <w:numId w:val="4"/>
        </w:numPr>
        <w:shd w:val="clear" w:color="auto" w:fill="FFFFFF"/>
        <w:spacing w:before="3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сдувать</w:t>
      </w:r>
      <w:proofErr w:type="gramEnd"/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ватку с ладошки, дуть на карандаш, лежащий на столе;</w:t>
      </w:r>
    </w:p>
    <w:p w:rsidR="00A33180" w:rsidRPr="002070B7" w:rsidRDefault="00A33180" w:rsidP="00A33180">
      <w:pPr>
        <w:pStyle w:val="a3"/>
        <w:numPr>
          <w:ilvl w:val="0"/>
          <w:numId w:val="4"/>
        </w:numPr>
        <w:shd w:val="clear" w:color="auto" w:fill="FFFFFF"/>
        <w:spacing w:before="3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</w:t>
      </w:r>
      <w:proofErr w:type="gramEnd"/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духовых музыкальных игрушечных инструментах (дудочки, свистульки, гармошки).</w:t>
      </w:r>
    </w:p>
    <w:p w:rsidR="00A33180" w:rsidRPr="00A33180" w:rsidRDefault="00A33180" w:rsidP="00A33180">
      <w:pPr>
        <w:shd w:val="clear" w:color="auto" w:fill="FFFFFF"/>
        <w:spacing w:before="30" w:after="0" w:line="240" w:lineRule="auto"/>
        <w:jc w:val="center"/>
        <w:rPr>
          <w:rFonts w:ascii="Edwardian Script ITC" w:eastAsia="Times New Roman" w:hAnsi="Edwardian Script ITC" w:cs="Times New Roman"/>
          <w:color w:val="1F4E79" w:themeColor="accent1" w:themeShade="80"/>
          <w:sz w:val="32"/>
          <w:szCs w:val="32"/>
          <w:lang w:eastAsia="ru-RU"/>
        </w:rPr>
      </w:pPr>
      <w:r w:rsidRPr="00A33180">
        <w:rPr>
          <w:rFonts w:ascii="Cambria" w:eastAsia="Times New Roman" w:hAnsi="Cambria" w:cs="Cambria"/>
          <w:b/>
          <w:bCs/>
          <w:i/>
          <w:iCs/>
          <w:color w:val="1F4E79" w:themeColor="accent1" w:themeShade="80"/>
          <w:sz w:val="32"/>
          <w:szCs w:val="32"/>
          <w:lang w:eastAsia="ru-RU"/>
        </w:rPr>
        <w:t>Упражнения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4E79" w:themeColor="accent1" w:themeShade="80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1F4E79" w:themeColor="accent1" w:themeShade="80"/>
          <w:sz w:val="32"/>
          <w:szCs w:val="32"/>
          <w:lang w:eastAsia="ru-RU"/>
        </w:rPr>
        <w:t>для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4E79" w:themeColor="accent1" w:themeShade="80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1F4E79" w:themeColor="accent1" w:themeShade="80"/>
          <w:sz w:val="32"/>
          <w:szCs w:val="32"/>
          <w:lang w:eastAsia="ru-RU"/>
        </w:rPr>
        <w:t>развития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4E79" w:themeColor="accent1" w:themeShade="80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1F4E79" w:themeColor="accent1" w:themeShade="80"/>
          <w:sz w:val="32"/>
          <w:szCs w:val="32"/>
          <w:lang w:eastAsia="ru-RU"/>
        </w:rPr>
        <w:t>общей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4E79" w:themeColor="accent1" w:themeShade="80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1F4E79" w:themeColor="accent1" w:themeShade="80"/>
          <w:sz w:val="32"/>
          <w:szCs w:val="32"/>
          <w:lang w:eastAsia="ru-RU"/>
        </w:rPr>
        <w:t>и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4E79" w:themeColor="accent1" w:themeShade="80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1F4E79" w:themeColor="accent1" w:themeShade="80"/>
          <w:sz w:val="32"/>
          <w:szCs w:val="32"/>
          <w:lang w:eastAsia="ru-RU"/>
        </w:rPr>
        <w:t>мелкой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4E79" w:themeColor="accent1" w:themeShade="80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1F4E79" w:themeColor="accent1" w:themeShade="80"/>
          <w:sz w:val="32"/>
          <w:szCs w:val="32"/>
          <w:lang w:eastAsia="ru-RU"/>
        </w:rPr>
        <w:t>моторики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4E79" w:themeColor="accent1" w:themeShade="80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1F4E79" w:themeColor="accent1" w:themeShade="80"/>
          <w:sz w:val="32"/>
          <w:szCs w:val="32"/>
          <w:lang w:eastAsia="ru-RU"/>
        </w:rPr>
        <w:t>рук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4E79" w:themeColor="accent1" w:themeShade="80"/>
          <w:sz w:val="32"/>
          <w:szCs w:val="32"/>
          <w:lang w:eastAsia="ru-RU"/>
        </w:rPr>
        <w:t>:</w:t>
      </w:r>
    </w:p>
    <w:p w:rsidR="00A33180" w:rsidRPr="002070B7" w:rsidRDefault="00A33180" w:rsidP="00A33180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30" w:after="0" w:line="270" w:lineRule="atLeast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гимнастику, прыгать, бегать, маршировать, стоять и прыгать на одной, двух    ногах;</w:t>
      </w:r>
    </w:p>
    <w:p w:rsidR="00A33180" w:rsidRPr="002070B7" w:rsidRDefault="00A33180" w:rsidP="00A33180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30" w:after="0" w:line="270" w:lineRule="atLeast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массаж пальчиков, упражнения для пальчиков;</w:t>
      </w:r>
    </w:p>
    <w:p w:rsidR="00A33180" w:rsidRPr="002070B7" w:rsidRDefault="00A33180" w:rsidP="00A33180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30" w:after="0" w:line="270" w:lineRule="atLeast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Лепить из пластилина, глины, раскрашивать, штриховать, обводить по контуру;</w:t>
      </w:r>
    </w:p>
    <w:p w:rsidR="00A33180" w:rsidRPr="002070B7" w:rsidRDefault="00A33180" w:rsidP="00A33180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30" w:after="0" w:line="270" w:lineRule="atLeast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Вырезать ножницами геометрические фигуры, выполнять аппликации;</w:t>
      </w:r>
    </w:p>
    <w:p w:rsidR="00A33180" w:rsidRPr="002070B7" w:rsidRDefault="00A33180" w:rsidP="00A33180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0" w:lineRule="atLeast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Расстегивать, застегивать пуговицы, застежки-молнии, шнуровать, завязывать бантики.</w:t>
      </w:r>
    </w:p>
    <w:p w:rsidR="00A33180" w:rsidRDefault="00A33180" w:rsidP="00A33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eastAsia="ru-RU"/>
        </w:rPr>
      </w:pPr>
    </w:p>
    <w:p w:rsidR="00A33180" w:rsidRPr="00A33180" w:rsidRDefault="00A33180" w:rsidP="00A33180">
      <w:pPr>
        <w:shd w:val="clear" w:color="auto" w:fill="FFFFFF"/>
        <w:spacing w:after="0" w:line="240" w:lineRule="auto"/>
        <w:jc w:val="center"/>
        <w:rPr>
          <w:rFonts w:ascii="Edwardian Script ITC" w:eastAsia="Times New Roman" w:hAnsi="Edwardian Script ITC" w:cs="Times New Roman"/>
          <w:color w:val="000000"/>
          <w:sz w:val="32"/>
          <w:szCs w:val="32"/>
          <w:lang w:eastAsia="ru-RU"/>
        </w:rPr>
      </w:pPr>
      <w:r w:rsidRPr="00A33180">
        <w:rPr>
          <w:rFonts w:ascii="Cambria" w:eastAsia="Times New Roman" w:hAnsi="Cambria" w:cs="Cambria"/>
          <w:b/>
          <w:bCs/>
          <w:i/>
          <w:iCs/>
          <w:color w:val="1F3864"/>
          <w:sz w:val="32"/>
          <w:szCs w:val="32"/>
          <w:lang w:eastAsia="ru-RU"/>
        </w:rPr>
        <w:t>Упражнения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3864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1F3864"/>
          <w:sz w:val="32"/>
          <w:szCs w:val="32"/>
          <w:lang w:eastAsia="ru-RU"/>
        </w:rPr>
        <w:t>для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3864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1F3864"/>
          <w:sz w:val="32"/>
          <w:szCs w:val="32"/>
          <w:lang w:eastAsia="ru-RU"/>
        </w:rPr>
        <w:t>развития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3864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1F3864"/>
          <w:sz w:val="32"/>
          <w:szCs w:val="32"/>
          <w:lang w:eastAsia="ru-RU"/>
        </w:rPr>
        <w:t>фонематического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3864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1F3864"/>
          <w:sz w:val="32"/>
          <w:szCs w:val="32"/>
          <w:lang w:eastAsia="ru-RU"/>
        </w:rPr>
        <w:t>слуха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3864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1F3864"/>
          <w:sz w:val="32"/>
          <w:szCs w:val="32"/>
          <w:lang w:eastAsia="ru-RU"/>
        </w:rPr>
        <w:t>и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3864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1F3864"/>
          <w:sz w:val="32"/>
          <w:szCs w:val="32"/>
          <w:lang w:eastAsia="ru-RU"/>
        </w:rPr>
        <w:t>слоговой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3864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1F3864"/>
          <w:sz w:val="32"/>
          <w:szCs w:val="32"/>
          <w:lang w:eastAsia="ru-RU"/>
        </w:rPr>
        <w:t>структуры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3864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1F3864"/>
          <w:sz w:val="32"/>
          <w:szCs w:val="32"/>
          <w:lang w:eastAsia="ru-RU"/>
        </w:rPr>
        <w:t>слова</w:t>
      </w:r>
    </w:p>
    <w:p w:rsidR="00A33180" w:rsidRPr="008F3FE4" w:rsidRDefault="00A33180" w:rsidP="00A33180">
      <w:pPr>
        <w:shd w:val="clear" w:color="auto" w:fill="FFFFFF"/>
        <w:spacing w:after="0" w:line="270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1.       «Поймать» заданный звук среди других звуков.</w:t>
      </w:r>
    </w:p>
    <w:p w:rsidR="00A33180" w:rsidRPr="008F3FE4" w:rsidRDefault="00A33180" w:rsidP="00A33180">
      <w:pPr>
        <w:shd w:val="clear" w:color="auto" w:fill="FFFFFF"/>
        <w:spacing w:before="30" w:after="0" w:line="270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2.       Назвать слово на заданный звук.</w:t>
      </w:r>
    </w:p>
    <w:p w:rsidR="00A33180" w:rsidRPr="008F3FE4" w:rsidRDefault="00A33180" w:rsidP="00A33180">
      <w:pPr>
        <w:shd w:val="clear" w:color="auto" w:fill="FFFFFF"/>
        <w:spacing w:before="30" w:after="0" w:line="270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3.       Назвать первый (последний) звук в заданном слове.</w:t>
      </w:r>
    </w:p>
    <w:p w:rsidR="00A33180" w:rsidRPr="008F3FE4" w:rsidRDefault="00A33180" w:rsidP="00A33180">
      <w:pPr>
        <w:shd w:val="clear" w:color="auto" w:fill="FFFFFF"/>
        <w:tabs>
          <w:tab w:val="left" w:pos="284"/>
        </w:tabs>
        <w:spacing w:before="30" w:after="0" w:line="270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4.       Определить место заданного звука в слове (в начале, середине, конце).</w:t>
      </w:r>
    </w:p>
    <w:p w:rsidR="00A33180" w:rsidRPr="008F3FE4" w:rsidRDefault="00A33180" w:rsidP="00A33180">
      <w:pPr>
        <w:shd w:val="clear" w:color="auto" w:fill="FFFFFF"/>
        <w:spacing w:before="30" w:after="0" w:line="270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5.       Назвать в заданном слове только гласные звуки.</w:t>
      </w:r>
    </w:p>
    <w:p w:rsidR="00A33180" w:rsidRPr="008F3FE4" w:rsidRDefault="00A33180" w:rsidP="00A33180">
      <w:pPr>
        <w:shd w:val="clear" w:color="auto" w:fill="FFFFFF"/>
        <w:spacing w:before="30" w:after="3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8F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Отхлопать или отстучать слово по слогам и назвать их количество.</w:t>
      </w:r>
    </w:p>
    <w:p w:rsidR="00A33180" w:rsidRPr="008F3FE4" w:rsidRDefault="00A33180" w:rsidP="00A33180">
      <w:pPr>
        <w:shd w:val="clear" w:color="auto" w:fill="FFFFFF"/>
        <w:tabs>
          <w:tab w:val="left" w:pos="142"/>
          <w:tab w:val="left" w:pos="426"/>
        </w:tabs>
        <w:spacing w:before="30" w:after="3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7.       </w:t>
      </w:r>
      <w:r w:rsidRPr="008F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Узнавание слов, предъявленных ребёнку в виде последовательно произнесённых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звуков или </w:t>
      </w:r>
      <w:r w:rsidRPr="008F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слогов. (Какое слово </w:t>
      </w:r>
      <w:proofErr w:type="gramStart"/>
      <w:r w:rsidRPr="008F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звуков: К- О – Т, </w:t>
      </w:r>
      <w:r w:rsidRPr="008F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слогов: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– БА - КА</w:t>
      </w:r>
      <w:r w:rsidRPr="008F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33180" w:rsidRPr="00A33180" w:rsidRDefault="00A33180" w:rsidP="00A33180">
      <w:pPr>
        <w:shd w:val="clear" w:color="auto" w:fill="FFFFFF"/>
        <w:spacing w:after="0" w:line="240" w:lineRule="auto"/>
        <w:jc w:val="center"/>
        <w:rPr>
          <w:rFonts w:ascii="Edwardian Script ITC" w:eastAsia="Times New Roman" w:hAnsi="Edwardian Script ITC" w:cs="Times New Roman"/>
          <w:b/>
          <w:bCs/>
          <w:i/>
          <w:iCs/>
          <w:color w:val="1F3864"/>
          <w:sz w:val="32"/>
          <w:szCs w:val="32"/>
          <w:lang w:eastAsia="ru-RU"/>
        </w:rPr>
      </w:pPr>
      <w:r w:rsidRPr="00A33180">
        <w:rPr>
          <w:rFonts w:ascii="Cambria" w:eastAsia="Times New Roman" w:hAnsi="Cambria" w:cs="Cambria"/>
          <w:b/>
          <w:bCs/>
          <w:i/>
          <w:iCs/>
          <w:color w:val="1F3864"/>
          <w:sz w:val="32"/>
          <w:szCs w:val="32"/>
          <w:lang w:eastAsia="ru-RU"/>
        </w:rPr>
        <w:t>Упражнения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3864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1F3864"/>
          <w:sz w:val="32"/>
          <w:szCs w:val="32"/>
          <w:lang w:eastAsia="ru-RU"/>
        </w:rPr>
        <w:t>для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3864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1F3864"/>
          <w:sz w:val="32"/>
          <w:szCs w:val="32"/>
          <w:lang w:eastAsia="ru-RU"/>
        </w:rPr>
        <w:t>формирования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3864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1F3864"/>
          <w:sz w:val="32"/>
          <w:szCs w:val="32"/>
          <w:lang w:eastAsia="ru-RU"/>
        </w:rPr>
        <w:t>правильного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3864"/>
          <w:sz w:val="32"/>
          <w:szCs w:val="32"/>
          <w:lang w:eastAsia="ru-RU"/>
        </w:rPr>
        <w:t xml:space="preserve"> </w:t>
      </w:r>
    </w:p>
    <w:p w:rsidR="00A33180" w:rsidRPr="00A33180" w:rsidRDefault="00A33180" w:rsidP="00A33180">
      <w:pPr>
        <w:shd w:val="clear" w:color="auto" w:fill="FFFFFF"/>
        <w:spacing w:after="0" w:line="240" w:lineRule="auto"/>
        <w:jc w:val="center"/>
        <w:rPr>
          <w:rFonts w:ascii="Edwardian Script ITC" w:eastAsia="Times New Roman" w:hAnsi="Edwardian Script ITC" w:cs="Times New Roman"/>
          <w:color w:val="000000"/>
          <w:sz w:val="32"/>
          <w:szCs w:val="32"/>
          <w:lang w:eastAsia="ru-RU"/>
        </w:rPr>
      </w:pPr>
      <w:proofErr w:type="gramStart"/>
      <w:r w:rsidRPr="00A33180">
        <w:rPr>
          <w:rFonts w:ascii="Cambria" w:eastAsia="Times New Roman" w:hAnsi="Cambria" w:cs="Cambria"/>
          <w:b/>
          <w:bCs/>
          <w:i/>
          <w:iCs/>
          <w:color w:val="1F3864"/>
          <w:sz w:val="32"/>
          <w:szCs w:val="32"/>
          <w:lang w:eastAsia="ru-RU"/>
        </w:rPr>
        <w:t>грамматического</w:t>
      </w:r>
      <w:proofErr w:type="gramEnd"/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3864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1F3864"/>
          <w:sz w:val="32"/>
          <w:szCs w:val="32"/>
          <w:lang w:eastAsia="ru-RU"/>
        </w:rPr>
        <w:t>строя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3864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1F3864"/>
          <w:sz w:val="32"/>
          <w:szCs w:val="32"/>
          <w:lang w:eastAsia="ru-RU"/>
        </w:rPr>
        <w:t>речи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3864"/>
          <w:sz w:val="32"/>
          <w:szCs w:val="32"/>
          <w:lang w:eastAsia="ru-RU"/>
        </w:rPr>
        <w:t>:</w:t>
      </w:r>
    </w:p>
    <w:p w:rsidR="00A33180" w:rsidRPr="00806D86" w:rsidRDefault="00A33180" w:rsidP="00A33180">
      <w:pPr>
        <w:pStyle w:val="a3"/>
        <w:numPr>
          <w:ilvl w:val="0"/>
          <w:numId w:val="6"/>
        </w:numPr>
        <w:shd w:val="clear" w:color="auto" w:fill="FFFFFF"/>
        <w:spacing w:before="30" w:after="30" w:line="237" w:lineRule="atLeast"/>
        <w:ind w:firstLine="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обучение образовывать новые слова (уменьшительные, ласкательные формы сумка- сумочка и т. д.):</w:t>
      </w:r>
    </w:p>
    <w:p w:rsidR="00A33180" w:rsidRDefault="00A33180" w:rsidP="00A33180">
      <w:pPr>
        <w:pStyle w:val="a3"/>
        <w:numPr>
          <w:ilvl w:val="0"/>
          <w:numId w:val="6"/>
        </w:numPr>
        <w:shd w:val="clear" w:color="auto" w:fill="FFFFFF"/>
        <w:spacing w:before="30" w:after="30" w:line="237" w:lineRule="atLeast"/>
        <w:ind w:firstLine="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подходящего</w:t>
      </w:r>
      <w:r w:rsidRPr="00806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смыслу слово: большой сад, а мал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енький … (садик),</w:t>
      </w:r>
    </w:p>
    <w:p w:rsidR="00A33180" w:rsidRPr="00806D86" w:rsidRDefault="00A33180" w:rsidP="00A33180">
      <w:pPr>
        <w:shd w:val="clear" w:color="auto" w:fill="FFFFFF"/>
        <w:spacing w:before="30" w:after="3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806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</w:t>
      </w:r>
      <w:proofErr w:type="gramEnd"/>
      <w:r w:rsidRPr="00806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куколка, а большая …</w:t>
      </w:r>
    </w:p>
    <w:p w:rsidR="00A33180" w:rsidRPr="00806D86" w:rsidRDefault="00A33180" w:rsidP="00A33180">
      <w:pPr>
        <w:pStyle w:val="a3"/>
        <w:numPr>
          <w:ilvl w:val="0"/>
          <w:numId w:val="7"/>
        </w:numPr>
        <w:shd w:val="clear" w:color="auto" w:fill="FFFFFF"/>
        <w:spacing w:before="30" w:after="30" w:line="237" w:lineRule="atLeast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 предложение: весной картошку сажают, а осенью …, воду наливают, а соль …</w:t>
      </w:r>
    </w:p>
    <w:p w:rsidR="00A33180" w:rsidRPr="00806D86" w:rsidRDefault="00A33180" w:rsidP="00A33180">
      <w:pPr>
        <w:pStyle w:val="a3"/>
        <w:numPr>
          <w:ilvl w:val="0"/>
          <w:numId w:val="7"/>
        </w:numPr>
        <w:shd w:val="clear" w:color="auto" w:fill="FFFFFF"/>
        <w:spacing w:before="30" w:after="30" w:line="237" w:lineRule="atLeast"/>
        <w:ind w:left="284" w:firstLine="141"/>
        <w:jc w:val="both"/>
        <w:rPr>
          <w:rFonts w:ascii="Times New Roman" w:eastAsia="Times New Roman" w:hAnsi="Times New Roman" w:cs="Times New Roman"/>
          <w:color w:val="2F5496"/>
          <w:sz w:val="28"/>
          <w:szCs w:val="28"/>
          <w:lang w:eastAsia="ru-RU"/>
        </w:rPr>
      </w:pPr>
      <w:r w:rsidRPr="0080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детенышей животных: кто у овцы – ягнёнок, у   коровы - …, у слонихи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06D86">
        <w:rPr>
          <w:rFonts w:ascii="Times New Roman" w:eastAsia="Times New Roman" w:hAnsi="Times New Roman" w:cs="Times New Roman"/>
          <w:sz w:val="28"/>
          <w:szCs w:val="28"/>
          <w:lang w:eastAsia="ru-RU"/>
        </w:rPr>
        <w:t>…, и т.д.</w:t>
      </w:r>
    </w:p>
    <w:p w:rsidR="00A33180" w:rsidRPr="00806D86" w:rsidRDefault="00A33180" w:rsidP="00A33180">
      <w:pPr>
        <w:pStyle w:val="a3"/>
        <w:numPr>
          <w:ilvl w:val="0"/>
          <w:numId w:val="7"/>
        </w:numPr>
        <w:shd w:val="clear" w:color="auto" w:fill="FFFFFF"/>
        <w:spacing w:before="30" w:after="3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кораблик из бумаги, значит он (какой?) бумажный, а шуба из меха (какая шуба?) и </w:t>
      </w:r>
      <w:proofErr w:type="spellStart"/>
      <w:r w:rsidRPr="00806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</w:p>
    <w:p w:rsidR="00A33180" w:rsidRPr="005824E4" w:rsidRDefault="00A33180" w:rsidP="00A33180">
      <w:pPr>
        <w:pStyle w:val="a3"/>
        <w:numPr>
          <w:ilvl w:val="0"/>
          <w:numId w:val="7"/>
        </w:numPr>
        <w:shd w:val="clear" w:color="auto" w:fill="FFFFFF"/>
        <w:spacing w:before="30" w:after="3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днём жара, то день жаркий, а если мороз - …, ветер - …, дождь -… и т.д.</w:t>
      </w:r>
    </w:p>
    <w:p w:rsidR="00A33180" w:rsidRPr="005824E4" w:rsidRDefault="00A33180" w:rsidP="00A33180">
      <w:pPr>
        <w:pStyle w:val="a3"/>
        <w:numPr>
          <w:ilvl w:val="0"/>
          <w:numId w:val="7"/>
        </w:numPr>
        <w:shd w:val="clear" w:color="auto" w:fill="FFFFFF"/>
        <w:spacing w:before="30" w:after="3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Начать предложение, а ребенок пусть сам его закончит, подбирая разные варианты.</w:t>
      </w:r>
    </w:p>
    <w:p w:rsidR="00A33180" w:rsidRPr="00A33180" w:rsidRDefault="00A33180" w:rsidP="00A33180">
      <w:pPr>
        <w:shd w:val="clear" w:color="auto" w:fill="FFFFFF"/>
        <w:spacing w:after="0" w:line="240" w:lineRule="auto"/>
        <w:jc w:val="center"/>
        <w:rPr>
          <w:rFonts w:ascii="Edwardian Script ITC" w:eastAsia="Times New Roman" w:hAnsi="Edwardian Script ITC" w:cs="Times New Roman"/>
          <w:color w:val="000000"/>
          <w:sz w:val="32"/>
          <w:szCs w:val="32"/>
          <w:lang w:eastAsia="ru-RU"/>
        </w:rPr>
      </w:pPr>
      <w:r w:rsidRPr="00A33180">
        <w:rPr>
          <w:rFonts w:ascii="Cambria" w:eastAsia="Times New Roman" w:hAnsi="Cambria" w:cs="Cambria"/>
          <w:b/>
          <w:bCs/>
          <w:i/>
          <w:iCs/>
          <w:color w:val="1F3864"/>
          <w:sz w:val="32"/>
          <w:szCs w:val="32"/>
          <w:lang w:eastAsia="ru-RU"/>
        </w:rPr>
        <w:t>Упражнения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3864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1F3864"/>
          <w:sz w:val="32"/>
          <w:szCs w:val="32"/>
          <w:lang w:eastAsia="ru-RU"/>
        </w:rPr>
        <w:t>на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3864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1F3864"/>
          <w:sz w:val="32"/>
          <w:szCs w:val="32"/>
          <w:lang w:eastAsia="ru-RU"/>
        </w:rPr>
        <w:t>расширение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3864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1F3864"/>
          <w:sz w:val="32"/>
          <w:szCs w:val="32"/>
          <w:lang w:eastAsia="ru-RU"/>
        </w:rPr>
        <w:t>словарного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3864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1F3864"/>
          <w:sz w:val="32"/>
          <w:szCs w:val="32"/>
          <w:lang w:eastAsia="ru-RU"/>
        </w:rPr>
        <w:t>запаса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3864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1F3864"/>
          <w:sz w:val="32"/>
          <w:szCs w:val="32"/>
          <w:lang w:eastAsia="ru-RU"/>
        </w:rPr>
        <w:t>ребёнка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3864"/>
          <w:sz w:val="32"/>
          <w:szCs w:val="32"/>
          <w:lang w:eastAsia="ru-RU"/>
        </w:rPr>
        <w:t>:</w:t>
      </w:r>
    </w:p>
    <w:p w:rsidR="00A33180" w:rsidRPr="008F3FE4" w:rsidRDefault="00A33180" w:rsidP="00A33180">
      <w:pPr>
        <w:numPr>
          <w:ilvl w:val="0"/>
          <w:numId w:val="2"/>
        </w:numPr>
        <w:shd w:val="clear" w:color="auto" w:fill="FFFFFF"/>
        <w:spacing w:after="0" w:line="237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Рассматривая картинку, читая книжку, слушая сказку, обращайте внимание на редко встречающиеся, новые слова.</w:t>
      </w:r>
    </w:p>
    <w:p w:rsidR="00A33180" w:rsidRPr="008F3FE4" w:rsidRDefault="00A33180" w:rsidP="00A331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7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Сочиняйте стихи, рифмы.</w:t>
      </w:r>
    </w:p>
    <w:p w:rsidR="00A33180" w:rsidRPr="008F3FE4" w:rsidRDefault="00A33180" w:rsidP="00A331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7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Читая знакомые стихи, просите подсказать пропущенное слово.</w:t>
      </w:r>
    </w:p>
    <w:p w:rsidR="00A33180" w:rsidRPr="008F3FE4" w:rsidRDefault="00A33180" w:rsidP="00A33180">
      <w:pPr>
        <w:numPr>
          <w:ilvl w:val="0"/>
          <w:numId w:val="2"/>
        </w:numPr>
        <w:shd w:val="clear" w:color="auto" w:fill="FFFFFF"/>
        <w:spacing w:after="0" w:line="237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 слова: «назови все свои игрушки», «придумай слова, которые обозначают транспорт», «назови цвета», «какими словами можно описать лето, осень, зиму, весну», «вспомни слова с противоположным значением, близкие по значению»</w:t>
      </w:r>
    </w:p>
    <w:p w:rsidR="00A33180" w:rsidRPr="00A33180" w:rsidRDefault="00A33180" w:rsidP="00A33180">
      <w:pPr>
        <w:shd w:val="clear" w:color="auto" w:fill="FFFFFF"/>
        <w:spacing w:after="0" w:line="240" w:lineRule="auto"/>
        <w:jc w:val="center"/>
        <w:rPr>
          <w:rFonts w:ascii="Edwardian Script ITC" w:eastAsia="Times New Roman" w:hAnsi="Edwardian Script ITC" w:cs="Times New Roman"/>
          <w:color w:val="000000"/>
          <w:sz w:val="32"/>
          <w:szCs w:val="32"/>
          <w:lang w:eastAsia="ru-RU"/>
        </w:rPr>
      </w:pPr>
      <w:r w:rsidRPr="00A33180">
        <w:rPr>
          <w:rFonts w:ascii="Cambria" w:eastAsia="Times New Roman" w:hAnsi="Cambria" w:cs="Cambria"/>
          <w:b/>
          <w:bCs/>
          <w:i/>
          <w:iCs/>
          <w:color w:val="1F3864"/>
          <w:sz w:val="32"/>
          <w:szCs w:val="32"/>
          <w:lang w:eastAsia="ru-RU"/>
        </w:rPr>
        <w:t>Упражнения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3864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1F3864"/>
          <w:sz w:val="32"/>
          <w:szCs w:val="32"/>
          <w:lang w:eastAsia="ru-RU"/>
        </w:rPr>
        <w:t>на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3864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1F3864"/>
          <w:sz w:val="32"/>
          <w:szCs w:val="32"/>
          <w:lang w:eastAsia="ru-RU"/>
        </w:rPr>
        <w:t>развитие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3864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1F3864"/>
          <w:sz w:val="32"/>
          <w:szCs w:val="32"/>
          <w:lang w:eastAsia="ru-RU"/>
        </w:rPr>
        <w:t>связной</w:t>
      </w:r>
      <w:r w:rsidRPr="00A33180">
        <w:rPr>
          <w:rFonts w:ascii="Edwardian Script ITC" w:eastAsia="Times New Roman" w:hAnsi="Edwardian Script ITC" w:cs="Times New Roman"/>
          <w:b/>
          <w:bCs/>
          <w:i/>
          <w:iCs/>
          <w:color w:val="1F3864"/>
          <w:sz w:val="32"/>
          <w:szCs w:val="32"/>
          <w:lang w:eastAsia="ru-RU"/>
        </w:rPr>
        <w:t xml:space="preserve"> </w:t>
      </w:r>
      <w:r w:rsidRPr="00A33180">
        <w:rPr>
          <w:rFonts w:ascii="Cambria" w:eastAsia="Times New Roman" w:hAnsi="Cambria" w:cs="Cambria"/>
          <w:b/>
          <w:bCs/>
          <w:i/>
          <w:iCs/>
          <w:color w:val="1F3864"/>
          <w:sz w:val="32"/>
          <w:szCs w:val="32"/>
          <w:lang w:eastAsia="ru-RU"/>
        </w:rPr>
        <w:t>речи</w:t>
      </w:r>
    </w:p>
    <w:p w:rsidR="00A33180" w:rsidRPr="008F3FE4" w:rsidRDefault="00A33180" w:rsidP="00A33180">
      <w:pPr>
        <w:numPr>
          <w:ilvl w:val="0"/>
          <w:numId w:val="3"/>
        </w:numPr>
        <w:shd w:val="clear" w:color="auto" w:fill="FFFFFF"/>
        <w:spacing w:after="0" w:line="237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учить ребёнка давать полный ответ на вопрос.</w:t>
      </w:r>
    </w:p>
    <w:p w:rsidR="00A33180" w:rsidRPr="008F3FE4" w:rsidRDefault="00A33180" w:rsidP="00A331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7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Расспрашивайте о важных для него событиях.</w:t>
      </w:r>
    </w:p>
    <w:p w:rsidR="00A33180" w:rsidRPr="008F3FE4" w:rsidRDefault="00A33180" w:rsidP="00A331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7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слушайте ребёнка и направляйте его сбивчивый рассказ путём вопросов по содержанию.</w:t>
      </w:r>
    </w:p>
    <w:p w:rsidR="00A33180" w:rsidRPr="008F3FE4" w:rsidRDefault="00A33180" w:rsidP="00A331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7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Подсказывайте, поправляйте ударение и произношение, но всегда давайте возможность выговориться.</w:t>
      </w:r>
    </w:p>
    <w:p w:rsidR="00A33180" w:rsidRPr="008F3FE4" w:rsidRDefault="00A33180" w:rsidP="00A331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7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формирования связной речи: описание предметов, рисунков, пересказы знакомых текстов, придумывание историй и сказок, беседы, составляйте предложений по заданным словам и т.д.</w:t>
      </w:r>
    </w:p>
    <w:p w:rsidR="00FD5F20" w:rsidRDefault="00A33180"/>
    <w:sectPr w:rsidR="00FD5F20" w:rsidSect="00A331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talicC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250F3"/>
    <w:multiLevelType w:val="hybridMultilevel"/>
    <w:tmpl w:val="7EA8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24F53"/>
    <w:multiLevelType w:val="hybridMultilevel"/>
    <w:tmpl w:val="B9D0EE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272FA8"/>
    <w:multiLevelType w:val="multilevel"/>
    <w:tmpl w:val="EBB41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DC1BC3"/>
    <w:multiLevelType w:val="multilevel"/>
    <w:tmpl w:val="995257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6EC707A8"/>
    <w:multiLevelType w:val="hybridMultilevel"/>
    <w:tmpl w:val="39F28864"/>
    <w:lvl w:ilvl="0" w:tplc="42BA6F32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color w:val="0D0D0D" w:themeColor="text1" w:themeTint="F2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74496319"/>
    <w:multiLevelType w:val="hybridMultilevel"/>
    <w:tmpl w:val="15CEE4EC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74496DAE"/>
    <w:multiLevelType w:val="multilevel"/>
    <w:tmpl w:val="05FE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51"/>
    <w:rsid w:val="00664E51"/>
    <w:rsid w:val="00950A32"/>
    <w:rsid w:val="00A33180"/>
    <w:rsid w:val="00BC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D571F-BD58-4FB5-8667-CB9E06D8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693</Words>
  <Characters>3955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Slavik</dc:creator>
  <cp:keywords/>
  <dc:description/>
  <cp:lastModifiedBy>Slavik</cp:lastModifiedBy>
  <cp:revision>2</cp:revision>
  <dcterms:created xsi:type="dcterms:W3CDTF">2021-05-18T13:04:00Z</dcterms:created>
  <dcterms:modified xsi:type="dcterms:W3CDTF">2021-05-18T13:10:00Z</dcterms:modified>
</cp:coreProperties>
</file>