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F0" w:rsidRDefault="00284AD2" w:rsidP="002A55F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237389"/>
            <wp:effectExtent l="0" t="0" r="3175" b="0"/>
            <wp:docPr id="2" name="Рисунок 2" descr="C:\Users\User\Desktop\p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0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F0" w:rsidRDefault="002A55F0" w:rsidP="002A55F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84AD2" w:rsidRDefault="00284AD2" w:rsidP="002A55F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84AD2" w:rsidRPr="009610C0" w:rsidRDefault="00284AD2" w:rsidP="002A55F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2A55F0" w:rsidRDefault="002A55F0" w:rsidP="002A55F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610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I.ОБЩАЩАЯ ХАРАКТЕРИСТИКА ОРГАНИЗАЦИИ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13DB4">
        <w:rPr>
          <w:rFonts w:ascii="Times New Roman" w:hAnsi="Times New Roman" w:cs="Times New Roman"/>
          <w:sz w:val="26"/>
          <w:szCs w:val="26"/>
          <w:lang w:eastAsia="ru-RU"/>
        </w:rPr>
        <w:t>Муниципальное бюджетное  дошкольное образовательное учреждение города Иркутска детский сад №108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13DB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Статус организации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>: Муниципальное бюджетное дошкольное образовательное учреждение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13DB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Организационно-правовая форма организации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>: Муниципальное бюджетное  дошкольное образовательное учреждение</w:t>
      </w:r>
    </w:p>
    <w:p w:rsidR="002A55F0" w:rsidRPr="00D263C9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DB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Учредитель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D263C9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 город Иркутск. От имени муниципального образования города Иркутска права и обязанности Учредителя осуществляет администрация города Иркутска в лице 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партамента образования комитета </w:t>
      </w:r>
      <w:r w:rsidRPr="00D263C9">
        <w:rPr>
          <w:rFonts w:ascii="Times New Roman" w:hAnsi="Times New Roman" w:cs="Times New Roman"/>
          <w:sz w:val="24"/>
          <w:szCs w:val="24"/>
          <w:lang w:eastAsia="ru-RU"/>
        </w:rPr>
        <w:t>по социальной политике и культуре администрации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3C9">
        <w:rPr>
          <w:rFonts w:ascii="Times New Roman" w:hAnsi="Times New Roman" w:cs="Times New Roman"/>
          <w:sz w:val="24"/>
          <w:szCs w:val="24"/>
          <w:lang w:eastAsia="ru-RU"/>
        </w:rPr>
        <w:t>Иркутска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</w:rPr>
      </w:pPr>
      <w:r w:rsidRPr="00313DB4">
        <w:rPr>
          <w:rFonts w:ascii="Times New Roman" w:hAnsi="Times New Roman" w:cs="Times New Roman"/>
          <w:b/>
          <w:bCs/>
          <w:sz w:val="26"/>
          <w:szCs w:val="26"/>
        </w:rPr>
        <w:t>Юридический адрес</w:t>
      </w:r>
      <w:r w:rsidRPr="00313DB4">
        <w:rPr>
          <w:rFonts w:ascii="Times New Roman" w:hAnsi="Times New Roman" w:cs="Times New Roman"/>
          <w:sz w:val="26"/>
          <w:szCs w:val="26"/>
        </w:rPr>
        <w:t xml:space="preserve">: г. Иркутск,  ул. </w:t>
      </w:r>
      <w:proofErr w:type="gramStart"/>
      <w:r w:rsidRPr="00313DB4">
        <w:rPr>
          <w:rFonts w:ascii="Times New Roman" w:hAnsi="Times New Roman" w:cs="Times New Roman"/>
          <w:sz w:val="26"/>
          <w:szCs w:val="26"/>
        </w:rPr>
        <w:t>Напольная</w:t>
      </w:r>
      <w:proofErr w:type="gramEnd"/>
      <w:r w:rsidRPr="00313DB4">
        <w:rPr>
          <w:rFonts w:ascii="Times New Roman" w:hAnsi="Times New Roman" w:cs="Times New Roman"/>
          <w:sz w:val="26"/>
          <w:szCs w:val="26"/>
        </w:rPr>
        <w:t>, д.68А  телефон: 33-93-60,</w:t>
      </w:r>
      <w:r w:rsidRPr="00313DB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13DB4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313DB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13D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DB4">
        <w:rPr>
          <w:rFonts w:ascii="Times New Roman" w:hAnsi="Times New Roman" w:cs="Times New Roman"/>
          <w:sz w:val="26"/>
          <w:szCs w:val="26"/>
          <w:lang w:val="en-US"/>
        </w:rPr>
        <w:t>mbdoo</w:t>
      </w:r>
      <w:proofErr w:type="spellEnd"/>
      <w:r w:rsidRPr="00313DB4">
        <w:rPr>
          <w:rFonts w:ascii="Times New Roman" w:hAnsi="Times New Roman" w:cs="Times New Roman"/>
          <w:sz w:val="26"/>
          <w:szCs w:val="26"/>
        </w:rPr>
        <w:t>108@</w:t>
      </w:r>
      <w:proofErr w:type="spellStart"/>
      <w:r w:rsidRPr="00313DB4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313DB4">
        <w:rPr>
          <w:rFonts w:ascii="Times New Roman" w:hAnsi="Times New Roman" w:cs="Times New Roman"/>
          <w:sz w:val="26"/>
          <w:szCs w:val="26"/>
        </w:rPr>
        <w:t>.</w:t>
      </w:r>
      <w:r w:rsidRPr="00313DB4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13DB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Деятельность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>: Образовательная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13DB4">
        <w:rPr>
          <w:rFonts w:ascii="Times New Roman" w:hAnsi="Times New Roman" w:cs="Times New Roman"/>
          <w:sz w:val="26"/>
          <w:szCs w:val="26"/>
          <w:lang w:eastAsia="ru-RU"/>
        </w:rPr>
        <w:t xml:space="preserve">Лицензия на осуществление образовательной деятельность выдана Службой по контролю и надзору в сфере образования Иркутской области №8183 от 11 августа 2015 года серия 38Л01 №0002585 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13DB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Адрес сайта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>: http://108.detirkutsk.ru/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13DB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Руководство учреждения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>: заведующий – Людмила Васильевна Самарина</w:t>
      </w:r>
    </w:p>
    <w:p w:rsidR="002A55F0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13DB4">
        <w:rPr>
          <w:rFonts w:ascii="Times New Roman" w:hAnsi="Times New Roman" w:cs="Times New Roman"/>
          <w:sz w:val="26"/>
          <w:szCs w:val="26"/>
          <w:lang w:eastAsia="ru-RU"/>
        </w:rPr>
        <w:t>Обучение воспитанников ведётся на русском языке.</w:t>
      </w:r>
    </w:p>
    <w:p w:rsidR="002A55F0" w:rsidRPr="00482159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159">
        <w:rPr>
          <w:rFonts w:ascii="Times New Roman" w:hAnsi="Times New Roman" w:cs="Times New Roman"/>
          <w:b/>
          <w:sz w:val="24"/>
          <w:szCs w:val="24"/>
          <w:lang w:eastAsia="ru-RU"/>
        </w:rPr>
        <w:t>Цель деятельности ДОО</w:t>
      </w:r>
      <w:r w:rsidRPr="00482159">
        <w:rPr>
          <w:rFonts w:ascii="Times New Roman" w:hAnsi="Times New Roman" w:cs="Times New Roman"/>
          <w:sz w:val="24"/>
          <w:szCs w:val="24"/>
          <w:lang w:eastAsia="ru-RU"/>
        </w:rPr>
        <w:t>: осуществление образовательной деятельности по реализации образовательных программ дошкольного образования.</w:t>
      </w:r>
    </w:p>
    <w:p w:rsidR="002A55F0" w:rsidRPr="00482159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159">
        <w:rPr>
          <w:rFonts w:ascii="Times New Roman" w:hAnsi="Times New Roman" w:cs="Times New Roman"/>
          <w:b/>
          <w:sz w:val="24"/>
          <w:szCs w:val="24"/>
          <w:lang w:eastAsia="ru-RU"/>
        </w:rPr>
        <w:t>Предметом деятельности является</w:t>
      </w:r>
      <w:proofErr w:type="gramStart"/>
      <w:r w:rsidRPr="0048215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215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общей культуры, развитие</w:t>
      </w:r>
    </w:p>
    <w:p w:rsidR="002A55F0" w:rsidRPr="00482159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159">
        <w:rPr>
          <w:rFonts w:ascii="Times New Roman" w:hAnsi="Times New Roman" w:cs="Times New Roman"/>
          <w:sz w:val="24"/>
          <w:szCs w:val="24"/>
          <w:lang w:eastAsia="ru-RU"/>
        </w:rPr>
        <w:t>физических, интеллектуальных, нравственных, эстетических и личностных качеств,</w:t>
      </w:r>
    </w:p>
    <w:p w:rsidR="002A55F0" w:rsidRPr="00482159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159">
        <w:rPr>
          <w:rFonts w:ascii="Times New Roman" w:hAnsi="Times New Roman" w:cs="Times New Roman"/>
          <w:sz w:val="24"/>
          <w:szCs w:val="24"/>
          <w:lang w:eastAsia="ru-RU"/>
        </w:rPr>
        <w:t>формирование предпосылок учебной деятельности, сохранение и укрепление здоровья воспитанников.</w:t>
      </w:r>
    </w:p>
    <w:p w:rsidR="002A55F0" w:rsidRPr="00482159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159">
        <w:rPr>
          <w:rFonts w:ascii="Times New Roman" w:hAnsi="Times New Roman" w:cs="Times New Roman"/>
          <w:b/>
          <w:sz w:val="24"/>
          <w:szCs w:val="24"/>
          <w:lang w:eastAsia="ru-RU"/>
        </w:rPr>
        <w:t>Режим работы учреждения:</w:t>
      </w:r>
      <w:r w:rsidRPr="00482159">
        <w:rPr>
          <w:rFonts w:ascii="Times New Roman" w:hAnsi="Times New Roman" w:cs="Times New Roman"/>
          <w:sz w:val="24"/>
          <w:szCs w:val="24"/>
          <w:lang w:eastAsia="ru-RU"/>
        </w:rPr>
        <w:t xml:space="preserve"> пятидневная рабочая н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еделя (понедельник - пятница), г</w:t>
      </w:r>
      <w:r w:rsidRPr="00482159">
        <w:rPr>
          <w:rFonts w:ascii="Times New Roman" w:hAnsi="Times New Roman" w:cs="Times New Roman"/>
          <w:sz w:val="24"/>
          <w:szCs w:val="24"/>
          <w:lang w:eastAsia="ru-RU"/>
        </w:rPr>
        <w:t>рафик работы с 07:00 до 19:00, длительности пребыв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 детей в группах -12 часов.</w:t>
      </w:r>
    </w:p>
    <w:p w:rsidR="002A55F0" w:rsidRPr="009610C0" w:rsidRDefault="002A55F0" w:rsidP="002A55F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9610C0">
        <w:rPr>
          <w:rFonts w:ascii="Times New Roman" w:hAnsi="Times New Roman" w:cs="Times New Roman"/>
          <w:sz w:val="26"/>
          <w:szCs w:val="26"/>
          <w:lang w:eastAsia="ru-RU"/>
        </w:rPr>
        <w:t xml:space="preserve"> В своей деятельности учреждение руководствуется следующими нормативно-правовыми документами:</w:t>
      </w:r>
    </w:p>
    <w:p w:rsidR="002A55F0" w:rsidRPr="009610C0" w:rsidRDefault="002A55F0" w:rsidP="002A55F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10C0">
        <w:rPr>
          <w:rFonts w:ascii="Times New Roman" w:hAnsi="Times New Roman" w:cs="Times New Roman"/>
          <w:sz w:val="26"/>
          <w:szCs w:val="26"/>
          <w:lang w:eastAsia="ru-RU"/>
        </w:rPr>
        <w:t>- 273-ФЗ «Об образовании» от 21.12.2012;</w:t>
      </w:r>
    </w:p>
    <w:p w:rsidR="002A55F0" w:rsidRPr="009610C0" w:rsidRDefault="002A55F0" w:rsidP="002A55F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10C0">
        <w:rPr>
          <w:rFonts w:ascii="Times New Roman" w:hAnsi="Times New Roman" w:cs="Times New Roman"/>
          <w:sz w:val="26"/>
          <w:szCs w:val="26"/>
          <w:lang w:eastAsia="ru-RU"/>
        </w:rPr>
        <w:t>- Санитарно-эпидемиологические требования к устройству, содержанию и организации режима работы в дошкольных организациях Санитарн</w:t>
      </w:r>
      <w:proofErr w:type="gramStart"/>
      <w:r w:rsidRPr="009610C0">
        <w:rPr>
          <w:rFonts w:ascii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9610C0">
        <w:rPr>
          <w:rFonts w:ascii="Times New Roman" w:hAnsi="Times New Roman" w:cs="Times New Roman"/>
          <w:sz w:val="26"/>
          <w:szCs w:val="26"/>
          <w:lang w:eastAsia="ru-RU"/>
        </w:rPr>
        <w:t xml:space="preserve"> эпидемиологические правила и нормативы СанПиН 2.4.1.3049-13, с внесением изменений от 15.05.2013 №26;</w:t>
      </w:r>
    </w:p>
    <w:p w:rsidR="002A55F0" w:rsidRPr="009610C0" w:rsidRDefault="002A55F0" w:rsidP="002A55F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610C0">
        <w:rPr>
          <w:rFonts w:ascii="Times New Roman" w:hAnsi="Times New Roman" w:cs="Times New Roman"/>
          <w:sz w:val="26"/>
          <w:szCs w:val="26"/>
          <w:lang w:eastAsia="ru-RU"/>
        </w:rPr>
        <w:t>-  ФГОС дошкольного образования (от 17.10.2013 № 1155, зарегистрированном  в Минюсте 14.11.2013 №30384);</w:t>
      </w:r>
      <w:proofErr w:type="gramEnd"/>
    </w:p>
    <w:p w:rsidR="002A55F0" w:rsidRPr="009610C0" w:rsidRDefault="002A55F0" w:rsidP="002A55F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10C0">
        <w:rPr>
          <w:rFonts w:ascii="Times New Roman" w:hAnsi="Times New Roman" w:cs="Times New Roman"/>
          <w:sz w:val="26"/>
          <w:szCs w:val="26"/>
          <w:lang w:eastAsia="ru-RU"/>
        </w:rPr>
        <w:t xml:space="preserve">-  Приказ </w:t>
      </w:r>
      <w:proofErr w:type="spellStart"/>
      <w:r w:rsidRPr="009610C0">
        <w:rPr>
          <w:rFonts w:ascii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9610C0">
        <w:rPr>
          <w:rFonts w:ascii="Times New Roman" w:hAnsi="Times New Roman" w:cs="Times New Roman"/>
          <w:sz w:val="26"/>
          <w:szCs w:val="26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2A55F0" w:rsidRPr="009610C0" w:rsidRDefault="002A55F0" w:rsidP="002A55F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10C0">
        <w:rPr>
          <w:rFonts w:ascii="Times New Roman" w:hAnsi="Times New Roman" w:cs="Times New Roman"/>
          <w:sz w:val="26"/>
          <w:szCs w:val="26"/>
          <w:lang w:eastAsia="ru-RU"/>
        </w:rPr>
        <w:t xml:space="preserve">- Устав МБДОУ г. Иркутска детского сада №108,  Положениями и локальными актами, регламентирующими образовательную деятельность учреждения, основной образовательной программой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дошкольного учреждения </w:t>
      </w:r>
      <w:r w:rsidRPr="009610C0">
        <w:rPr>
          <w:rFonts w:ascii="Times New Roman" w:hAnsi="Times New Roman" w:cs="Times New Roman"/>
          <w:sz w:val="26"/>
          <w:szCs w:val="26"/>
          <w:lang w:eastAsia="ru-RU"/>
        </w:rPr>
        <w:t>соответствующей  ФГОС дошкольного образования, которая  определяет содержание дошкольного образования и сроки обучения. Программа разработана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610C0">
        <w:rPr>
          <w:rFonts w:ascii="Times New Roman" w:hAnsi="Times New Roman" w:cs="Times New Roman"/>
          <w:sz w:val="26"/>
          <w:szCs w:val="26"/>
          <w:lang w:eastAsia="ru-RU"/>
        </w:rPr>
        <w:t xml:space="preserve">и утверждена приказом №  37/1  от 28.08.2015 года. </w:t>
      </w:r>
    </w:p>
    <w:p w:rsidR="002A55F0" w:rsidRPr="00482159" w:rsidRDefault="002A55F0" w:rsidP="002A55F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10C0">
        <w:rPr>
          <w:rFonts w:ascii="Times New Roman" w:hAnsi="Times New Roman" w:cs="Times New Roman"/>
          <w:sz w:val="26"/>
          <w:szCs w:val="26"/>
          <w:lang w:eastAsia="ru-RU"/>
        </w:rPr>
        <w:t xml:space="preserve">Имеется утверждённые Коллективный договор и Правила внутреннего трудового </w:t>
      </w:r>
      <w:r w:rsidRPr="00482159">
        <w:rPr>
          <w:rFonts w:ascii="Times New Roman" w:hAnsi="Times New Roman" w:cs="Times New Roman"/>
          <w:sz w:val="26"/>
          <w:szCs w:val="26"/>
          <w:lang w:eastAsia="ru-RU"/>
        </w:rPr>
        <w:t>распорядка регулирующие социально – трудовые отношения в организации.</w:t>
      </w:r>
    </w:p>
    <w:p w:rsidR="002A55F0" w:rsidRPr="00482159" w:rsidRDefault="002A55F0" w:rsidP="002A55F0">
      <w:pPr>
        <w:pStyle w:val="210"/>
        <w:shd w:val="clear" w:color="auto" w:fill="auto"/>
        <w:tabs>
          <w:tab w:val="left" w:pos="1448"/>
        </w:tabs>
        <w:spacing w:before="0" w:line="317" w:lineRule="exact"/>
        <w:ind w:left="880" w:firstLine="0"/>
        <w:jc w:val="both"/>
        <w:rPr>
          <w:sz w:val="26"/>
          <w:szCs w:val="26"/>
        </w:rPr>
      </w:pPr>
      <w:r w:rsidRPr="00482159">
        <w:rPr>
          <w:rStyle w:val="29"/>
          <w:sz w:val="26"/>
          <w:szCs w:val="26"/>
        </w:rPr>
        <w:lastRenderedPageBreak/>
        <w:t xml:space="preserve">Программно-целевое управление </w:t>
      </w:r>
      <w:r w:rsidRPr="00482159">
        <w:rPr>
          <w:rStyle w:val="23"/>
          <w:sz w:val="26"/>
          <w:szCs w:val="26"/>
        </w:rPr>
        <w:t>образовательной деятельностью</w:t>
      </w:r>
    </w:p>
    <w:p w:rsidR="002A55F0" w:rsidRPr="00482159" w:rsidRDefault="002A55F0" w:rsidP="002A55F0">
      <w:pPr>
        <w:pStyle w:val="210"/>
        <w:shd w:val="clear" w:color="auto" w:fill="auto"/>
        <w:tabs>
          <w:tab w:val="left" w:pos="5530"/>
        </w:tabs>
        <w:spacing w:before="0" w:line="317" w:lineRule="exact"/>
        <w:ind w:firstLine="0"/>
        <w:jc w:val="both"/>
        <w:rPr>
          <w:sz w:val="26"/>
          <w:szCs w:val="26"/>
        </w:rPr>
      </w:pPr>
      <w:r w:rsidRPr="00482159">
        <w:rPr>
          <w:rStyle w:val="23"/>
          <w:sz w:val="26"/>
          <w:szCs w:val="26"/>
        </w:rPr>
        <w:t>Реализуется Программой развития муниципального бюджетного дошкольного образовательного учреждения города Иркутска детского сада №108 на 2015 - 2020гг. по теме «Использование проектной технологии в реализации ФГОС дошкольного образования»(201</w:t>
      </w:r>
      <w:r>
        <w:rPr>
          <w:rStyle w:val="23"/>
          <w:sz w:val="26"/>
          <w:szCs w:val="26"/>
        </w:rPr>
        <w:t>5</w:t>
      </w:r>
      <w:r w:rsidRPr="00482159">
        <w:rPr>
          <w:rStyle w:val="23"/>
          <w:sz w:val="26"/>
          <w:szCs w:val="26"/>
        </w:rPr>
        <w:t>-20</w:t>
      </w:r>
      <w:r>
        <w:rPr>
          <w:rStyle w:val="23"/>
          <w:sz w:val="26"/>
          <w:szCs w:val="26"/>
        </w:rPr>
        <w:t>20</w:t>
      </w:r>
      <w:r w:rsidRPr="00482159">
        <w:rPr>
          <w:rStyle w:val="23"/>
          <w:sz w:val="26"/>
          <w:szCs w:val="26"/>
        </w:rPr>
        <w:t xml:space="preserve"> гг.), которая была согласована 29 мая 2015 г. Программа развития направлена на сохранение позитивных достижений</w:t>
      </w:r>
      <w:proofErr w:type="gramStart"/>
      <w:r w:rsidRPr="00482159">
        <w:rPr>
          <w:rStyle w:val="23"/>
          <w:sz w:val="26"/>
          <w:szCs w:val="26"/>
        </w:rPr>
        <w:t xml:space="preserve"> ,</w:t>
      </w:r>
      <w:proofErr w:type="gramEnd"/>
      <w:r w:rsidRPr="00482159">
        <w:rPr>
          <w:rStyle w:val="23"/>
          <w:sz w:val="26"/>
          <w:szCs w:val="26"/>
        </w:rPr>
        <w:t xml:space="preserve"> обеспечение личностно – ориентированной модели организации образовательного процесса через внедрение в практику работы проектной технологии.</w:t>
      </w:r>
    </w:p>
    <w:p w:rsidR="002A55F0" w:rsidRPr="00482159" w:rsidRDefault="002A55F0" w:rsidP="002A55F0">
      <w:pPr>
        <w:pStyle w:val="210"/>
        <w:shd w:val="clear" w:color="auto" w:fill="auto"/>
        <w:spacing w:before="0" w:line="317" w:lineRule="exact"/>
        <w:ind w:firstLine="740"/>
        <w:jc w:val="both"/>
        <w:rPr>
          <w:sz w:val="26"/>
          <w:szCs w:val="26"/>
        </w:rPr>
      </w:pPr>
    </w:p>
    <w:p w:rsidR="002A55F0" w:rsidRPr="006C6D4E" w:rsidRDefault="002A55F0" w:rsidP="002A55F0">
      <w:pPr>
        <w:pStyle w:val="210"/>
        <w:shd w:val="clear" w:color="auto" w:fill="auto"/>
        <w:spacing w:before="0" w:line="280" w:lineRule="exact"/>
        <w:ind w:firstLine="740"/>
        <w:jc w:val="center"/>
        <w:rPr>
          <w:b/>
          <w:bCs/>
          <w:sz w:val="26"/>
          <w:szCs w:val="26"/>
        </w:rPr>
      </w:pPr>
      <w:r w:rsidRPr="006C6D4E">
        <w:rPr>
          <w:b/>
          <w:bCs/>
          <w:sz w:val="26"/>
          <w:szCs w:val="26"/>
        </w:rPr>
        <w:t xml:space="preserve">II. </w:t>
      </w:r>
      <w:r>
        <w:rPr>
          <w:b/>
          <w:bCs/>
          <w:sz w:val="26"/>
          <w:szCs w:val="26"/>
        </w:rPr>
        <w:t>СИСТЕМА УПРАВЛЕНИЯ ОРГАНИЗАЦИЕЙ</w:t>
      </w:r>
      <w:r w:rsidRPr="006C6D4E">
        <w:rPr>
          <w:b/>
          <w:bCs/>
          <w:sz w:val="26"/>
          <w:szCs w:val="26"/>
        </w:rPr>
        <w:t xml:space="preserve"> 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144FD">
        <w:rPr>
          <w:rFonts w:ascii="Times New Roman" w:hAnsi="Times New Roman" w:cs="Times New Roman"/>
          <w:sz w:val="26"/>
          <w:szCs w:val="26"/>
          <w:lang w:eastAsia="ru-RU"/>
        </w:rPr>
        <w:t>Управление Учреждением осуществляется в соответствии Федеральным законом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144FD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 «Об образовании в Российской Федерации» от 29 декабря 2012 г</w:t>
      </w:r>
      <w:r>
        <w:rPr>
          <w:rFonts w:ascii="Times New Roman" w:hAnsi="Times New Roman" w:cs="Times New Roman"/>
          <w:sz w:val="26"/>
          <w:szCs w:val="26"/>
          <w:lang w:eastAsia="ru-RU"/>
        </w:rPr>
        <w:t>. N</w:t>
      </w:r>
      <w:r w:rsidRPr="004144FD">
        <w:rPr>
          <w:rFonts w:ascii="Times New Roman" w:hAnsi="Times New Roman" w:cs="Times New Roman"/>
          <w:sz w:val="26"/>
          <w:szCs w:val="26"/>
          <w:lang w:eastAsia="ru-RU"/>
        </w:rPr>
        <w:t>273-ФЗ, иными законодательными актами Российской Федерации, Порядком организации 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144FD">
        <w:rPr>
          <w:rFonts w:ascii="Times New Roman" w:hAnsi="Times New Roman" w:cs="Times New Roman"/>
          <w:sz w:val="26"/>
          <w:szCs w:val="26"/>
          <w:lang w:eastAsia="ru-RU"/>
        </w:rPr>
        <w:t>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144FD">
        <w:rPr>
          <w:rFonts w:ascii="Times New Roman" w:hAnsi="Times New Roman" w:cs="Times New Roman"/>
          <w:sz w:val="26"/>
          <w:szCs w:val="26"/>
          <w:lang w:eastAsia="ru-RU"/>
        </w:rPr>
        <w:t>образовательным программам дошкольного образования, утвержденным приказом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44FD">
        <w:rPr>
          <w:rFonts w:ascii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4144FD">
        <w:rPr>
          <w:rFonts w:ascii="Times New Roman" w:hAnsi="Times New Roman" w:cs="Times New Roman"/>
          <w:sz w:val="26"/>
          <w:szCs w:val="26"/>
          <w:lang w:eastAsia="ru-RU"/>
        </w:rPr>
        <w:t xml:space="preserve"> России от 30 августа 2013 г. N 1014 и Уставом Учреждения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2A55F0" w:rsidRPr="00AF3D73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44FD">
        <w:rPr>
          <w:rFonts w:ascii="Times New Roman" w:hAnsi="Times New Roman" w:cs="Times New Roman"/>
          <w:sz w:val="26"/>
          <w:szCs w:val="26"/>
          <w:lang w:eastAsia="ru-RU"/>
        </w:rPr>
        <w:t>Управление в дошкольном образовательном учреждении осуществляется комплексно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144FD">
        <w:rPr>
          <w:rFonts w:ascii="Times New Roman" w:hAnsi="Times New Roman" w:cs="Times New Roman"/>
          <w:sz w:val="26"/>
          <w:szCs w:val="26"/>
          <w:lang w:eastAsia="ru-RU"/>
        </w:rPr>
        <w:t>выполняются все функции управленческой деятельности в своей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144FD">
        <w:rPr>
          <w:rFonts w:ascii="Times New Roman" w:hAnsi="Times New Roman" w:cs="Times New Roman"/>
          <w:sz w:val="26"/>
          <w:szCs w:val="26"/>
          <w:lang w:eastAsia="ru-RU"/>
        </w:rPr>
        <w:t xml:space="preserve">взаимосвязи: </w:t>
      </w:r>
      <w:proofErr w:type="spellStart"/>
      <w:r w:rsidRPr="004144FD">
        <w:rPr>
          <w:rFonts w:ascii="Times New Roman" w:hAnsi="Times New Roman" w:cs="Times New Roman"/>
          <w:sz w:val="26"/>
          <w:szCs w:val="26"/>
          <w:lang w:eastAsia="ru-RU"/>
        </w:rPr>
        <w:t>аналитико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Pr="004144FD">
        <w:rPr>
          <w:rFonts w:ascii="Times New Roman" w:hAnsi="Times New Roman" w:cs="Times New Roman"/>
          <w:sz w:val="26"/>
          <w:szCs w:val="26"/>
          <w:lang w:eastAsia="ru-RU"/>
        </w:rPr>
        <w:t>диагностическая, мотивационно-стимулирующая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144FD">
        <w:rPr>
          <w:rFonts w:ascii="Times New Roman" w:hAnsi="Times New Roman" w:cs="Times New Roman"/>
          <w:sz w:val="26"/>
          <w:szCs w:val="26"/>
          <w:lang w:eastAsia="ru-RU"/>
        </w:rPr>
        <w:t>планово-прогностическая, организационн</w:t>
      </w:r>
      <w:proofErr w:type="gramStart"/>
      <w:r w:rsidRPr="004144FD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144FD">
        <w:rPr>
          <w:rFonts w:ascii="Times New Roman" w:hAnsi="Times New Roman" w:cs="Times New Roman"/>
          <w:sz w:val="26"/>
          <w:szCs w:val="26"/>
          <w:lang w:eastAsia="ru-RU"/>
        </w:rPr>
        <w:t xml:space="preserve">исполнительская, </w:t>
      </w:r>
      <w:proofErr w:type="spellStart"/>
      <w:r w:rsidRPr="004144FD">
        <w:rPr>
          <w:rFonts w:ascii="Times New Roman" w:hAnsi="Times New Roman" w:cs="Times New Roman"/>
          <w:sz w:val="26"/>
          <w:szCs w:val="26"/>
          <w:lang w:eastAsia="ru-RU"/>
        </w:rPr>
        <w:t>контрольно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144FD">
        <w:rPr>
          <w:rFonts w:ascii="Times New Roman" w:hAnsi="Times New Roman" w:cs="Times New Roman"/>
          <w:sz w:val="26"/>
          <w:szCs w:val="26"/>
          <w:lang w:eastAsia="ru-RU"/>
        </w:rPr>
        <w:t>оценочная, регулятивно-организационная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Pr="00AF3D73">
        <w:rPr>
          <w:rFonts w:ascii="Times New Roman" w:hAnsi="Times New Roman" w:cs="Times New Roman"/>
          <w:sz w:val="26"/>
          <w:szCs w:val="26"/>
        </w:rPr>
        <w:t>строится на принципах единоначалия и коллегиальности. 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2A55F0" w:rsidRPr="00AF3D73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3D73">
        <w:rPr>
          <w:rFonts w:ascii="Times New Roman" w:hAnsi="Times New Roman" w:cs="Times New Roman"/>
          <w:sz w:val="26"/>
          <w:szCs w:val="26"/>
          <w:lang w:eastAsia="ru-RU"/>
        </w:rPr>
        <w:t>Коллегиальными органами управления являются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3320"/>
        <w:gridCol w:w="5728"/>
      </w:tblGrid>
      <w:tr w:rsidR="002A55F0" w:rsidRPr="00AF3D73" w:rsidTr="00546096">
        <w:tc>
          <w:tcPr>
            <w:tcW w:w="534" w:type="dxa"/>
          </w:tcPr>
          <w:p w:rsidR="002A55F0" w:rsidRPr="00AF3D73" w:rsidRDefault="002A55F0" w:rsidP="00546096">
            <w:pPr>
              <w:pStyle w:val="210"/>
              <w:shd w:val="clear" w:color="auto" w:fill="auto"/>
              <w:spacing w:before="0" w:line="280" w:lineRule="exact"/>
              <w:ind w:firstLine="0"/>
              <w:jc w:val="both"/>
              <w:rPr>
                <w:rStyle w:val="23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A55F0" w:rsidRPr="00CF09E2" w:rsidRDefault="002A55F0" w:rsidP="00546096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rStyle w:val="23"/>
                <w:b/>
                <w:color w:val="000000"/>
                <w:sz w:val="26"/>
                <w:szCs w:val="26"/>
              </w:rPr>
            </w:pPr>
            <w:r w:rsidRPr="00CF09E2">
              <w:rPr>
                <w:rStyle w:val="23"/>
                <w:b/>
                <w:color w:val="000000"/>
                <w:sz w:val="26"/>
                <w:szCs w:val="26"/>
              </w:rPr>
              <w:t>Наименование органа управления</w:t>
            </w:r>
          </w:p>
        </w:tc>
        <w:tc>
          <w:tcPr>
            <w:tcW w:w="5919" w:type="dxa"/>
          </w:tcPr>
          <w:p w:rsidR="002A55F0" w:rsidRPr="00CF09E2" w:rsidRDefault="002A55F0" w:rsidP="00546096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  <w:rPr>
                <w:rStyle w:val="23"/>
                <w:b/>
                <w:color w:val="000000"/>
                <w:sz w:val="26"/>
                <w:szCs w:val="26"/>
              </w:rPr>
            </w:pPr>
            <w:r w:rsidRPr="00CF09E2">
              <w:rPr>
                <w:rStyle w:val="23"/>
                <w:b/>
                <w:color w:val="000000"/>
                <w:sz w:val="26"/>
                <w:szCs w:val="26"/>
              </w:rPr>
              <w:t>Функции</w:t>
            </w:r>
          </w:p>
        </w:tc>
      </w:tr>
      <w:tr w:rsidR="002A55F0" w:rsidRPr="00AF3D73" w:rsidTr="00546096">
        <w:tc>
          <w:tcPr>
            <w:tcW w:w="534" w:type="dxa"/>
          </w:tcPr>
          <w:p w:rsidR="002A55F0" w:rsidRPr="00AF3D73" w:rsidRDefault="002A55F0" w:rsidP="00546096">
            <w:pPr>
              <w:pStyle w:val="210"/>
              <w:shd w:val="clear" w:color="auto" w:fill="auto"/>
              <w:spacing w:before="0" w:line="280" w:lineRule="exact"/>
              <w:ind w:firstLine="0"/>
              <w:jc w:val="both"/>
              <w:rPr>
                <w:rStyle w:val="23"/>
                <w:color w:val="000000"/>
                <w:sz w:val="26"/>
                <w:szCs w:val="26"/>
              </w:rPr>
            </w:pPr>
            <w:r w:rsidRPr="00AF3D73">
              <w:rPr>
                <w:rStyle w:val="23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2A55F0" w:rsidRPr="00AF3D73" w:rsidRDefault="002A55F0" w:rsidP="00546096">
            <w:pPr>
              <w:pStyle w:val="210"/>
              <w:shd w:val="clear" w:color="auto" w:fill="auto"/>
              <w:tabs>
                <w:tab w:val="left" w:pos="326"/>
              </w:tabs>
              <w:spacing w:before="0" w:line="317" w:lineRule="exact"/>
              <w:ind w:firstLine="0"/>
              <w:jc w:val="both"/>
              <w:rPr>
                <w:rStyle w:val="23"/>
                <w:sz w:val="26"/>
                <w:szCs w:val="26"/>
                <w:shd w:val="clear" w:color="auto" w:fill="auto"/>
              </w:rPr>
            </w:pPr>
            <w:r w:rsidRPr="00AF3D73">
              <w:rPr>
                <w:rStyle w:val="23"/>
                <w:color w:val="000000"/>
                <w:sz w:val="26"/>
                <w:szCs w:val="26"/>
              </w:rPr>
              <w:t>Педагогический совет</w:t>
            </w:r>
          </w:p>
        </w:tc>
        <w:tc>
          <w:tcPr>
            <w:tcW w:w="5919" w:type="dxa"/>
          </w:tcPr>
          <w:p w:rsidR="002A55F0" w:rsidRDefault="002A55F0" w:rsidP="00546096">
            <w:pPr>
              <w:pStyle w:val="ConsPlusNormal"/>
              <w:numPr>
                <w:ilvl w:val="0"/>
                <w:numId w:val="4"/>
              </w:numPr>
              <w:ind w:left="17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sz w:val="26"/>
                <w:szCs w:val="26"/>
              </w:rPr>
              <w:t>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      </w:r>
          </w:p>
          <w:p w:rsidR="002A55F0" w:rsidRDefault="002A55F0" w:rsidP="00546096">
            <w:pPr>
              <w:pStyle w:val="ConsPlusNormal"/>
              <w:numPr>
                <w:ilvl w:val="0"/>
                <w:numId w:val="4"/>
              </w:numPr>
              <w:ind w:left="17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sz w:val="26"/>
                <w:szCs w:val="26"/>
              </w:rPr>
              <w:t>утверждает план работы на каждый учебный год;</w:t>
            </w:r>
          </w:p>
          <w:p w:rsidR="002A55F0" w:rsidRDefault="002A55F0" w:rsidP="00546096">
            <w:pPr>
              <w:pStyle w:val="ConsPlusNormal"/>
              <w:numPr>
                <w:ilvl w:val="0"/>
                <w:numId w:val="4"/>
              </w:numPr>
              <w:ind w:left="17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sz w:val="26"/>
                <w:szCs w:val="26"/>
              </w:rPr>
              <w:t>утверждает образовательные программы, реализуемые Учреждением;</w:t>
            </w:r>
          </w:p>
          <w:p w:rsidR="002A55F0" w:rsidRDefault="002A55F0" w:rsidP="00546096">
            <w:pPr>
              <w:pStyle w:val="ConsPlusNormal"/>
              <w:numPr>
                <w:ilvl w:val="0"/>
                <w:numId w:val="4"/>
              </w:numPr>
              <w:ind w:left="17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sz w:val="26"/>
                <w:szCs w:val="26"/>
              </w:rPr>
              <w:t>утверждает перечень образовательных программ, разработку которых необходимо осуществить в Учреждении;</w:t>
            </w:r>
          </w:p>
          <w:p w:rsidR="002A55F0" w:rsidRDefault="002A55F0" w:rsidP="00546096">
            <w:pPr>
              <w:pStyle w:val="ConsPlusNormal"/>
              <w:numPr>
                <w:ilvl w:val="0"/>
                <w:numId w:val="4"/>
              </w:numPr>
              <w:ind w:left="17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sz w:val="26"/>
                <w:szCs w:val="26"/>
              </w:rPr>
              <w:t>утверждает список учебных пособий, допущенных к использованию при реализации образовательных программ Учреждения;</w:t>
            </w:r>
          </w:p>
          <w:p w:rsidR="002A55F0" w:rsidRPr="00AF3D73" w:rsidRDefault="002A55F0" w:rsidP="00546096">
            <w:pPr>
              <w:pStyle w:val="ConsPlusNormal"/>
              <w:numPr>
                <w:ilvl w:val="0"/>
                <w:numId w:val="4"/>
              </w:numPr>
              <w:ind w:left="17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осуществляет выдвижение  педагогических работников на участие в конкурсах;</w:t>
            </w:r>
          </w:p>
          <w:p w:rsidR="002A55F0" w:rsidRDefault="002A55F0" w:rsidP="00546096">
            <w:pPr>
              <w:pStyle w:val="ConsPlusNormal"/>
              <w:numPr>
                <w:ilvl w:val="0"/>
                <w:numId w:val="4"/>
              </w:numPr>
              <w:ind w:left="17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подготовку предложений по </w:t>
            </w:r>
            <w:r w:rsidRPr="00AF3D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использованию и совершенствованию методов обучения и воспитания, образовательных технологий, электронного обучения;</w:t>
            </w:r>
          </w:p>
          <w:p w:rsidR="002A55F0" w:rsidRDefault="002A55F0" w:rsidP="00546096">
            <w:pPr>
              <w:pStyle w:val="ConsPlusNormal"/>
              <w:numPr>
                <w:ilvl w:val="0"/>
                <w:numId w:val="4"/>
              </w:numPr>
              <w:ind w:left="17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sz w:val="26"/>
                <w:szCs w:val="26"/>
              </w:rPr>
              <w:t>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      </w:r>
          </w:p>
          <w:p w:rsidR="002A55F0" w:rsidRDefault="002A55F0" w:rsidP="00546096">
            <w:pPr>
              <w:pStyle w:val="ConsPlusNormal"/>
              <w:numPr>
                <w:ilvl w:val="0"/>
                <w:numId w:val="4"/>
              </w:numPr>
              <w:ind w:left="17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sz w:val="26"/>
                <w:szCs w:val="26"/>
              </w:rPr>
              <w:t>заслушивает информацию и отчеты членов педагогического совета Учреждения;</w:t>
            </w:r>
          </w:p>
          <w:p w:rsidR="002A55F0" w:rsidRDefault="002A55F0" w:rsidP="00546096">
            <w:pPr>
              <w:pStyle w:val="ConsPlusNormal"/>
              <w:numPr>
                <w:ilvl w:val="0"/>
                <w:numId w:val="4"/>
              </w:numPr>
              <w:ind w:left="17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sz w:val="26"/>
                <w:szCs w:val="26"/>
              </w:rPr>
              <w:t>осуществляет рассмотрение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тогов учебной работы Учреждения;</w:t>
            </w:r>
          </w:p>
          <w:p w:rsidR="002A55F0" w:rsidRPr="00AF3D73" w:rsidRDefault="002A55F0" w:rsidP="00546096">
            <w:pPr>
              <w:pStyle w:val="ConsPlusNormal"/>
              <w:numPr>
                <w:ilvl w:val="0"/>
                <w:numId w:val="4"/>
              </w:numPr>
              <w:ind w:left="175" w:hanging="11"/>
              <w:jc w:val="both"/>
              <w:rPr>
                <w:rStyle w:val="23"/>
                <w:rFonts w:cs="Times New Roman"/>
                <w:sz w:val="26"/>
                <w:szCs w:val="26"/>
                <w:shd w:val="clear" w:color="auto" w:fill="auto"/>
              </w:rPr>
            </w:pPr>
            <w:r w:rsidRPr="00AF3D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осуществляет иные полномочия, предусмотренные законодательством об образовании.</w:t>
            </w:r>
          </w:p>
        </w:tc>
      </w:tr>
      <w:tr w:rsidR="002A55F0" w:rsidRPr="00AF3D73" w:rsidTr="00546096">
        <w:tc>
          <w:tcPr>
            <w:tcW w:w="534" w:type="dxa"/>
          </w:tcPr>
          <w:p w:rsidR="002A55F0" w:rsidRPr="00AF3D73" w:rsidRDefault="002A55F0" w:rsidP="00546096">
            <w:pPr>
              <w:pStyle w:val="210"/>
              <w:shd w:val="clear" w:color="auto" w:fill="auto"/>
              <w:spacing w:before="0" w:line="280" w:lineRule="exact"/>
              <w:ind w:firstLine="0"/>
              <w:jc w:val="both"/>
              <w:rPr>
                <w:rStyle w:val="23"/>
                <w:color w:val="000000"/>
                <w:sz w:val="26"/>
                <w:szCs w:val="26"/>
              </w:rPr>
            </w:pPr>
            <w:r w:rsidRPr="00AF3D73">
              <w:rPr>
                <w:rStyle w:val="23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</w:tcPr>
          <w:p w:rsidR="002A55F0" w:rsidRPr="00AF3D73" w:rsidRDefault="002A55F0" w:rsidP="00546096">
            <w:pPr>
              <w:pStyle w:val="210"/>
              <w:shd w:val="clear" w:color="auto" w:fill="auto"/>
              <w:tabs>
                <w:tab w:val="left" w:pos="297"/>
              </w:tabs>
              <w:spacing w:before="0" w:line="317" w:lineRule="exact"/>
              <w:ind w:firstLine="0"/>
              <w:jc w:val="both"/>
              <w:rPr>
                <w:rStyle w:val="23"/>
                <w:sz w:val="26"/>
                <w:szCs w:val="26"/>
                <w:shd w:val="clear" w:color="auto" w:fill="auto"/>
              </w:rPr>
            </w:pPr>
            <w:r w:rsidRPr="00AF3D73">
              <w:rPr>
                <w:rStyle w:val="23"/>
                <w:color w:val="000000"/>
                <w:sz w:val="26"/>
                <w:szCs w:val="26"/>
              </w:rPr>
              <w:t>Собрание трудового коллектива</w:t>
            </w:r>
          </w:p>
        </w:tc>
        <w:tc>
          <w:tcPr>
            <w:tcW w:w="5919" w:type="dxa"/>
          </w:tcPr>
          <w:p w:rsidR="002A55F0" w:rsidRDefault="002A55F0" w:rsidP="00546096">
            <w:pPr>
              <w:pStyle w:val="ConsPlusNormal"/>
              <w:numPr>
                <w:ilvl w:val="0"/>
                <w:numId w:val="5"/>
              </w:numPr>
              <w:ind w:left="175" w:firstLine="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дает рекомендации по вопросам принятия локальных актов, регулирующих трудовые отношения с работниками Учреждения;</w:t>
            </w:r>
          </w:p>
          <w:p w:rsidR="002A55F0" w:rsidRDefault="002A55F0" w:rsidP="00546096">
            <w:pPr>
              <w:pStyle w:val="ConsPlusNormal"/>
              <w:numPr>
                <w:ilvl w:val="0"/>
                <w:numId w:val="5"/>
              </w:numPr>
              <w:ind w:left="175" w:firstLine="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обсуждает вопросы состояния трудовой дисциплины в Учреждении, дает рекомендации по ее укреплению;</w:t>
            </w:r>
          </w:p>
          <w:p w:rsidR="002A55F0" w:rsidRDefault="002A55F0" w:rsidP="00546096">
            <w:pPr>
              <w:pStyle w:val="ConsPlusNormal"/>
              <w:numPr>
                <w:ilvl w:val="0"/>
                <w:numId w:val="5"/>
              </w:numPr>
              <w:ind w:left="175" w:firstLine="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содействует созданию оптимальных условий для организации труда и профессионального совершенствования работников;</w:t>
            </w:r>
          </w:p>
          <w:p w:rsidR="002A55F0" w:rsidRPr="00AF3D73" w:rsidRDefault="002A55F0" w:rsidP="00546096">
            <w:pPr>
              <w:pStyle w:val="ConsPlusNormal"/>
              <w:numPr>
                <w:ilvl w:val="0"/>
                <w:numId w:val="5"/>
              </w:numPr>
              <w:ind w:left="175" w:firstLine="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sz w:val="26"/>
                <w:szCs w:val="26"/>
              </w:rPr>
              <w:t>выражает мнение в письменной форме при принятии локальных нормативных актов, затрагивающих права и обязанности работников Учреждения;</w:t>
            </w:r>
          </w:p>
          <w:p w:rsidR="002A55F0" w:rsidRPr="00AF3D73" w:rsidRDefault="002A55F0" w:rsidP="00546096">
            <w:pPr>
              <w:pStyle w:val="ConsPlusNormal"/>
              <w:numPr>
                <w:ilvl w:val="0"/>
                <w:numId w:val="5"/>
              </w:numPr>
              <w:ind w:left="175" w:firstLine="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осуществляет согласование </w:t>
            </w:r>
            <w:r w:rsidRPr="00AF3D73">
              <w:rPr>
                <w:rFonts w:ascii="Times New Roman" w:hAnsi="Times New Roman" w:cs="Times New Roman"/>
                <w:sz w:val="26"/>
                <w:szCs w:val="26"/>
              </w:rPr>
              <w:t>отчетного доклада заведующего о работе в истекшем году;</w:t>
            </w:r>
          </w:p>
          <w:p w:rsidR="002A55F0" w:rsidRPr="00AF3D73" w:rsidRDefault="002A55F0" w:rsidP="00546096">
            <w:pPr>
              <w:pStyle w:val="ConsPlusNormal"/>
              <w:numPr>
                <w:ilvl w:val="0"/>
                <w:numId w:val="5"/>
              </w:numPr>
              <w:ind w:left="175" w:firstLine="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3D73">
              <w:rPr>
                <w:rFonts w:ascii="Times New Roman" w:hAnsi="Times New Roman" w:cs="Times New Roman"/>
                <w:sz w:val="26"/>
                <w:szCs w:val="26"/>
              </w:rPr>
              <w:t xml:space="preserve">утверждает результаты  </w:t>
            </w:r>
            <w:proofErr w:type="spellStart"/>
            <w:r w:rsidRPr="00AF3D73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AF3D7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Учреждения;</w:t>
            </w:r>
          </w:p>
          <w:p w:rsidR="002A55F0" w:rsidRPr="00AF3D73" w:rsidRDefault="002A55F0" w:rsidP="00546096">
            <w:pPr>
              <w:pStyle w:val="ConsPlusNormal"/>
              <w:numPr>
                <w:ilvl w:val="0"/>
                <w:numId w:val="5"/>
              </w:numPr>
              <w:ind w:left="175" w:firstLine="22"/>
              <w:jc w:val="both"/>
              <w:rPr>
                <w:rStyle w:val="23"/>
                <w:rFonts w:cs="Times New Roman"/>
                <w:color w:val="000000"/>
                <w:sz w:val="26"/>
                <w:szCs w:val="26"/>
                <w:shd w:val="clear" w:color="auto" w:fill="auto"/>
              </w:rPr>
            </w:pPr>
            <w:r w:rsidRPr="00AF3D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рассматривает иные вопросы деятельности Учреждения, принятые общим собранием работников к своему рассмотрению либо вынесенные на его рассмотрение </w:t>
            </w:r>
            <w:proofErr w:type="gramStart"/>
            <w:r w:rsidRPr="00AF3D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заведующим Учреждения</w:t>
            </w:r>
            <w:proofErr w:type="gramEnd"/>
            <w:r w:rsidRPr="00AF3D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2A55F0" w:rsidRPr="00AF3D73" w:rsidTr="00546096">
        <w:tc>
          <w:tcPr>
            <w:tcW w:w="534" w:type="dxa"/>
          </w:tcPr>
          <w:p w:rsidR="002A55F0" w:rsidRPr="00AF3D73" w:rsidRDefault="002A55F0" w:rsidP="00546096">
            <w:pPr>
              <w:pStyle w:val="210"/>
              <w:shd w:val="clear" w:color="auto" w:fill="auto"/>
              <w:spacing w:before="0" w:line="280" w:lineRule="exact"/>
              <w:ind w:firstLine="0"/>
              <w:jc w:val="both"/>
              <w:rPr>
                <w:rStyle w:val="23"/>
                <w:color w:val="000000"/>
                <w:sz w:val="26"/>
                <w:szCs w:val="26"/>
              </w:rPr>
            </w:pPr>
            <w:r>
              <w:rPr>
                <w:rStyle w:val="23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A55F0" w:rsidRPr="00AF3D73" w:rsidRDefault="002A55F0" w:rsidP="00546096">
            <w:pPr>
              <w:pStyle w:val="210"/>
              <w:shd w:val="clear" w:color="auto" w:fill="auto"/>
              <w:tabs>
                <w:tab w:val="left" w:pos="297"/>
              </w:tabs>
              <w:spacing w:before="0" w:line="317" w:lineRule="exact"/>
              <w:ind w:firstLine="0"/>
              <w:jc w:val="both"/>
              <w:rPr>
                <w:rStyle w:val="23"/>
                <w:color w:val="000000"/>
                <w:sz w:val="26"/>
                <w:szCs w:val="26"/>
              </w:rPr>
            </w:pPr>
            <w:r w:rsidRPr="0090031D">
              <w:t>Совет Учреждения</w:t>
            </w:r>
          </w:p>
        </w:tc>
        <w:tc>
          <w:tcPr>
            <w:tcW w:w="5919" w:type="dxa"/>
          </w:tcPr>
          <w:p w:rsidR="002A55F0" w:rsidRPr="002617AC" w:rsidRDefault="002A55F0" w:rsidP="00546096">
            <w:pPr>
              <w:pStyle w:val="ConsPlusNormal"/>
              <w:numPr>
                <w:ilvl w:val="0"/>
                <w:numId w:val="5"/>
              </w:numPr>
              <w:ind w:left="175" w:firstLine="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AC">
              <w:rPr>
                <w:rFonts w:ascii="Times New Roman" w:hAnsi="Times New Roman" w:cs="Times New Roman"/>
                <w:sz w:val="26"/>
                <w:szCs w:val="26"/>
              </w:rPr>
              <w:t>обеспечивает соблюдение Учреждением целей и видов деятельности Учреждения;</w:t>
            </w:r>
          </w:p>
          <w:p w:rsidR="002A55F0" w:rsidRPr="002617AC" w:rsidRDefault="002A55F0" w:rsidP="00546096">
            <w:pPr>
              <w:pStyle w:val="ConsPlusNormal"/>
              <w:numPr>
                <w:ilvl w:val="0"/>
                <w:numId w:val="5"/>
              </w:numPr>
              <w:ind w:left="175" w:firstLine="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AC">
              <w:rPr>
                <w:rFonts w:ascii="Times New Roman" w:hAnsi="Times New Roman" w:cs="Times New Roman"/>
                <w:sz w:val="26"/>
                <w:szCs w:val="26"/>
              </w:rPr>
              <w:t>осуществляет утверждение годового отчета и годового бухгалтерского баланса Учреждения;</w:t>
            </w:r>
          </w:p>
          <w:p w:rsidR="002A55F0" w:rsidRPr="00AF3D73" w:rsidRDefault="002A55F0" w:rsidP="00546096">
            <w:pPr>
              <w:pStyle w:val="ConsPlusNormal"/>
              <w:numPr>
                <w:ilvl w:val="0"/>
                <w:numId w:val="5"/>
              </w:numPr>
              <w:ind w:left="175" w:firstLine="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AC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иных вопросов, вынесенных на заседания совета Учреждения, за </w:t>
            </w:r>
            <w:r w:rsidRPr="00261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исключением вопросов, отнесенных к компетенции иных органов управления Учреждением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A55F0" w:rsidRDefault="002A55F0" w:rsidP="002A55F0">
      <w:pPr>
        <w:pStyle w:val="210"/>
        <w:shd w:val="clear" w:color="auto" w:fill="auto"/>
        <w:spacing w:before="0" w:line="280" w:lineRule="exact"/>
        <w:ind w:firstLine="740"/>
        <w:jc w:val="both"/>
        <w:rPr>
          <w:rStyle w:val="23"/>
          <w:color w:val="000000"/>
          <w:sz w:val="26"/>
          <w:szCs w:val="26"/>
        </w:rPr>
      </w:pPr>
    </w:p>
    <w:p w:rsidR="002A55F0" w:rsidRPr="004144FD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44FD">
        <w:rPr>
          <w:rFonts w:ascii="Times New Roman" w:hAnsi="Times New Roman" w:cs="Times New Roman"/>
          <w:sz w:val="26"/>
          <w:szCs w:val="26"/>
          <w:lang w:eastAsia="ru-RU"/>
        </w:rPr>
        <w:t>Все органы самоуправления, а также профсоюзный комитет МБДОУ работает в тесном контакте с администрацией и их решения своевременно доводятся до сведения всех сотрудников детского сада. Все структурные подразделения детского сада взаимосвязаны между собой. На каждом уровне осуществляется своя система взаимодействия сотрудников и определена мера ответственности каждого. Эти структуры совместными усилиями решают основные задачи детского сада.</w:t>
      </w:r>
    </w:p>
    <w:p w:rsidR="002A55F0" w:rsidRPr="004144FD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44FD">
        <w:rPr>
          <w:rFonts w:ascii="Times New Roman" w:hAnsi="Times New Roman" w:cs="Times New Roman"/>
          <w:sz w:val="26"/>
          <w:szCs w:val="26"/>
          <w:lang w:eastAsia="ru-RU"/>
        </w:rPr>
        <w:t>Современное управление МБДОУ детский сад №108 – это, прежде всего,</w:t>
      </w:r>
    </w:p>
    <w:p w:rsidR="002A55F0" w:rsidRPr="004144FD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44FD">
        <w:rPr>
          <w:rFonts w:ascii="Times New Roman" w:hAnsi="Times New Roman" w:cs="Times New Roman"/>
          <w:sz w:val="26"/>
          <w:szCs w:val="26"/>
          <w:lang w:eastAsia="ru-RU"/>
        </w:rPr>
        <w:t>повышение качества и эффективности образовательного – воспитательного</w:t>
      </w:r>
    </w:p>
    <w:p w:rsidR="002A55F0" w:rsidRPr="004144FD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44FD">
        <w:rPr>
          <w:rFonts w:ascii="Times New Roman" w:hAnsi="Times New Roman" w:cs="Times New Roman"/>
          <w:sz w:val="26"/>
          <w:szCs w:val="26"/>
          <w:lang w:eastAsia="ru-RU"/>
        </w:rPr>
        <w:t>процесса. Управленческая деятельность осуществляется на основе использования</w:t>
      </w:r>
    </w:p>
    <w:p w:rsidR="002A55F0" w:rsidRPr="003E1641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cs="Times New Roman"/>
          <w:sz w:val="20"/>
          <w:szCs w:val="20"/>
          <w:shd w:val="clear" w:color="auto" w:fill="auto"/>
          <w:lang w:eastAsia="ru-RU"/>
        </w:rPr>
      </w:pPr>
      <w:r w:rsidRPr="004144FD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информационной системы, администрирования деятельности дошкольного учреждения. Единство взглядов на совместно решаемые образовательные задачи и пути их осуществления, общность ценностных ориентаций, отсутствие принципиальных разногласий в общепедагогических подходах к решению основных проблем управления и в оценке деятельности педагогов – все это обеспечивает правильную организацию </w:t>
      </w:r>
      <w:proofErr w:type="spellStart"/>
      <w:r w:rsidRPr="004144FD">
        <w:rPr>
          <w:rFonts w:ascii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4144FD">
        <w:rPr>
          <w:rFonts w:ascii="Times New Roman" w:hAnsi="Times New Roman" w:cs="Times New Roman"/>
          <w:sz w:val="26"/>
          <w:szCs w:val="26"/>
          <w:lang w:eastAsia="ru-RU"/>
        </w:rPr>
        <w:t>-образовательного процесса в детском саду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55F0" w:rsidRDefault="002A55F0" w:rsidP="002A55F0">
      <w:pPr>
        <w:pStyle w:val="210"/>
        <w:shd w:val="clear" w:color="auto" w:fill="auto"/>
        <w:spacing w:before="0" w:after="56" w:line="302" w:lineRule="exact"/>
        <w:ind w:firstLine="740"/>
        <w:jc w:val="both"/>
        <w:rPr>
          <w:rStyle w:val="23"/>
          <w:color w:val="000000"/>
          <w:sz w:val="26"/>
          <w:szCs w:val="26"/>
        </w:rPr>
      </w:pPr>
      <w:proofErr w:type="gramStart"/>
      <w:r>
        <w:rPr>
          <w:rStyle w:val="23"/>
          <w:color w:val="000000"/>
          <w:sz w:val="26"/>
          <w:szCs w:val="26"/>
        </w:rPr>
        <w:t>В 2019 прошло пять собраний</w:t>
      </w:r>
      <w:r w:rsidRPr="009610C0">
        <w:rPr>
          <w:rStyle w:val="23"/>
          <w:color w:val="000000"/>
          <w:sz w:val="26"/>
          <w:szCs w:val="26"/>
        </w:rPr>
        <w:t xml:space="preserve"> трудового коллектива</w:t>
      </w:r>
      <w:r>
        <w:rPr>
          <w:rStyle w:val="23"/>
          <w:color w:val="000000"/>
          <w:sz w:val="26"/>
          <w:szCs w:val="26"/>
        </w:rPr>
        <w:t>,</w:t>
      </w:r>
      <w:r w:rsidRPr="009610C0">
        <w:rPr>
          <w:rStyle w:val="23"/>
          <w:color w:val="000000"/>
          <w:sz w:val="26"/>
          <w:szCs w:val="26"/>
        </w:rPr>
        <w:t xml:space="preserve"> </w:t>
      </w:r>
      <w:r>
        <w:rPr>
          <w:rStyle w:val="23"/>
          <w:color w:val="000000"/>
          <w:sz w:val="26"/>
          <w:szCs w:val="26"/>
        </w:rPr>
        <w:t xml:space="preserve">на которых были рассмотрены вопросы безопасности, выполнение должностных инструкций, выполнения правил внутреннего распорядка трудового коллектива, награждение  сотрудников, внесение изменений в Устав, использование мобильной связи во время образовательного процесса, </w:t>
      </w:r>
      <w:r w:rsidRPr="00185860">
        <w:rPr>
          <w:sz w:val="26"/>
          <w:szCs w:val="26"/>
        </w:rPr>
        <w:t>вопросы пожарной безопасности</w:t>
      </w:r>
      <w:r>
        <w:rPr>
          <w:sz w:val="26"/>
          <w:szCs w:val="26"/>
        </w:rPr>
        <w:t xml:space="preserve"> и охраны жизни и здоровья воспитанников</w:t>
      </w:r>
      <w:r w:rsidRPr="00185860">
        <w:rPr>
          <w:sz w:val="26"/>
          <w:szCs w:val="26"/>
        </w:rPr>
        <w:t>, в результате которых были рассмотрены и утверждены нормативно-правовые акты и распоряжения</w:t>
      </w:r>
      <w:r>
        <w:rPr>
          <w:sz w:val="26"/>
          <w:szCs w:val="26"/>
        </w:rPr>
        <w:t xml:space="preserve"> </w:t>
      </w:r>
      <w:r>
        <w:rPr>
          <w:rStyle w:val="23"/>
          <w:color w:val="000000"/>
          <w:sz w:val="26"/>
          <w:szCs w:val="26"/>
        </w:rPr>
        <w:t xml:space="preserve"> и другие вопросы.</w:t>
      </w:r>
      <w:proofErr w:type="gramEnd"/>
    </w:p>
    <w:p w:rsidR="002A55F0" w:rsidRPr="000E4925" w:rsidRDefault="002A55F0" w:rsidP="002A5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усилия педагогического коллектива были направлены на внедрение в практику работы совместной проектной деятельности взрослых и детей, что позволило максимально использовать разнообразные виды детской деятельности и их интеграции в целях повышения эффективности </w:t>
      </w:r>
      <w:proofErr w:type="spellStart"/>
      <w:r w:rsidRPr="00BE4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BE4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образовательного процесса; на </w:t>
      </w:r>
      <w:r w:rsidRPr="000E4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речевого развития   и  организацию игровой деятельности детей.</w:t>
      </w:r>
    </w:p>
    <w:p w:rsidR="002A55F0" w:rsidRPr="000E4925" w:rsidRDefault="002A55F0" w:rsidP="002A5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4925">
        <w:rPr>
          <w:rFonts w:ascii="Times New Roman" w:hAnsi="Times New Roman" w:cs="Times New Roman"/>
          <w:sz w:val="26"/>
          <w:szCs w:val="26"/>
        </w:rPr>
        <w:t xml:space="preserve"> Педагоги,  и</w:t>
      </w:r>
      <w:r w:rsidRPr="000E492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спользуя инновационные методы и приёмы, решали задачи </w:t>
      </w:r>
      <w:r w:rsidRPr="000E4925">
        <w:rPr>
          <w:rFonts w:ascii="Times New Roman" w:hAnsi="Times New Roman" w:cs="Times New Roman"/>
          <w:sz w:val="26"/>
          <w:szCs w:val="26"/>
        </w:rPr>
        <w:t xml:space="preserve"> </w:t>
      </w:r>
      <w:r w:rsidRPr="000E492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речевого развития детей в общении, познании, самовыражении и успешной подготовки к обучению в школе. </w:t>
      </w:r>
    </w:p>
    <w:p w:rsidR="002A55F0" w:rsidRPr="000E4925" w:rsidRDefault="002A55F0" w:rsidP="002A55F0">
      <w:pPr>
        <w:shd w:val="clear" w:color="auto" w:fill="FFFFFF"/>
        <w:spacing w:after="0" w:line="240" w:lineRule="auto"/>
        <w:ind w:firstLine="851"/>
        <w:jc w:val="both"/>
        <w:rPr>
          <w:rStyle w:val="23"/>
          <w:rFonts w:eastAsia="Times New Roman" w:cs="Times New Roman"/>
          <w:color w:val="000000"/>
          <w:sz w:val="26"/>
          <w:szCs w:val="26"/>
          <w:shd w:val="clear" w:color="auto" w:fill="auto"/>
          <w:lang w:eastAsia="ru-RU"/>
        </w:rPr>
      </w:pPr>
      <w:r w:rsidRPr="000E4925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Используя в игровой деятельности перспективные технологии (</w:t>
      </w:r>
      <w:proofErr w:type="spellStart"/>
      <w:r w:rsidRPr="000E4925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з</w:t>
      </w:r>
      <w:r w:rsidRPr="000E4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доровьесберегающие</w:t>
      </w:r>
      <w:proofErr w:type="spellEnd"/>
      <w:r w:rsidRPr="000E4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проектной деятельности, исследовательской деятельности, </w:t>
      </w:r>
      <w:r w:rsidRPr="000E49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0E4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информационно-коммуникационные, игровая) </w:t>
      </w:r>
      <w:r w:rsidRPr="000E4925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педагоги планомерно обогатили</w:t>
      </w:r>
      <w:proofErr w:type="gramStart"/>
      <w:r w:rsidRPr="000E4925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 xml:space="preserve"> ,</w:t>
      </w:r>
      <w:proofErr w:type="gramEnd"/>
      <w:r w:rsidRPr="000E4925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 xml:space="preserve"> жизненный опыт детей, расширили их знани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я</w:t>
      </w:r>
      <w:r w:rsidRPr="000E4925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 xml:space="preserve"> об окружающей действительности, игровой опыт и культуру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 xml:space="preserve"> игры</w:t>
      </w:r>
      <w:r w:rsidRPr="000E4925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 xml:space="preserve">, создали развивающую предметную  среду.  </w:t>
      </w: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440"/>
        <w:jc w:val="both"/>
        <w:rPr>
          <w:rStyle w:val="23"/>
          <w:color w:val="000000"/>
          <w:sz w:val="26"/>
          <w:szCs w:val="26"/>
        </w:rPr>
      </w:pPr>
      <w:r>
        <w:rPr>
          <w:rStyle w:val="23"/>
          <w:color w:val="000000"/>
          <w:sz w:val="26"/>
          <w:szCs w:val="26"/>
        </w:rPr>
        <w:t>Было проведено три заседания Совет родителей, на которых  решались следующие вопросы:</w:t>
      </w:r>
    </w:p>
    <w:p w:rsidR="002A55F0" w:rsidRPr="007E2879" w:rsidRDefault="002A55F0" w:rsidP="002A55F0">
      <w:pPr>
        <w:pStyle w:val="210"/>
        <w:numPr>
          <w:ilvl w:val="0"/>
          <w:numId w:val="3"/>
        </w:numPr>
        <w:shd w:val="clear" w:color="auto" w:fill="auto"/>
        <w:spacing w:before="0" w:line="302" w:lineRule="exact"/>
        <w:jc w:val="both"/>
        <w:rPr>
          <w:rStyle w:val="23"/>
          <w:sz w:val="26"/>
          <w:szCs w:val="26"/>
          <w:shd w:val="clear" w:color="auto" w:fill="auto"/>
        </w:rPr>
      </w:pPr>
      <w:r w:rsidRPr="009610C0">
        <w:rPr>
          <w:rStyle w:val="23"/>
          <w:color w:val="000000"/>
          <w:sz w:val="26"/>
          <w:szCs w:val="26"/>
        </w:rPr>
        <w:t>создания необходимых условий для полноценного и всестороннего развития, воспитания, обучения воспитанников</w:t>
      </w:r>
      <w:r>
        <w:rPr>
          <w:rStyle w:val="23"/>
          <w:color w:val="000000"/>
          <w:sz w:val="26"/>
          <w:szCs w:val="26"/>
        </w:rPr>
        <w:t>;</w:t>
      </w:r>
    </w:p>
    <w:p w:rsidR="002A55F0" w:rsidRPr="007E2879" w:rsidRDefault="002A55F0" w:rsidP="002A55F0">
      <w:pPr>
        <w:pStyle w:val="210"/>
        <w:numPr>
          <w:ilvl w:val="0"/>
          <w:numId w:val="3"/>
        </w:numPr>
        <w:shd w:val="clear" w:color="auto" w:fill="auto"/>
        <w:spacing w:before="0" w:line="302" w:lineRule="exact"/>
        <w:jc w:val="both"/>
        <w:rPr>
          <w:rStyle w:val="23"/>
          <w:sz w:val="26"/>
          <w:szCs w:val="26"/>
          <w:shd w:val="clear" w:color="auto" w:fill="auto"/>
        </w:rPr>
      </w:pPr>
      <w:r>
        <w:rPr>
          <w:rStyle w:val="23"/>
          <w:color w:val="000000"/>
          <w:sz w:val="26"/>
          <w:szCs w:val="26"/>
        </w:rPr>
        <w:t xml:space="preserve">повышение эффективности </w:t>
      </w:r>
      <w:proofErr w:type="gramStart"/>
      <w:r>
        <w:rPr>
          <w:rStyle w:val="23"/>
          <w:color w:val="000000"/>
          <w:sz w:val="26"/>
          <w:szCs w:val="26"/>
        </w:rPr>
        <w:t>финансов-экономической</w:t>
      </w:r>
      <w:proofErr w:type="gramEnd"/>
      <w:r>
        <w:rPr>
          <w:rStyle w:val="23"/>
          <w:color w:val="000000"/>
          <w:sz w:val="26"/>
          <w:szCs w:val="26"/>
        </w:rPr>
        <w:t xml:space="preserve"> деятельности </w:t>
      </w:r>
      <w:r>
        <w:rPr>
          <w:rStyle w:val="23"/>
          <w:color w:val="000000"/>
          <w:sz w:val="26"/>
          <w:szCs w:val="26"/>
        </w:rPr>
        <w:lastRenderedPageBreak/>
        <w:t>учреждения;</w:t>
      </w:r>
    </w:p>
    <w:p w:rsidR="002A55F0" w:rsidRPr="007E2879" w:rsidRDefault="002A55F0" w:rsidP="002A55F0">
      <w:pPr>
        <w:pStyle w:val="210"/>
        <w:numPr>
          <w:ilvl w:val="0"/>
          <w:numId w:val="3"/>
        </w:numPr>
        <w:shd w:val="clear" w:color="auto" w:fill="auto"/>
        <w:spacing w:before="0" w:line="302" w:lineRule="exact"/>
        <w:jc w:val="both"/>
        <w:rPr>
          <w:rStyle w:val="23"/>
          <w:sz w:val="26"/>
          <w:szCs w:val="26"/>
          <w:shd w:val="clear" w:color="auto" w:fill="auto"/>
        </w:rPr>
      </w:pPr>
      <w:r>
        <w:rPr>
          <w:rStyle w:val="23"/>
          <w:color w:val="000000"/>
          <w:sz w:val="26"/>
          <w:szCs w:val="26"/>
        </w:rPr>
        <w:t>соблюдение здоровых и безопасных условий воспитания и развития детей;</w:t>
      </w:r>
    </w:p>
    <w:p w:rsidR="002A55F0" w:rsidRPr="007A59C7" w:rsidRDefault="002A55F0" w:rsidP="002A55F0">
      <w:pPr>
        <w:pStyle w:val="210"/>
        <w:numPr>
          <w:ilvl w:val="0"/>
          <w:numId w:val="3"/>
        </w:numPr>
        <w:shd w:val="clear" w:color="auto" w:fill="auto"/>
        <w:spacing w:before="0" w:line="302" w:lineRule="exact"/>
        <w:jc w:val="both"/>
        <w:rPr>
          <w:rStyle w:val="23"/>
          <w:sz w:val="26"/>
          <w:szCs w:val="26"/>
          <w:shd w:val="clear" w:color="auto" w:fill="auto"/>
        </w:rPr>
      </w:pPr>
      <w:r>
        <w:rPr>
          <w:rStyle w:val="23"/>
          <w:color w:val="000000"/>
          <w:sz w:val="26"/>
          <w:szCs w:val="26"/>
        </w:rPr>
        <w:t>участие детей в конкурсах, викторинах;</w:t>
      </w:r>
    </w:p>
    <w:p w:rsidR="002A55F0" w:rsidRPr="00341B83" w:rsidRDefault="002A55F0" w:rsidP="002A55F0">
      <w:pPr>
        <w:pStyle w:val="210"/>
        <w:numPr>
          <w:ilvl w:val="0"/>
          <w:numId w:val="3"/>
        </w:numPr>
        <w:shd w:val="clear" w:color="auto" w:fill="auto"/>
        <w:spacing w:before="0" w:line="302" w:lineRule="exact"/>
        <w:jc w:val="both"/>
        <w:rPr>
          <w:rStyle w:val="23"/>
          <w:sz w:val="26"/>
          <w:szCs w:val="26"/>
          <w:shd w:val="clear" w:color="auto" w:fill="auto"/>
        </w:rPr>
      </w:pPr>
      <w:r>
        <w:rPr>
          <w:rStyle w:val="23"/>
          <w:color w:val="000000"/>
          <w:sz w:val="26"/>
          <w:szCs w:val="26"/>
        </w:rPr>
        <w:t>подготовка и участие родителей в праздниках, досугах и оздоровительных мероприятиях;</w:t>
      </w:r>
    </w:p>
    <w:p w:rsidR="002A55F0" w:rsidRPr="00185860" w:rsidRDefault="002A55F0" w:rsidP="002A55F0">
      <w:pPr>
        <w:pStyle w:val="210"/>
        <w:numPr>
          <w:ilvl w:val="0"/>
          <w:numId w:val="3"/>
        </w:numPr>
        <w:shd w:val="clear" w:color="auto" w:fill="auto"/>
        <w:spacing w:before="0" w:line="302" w:lineRule="exact"/>
        <w:jc w:val="both"/>
        <w:rPr>
          <w:rStyle w:val="23"/>
          <w:sz w:val="26"/>
          <w:szCs w:val="26"/>
          <w:shd w:val="clear" w:color="auto" w:fill="auto"/>
        </w:rPr>
      </w:pPr>
      <w:r>
        <w:rPr>
          <w:rStyle w:val="23"/>
          <w:color w:val="000000"/>
          <w:sz w:val="26"/>
          <w:szCs w:val="26"/>
        </w:rPr>
        <w:t>дополнительное образование детей.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2A55F0">
        <w:rPr>
          <w:rFonts w:ascii="Times New Roman" w:hAnsi="Times New Roman" w:cs="Times New Roman"/>
          <w:b/>
          <w:sz w:val="26"/>
          <w:szCs w:val="26"/>
          <w:lang w:eastAsia="ru-RU"/>
        </w:rPr>
        <w:t>Вывод:</w:t>
      </w:r>
      <w:r w:rsidRPr="001858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C6D4E">
        <w:rPr>
          <w:rFonts w:ascii="Times New Roman" w:hAnsi="Times New Roman" w:cs="Times New Roman"/>
          <w:iCs/>
          <w:sz w:val="26"/>
          <w:szCs w:val="26"/>
          <w:lang w:eastAsia="ru-RU"/>
        </w:rPr>
        <w:t>Учреждение функционирует в соответствии с нормативными документами в сфере образования Российской Федерации. Структура и механизм управления соответствуют целям и содержанию работы учреждения определяют его стабильное функционирование, способствуют развитию инициативы участников образовательного процесса (педагогов, родителей /законных представителей</w:t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>/</w:t>
      </w:r>
      <w:r w:rsidRPr="006C6D4E">
        <w:rPr>
          <w:rFonts w:ascii="Times New Roman" w:hAnsi="Times New Roman" w:cs="Times New Roman"/>
          <w:iCs/>
          <w:sz w:val="26"/>
          <w:szCs w:val="26"/>
          <w:lang w:eastAsia="ru-RU"/>
        </w:rPr>
        <w:t>, детей).</w:t>
      </w:r>
    </w:p>
    <w:p w:rsidR="002A55F0" w:rsidRDefault="002A55F0" w:rsidP="002A55F0">
      <w:pPr>
        <w:pStyle w:val="210"/>
        <w:shd w:val="clear" w:color="auto" w:fill="auto"/>
        <w:spacing w:before="0" w:line="283" w:lineRule="exact"/>
        <w:ind w:firstLine="709"/>
        <w:jc w:val="center"/>
        <w:rPr>
          <w:b/>
          <w:bCs/>
          <w:sz w:val="26"/>
          <w:szCs w:val="26"/>
        </w:rPr>
      </w:pPr>
    </w:p>
    <w:p w:rsidR="002A55F0" w:rsidRPr="00CE3E40" w:rsidRDefault="002A55F0" w:rsidP="002A55F0">
      <w:pPr>
        <w:pStyle w:val="210"/>
        <w:shd w:val="clear" w:color="auto" w:fill="auto"/>
        <w:spacing w:before="0" w:line="283" w:lineRule="exact"/>
        <w:ind w:firstLine="709"/>
        <w:jc w:val="center"/>
        <w:rPr>
          <w:b/>
          <w:bCs/>
          <w:sz w:val="26"/>
          <w:szCs w:val="26"/>
        </w:rPr>
      </w:pPr>
      <w:r w:rsidRPr="00CE3E40">
        <w:rPr>
          <w:b/>
          <w:bCs/>
          <w:sz w:val="26"/>
          <w:szCs w:val="26"/>
        </w:rPr>
        <w:t xml:space="preserve">III. </w:t>
      </w:r>
      <w:r>
        <w:rPr>
          <w:b/>
          <w:bCs/>
          <w:sz w:val="26"/>
          <w:szCs w:val="26"/>
        </w:rPr>
        <w:t xml:space="preserve">ОЦЕНКА ОБРАЗОВАТЕЛЬНОЙ ДЕЯТЕЛЬНОСТИ. </w:t>
      </w:r>
    </w:p>
    <w:p w:rsidR="002A55F0" w:rsidRDefault="002A55F0" w:rsidP="002A55F0">
      <w:pPr>
        <w:pStyle w:val="210"/>
        <w:shd w:val="clear" w:color="auto" w:fill="auto"/>
        <w:spacing w:before="0" w:line="283" w:lineRule="exact"/>
        <w:ind w:firstLine="709"/>
        <w:jc w:val="both"/>
        <w:rPr>
          <w:rStyle w:val="23"/>
          <w:color w:val="000000"/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 xml:space="preserve">Деятельность МБДОУ осуществлялась в соответствии с законом «Об образовании в Российской Федерации» № 273-ФЗ от 29.12.2012, федеральными государственными образовательными стандартами дошкольного образования, Уставом, Программой развития, инструкциями, приказами и распоряжениями Министерства образования и науки РФ, министерства образования Иркутской области, департамента образования г. Иркутска. </w:t>
      </w:r>
    </w:p>
    <w:p w:rsidR="002A55F0" w:rsidRPr="00185860" w:rsidRDefault="002A55F0" w:rsidP="002A5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5860">
        <w:rPr>
          <w:rFonts w:ascii="Times New Roman" w:hAnsi="Times New Roman" w:cs="Times New Roman"/>
          <w:sz w:val="26"/>
          <w:szCs w:val="26"/>
          <w:lang w:eastAsia="ru-RU"/>
        </w:rPr>
        <w:t xml:space="preserve">Образовательная деятельность ведется на основании </w:t>
      </w:r>
      <w:proofErr w:type="gramStart"/>
      <w:r w:rsidRPr="00185860">
        <w:rPr>
          <w:rFonts w:ascii="Times New Roman" w:hAnsi="Times New Roman" w:cs="Times New Roman"/>
          <w:sz w:val="26"/>
          <w:szCs w:val="26"/>
          <w:lang w:eastAsia="ru-RU"/>
        </w:rPr>
        <w:t>утвержденной</w:t>
      </w:r>
      <w:proofErr w:type="gramEnd"/>
      <w:r w:rsidRPr="00185860">
        <w:rPr>
          <w:rFonts w:ascii="Times New Roman" w:hAnsi="Times New Roman" w:cs="Times New Roman"/>
          <w:sz w:val="26"/>
          <w:szCs w:val="26"/>
          <w:lang w:eastAsia="ru-RU"/>
        </w:rPr>
        <w:t xml:space="preserve"> Основной</w:t>
      </w:r>
    </w:p>
    <w:p w:rsidR="002A55F0" w:rsidRPr="00AD44A4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5860">
        <w:rPr>
          <w:rFonts w:ascii="Times New Roman" w:hAnsi="Times New Roman" w:cs="Times New Roman"/>
          <w:sz w:val="26"/>
          <w:szCs w:val="26"/>
          <w:lang w:eastAsia="ru-RU"/>
        </w:rPr>
        <w:t xml:space="preserve">образовательной программы дошкольного образования МБДОУ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города Иркутска </w:t>
      </w:r>
      <w:r w:rsidRPr="00185860">
        <w:rPr>
          <w:rFonts w:ascii="Times New Roman" w:hAnsi="Times New Roman" w:cs="Times New Roman"/>
          <w:sz w:val="26"/>
          <w:szCs w:val="26"/>
          <w:lang w:eastAsia="ru-RU"/>
        </w:rPr>
        <w:t xml:space="preserve">детского сада №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108 , </w:t>
      </w:r>
      <w:proofErr w:type="gramStart"/>
      <w:r w:rsidRPr="00185860">
        <w:rPr>
          <w:rFonts w:ascii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185860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составлена в соответствии с ФГОС 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О, разработанная в соответствии </w:t>
      </w:r>
      <w:r w:rsidRPr="00185860">
        <w:rPr>
          <w:rFonts w:ascii="Times New Roman" w:hAnsi="Times New Roman" w:cs="Times New Roman"/>
          <w:sz w:val="26"/>
          <w:szCs w:val="26"/>
          <w:lang w:eastAsia="ru-RU"/>
        </w:rPr>
        <w:t>с примерной образовательной программой дошк</w:t>
      </w:r>
      <w:r>
        <w:rPr>
          <w:rFonts w:ascii="Times New Roman" w:hAnsi="Times New Roman" w:cs="Times New Roman"/>
          <w:sz w:val="26"/>
          <w:szCs w:val="26"/>
          <w:lang w:eastAsia="ru-RU"/>
        </w:rPr>
        <w:t>ольного образования, санитарно-</w:t>
      </w:r>
      <w:r w:rsidRPr="00185860">
        <w:rPr>
          <w:rFonts w:ascii="Times New Roman" w:hAnsi="Times New Roman" w:cs="Times New Roman"/>
          <w:sz w:val="26"/>
          <w:szCs w:val="26"/>
          <w:lang w:eastAsia="ru-RU"/>
        </w:rPr>
        <w:t>эпидемиологическими правилами и нормативами, с учетом недельной нагрузки</w:t>
      </w:r>
      <w:r>
        <w:rPr>
          <w:rFonts w:ascii="LiberationSerif" w:hAnsi="LiberationSerif" w:cs="LiberationSerif"/>
          <w:sz w:val="24"/>
          <w:szCs w:val="24"/>
          <w:lang w:eastAsia="ru-RU"/>
        </w:rPr>
        <w:t>.</w:t>
      </w:r>
    </w:p>
    <w:p w:rsidR="002A55F0" w:rsidRDefault="002A55F0" w:rsidP="002A55F0">
      <w:pPr>
        <w:pStyle w:val="Default"/>
        <w:ind w:firstLine="851"/>
        <w:jc w:val="both"/>
        <w:rPr>
          <w:sz w:val="26"/>
          <w:szCs w:val="26"/>
        </w:rPr>
      </w:pPr>
      <w:r w:rsidRPr="00AD44A4">
        <w:rPr>
          <w:sz w:val="26"/>
          <w:szCs w:val="26"/>
        </w:rPr>
        <w:t>Программа направлена</w:t>
      </w:r>
      <w:r>
        <w:rPr>
          <w:sz w:val="26"/>
          <w:szCs w:val="26"/>
        </w:rPr>
        <w:t xml:space="preserve">: </w:t>
      </w:r>
    </w:p>
    <w:p w:rsidR="002A55F0" w:rsidRDefault="002A55F0" w:rsidP="002A55F0">
      <w:pPr>
        <w:pStyle w:val="Default"/>
        <w:numPr>
          <w:ilvl w:val="0"/>
          <w:numId w:val="6"/>
        </w:numPr>
        <w:ind w:left="142" w:firstLine="66"/>
        <w:jc w:val="both"/>
        <w:rPr>
          <w:sz w:val="26"/>
          <w:szCs w:val="26"/>
        </w:rPr>
      </w:pPr>
      <w:r w:rsidRPr="00AD44A4">
        <w:rPr>
          <w:sz w:val="26"/>
          <w:szCs w:val="26"/>
        </w:rPr>
        <w:t>на разностороннее развитие детей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proofErr w:type="gramStart"/>
      <w:r w:rsidRPr="00AD44A4">
        <w:rPr>
          <w:sz w:val="26"/>
          <w:szCs w:val="26"/>
        </w:rPr>
        <w:t>.</w:t>
      </w:r>
      <w:r>
        <w:rPr>
          <w:sz w:val="26"/>
          <w:szCs w:val="26"/>
        </w:rPr>
        <w:t>;</w:t>
      </w:r>
      <w:proofErr w:type="gramEnd"/>
    </w:p>
    <w:p w:rsidR="002A55F0" w:rsidRDefault="002A55F0" w:rsidP="002A55F0">
      <w:pPr>
        <w:pStyle w:val="Default"/>
        <w:numPr>
          <w:ilvl w:val="0"/>
          <w:numId w:val="6"/>
        </w:numPr>
        <w:ind w:left="142" w:firstLine="66"/>
        <w:jc w:val="both"/>
        <w:rPr>
          <w:sz w:val="26"/>
          <w:szCs w:val="26"/>
        </w:rPr>
      </w:pPr>
      <w:r w:rsidRPr="00AD44A4">
        <w:rPr>
          <w:sz w:val="26"/>
          <w:szCs w:val="26"/>
        </w:rPr>
        <w:t xml:space="preserve">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</w:t>
      </w:r>
      <w:r>
        <w:rPr>
          <w:sz w:val="26"/>
          <w:szCs w:val="26"/>
        </w:rPr>
        <w:t xml:space="preserve"> условиям реализации Программы;</w:t>
      </w:r>
    </w:p>
    <w:p w:rsidR="002A55F0" w:rsidRDefault="002A55F0" w:rsidP="002A55F0">
      <w:pPr>
        <w:pStyle w:val="Default"/>
        <w:numPr>
          <w:ilvl w:val="0"/>
          <w:numId w:val="6"/>
        </w:numPr>
        <w:ind w:left="142" w:firstLine="66"/>
        <w:jc w:val="both"/>
        <w:rPr>
          <w:sz w:val="26"/>
          <w:szCs w:val="26"/>
        </w:rPr>
      </w:pPr>
      <w:r w:rsidRPr="004E5AC7">
        <w:rPr>
          <w:sz w:val="26"/>
          <w:szCs w:val="26"/>
        </w:rPr>
        <w:t xml:space="preserve">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E5AC7">
        <w:rPr>
          <w:sz w:val="26"/>
          <w:szCs w:val="26"/>
        </w:rPr>
        <w:t>со</w:t>
      </w:r>
      <w:proofErr w:type="gramEnd"/>
      <w:r w:rsidRPr="004E5AC7">
        <w:rPr>
          <w:sz w:val="26"/>
          <w:szCs w:val="26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</w:t>
      </w:r>
    </w:p>
    <w:p w:rsidR="002A55F0" w:rsidRPr="004E5AC7" w:rsidRDefault="002A55F0" w:rsidP="002A55F0">
      <w:pPr>
        <w:pStyle w:val="Default"/>
        <w:numPr>
          <w:ilvl w:val="0"/>
          <w:numId w:val="6"/>
        </w:numPr>
        <w:ind w:left="142" w:firstLine="66"/>
        <w:jc w:val="both"/>
        <w:rPr>
          <w:sz w:val="26"/>
          <w:szCs w:val="26"/>
        </w:rPr>
      </w:pPr>
      <w:r w:rsidRPr="004E5AC7">
        <w:rPr>
          <w:sz w:val="26"/>
          <w:szCs w:val="26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5AC7">
        <w:rPr>
          <w:rFonts w:ascii="Times New Roman" w:hAnsi="Times New Roman" w:cs="Times New Roman"/>
          <w:sz w:val="26"/>
          <w:szCs w:val="26"/>
          <w:lang w:eastAsia="ru-RU"/>
        </w:rPr>
        <w:t>В части Программы, формируемой участни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ками образовательных отношений, </w:t>
      </w:r>
      <w:r w:rsidRPr="004E5AC7">
        <w:rPr>
          <w:rFonts w:ascii="Times New Roman" w:hAnsi="Times New Roman" w:cs="Times New Roman"/>
          <w:sz w:val="26"/>
          <w:szCs w:val="26"/>
          <w:lang w:eastAsia="ru-RU"/>
        </w:rPr>
        <w:t>представлены парциальные программы по при</w:t>
      </w:r>
      <w:r>
        <w:rPr>
          <w:rFonts w:ascii="Times New Roman" w:hAnsi="Times New Roman" w:cs="Times New Roman"/>
          <w:sz w:val="26"/>
          <w:szCs w:val="26"/>
          <w:lang w:eastAsia="ru-RU"/>
        </w:rPr>
        <w:t>оритетному направлению «Байкал-</w:t>
      </w:r>
      <w:r w:rsidRPr="004E5AC7">
        <w:rPr>
          <w:rFonts w:ascii="Times New Roman" w:hAnsi="Times New Roman" w:cs="Times New Roman"/>
          <w:sz w:val="26"/>
          <w:szCs w:val="26"/>
          <w:lang w:eastAsia="ru-RU"/>
        </w:rPr>
        <w:t xml:space="preserve">жемчужина Сибири», </w:t>
      </w:r>
      <w:proofErr w:type="gramStart"/>
      <w:r w:rsidRPr="004E5AC7">
        <w:rPr>
          <w:rFonts w:ascii="Times New Roman" w:hAnsi="Times New Roman" w:cs="Times New Roman"/>
          <w:sz w:val="26"/>
          <w:szCs w:val="26"/>
          <w:lang w:eastAsia="ru-RU"/>
        </w:rPr>
        <w:t>направленная</w:t>
      </w:r>
      <w:proofErr w:type="gramEnd"/>
      <w:r w:rsidRPr="004E5AC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развитие детей в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нескольких </w:t>
      </w:r>
      <w:r w:rsidRPr="004E5AC7">
        <w:rPr>
          <w:rFonts w:ascii="Times New Roman" w:hAnsi="Times New Roman" w:cs="Times New Roman"/>
          <w:sz w:val="26"/>
          <w:szCs w:val="26"/>
          <w:lang w:eastAsia="ru-RU"/>
        </w:rPr>
        <w:t xml:space="preserve">образовательных областях, видах деятельности 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культурных практиках, методики, </w:t>
      </w:r>
      <w:r w:rsidRPr="004E5AC7">
        <w:rPr>
          <w:rFonts w:ascii="Times New Roman" w:hAnsi="Times New Roman" w:cs="Times New Roman"/>
          <w:sz w:val="26"/>
          <w:szCs w:val="26"/>
          <w:lang w:eastAsia="ru-RU"/>
        </w:rPr>
        <w:t>формы орга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низации образовательной работы, </w:t>
      </w:r>
      <w:r w:rsidRPr="004E5AC7">
        <w:rPr>
          <w:rFonts w:ascii="Times New Roman" w:hAnsi="Times New Roman" w:cs="Times New Roman"/>
          <w:sz w:val="26"/>
          <w:szCs w:val="26"/>
          <w:lang w:eastAsia="ru-RU"/>
        </w:rPr>
        <w:t>обеспечивающие при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общение детей к </w:t>
      </w:r>
      <w:r w:rsidRPr="004E5AC7">
        <w:rPr>
          <w:rFonts w:ascii="Times New Roman" w:hAnsi="Times New Roman" w:cs="Times New Roman"/>
          <w:sz w:val="26"/>
          <w:szCs w:val="26"/>
          <w:lang w:eastAsia="ru-RU"/>
        </w:rPr>
        <w:t xml:space="preserve">природному, историческому и культурному наследию родного края. 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AC7">
        <w:rPr>
          <w:rFonts w:ascii="Times New Roman" w:hAnsi="Times New Roman" w:cs="Times New Roman"/>
          <w:sz w:val="26"/>
          <w:szCs w:val="26"/>
        </w:rPr>
        <w:t>Программа</w:t>
      </w:r>
      <w:r w:rsidRPr="004E5AC7">
        <w:rPr>
          <w:rStyle w:val="23"/>
          <w:rFonts w:cs="Times New Roman"/>
          <w:sz w:val="26"/>
          <w:szCs w:val="26"/>
        </w:rPr>
        <w:t xml:space="preserve"> </w:t>
      </w:r>
      <w:r w:rsidRPr="004E5AC7">
        <w:rPr>
          <w:rFonts w:ascii="Times New Roman" w:hAnsi="Times New Roman" w:cs="Times New Roman"/>
          <w:sz w:val="26"/>
          <w:szCs w:val="26"/>
        </w:rPr>
        <w:t>«Приобщение детей к истокам русской народной культуры» направлена на формирование знаний о культуре русского народа и  воспитание любви к Родине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641">
        <w:rPr>
          <w:rFonts w:ascii="Times New Roman" w:hAnsi="Times New Roman" w:cs="Times New Roman"/>
          <w:sz w:val="26"/>
          <w:szCs w:val="26"/>
          <w:lang w:eastAsia="ru-RU"/>
        </w:rPr>
        <w:t xml:space="preserve">В МБДОУ в 2019 году эффективно велась работа службы </w:t>
      </w:r>
      <w:proofErr w:type="spellStart"/>
      <w:r w:rsidRPr="003E1641">
        <w:rPr>
          <w:rFonts w:ascii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E1641">
        <w:rPr>
          <w:rFonts w:ascii="Times New Roman" w:hAnsi="Times New Roman" w:cs="Times New Roman"/>
          <w:sz w:val="26"/>
          <w:szCs w:val="26"/>
          <w:lang w:eastAsia="ru-RU"/>
        </w:rPr>
        <w:t>едагогического сопровождения воспитанников, обеспечивающая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целенаправленное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комплексное воздействие с целью развития и оздоровления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воспитанников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средствами физического воспитания, развитие интеллектуальной и познавательной сферы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 xml:space="preserve">коррекцию эмоционально-личностной сферы. В рамках </w:t>
      </w:r>
      <w:proofErr w:type="spellStart"/>
      <w:r w:rsidRPr="003E1641">
        <w:rPr>
          <w:rFonts w:ascii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3E1641">
        <w:rPr>
          <w:rFonts w:ascii="Times New Roman" w:hAnsi="Times New Roman" w:cs="Times New Roman"/>
          <w:sz w:val="26"/>
          <w:szCs w:val="26"/>
          <w:lang w:eastAsia="ru-RU"/>
        </w:rPr>
        <w:t xml:space="preserve"> в МБДОУ осуществлялось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непрерывное сопровождение воспитанников, имеющих отклонения в социально-эмоциональной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 xml:space="preserve">познавательной сфере и развитии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речи детей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. Педагогами, специалистами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отслеживалась динамика развития этих воспитанников, давались рекомендации родителям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 xml:space="preserve">(законным представителям). Воспитанники своевременно направлялись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коррекционные группы ТНР 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детей ОВЗ с тяжелым нарушением речи разработана  адаптированная общеобразовательная программа, которая обеспечивает образовательную деятельность в группе компенсирующей направленности с учетом особенностей психофизического развития и индивидуальных возможностей детей. Процесс обучения выполняет образовательную, развивающую, коррекционную, воспитательную функции, обеспечивает формирование всесторонне развитой личности. </w:t>
      </w:r>
    </w:p>
    <w:p w:rsidR="002A55F0" w:rsidRPr="00313DB4" w:rsidRDefault="002A55F0" w:rsidP="002A55F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DB4">
        <w:rPr>
          <w:rStyle w:val="23"/>
          <w:rFonts w:cs="Times New Roman"/>
          <w:color w:val="000000"/>
          <w:sz w:val="26"/>
          <w:szCs w:val="26"/>
        </w:rPr>
        <w:t>Структура групп в ДОУ с учетом возрастных и индивидуальных особенностей контингента воспитанников имеет следующую специфику:</w:t>
      </w:r>
    </w:p>
    <w:p w:rsidR="002A55F0" w:rsidRPr="00313DB4" w:rsidRDefault="002A55F0" w:rsidP="002A55F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13DB4">
        <w:rPr>
          <w:rStyle w:val="23"/>
          <w:rFonts w:cs="Times New Roman"/>
          <w:color w:val="000000"/>
          <w:sz w:val="26"/>
          <w:szCs w:val="26"/>
        </w:rPr>
        <w:t>В  201</w:t>
      </w:r>
      <w:r>
        <w:rPr>
          <w:rStyle w:val="23"/>
          <w:rFonts w:cs="Times New Roman"/>
          <w:color w:val="000000"/>
          <w:sz w:val="26"/>
          <w:szCs w:val="26"/>
        </w:rPr>
        <w:t>9</w:t>
      </w:r>
      <w:r w:rsidRPr="00313DB4">
        <w:rPr>
          <w:rStyle w:val="23"/>
          <w:rFonts w:cs="Times New Roman"/>
          <w:color w:val="000000"/>
          <w:sz w:val="26"/>
          <w:szCs w:val="26"/>
        </w:rPr>
        <w:t xml:space="preserve"> году в ДОУ функционирует 6 групп,</w:t>
      </w:r>
      <w:r w:rsidRPr="00313DB4">
        <w:rPr>
          <w:rFonts w:ascii="Times New Roman" w:hAnsi="Times New Roman" w:cs="Times New Roman"/>
          <w:sz w:val="26"/>
          <w:szCs w:val="26"/>
        </w:rPr>
        <w:t xml:space="preserve">  списочный состав которых составил 20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13DB4">
        <w:rPr>
          <w:rFonts w:ascii="Times New Roman" w:hAnsi="Times New Roman" w:cs="Times New Roman"/>
          <w:sz w:val="26"/>
          <w:szCs w:val="26"/>
        </w:rPr>
        <w:t xml:space="preserve">  детей</w:t>
      </w:r>
      <w:r>
        <w:rPr>
          <w:rFonts w:ascii="Times New Roman" w:hAnsi="Times New Roman" w:cs="Times New Roman"/>
          <w:sz w:val="26"/>
          <w:szCs w:val="26"/>
        </w:rPr>
        <w:t>, из них 42 ребёнка с ОВЗ (тяжелое нарушение речи).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13DB4">
        <w:rPr>
          <w:rFonts w:ascii="Times New Roman" w:hAnsi="Times New Roman" w:cs="Times New Roman"/>
          <w:sz w:val="26"/>
          <w:szCs w:val="26"/>
          <w:lang w:eastAsia="ru-RU"/>
        </w:rPr>
        <w:t>Вторая младшая группа   (с 3 до 4 лет)  -</w:t>
      </w:r>
      <w:r>
        <w:rPr>
          <w:rFonts w:ascii="Times New Roman" w:hAnsi="Times New Roman" w:cs="Times New Roman"/>
          <w:sz w:val="26"/>
          <w:szCs w:val="26"/>
          <w:lang w:eastAsia="ru-RU"/>
        </w:rPr>
        <w:t>38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13DB4">
        <w:rPr>
          <w:rFonts w:ascii="Times New Roman" w:hAnsi="Times New Roman" w:cs="Times New Roman"/>
          <w:sz w:val="26"/>
          <w:szCs w:val="26"/>
          <w:lang w:eastAsia="ru-RU"/>
        </w:rPr>
        <w:t xml:space="preserve">Разновозрастная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группа 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 xml:space="preserve">  (с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4 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 xml:space="preserve">до 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 xml:space="preserve"> лет) - </w:t>
      </w:r>
      <w:r>
        <w:rPr>
          <w:rFonts w:ascii="Times New Roman" w:hAnsi="Times New Roman" w:cs="Times New Roman"/>
          <w:sz w:val="26"/>
          <w:szCs w:val="26"/>
          <w:lang w:eastAsia="ru-RU"/>
        </w:rPr>
        <w:t>42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Средняя группа  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 xml:space="preserve">   (с 4до 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 xml:space="preserve"> лет) - 4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Разновозрастная  группа 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 xml:space="preserve"> (с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5 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 xml:space="preserve"> до 7) - </w:t>
      </w:r>
      <w:r>
        <w:rPr>
          <w:rFonts w:ascii="Times New Roman" w:hAnsi="Times New Roman" w:cs="Times New Roman"/>
          <w:sz w:val="26"/>
          <w:szCs w:val="26"/>
          <w:lang w:eastAsia="ru-RU"/>
        </w:rPr>
        <w:t>45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313DB4">
        <w:rPr>
          <w:rFonts w:ascii="Times New Roman" w:hAnsi="Times New Roman" w:cs="Times New Roman"/>
          <w:sz w:val="26"/>
          <w:szCs w:val="26"/>
          <w:lang w:eastAsia="ru-RU"/>
        </w:rPr>
        <w:t xml:space="preserve">Разновозрастная  группа ТНР  (с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4 </w:t>
      </w:r>
      <w:r w:rsidRPr="00313DB4">
        <w:rPr>
          <w:rFonts w:ascii="Times New Roman" w:hAnsi="Times New Roman" w:cs="Times New Roman"/>
          <w:sz w:val="26"/>
          <w:szCs w:val="26"/>
          <w:lang w:eastAsia="ru-RU"/>
        </w:rPr>
        <w:t>до 6 лет) - 21</w:t>
      </w:r>
    </w:p>
    <w:p w:rsidR="002A55F0" w:rsidRPr="00313DB4" w:rsidRDefault="002A55F0" w:rsidP="002A55F0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13DB4">
        <w:rPr>
          <w:rFonts w:ascii="Times New Roman" w:hAnsi="Times New Roman" w:cs="Times New Roman"/>
          <w:sz w:val="26"/>
          <w:szCs w:val="26"/>
          <w:lang w:eastAsia="ru-RU"/>
        </w:rPr>
        <w:t>Подготовительная</w:t>
      </w:r>
      <w:proofErr w:type="gramEnd"/>
      <w:r w:rsidRPr="00313DB4">
        <w:rPr>
          <w:rFonts w:ascii="Times New Roman" w:hAnsi="Times New Roman" w:cs="Times New Roman"/>
          <w:sz w:val="26"/>
          <w:szCs w:val="26"/>
          <w:lang w:eastAsia="ru-RU"/>
        </w:rPr>
        <w:t xml:space="preserve"> к школе ТНР (с 6 до 7) -2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2A55F0" w:rsidRPr="009610C0" w:rsidRDefault="002A55F0" w:rsidP="002A55F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878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0"/>
        <w:gridCol w:w="2660"/>
        <w:gridCol w:w="2350"/>
        <w:gridCol w:w="2249"/>
      </w:tblGrid>
      <w:tr w:rsidR="002A55F0" w:rsidRPr="009610C0" w:rsidTr="00546096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F0" w:rsidRPr="009610C0" w:rsidRDefault="002A55F0" w:rsidP="0054609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Число детей в МДОУ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F0" w:rsidRPr="009610C0" w:rsidRDefault="002A55F0" w:rsidP="0054609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Число детей, прибывших в МДОУ</w:t>
            </w:r>
          </w:p>
          <w:p w:rsidR="002A55F0" w:rsidRPr="009610C0" w:rsidRDefault="002A55F0" w:rsidP="00546096">
            <w:pPr>
              <w:spacing w:after="0" w:line="240" w:lineRule="auto"/>
              <w:ind w:left="-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961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 период комплектования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F0" w:rsidRPr="009610C0" w:rsidRDefault="002A55F0" w:rsidP="0054609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Число детей, ушедших  в школу</w:t>
            </w:r>
          </w:p>
          <w:p w:rsidR="002A55F0" w:rsidRPr="009610C0" w:rsidRDefault="002A55F0" w:rsidP="0054609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961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  <w:p w:rsidR="002A55F0" w:rsidRPr="009610C0" w:rsidRDefault="002A55F0" w:rsidP="0054609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F0" w:rsidRPr="009610C0" w:rsidRDefault="002A55F0" w:rsidP="0054609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Число детей, посещающих ДОУ в режиме кратковременного пребывания</w:t>
            </w:r>
          </w:p>
        </w:tc>
      </w:tr>
      <w:tr w:rsidR="002A55F0" w:rsidRPr="009610C0" w:rsidTr="00546096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F0" w:rsidRPr="009610C0" w:rsidRDefault="002A55F0" w:rsidP="0054609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F0" w:rsidRPr="009610C0" w:rsidRDefault="002A55F0" w:rsidP="002A55F0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F0" w:rsidRPr="009610C0" w:rsidRDefault="002A55F0" w:rsidP="0054609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F0" w:rsidRPr="009610C0" w:rsidRDefault="002A55F0" w:rsidP="00546096">
            <w:pPr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2A55F0" w:rsidRPr="00B810CC" w:rsidRDefault="002A55F0" w:rsidP="002A55F0">
      <w:pPr>
        <w:pStyle w:val="210"/>
        <w:shd w:val="clear" w:color="auto" w:fill="auto"/>
        <w:spacing w:before="0" w:line="322" w:lineRule="exact"/>
        <w:ind w:firstLine="567"/>
        <w:jc w:val="both"/>
        <w:rPr>
          <w:rStyle w:val="23"/>
          <w:color w:val="FF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610C0">
        <w:rPr>
          <w:rStyle w:val="23"/>
          <w:color w:val="000000"/>
          <w:sz w:val="26"/>
          <w:szCs w:val="26"/>
        </w:rPr>
        <w:t xml:space="preserve">С учетом возрастного состава групп в детском саду индивидуализируется образовательный путь ребенка в рамках единого социокультурного и образовательного пространства, педагоги обеспечивают участие в различных видах деятельности, создавая условия для самореализации личности, стимулируя к творчеству каждого ребенка. При этом всегда учитываются природные задатки и </w:t>
      </w:r>
      <w:r w:rsidRPr="009610C0">
        <w:rPr>
          <w:rStyle w:val="23"/>
          <w:color w:val="000000"/>
          <w:sz w:val="26"/>
          <w:szCs w:val="26"/>
        </w:rPr>
        <w:lastRenderedPageBreak/>
        <w:t>свобода выбора ребенка. За 201</w:t>
      </w:r>
      <w:r>
        <w:rPr>
          <w:rStyle w:val="23"/>
          <w:color w:val="000000"/>
          <w:sz w:val="26"/>
          <w:szCs w:val="26"/>
        </w:rPr>
        <w:t>9</w:t>
      </w:r>
      <w:r w:rsidRPr="009610C0">
        <w:rPr>
          <w:rStyle w:val="23"/>
          <w:color w:val="000000"/>
          <w:sz w:val="26"/>
          <w:szCs w:val="26"/>
        </w:rPr>
        <w:t xml:space="preserve"> год  дети принимали участие в конкурсах, где занимают призовые места. </w:t>
      </w:r>
    </w:p>
    <w:p w:rsidR="002A55F0" w:rsidRPr="009610C0" w:rsidRDefault="002A55F0" w:rsidP="002A55F0">
      <w:pPr>
        <w:pStyle w:val="210"/>
        <w:shd w:val="clear" w:color="auto" w:fill="auto"/>
        <w:tabs>
          <w:tab w:val="left" w:pos="1177"/>
        </w:tabs>
        <w:spacing w:before="0" w:line="322" w:lineRule="exact"/>
        <w:ind w:firstLine="851"/>
        <w:jc w:val="both"/>
        <w:rPr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>В ДОУ постоянно проводятся разнообразные  творческих работ детей</w:t>
      </w:r>
      <w:proofErr w:type="gramStart"/>
      <w:r w:rsidRPr="009610C0">
        <w:rPr>
          <w:rStyle w:val="23"/>
          <w:color w:val="000000"/>
          <w:sz w:val="26"/>
          <w:szCs w:val="26"/>
        </w:rPr>
        <w:t xml:space="preserve"> ,</w:t>
      </w:r>
      <w:proofErr w:type="gramEnd"/>
      <w:r w:rsidRPr="009610C0">
        <w:rPr>
          <w:rStyle w:val="23"/>
          <w:color w:val="000000"/>
          <w:sz w:val="26"/>
          <w:szCs w:val="26"/>
        </w:rPr>
        <w:t xml:space="preserve"> что  способствуют  выявлению способных и талантливых детей на уровне детского сада. С учетом имеющихся условий воспитател</w:t>
      </w:r>
      <w:r>
        <w:rPr>
          <w:rStyle w:val="23"/>
          <w:color w:val="000000"/>
          <w:sz w:val="26"/>
          <w:szCs w:val="26"/>
        </w:rPr>
        <w:t>и организовали кружковую работу</w:t>
      </w:r>
      <w:r w:rsidRPr="009610C0">
        <w:rPr>
          <w:rStyle w:val="23"/>
          <w:color w:val="000000"/>
          <w:sz w:val="26"/>
          <w:szCs w:val="26"/>
        </w:rPr>
        <w:t>, которая  ориентирована на выявление и поддержку талантливых и мотивированных детей.</w:t>
      </w:r>
    </w:p>
    <w:p w:rsidR="002A55F0" w:rsidRPr="009610C0" w:rsidRDefault="002A55F0" w:rsidP="002A55F0">
      <w:pPr>
        <w:pStyle w:val="210"/>
        <w:shd w:val="clear" w:color="auto" w:fill="auto"/>
        <w:tabs>
          <w:tab w:val="left" w:pos="1177"/>
        </w:tabs>
        <w:spacing w:before="0" w:line="322" w:lineRule="exact"/>
        <w:ind w:firstLine="851"/>
        <w:jc w:val="both"/>
        <w:rPr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>Большую помощь в индивидуальной работе с детьми оказывает педагог - психолог. Им проводится оценка потенциальных возможностей развития различных видов способностей детей; выявление психологических преград, влияющих на проявление и развитие способностей, а также психологических механизмов преодоления этих преград.</w:t>
      </w:r>
    </w:p>
    <w:p w:rsidR="002A55F0" w:rsidRDefault="002A55F0" w:rsidP="002A55F0">
      <w:pPr>
        <w:pStyle w:val="210"/>
        <w:shd w:val="clear" w:color="auto" w:fill="auto"/>
        <w:tabs>
          <w:tab w:val="left" w:pos="1172"/>
        </w:tabs>
        <w:spacing w:before="0" w:line="322" w:lineRule="exact"/>
        <w:ind w:firstLine="709"/>
        <w:jc w:val="both"/>
        <w:rPr>
          <w:rStyle w:val="23"/>
          <w:color w:val="000000"/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 xml:space="preserve">Для создания условий по развитию социальной успешности каждого ребенка в группах начали оформлять </w:t>
      </w:r>
      <w:r>
        <w:rPr>
          <w:rStyle w:val="23"/>
          <w:color w:val="000000"/>
          <w:sz w:val="26"/>
          <w:szCs w:val="26"/>
        </w:rPr>
        <w:t xml:space="preserve"> портфолио детей. </w:t>
      </w:r>
    </w:p>
    <w:p w:rsidR="002A55F0" w:rsidRPr="009610C0" w:rsidRDefault="002A55F0" w:rsidP="002A55F0">
      <w:pPr>
        <w:pStyle w:val="310"/>
        <w:shd w:val="clear" w:color="auto" w:fill="auto"/>
        <w:spacing w:after="0" w:line="280" w:lineRule="exact"/>
        <w:jc w:val="both"/>
        <w:rPr>
          <w:sz w:val="26"/>
          <w:szCs w:val="26"/>
        </w:rPr>
      </w:pPr>
      <w:r w:rsidRPr="009610C0">
        <w:rPr>
          <w:rStyle w:val="320"/>
          <w:b/>
          <w:bCs/>
          <w:color w:val="000000"/>
          <w:sz w:val="26"/>
          <w:szCs w:val="26"/>
        </w:rPr>
        <w:t xml:space="preserve"> Сотрудничество с семьями воспитанников</w:t>
      </w:r>
    </w:p>
    <w:p w:rsidR="002A55F0" w:rsidRPr="003E1641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641">
        <w:rPr>
          <w:rFonts w:ascii="Times New Roman" w:hAnsi="Times New Roman" w:cs="Times New Roman"/>
          <w:sz w:val="26"/>
          <w:szCs w:val="26"/>
          <w:lang w:eastAsia="ru-RU"/>
        </w:rPr>
        <w:t>Взаимодействие с семьями воспитанников коллектив МБДОУ строит на основе принципа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сотрудничества.</w:t>
      </w:r>
    </w:p>
    <w:p w:rsidR="002A55F0" w:rsidRPr="003E1641" w:rsidRDefault="002A55F0" w:rsidP="002A5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641">
        <w:rPr>
          <w:rFonts w:ascii="Times New Roman" w:hAnsi="Times New Roman" w:cs="Times New Roman"/>
          <w:sz w:val="26"/>
          <w:szCs w:val="26"/>
          <w:lang w:eastAsia="ru-RU"/>
        </w:rPr>
        <w:t>В каждой группе разработан перспективный план работы с родителями.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В ходе спланированной работы решаются такие актуальные задачи, как:</w:t>
      </w:r>
    </w:p>
    <w:p w:rsidR="002A55F0" w:rsidRPr="003E1641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641">
        <w:rPr>
          <w:rFonts w:ascii="Times New Roman" w:hAnsi="Times New Roman" w:cs="Times New Roman"/>
          <w:sz w:val="26"/>
          <w:szCs w:val="26"/>
          <w:lang w:eastAsia="ru-RU"/>
        </w:rPr>
        <w:t>- повышение педагогической культуры родителей;</w:t>
      </w:r>
    </w:p>
    <w:p w:rsidR="002A55F0" w:rsidRPr="003E1641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641">
        <w:rPr>
          <w:rFonts w:ascii="Times New Roman" w:hAnsi="Times New Roman" w:cs="Times New Roman"/>
          <w:sz w:val="26"/>
          <w:szCs w:val="26"/>
          <w:lang w:eastAsia="ru-RU"/>
        </w:rPr>
        <w:t>- приобщение родителей к жизни детского сада;</w:t>
      </w:r>
    </w:p>
    <w:p w:rsidR="002A55F0" w:rsidRPr="003E1641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641">
        <w:rPr>
          <w:rFonts w:ascii="Times New Roman" w:hAnsi="Times New Roman" w:cs="Times New Roman"/>
          <w:sz w:val="26"/>
          <w:szCs w:val="26"/>
          <w:lang w:eastAsia="ru-RU"/>
        </w:rPr>
        <w:t>- изучение семьи и установление контактов с ее членами для согласования воспитательных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воздействий на ребенка.</w:t>
      </w:r>
    </w:p>
    <w:p w:rsidR="002A55F0" w:rsidRPr="003E1641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641">
        <w:rPr>
          <w:rFonts w:ascii="Times New Roman" w:hAnsi="Times New Roman" w:cs="Times New Roman"/>
          <w:sz w:val="26"/>
          <w:szCs w:val="26"/>
          <w:lang w:eastAsia="ru-RU"/>
        </w:rPr>
        <w:t>Использованные формы работы показали их результативность, готовность и открытость 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родителей (законных представителей) к диалогу, участию в подготовке и проведению общих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мероприятий, праздников. Оказание посильной помощи в оснащении помещений МБДОУ 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благоустройству территории, внимание к проблемам воспитания, обучения и развития своих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детей.</w:t>
      </w:r>
    </w:p>
    <w:p w:rsidR="002A55F0" w:rsidRPr="003E1641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641">
        <w:rPr>
          <w:rFonts w:ascii="Times New Roman" w:hAnsi="Times New Roman" w:cs="Times New Roman"/>
          <w:sz w:val="26"/>
          <w:szCs w:val="26"/>
          <w:lang w:eastAsia="ru-RU"/>
        </w:rPr>
        <w:t>Систематическая работа с родителями была направлена на информирование 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содержании работы МБДОУ, вовлечение родителей (законных представителей) </w:t>
      </w:r>
      <w:proofErr w:type="gramStart"/>
      <w:r w:rsidRPr="003E1641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2A55F0" w:rsidRPr="003E1641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641">
        <w:rPr>
          <w:rFonts w:ascii="Times New Roman" w:hAnsi="Times New Roman" w:cs="Times New Roman"/>
          <w:sz w:val="26"/>
          <w:szCs w:val="26"/>
          <w:lang w:eastAsia="ru-RU"/>
        </w:rPr>
        <w:t>жизнь воспитанников, привлечение внимания к успехам и проблемам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>дошкольников.</w:t>
      </w:r>
    </w:p>
    <w:p w:rsidR="002A55F0" w:rsidRPr="003E1641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641">
        <w:rPr>
          <w:rFonts w:ascii="Times New Roman" w:hAnsi="Times New Roman" w:cs="Times New Roman"/>
          <w:sz w:val="26"/>
          <w:szCs w:val="26"/>
          <w:lang w:eastAsia="ru-RU"/>
        </w:rPr>
        <w:t>Согласно годовому плану работы в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 xml:space="preserve"> году регулярно проводились:</w:t>
      </w:r>
    </w:p>
    <w:p w:rsidR="002A55F0" w:rsidRPr="003E1641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641">
        <w:rPr>
          <w:rFonts w:ascii="Times New Roman" w:hAnsi="Times New Roman" w:cs="Times New Roman"/>
          <w:sz w:val="26"/>
          <w:szCs w:val="26"/>
          <w:lang w:eastAsia="ru-RU"/>
        </w:rPr>
        <w:t>- родительские собрания (групповые, общие, с отдельными группами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E1641">
        <w:rPr>
          <w:rFonts w:ascii="Times New Roman" w:hAnsi="Times New Roman" w:cs="Times New Roman"/>
          <w:sz w:val="26"/>
          <w:szCs w:val="26"/>
          <w:lang w:eastAsia="ru-RU"/>
        </w:rPr>
        <w:t xml:space="preserve">родителей), направленные на знакомство родителей (законных представителей) </w:t>
      </w:r>
      <w:proofErr w:type="gramStart"/>
      <w:r w:rsidRPr="003E1641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2A55F0" w:rsidRPr="003E1641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3E1641">
        <w:rPr>
          <w:rFonts w:ascii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3E1641">
        <w:rPr>
          <w:rFonts w:ascii="Times New Roman" w:hAnsi="Times New Roman" w:cs="Times New Roman"/>
          <w:sz w:val="26"/>
          <w:szCs w:val="26"/>
          <w:lang w:eastAsia="ru-RU"/>
        </w:rPr>
        <w:t>-образовательным процессом, задачами и итогами работы и т.д.;</w:t>
      </w:r>
    </w:p>
    <w:p w:rsidR="002A55F0" w:rsidRPr="003E1641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641">
        <w:rPr>
          <w:rFonts w:ascii="Times New Roman" w:hAnsi="Times New Roman" w:cs="Times New Roman"/>
          <w:sz w:val="26"/>
          <w:szCs w:val="26"/>
          <w:lang w:eastAsia="ru-RU"/>
        </w:rPr>
        <w:t>- Дни открытых дверей;</w:t>
      </w:r>
    </w:p>
    <w:p w:rsidR="002A55F0" w:rsidRPr="00E2121C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641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E2121C">
        <w:rPr>
          <w:rFonts w:ascii="Times New Roman" w:hAnsi="Times New Roman" w:cs="Times New Roman"/>
          <w:sz w:val="26"/>
          <w:szCs w:val="26"/>
          <w:lang w:eastAsia="ru-RU"/>
        </w:rPr>
        <w:t xml:space="preserve">индивидуальные консультации для родителей (законных представителей) по вопросам </w:t>
      </w:r>
      <w:r w:rsidRPr="00E2121C">
        <w:rPr>
          <w:rFonts w:ascii="Times New Roman" w:hAnsi="Times New Roman" w:cs="Times New Roman"/>
          <w:sz w:val="26"/>
          <w:szCs w:val="26"/>
        </w:rPr>
        <w:t>воспитания и эффективного взаимодействия со своими детьми;</w:t>
      </w:r>
    </w:p>
    <w:p w:rsidR="002A55F0" w:rsidRPr="00E2121C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sz w:val="26"/>
          <w:szCs w:val="26"/>
        </w:rPr>
      </w:pPr>
      <w:r w:rsidRPr="00E2121C">
        <w:rPr>
          <w:sz w:val="26"/>
          <w:szCs w:val="26"/>
        </w:rPr>
        <w:t xml:space="preserve">- </w:t>
      </w:r>
      <w:r w:rsidRPr="00E2121C">
        <w:rPr>
          <w:rStyle w:val="23"/>
          <w:sz w:val="26"/>
          <w:szCs w:val="26"/>
        </w:rPr>
        <w:t>выставки совместного  творчества  родителей и детей;</w:t>
      </w:r>
    </w:p>
    <w:p w:rsidR="002A55F0" w:rsidRPr="00E2121C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sz w:val="26"/>
          <w:szCs w:val="26"/>
        </w:rPr>
      </w:pPr>
      <w:proofErr w:type="gramStart"/>
      <w:r w:rsidRPr="00E2121C">
        <w:rPr>
          <w:rStyle w:val="23"/>
          <w:sz w:val="26"/>
          <w:szCs w:val="26"/>
        </w:rPr>
        <w:t>-  совместный концерт к  посвященный</w:t>
      </w:r>
      <w:r>
        <w:rPr>
          <w:rStyle w:val="23"/>
          <w:sz w:val="26"/>
          <w:szCs w:val="26"/>
        </w:rPr>
        <w:t xml:space="preserve">, </w:t>
      </w:r>
      <w:r w:rsidRPr="00E2121C">
        <w:rPr>
          <w:rStyle w:val="23"/>
          <w:sz w:val="26"/>
          <w:szCs w:val="26"/>
        </w:rPr>
        <w:t xml:space="preserve"> Дню матери;</w:t>
      </w:r>
      <w:proofErr w:type="gramEnd"/>
    </w:p>
    <w:p w:rsidR="002A55F0" w:rsidRPr="00E2121C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sz w:val="26"/>
          <w:szCs w:val="26"/>
        </w:rPr>
      </w:pPr>
      <w:r w:rsidRPr="00E2121C">
        <w:rPr>
          <w:rStyle w:val="23"/>
          <w:sz w:val="26"/>
          <w:szCs w:val="26"/>
        </w:rPr>
        <w:t xml:space="preserve">- </w:t>
      </w:r>
      <w:proofErr w:type="gramStart"/>
      <w:r w:rsidRPr="00E2121C">
        <w:rPr>
          <w:rStyle w:val="23"/>
          <w:sz w:val="26"/>
          <w:szCs w:val="26"/>
        </w:rPr>
        <w:t>пасхальная</w:t>
      </w:r>
      <w:proofErr w:type="gramEnd"/>
      <w:r w:rsidRPr="00E2121C">
        <w:rPr>
          <w:rStyle w:val="23"/>
          <w:sz w:val="26"/>
          <w:szCs w:val="26"/>
        </w:rPr>
        <w:t xml:space="preserve">  ярмарки, праздники</w:t>
      </w:r>
    </w:p>
    <w:p w:rsidR="002A55F0" w:rsidRPr="00B51EF4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121C">
        <w:rPr>
          <w:rStyle w:val="23"/>
          <w:sz w:val="26"/>
          <w:szCs w:val="26"/>
        </w:rPr>
        <w:t xml:space="preserve"> Данные формы работы с родителями способствовали реализации взаимодействия с семьями воспитанников по направлениям:</w:t>
      </w:r>
      <w:r w:rsidRPr="00E2121C">
        <w:rPr>
          <w:sz w:val="26"/>
          <w:szCs w:val="26"/>
        </w:rPr>
        <w:t xml:space="preserve"> </w:t>
      </w:r>
      <w:r w:rsidRPr="00E2121C">
        <w:rPr>
          <w:rStyle w:val="23"/>
          <w:sz w:val="26"/>
          <w:szCs w:val="26"/>
        </w:rPr>
        <w:t xml:space="preserve">педагогический </w:t>
      </w:r>
      <w:r w:rsidRPr="009610C0">
        <w:rPr>
          <w:rStyle w:val="23"/>
          <w:color w:val="000000"/>
          <w:sz w:val="26"/>
          <w:szCs w:val="26"/>
        </w:rPr>
        <w:t>мониторинг, педагогическая поддержка, педагогическое образование родителей, совместная деятельность коллектива ДОУ и родителей.</w:t>
      </w:r>
    </w:p>
    <w:p w:rsidR="002A55F0" w:rsidRPr="009610C0" w:rsidRDefault="002A55F0" w:rsidP="002A55F0">
      <w:pPr>
        <w:pStyle w:val="210"/>
        <w:shd w:val="clear" w:color="auto" w:fill="auto"/>
        <w:spacing w:before="0" w:line="322" w:lineRule="exact"/>
        <w:ind w:firstLine="360"/>
        <w:jc w:val="both"/>
        <w:rPr>
          <w:rStyle w:val="23"/>
          <w:color w:val="000000"/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 xml:space="preserve">В течение года проводились консультационные дни специалистами ДОУ  </w:t>
      </w:r>
      <w:r w:rsidRPr="009610C0">
        <w:rPr>
          <w:rStyle w:val="23"/>
          <w:color w:val="000000"/>
          <w:sz w:val="26"/>
          <w:szCs w:val="26"/>
        </w:rPr>
        <w:lastRenderedPageBreak/>
        <w:t xml:space="preserve">согласно заявкам и проблемам родителей. Наиболее распространенные проблемы, интересующие родителей - это период адаптации детей к детскому саду, поступление в группы ТНР. </w:t>
      </w:r>
    </w:p>
    <w:p w:rsidR="002A55F0" w:rsidRPr="009610C0" w:rsidRDefault="002A55F0" w:rsidP="002A55F0">
      <w:pPr>
        <w:pStyle w:val="210"/>
        <w:shd w:val="clear" w:color="auto" w:fill="auto"/>
        <w:spacing w:before="0" w:line="322" w:lineRule="exact"/>
        <w:ind w:firstLine="360"/>
        <w:jc w:val="both"/>
        <w:rPr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 xml:space="preserve">Психолого-педагогическое сопровождение позволило родителям разрешить проблемы не только личного характера, а также повлиять на социализацию и развитие своих детей в условиях ДОУ. </w:t>
      </w:r>
    </w:p>
    <w:p w:rsidR="002A55F0" w:rsidRPr="009610C0" w:rsidRDefault="002A55F0" w:rsidP="002A55F0">
      <w:pPr>
        <w:pStyle w:val="210"/>
        <w:shd w:val="clear" w:color="auto" w:fill="auto"/>
        <w:spacing w:before="0" w:line="322" w:lineRule="exact"/>
        <w:ind w:firstLine="740"/>
        <w:jc w:val="both"/>
        <w:rPr>
          <w:rStyle w:val="23"/>
          <w:color w:val="000000"/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 xml:space="preserve">Результатом налаженной работы можно считать уровень удовлетворенности родителей деятельностью детского сада, который составляет 90 %. </w:t>
      </w:r>
    </w:p>
    <w:p w:rsidR="002A55F0" w:rsidRPr="009610C0" w:rsidRDefault="002A55F0" w:rsidP="002A55F0">
      <w:pPr>
        <w:pStyle w:val="310"/>
        <w:shd w:val="clear" w:color="auto" w:fill="auto"/>
        <w:tabs>
          <w:tab w:val="left" w:pos="1327"/>
        </w:tabs>
        <w:spacing w:after="0" w:line="317" w:lineRule="exact"/>
        <w:jc w:val="both"/>
        <w:rPr>
          <w:sz w:val="26"/>
          <w:szCs w:val="26"/>
        </w:rPr>
      </w:pPr>
      <w:r w:rsidRPr="009610C0">
        <w:rPr>
          <w:rStyle w:val="320"/>
          <w:b/>
          <w:bCs/>
          <w:color w:val="000000"/>
          <w:sz w:val="26"/>
          <w:szCs w:val="26"/>
        </w:rPr>
        <w:t>Внешние связи и социальное партнерство</w:t>
      </w:r>
    </w:p>
    <w:p w:rsidR="002A55F0" w:rsidRPr="009610C0" w:rsidRDefault="002A55F0" w:rsidP="002A55F0">
      <w:pPr>
        <w:pStyle w:val="210"/>
        <w:shd w:val="clear" w:color="auto" w:fill="auto"/>
        <w:spacing w:before="0" w:line="317" w:lineRule="exact"/>
        <w:ind w:left="140" w:firstLine="820"/>
        <w:jc w:val="both"/>
        <w:rPr>
          <w:rStyle w:val="23"/>
          <w:color w:val="000000"/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>В плане сотрудничества с социумом были проведены:</w:t>
      </w:r>
      <w:r w:rsidRPr="009610C0">
        <w:rPr>
          <w:color w:val="000000"/>
          <w:sz w:val="26"/>
          <w:szCs w:val="26"/>
        </w:rPr>
        <w:t xml:space="preserve"> </w:t>
      </w:r>
      <w:r w:rsidRPr="009610C0">
        <w:rPr>
          <w:rStyle w:val="23"/>
          <w:color w:val="000000"/>
          <w:sz w:val="26"/>
          <w:szCs w:val="26"/>
        </w:rPr>
        <w:t>для педагогов и воспитанников  округа на базе нашего ДОУ спортивный праздник, посвященный зимним вида с</w:t>
      </w:r>
      <w:r>
        <w:rPr>
          <w:rStyle w:val="23"/>
          <w:color w:val="000000"/>
          <w:sz w:val="26"/>
          <w:szCs w:val="26"/>
        </w:rPr>
        <w:t>п</w:t>
      </w:r>
      <w:r w:rsidRPr="009610C0">
        <w:rPr>
          <w:rStyle w:val="23"/>
          <w:color w:val="000000"/>
          <w:sz w:val="26"/>
          <w:szCs w:val="26"/>
        </w:rPr>
        <w:t xml:space="preserve">орта. </w:t>
      </w:r>
    </w:p>
    <w:p w:rsidR="002A55F0" w:rsidRPr="009610C0" w:rsidRDefault="002A55F0" w:rsidP="002A55F0">
      <w:pPr>
        <w:pStyle w:val="210"/>
        <w:shd w:val="clear" w:color="auto" w:fill="auto"/>
        <w:spacing w:before="0" w:line="317" w:lineRule="exact"/>
        <w:ind w:firstLine="820"/>
        <w:jc w:val="both"/>
        <w:rPr>
          <w:rStyle w:val="23"/>
          <w:color w:val="000000"/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>Среди образовательных организаций наиболее активно ведется работа в соответствии с договорами и планами: «МОУ СОШ№№66</w:t>
      </w:r>
      <w:r>
        <w:rPr>
          <w:rStyle w:val="23"/>
          <w:color w:val="000000"/>
          <w:sz w:val="26"/>
          <w:szCs w:val="26"/>
        </w:rPr>
        <w:t>,8</w:t>
      </w:r>
      <w:r w:rsidRPr="009610C0">
        <w:rPr>
          <w:rStyle w:val="23"/>
          <w:color w:val="000000"/>
          <w:sz w:val="26"/>
          <w:szCs w:val="26"/>
        </w:rPr>
        <w:t xml:space="preserve">, МБДОУ №№31,80, </w:t>
      </w:r>
      <w:r>
        <w:rPr>
          <w:rStyle w:val="23"/>
          <w:color w:val="000000"/>
          <w:sz w:val="26"/>
          <w:szCs w:val="26"/>
        </w:rPr>
        <w:t>118.</w:t>
      </w:r>
    </w:p>
    <w:p w:rsidR="002A55F0" w:rsidRPr="009610C0" w:rsidRDefault="002A55F0" w:rsidP="002A55F0">
      <w:pPr>
        <w:pStyle w:val="210"/>
        <w:shd w:val="clear" w:color="auto" w:fill="auto"/>
        <w:spacing w:before="0" w:line="317" w:lineRule="exact"/>
        <w:ind w:firstLine="820"/>
        <w:jc w:val="both"/>
        <w:rPr>
          <w:rStyle w:val="23"/>
          <w:color w:val="000000"/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 xml:space="preserve"> Особо хочется плодотворную работу с МБДОУ №№31,80, </w:t>
      </w:r>
      <w:proofErr w:type="gramStart"/>
      <w:r>
        <w:rPr>
          <w:rStyle w:val="23"/>
          <w:color w:val="000000"/>
          <w:sz w:val="26"/>
          <w:szCs w:val="26"/>
        </w:rPr>
        <w:t>118</w:t>
      </w:r>
      <w:proofErr w:type="gramEnd"/>
      <w:r>
        <w:rPr>
          <w:rStyle w:val="23"/>
          <w:color w:val="000000"/>
          <w:sz w:val="26"/>
          <w:szCs w:val="26"/>
        </w:rPr>
        <w:t xml:space="preserve"> </w:t>
      </w:r>
      <w:r w:rsidRPr="009610C0">
        <w:rPr>
          <w:rStyle w:val="23"/>
          <w:color w:val="000000"/>
          <w:sz w:val="26"/>
          <w:szCs w:val="26"/>
        </w:rPr>
        <w:t xml:space="preserve">которая помогает детям и педагогам узнать новое, поделиться своими знаниями. МБДОУ №80 проводил фестиваль </w:t>
      </w:r>
      <w:proofErr w:type="gramStart"/>
      <w:r w:rsidRPr="009610C0">
        <w:rPr>
          <w:rStyle w:val="23"/>
          <w:color w:val="000000"/>
          <w:sz w:val="26"/>
          <w:szCs w:val="26"/>
        </w:rPr>
        <w:t>чтецов</w:t>
      </w:r>
      <w:proofErr w:type="gramEnd"/>
      <w:r w:rsidRPr="009610C0">
        <w:rPr>
          <w:rStyle w:val="23"/>
          <w:color w:val="000000"/>
          <w:sz w:val="26"/>
          <w:szCs w:val="26"/>
        </w:rPr>
        <w:t xml:space="preserve"> посвященный русским поэтам и писателям.</w:t>
      </w:r>
    </w:p>
    <w:p w:rsidR="002A55F0" w:rsidRPr="009610C0" w:rsidRDefault="002A55F0" w:rsidP="002A55F0">
      <w:pPr>
        <w:pStyle w:val="210"/>
        <w:shd w:val="clear" w:color="auto" w:fill="auto"/>
        <w:spacing w:before="0" w:line="317" w:lineRule="exact"/>
        <w:ind w:firstLine="820"/>
        <w:jc w:val="both"/>
        <w:rPr>
          <w:rStyle w:val="23"/>
          <w:color w:val="000000"/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>В этом учебном году были на практике студенты 3 курса «ИГУ»,   принимали участие в образовательной работе с детьми старших групп.</w:t>
      </w:r>
    </w:p>
    <w:p w:rsidR="002A55F0" w:rsidRPr="009610C0" w:rsidRDefault="002A55F0" w:rsidP="002A55F0">
      <w:pPr>
        <w:pStyle w:val="210"/>
        <w:shd w:val="clear" w:color="auto" w:fill="auto"/>
        <w:spacing w:before="0" w:line="322" w:lineRule="exact"/>
        <w:ind w:firstLine="840"/>
        <w:jc w:val="both"/>
        <w:rPr>
          <w:rStyle w:val="23"/>
          <w:color w:val="000000"/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>Наши   воспитанники постоянно посещение библиотеку №2. Для них готовятся разнообразные</w:t>
      </w:r>
      <w:r>
        <w:rPr>
          <w:rStyle w:val="23"/>
          <w:color w:val="000000"/>
          <w:sz w:val="26"/>
          <w:szCs w:val="26"/>
        </w:rPr>
        <w:t xml:space="preserve"> тематические </w:t>
      </w:r>
      <w:r w:rsidRPr="009610C0">
        <w:rPr>
          <w:rStyle w:val="23"/>
          <w:color w:val="000000"/>
          <w:sz w:val="26"/>
          <w:szCs w:val="26"/>
        </w:rPr>
        <w:t xml:space="preserve"> мероприятия, что повышает познавательную активность детей, прививается интерес к художественной литературе.</w:t>
      </w:r>
    </w:p>
    <w:p w:rsidR="002A55F0" w:rsidRPr="009610C0" w:rsidRDefault="002A55F0" w:rsidP="002A55F0">
      <w:pPr>
        <w:pStyle w:val="210"/>
        <w:shd w:val="clear" w:color="auto" w:fill="auto"/>
        <w:tabs>
          <w:tab w:val="left" w:pos="1172"/>
        </w:tabs>
        <w:spacing w:before="0" w:line="322" w:lineRule="exact"/>
        <w:ind w:firstLine="709"/>
        <w:jc w:val="both"/>
        <w:rPr>
          <w:sz w:val="26"/>
          <w:szCs w:val="26"/>
        </w:rPr>
      </w:pP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2BC">
        <w:rPr>
          <w:rFonts w:ascii="Times New Roman" w:hAnsi="Times New Roman" w:cs="Times New Roman"/>
          <w:b/>
          <w:bCs/>
          <w:sz w:val="26"/>
          <w:szCs w:val="26"/>
        </w:rPr>
        <w:t xml:space="preserve">Вывод: </w:t>
      </w:r>
      <w:r w:rsidRPr="009F52BC">
        <w:rPr>
          <w:rFonts w:ascii="Times New Roman" w:hAnsi="Times New Roman" w:cs="Times New Roman"/>
          <w:sz w:val="26"/>
          <w:szCs w:val="26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предоставление равных возможностей для полноценного развития каждого ребенка.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7B">
        <w:rPr>
          <w:rFonts w:ascii="Times New Roman" w:hAnsi="Times New Roman" w:cs="Times New Roman"/>
          <w:b/>
          <w:sz w:val="26"/>
          <w:szCs w:val="26"/>
        </w:rPr>
        <w:t>Проблемы:</w:t>
      </w:r>
      <w:r>
        <w:rPr>
          <w:rFonts w:ascii="Times New Roman" w:hAnsi="Times New Roman" w:cs="Times New Roman"/>
          <w:sz w:val="26"/>
          <w:szCs w:val="26"/>
        </w:rPr>
        <w:t xml:space="preserve"> Педагоги мало участвуют в городских мероприятиях: конкурсах, представлении опыта работы на городских площадках.</w:t>
      </w:r>
    </w:p>
    <w:p w:rsidR="002A55F0" w:rsidRPr="009F52BC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E3E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IV.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2A55F0" w:rsidRPr="00942B5F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 xml:space="preserve">В детском саду проводятся внешняя оценка </w:t>
      </w:r>
      <w:proofErr w:type="spellStart"/>
      <w:r w:rsidRPr="00942B5F">
        <w:rPr>
          <w:rFonts w:ascii="Times New Roman" w:hAnsi="Times New Roman" w:cs="Times New Roman"/>
          <w:sz w:val="26"/>
          <w:szCs w:val="26"/>
          <w:lang w:eastAsia="ru-RU"/>
        </w:rPr>
        <w:t>воспитательн</w:t>
      </w:r>
      <w:proofErr w:type="gramStart"/>
      <w:r w:rsidRPr="00942B5F">
        <w:rPr>
          <w:rFonts w:ascii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942B5F">
        <w:rPr>
          <w:rFonts w:ascii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942B5F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образовательной деятельности (родителями) и внутренняя (мониторинг).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2B5F">
        <w:rPr>
          <w:rFonts w:ascii="Times New Roman" w:hAnsi="Times New Roman" w:cs="Times New Roman"/>
          <w:sz w:val="26"/>
          <w:szCs w:val="26"/>
          <w:lang w:eastAsia="ru-RU"/>
        </w:rPr>
        <w:t>Цель контроля: оптимизация и координация работы всех структурных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2B5F">
        <w:rPr>
          <w:rFonts w:ascii="Times New Roman" w:hAnsi="Times New Roman" w:cs="Times New Roman"/>
          <w:sz w:val="26"/>
          <w:szCs w:val="26"/>
          <w:lang w:eastAsia="ru-RU"/>
        </w:rPr>
        <w:t>подразделений детского сада для обеспечения качества образовательного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2B5F">
        <w:rPr>
          <w:rFonts w:ascii="Times New Roman" w:hAnsi="Times New Roman" w:cs="Times New Roman"/>
          <w:sz w:val="26"/>
          <w:szCs w:val="26"/>
          <w:lang w:eastAsia="ru-RU"/>
        </w:rPr>
        <w:t>процесса. В Детском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2B5F">
        <w:rPr>
          <w:rFonts w:ascii="Times New Roman" w:hAnsi="Times New Roman" w:cs="Times New Roman"/>
          <w:sz w:val="26"/>
          <w:szCs w:val="26"/>
          <w:lang w:eastAsia="ru-RU"/>
        </w:rPr>
        <w:t>саду используются эффективные формы контроля:</w:t>
      </w:r>
    </w:p>
    <w:p w:rsidR="002A55F0" w:rsidRPr="00942B5F" w:rsidRDefault="002A55F0" w:rsidP="002A55F0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>различные виды контроля: управленческий, медицинский,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>педагогический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2A55F0" w:rsidRDefault="002A55F0" w:rsidP="002A55F0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>контроль состояния здоровья детей,</w:t>
      </w:r>
    </w:p>
    <w:p w:rsidR="002A55F0" w:rsidRPr="00942B5F" w:rsidRDefault="002A55F0" w:rsidP="002A55F0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>социологические исследования семей.</w:t>
      </w:r>
    </w:p>
    <w:p w:rsidR="002A55F0" w:rsidRPr="00942B5F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>Контроль в детском саду начинается с руководителя, проходит через все</w:t>
      </w:r>
    </w:p>
    <w:p w:rsidR="002A55F0" w:rsidRPr="00942B5F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структурные подразделения и </w:t>
      </w:r>
      <w:proofErr w:type="gramStart"/>
      <w:r w:rsidRPr="00942B5F">
        <w:rPr>
          <w:rFonts w:ascii="Times New Roman" w:hAnsi="Times New Roman" w:cs="Times New Roman"/>
          <w:sz w:val="26"/>
          <w:szCs w:val="26"/>
          <w:lang w:eastAsia="ru-RU"/>
        </w:rPr>
        <w:t>направлен</w:t>
      </w:r>
      <w:proofErr w:type="gramEnd"/>
      <w:r w:rsidRPr="00942B5F">
        <w:rPr>
          <w:rFonts w:ascii="Times New Roman" w:hAnsi="Times New Roman" w:cs="Times New Roman"/>
          <w:sz w:val="26"/>
          <w:szCs w:val="26"/>
          <w:lang w:eastAsia="ru-RU"/>
        </w:rPr>
        <w:t xml:space="preserve"> на:</w:t>
      </w:r>
    </w:p>
    <w:p w:rsidR="002A55F0" w:rsidRDefault="002A55F0" w:rsidP="002A55F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26CE">
        <w:rPr>
          <w:rFonts w:ascii="Times New Roman" w:hAnsi="Times New Roman" w:cs="Times New Roman"/>
          <w:sz w:val="26"/>
          <w:szCs w:val="26"/>
          <w:lang w:eastAsia="ru-RU"/>
        </w:rPr>
        <w:t>охрану и укрепление здоровья воспитанников,</w:t>
      </w:r>
    </w:p>
    <w:p w:rsidR="002A55F0" w:rsidRDefault="002A55F0" w:rsidP="002A55F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626C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воспитательно</w:t>
      </w:r>
      <w:proofErr w:type="spellEnd"/>
      <w:r w:rsidRPr="00D626CE">
        <w:rPr>
          <w:rFonts w:ascii="Times New Roman" w:hAnsi="Times New Roman" w:cs="Times New Roman"/>
          <w:sz w:val="26"/>
          <w:szCs w:val="26"/>
          <w:lang w:eastAsia="ru-RU"/>
        </w:rPr>
        <w:t>-образовательный процесс,</w:t>
      </w:r>
    </w:p>
    <w:p w:rsidR="002A55F0" w:rsidRDefault="002A55F0" w:rsidP="002A55F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26CE">
        <w:rPr>
          <w:rFonts w:ascii="Times New Roman" w:hAnsi="Times New Roman" w:cs="Times New Roman"/>
          <w:sz w:val="26"/>
          <w:szCs w:val="26"/>
          <w:lang w:eastAsia="ru-RU"/>
        </w:rPr>
        <w:t>кадры, аттестация педагога, повышение квалификации,</w:t>
      </w:r>
    </w:p>
    <w:p w:rsidR="002A55F0" w:rsidRDefault="002A55F0" w:rsidP="002A55F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26CE">
        <w:rPr>
          <w:rFonts w:ascii="Times New Roman" w:hAnsi="Times New Roman" w:cs="Times New Roman"/>
          <w:sz w:val="26"/>
          <w:szCs w:val="26"/>
          <w:lang w:eastAsia="ru-RU"/>
        </w:rPr>
        <w:t>взаимодействие с социумом,</w:t>
      </w:r>
    </w:p>
    <w:p w:rsidR="002A55F0" w:rsidRDefault="002A55F0" w:rsidP="002A55F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26CE">
        <w:rPr>
          <w:rFonts w:ascii="Times New Roman" w:hAnsi="Times New Roman" w:cs="Times New Roman"/>
          <w:sz w:val="26"/>
          <w:szCs w:val="26"/>
          <w:lang w:eastAsia="ru-RU"/>
        </w:rPr>
        <w:t>административно-хозяйственная и финансовая деятельность,</w:t>
      </w:r>
    </w:p>
    <w:p w:rsidR="002A55F0" w:rsidRDefault="002A55F0" w:rsidP="002A55F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26CE">
        <w:rPr>
          <w:rFonts w:ascii="Times New Roman" w:hAnsi="Times New Roman" w:cs="Times New Roman"/>
          <w:sz w:val="26"/>
          <w:szCs w:val="26"/>
          <w:lang w:eastAsia="ru-RU"/>
        </w:rPr>
        <w:t>питание детей,</w:t>
      </w:r>
    </w:p>
    <w:p w:rsidR="002A55F0" w:rsidRPr="00D626CE" w:rsidRDefault="002A55F0" w:rsidP="002A55F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26CE">
        <w:rPr>
          <w:rFonts w:ascii="Times New Roman" w:hAnsi="Times New Roman" w:cs="Times New Roman"/>
          <w:sz w:val="26"/>
          <w:szCs w:val="26"/>
          <w:lang w:eastAsia="ru-RU"/>
        </w:rPr>
        <w:t xml:space="preserve"> техника безопасности и охрана труда работников и жизни</w:t>
      </w:r>
    </w:p>
    <w:p w:rsidR="002A55F0" w:rsidRPr="00942B5F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>воспитанников.</w:t>
      </w:r>
    </w:p>
    <w:p w:rsidR="002A55F0" w:rsidRPr="00942B5F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>Вопросы контроля рассматриваются на общих собраниях работников,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2B5F">
        <w:rPr>
          <w:rFonts w:ascii="Times New Roman" w:hAnsi="Times New Roman" w:cs="Times New Roman"/>
          <w:sz w:val="26"/>
          <w:szCs w:val="26"/>
          <w:lang w:eastAsia="ru-RU"/>
        </w:rPr>
        <w:t>педагогических советах.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>С помощью анкет, бесед изучается уровень педагогической компетентности родителей, их взгляды на воспитание детей, их запросы, желания. Периодически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2B5F">
        <w:rPr>
          <w:rFonts w:ascii="Times New Roman" w:hAnsi="Times New Roman" w:cs="Times New Roman"/>
          <w:sz w:val="26"/>
          <w:szCs w:val="26"/>
          <w:lang w:eastAsia="ru-RU"/>
        </w:rPr>
        <w:t>изучая, уровень удовлетворенности родителей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2B5F">
        <w:rPr>
          <w:rFonts w:ascii="Times New Roman" w:hAnsi="Times New Roman" w:cs="Times New Roman"/>
          <w:sz w:val="26"/>
          <w:szCs w:val="26"/>
          <w:lang w:eastAsia="ru-RU"/>
        </w:rPr>
        <w:t>работой ДОУ, корректируются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2B5F">
        <w:rPr>
          <w:rFonts w:ascii="Times New Roman" w:hAnsi="Times New Roman" w:cs="Times New Roman"/>
          <w:sz w:val="26"/>
          <w:szCs w:val="26"/>
          <w:lang w:eastAsia="ru-RU"/>
        </w:rPr>
        <w:t>направления сотрудничества с ними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A55F0" w:rsidRPr="00942B5F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>В начале учебного года администрация детского сада традиционно</w:t>
      </w:r>
    </w:p>
    <w:p w:rsidR="002A55F0" w:rsidRPr="00942B5F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>проводит анкетирование родителей с целью:</w:t>
      </w:r>
    </w:p>
    <w:p w:rsidR="002A55F0" w:rsidRDefault="002A55F0" w:rsidP="002A55F0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26CE">
        <w:rPr>
          <w:rFonts w:ascii="Times New Roman" w:hAnsi="Times New Roman" w:cs="Times New Roman"/>
          <w:sz w:val="26"/>
          <w:szCs w:val="26"/>
          <w:lang w:eastAsia="ru-RU"/>
        </w:rPr>
        <w:t>выявления удовлетворенности родителей образовательной работой;</w:t>
      </w:r>
    </w:p>
    <w:p w:rsidR="002A55F0" w:rsidRDefault="002A55F0" w:rsidP="002A55F0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26CE">
        <w:rPr>
          <w:rFonts w:ascii="Times New Roman" w:hAnsi="Times New Roman" w:cs="Times New Roman"/>
          <w:sz w:val="26"/>
          <w:szCs w:val="26"/>
          <w:lang w:eastAsia="ru-RU"/>
        </w:rPr>
        <w:t xml:space="preserve"> изучения отношения родителей к работе ДОУ;</w:t>
      </w:r>
    </w:p>
    <w:p w:rsidR="002A55F0" w:rsidRPr="00D626CE" w:rsidRDefault="002A55F0" w:rsidP="002A55F0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26CE">
        <w:rPr>
          <w:rFonts w:ascii="Times New Roman" w:hAnsi="Times New Roman" w:cs="Times New Roman"/>
          <w:sz w:val="26"/>
          <w:szCs w:val="26"/>
          <w:lang w:eastAsia="ru-RU"/>
        </w:rPr>
        <w:t>выявление сильных и слабых сторон работы ДОУ.</w:t>
      </w:r>
    </w:p>
    <w:p w:rsidR="002A55F0" w:rsidRPr="00942B5F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>Результаты анкетирование родителей показали: родители считают</w:t>
      </w:r>
    </w:p>
    <w:p w:rsidR="002A55F0" w:rsidRPr="00942B5F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 xml:space="preserve">условия </w:t>
      </w:r>
      <w:proofErr w:type="spellStart"/>
      <w:r w:rsidRPr="00942B5F">
        <w:rPr>
          <w:rFonts w:ascii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942B5F">
        <w:rPr>
          <w:rFonts w:ascii="Times New Roman" w:hAnsi="Times New Roman" w:cs="Times New Roman"/>
          <w:sz w:val="26"/>
          <w:szCs w:val="26"/>
          <w:lang w:eastAsia="ru-RU"/>
        </w:rPr>
        <w:t>-образовательной работы, присмотра и ухода, режим</w:t>
      </w:r>
    </w:p>
    <w:p w:rsidR="002A55F0" w:rsidRPr="00942B5F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>пребывания ребенка в детском саду, питание, работу детского сада в целом – 88%  .</w:t>
      </w:r>
    </w:p>
    <w:p w:rsidR="002A55F0" w:rsidRPr="00942B5F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 xml:space="preserve">Внутренняя оценка осуществляется мониторингом, </w:t>
      </w:r>
      <w:proofErr w:type="gramStart"/>
      <w:r w:rsidRPr="00942B5F">
        <w:rPr>
          <w:rFonts w:ascii="Times New Roman" w:hAnsi="Times New Roman" w:cs="Times New Roman"/>
          <w:sz w:val="26"/>
          <w:szCs w:val="26"/>
          <w:lang w:eastAsia="ru-RU"/>
        </w:rPr>
        <w:t>контрольными</w:t>
      </w:r>
      <w:proofErr w:type="gramEnd"/>
    </w:p>
    <w:p w:rsidR="002A55F0" w:rsidRPr="00942B5F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B5F">
        <w:rPr>
          <w:rFonts w:ascii="Times New Roman" w:hAnsi="Times New Roman" w:cs="Times New Roman"/>
          <w:sz w:val="26"/>
          <w:szCs w:val="26"/>
          <w:lang w:eastAsia="ru-RU"/>
        </w:rPr>
        <w:t>мероприятиями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942B5F">
        <w:rPr>
          <w:rFonts w:ascii="Times New Roman" w:hAnsi="Times New Roman" w:cs="Times New Roman"/>
          <w:sz w:val="26"/>
          <w:szCs w:val="26"/>
          <w:lang w:eastAsia="ru-RU"/>
        </w:rPr>
        <w:t>С целью информирования родителей об организации образовательной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2B5F">
        <w:rPr>
          <w:rFonts w:ascii="Times New Roman" w:hAnsi="Times New Roman" w:cs="Times New Roman"/>
          <w:sz w:val="26"/>
          <w:szCs w:val="26"/>
          <w:lang w:eastAsia="ru-RU"/>
        </w:rPr>
        <w:t>деятельности в ДОУ оформлены информационные стенды, проводятся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2B5F">
        <w:rPr>
          <w:rFonts w:ascii="Times New Roman" w:hAnsi="Times New Roman" w:cs="Times New Roman"/>
          <w:sz w:val="26"/>
          <w:szCs w:val="26"/>
          <w:lang w:eastAsia="ru-RU"/>
        </w:rPr>
        <w:t>совместные мероприятия детей и родителей, праздники, досуги, совместные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2B5F">
        <w:rPr>
          <w:rFonts w:ascii="Times New Roman" w:hAnsi="Times New Roman" w:cs="Times New Roman"/>
          <w:sz w:val="26"/>
          <w:szCs w:val="26"/>
          <w:lang w:eastAsia="ru-RU"/>
        </w:rPr>
        <w:t>образовательные проекты.</w:t>
      </w:r>
    </w:p>
    <w:p w:rsidR="002A55F0" w:rsidRDefault="002A55F0" w:rsidP="002A55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3B30">
        <w:rPr>
          <w:rFonts w:ascii="Times New Roman" w:hAnsi="Times New Roman" w:cs="Times New Roman"/>
          <w:sz w:val="26"/>
          <w:szCs w:val="26"/>
        </w:rPr>
        <w:t xml:space="preserve">По итоговым результатам проведённой диагностики уровня готовности к началу регулярного обучения в школе «Семаго» в подготовительных группах №3 и №5,  был выявлен максимально низкий процент воспитанников 5% (2), которые на момент  итогового обследования показали условную неготовность к регулярному обучению в школе, и возможно требующих коррекционной работы, консультаций родителей. Так же был выявлен определённый процент воспитанников 5% (2), которые на момент итогового обследования показали результаты говорящие, </w:t>
      </w:r>
      <w:proofErr w:type="gramStart"/>
      <w:r w:rsidRPr="00D63B3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63B30">
        <w:rPr>
          <w:rFonts w:ascii="Times New Roman" w:hAnsi="Times New Roman" w:cs="Times New Roman"/>
          <w:sz w:val="26"/>
          <w:szCs w:val="26"/>
        </w:rPr>
        <w:t xml:space="preserve"> их условной готовности к регулярному обучению в школе. Можно отметить высокий процент детей с высоким уровнем готовности 90% (38)к началу регулярного обучения в школе. Общие  результаты воспитанников по готовности к регулярному обучению в школе показал и высокую динамику положительных изменений  в их обучающем процессе, что говорит о  хорошей квалификационной работе специалистов и педагогов с воспитанниками.     </w:t>
      </w:r>
    </w:p>
    <w:p w:rsidR="002A55F0" w:rsidRDefault="002A55F0" w:rsidP="002A55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A55F0" w:rsidRDefault="002A55F0" w:rsidP="002A55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5"/>
        <w:gridCol w:w="1915"/>
      </w:tblGrid>
      <w:tr w:rsidR="002A55F0" w:rsidTr="00546096">
        <w:tc>
          <w:tcPr>
            <w:tcW w:w="1914" w:type="dxa"/>
            <w:vMerge w:val="restart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7658" w:type="dxa"/>
            <w:gridSpan w:val="4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Уровни готовности к школе</w:t>
            </w:r>
          </w:p>
        </w:tc>
      </w:tr>
      <w:tr w:rsidR="002A55F0" w:rsidTr="00546096">
        <w:tc>
          <w:tcPr>
            <w:tcW w:w="1914" w:type="dxa"/>
            <w:vMerge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к школе</w:t>
            </w:r>
          </w:p>
        </w:tc>
        <w:tc>
          <w:tcPr>
            <w:tcW w:w="1914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Условная готовность к школе</w:t>
            </w:r>
          </w:p>
        </w:tc>
        <w:tc>
          <w:tcPr>
            <w:tcW w:w="1915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Условная неготовность к школе</w:t>
            </w:r>
          </w:p>
        </w:tc>
        <w:tc>
          <w:tcPr>
            <w:tcW w:w="1915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Неготовность к школьному обучению</w:t>
            </w:r>
          </w:p>
        </w:tc>
      </w:tr>
      <w:tr w:rsidR="002A55F0" w:rsidTr="00546096">
        <w:tc>
          <w:tcPr>
            <w:tcW w:w="1914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№3 ТНР (20)</w:t>
            </w:r>
          </w:p>
        </w:tc>
        <w:tc>
          <w:tcPr>
            <w:tcW w:w="1914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95% (19)</w:t>
            </w:r>
          </w:p>
        </w:tc>
        <w:tc>
          <w:tcPr>
            <w:tcW w:w="1914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5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 (1)</w:t>
            </w:r>
          </w:p>
        </w:tc>
        <w:tc>
          <w:tcPr>
            <w:tcW w:w="1915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55F0" w:rsidTr="00546096">
        <w:tc>
          <w:tcPr>
            <w:tcW w:w="1914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№5 (22)</w:t>
            </w:r>
          </w:p>
        </w:tc>
        <w:tc>
          <w:tcPr>
            <w:tcW w:w="1914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86% (19)</w:t>
            </w:r>
          </w:p>
        </w:tc>
        <w:tc>
          <w:tcPr>
            <w:tcW w:w="1914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9% (2)</w:t>
            </w:r>
          </w:p>
        </w:tc>
        <w:tc>
          <w:tcPr>
            <w:tcW w:w="1915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 (1)</w:t>
            </w:r>
          </w:p>
        </w:tc>
        <w:tc>
          <w:tcPr>
            <w:tcW w:w="1915" w:type="dxa"/>
          </w:tcPr>
          <w:p w:rsidR="002A55F0" w:rsidRDefault="002A55F0" w:rsidP="00546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A55F0" w:rsidRPr="00D63B30" w:rsidRDefault="002A55F0" w:rsidP="002A55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A55F0" w:rsidRPr="00D63B30" w:rsidRDefault="002A55F0" w:rsidP="002A55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52BC">
        <w:rPr>
          <w:rFonts w:ascii="Times New Roman" w:hAnsi="Times New Roman" w:cs="Times New Roman"/>
          <w:sz w:val="26"/>
          <w:szCs w:val="26"/>
          <w:lang w:eastAsia="ru-RU"/>
        </w:rPr>
        <w:t>В течение года дети участвовали в конкурсах, фестивалях, где стали лауреатами  и победителями.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3"/>
        <w:gridCol w:w="3283"/>
        <w:gridCol w:w="3085"/>
      </w:tblGrid>
      <w:tr w:rsidR="002A55F0" w:rsidRPr="009F52BC" w:rsidTr="00546096">
        <w:tc>
          <w:tcPr>
            <w:tcW w:w="3204" w:type="dxa"/>
          </w:tcPr>
          <w:p w:rsidR="002A55F0" w:rsidRPr="009F52BC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Всероссийский </w:t>
            </w:r>
          </w:p>
        </w:tc>
        <w:tc>
          <w:tcPr>
            <w:tcW w:w="3283" w:type="dxa"/>
          </w:tcPr>
          <w:p w:rsidR="002A55F0" w:rsidRPr="009F52BC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2B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</w:t>
            </w:r>
          </w:p>
        </w:tc>
        <w:tc>
          <w:tcPr>
            <w:tcW w:w="3085" w:type="dxa"/>
          </w:tcPr>
          <w:p w:rsidR="002A55F0" w:rsidRPr="009F52BC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2BC">
              <w:rPr>
                <w:rFonts w:ascii="Times New Roman" w:hAnsi="Times New Roman" w:cs="Times New Roman"/>
                <w:b/>
                <w:sz w:val="26"/>
                <w:szCs w:val="26"/>
              </w:rPr>
              <w:t>Окружной</w:t>
            </w:r>
          </w:p>
        </w:tc>
      </w:tr>
      <w:tr w:rsidR="002A55F0" w:rsidRPr="009F52BC" w:rsidTr="00546096">
        <w:tc>
          <w:tcPr>
            <w:tcW w:w="3204" w:type="dxa"/>
          </w:tcPr>
          <w:p w:rsidR="002A55F0" w:rsidRPr="00CA7A5C" w:rsidRDefault="002A55F0" w:rsidP="00546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A5C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рисунков. Педагогический центр организации и проведения Международных и Всероссийских дистанционных конкурсов и викторин г. Москва «Мой успех» (Белова Полина)</w:t>
            </w:r>
          </w:p>
        </w:tc>
        <w:tc>
          <w:tcPr>
            <w:tcW w:w="3283" w:type="dxa"/>
          </w:tcPr>
          <w:p w:rsidR="002A55F0" w:rsidRPr="00CA7A5C" w:rsidRDefault="002A55F0" w:rsidP="00546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A5C">
              <w:rPr>
                <w:rFonts w:ascii="Times New Roman" w:hAnsi="Times New Roman" w:cs="Times New Roman"/>
                <w:sz w:val="26"/>
                <w:szCs w:val="26"/>
              </w:rPr>
              <w:t>Конкурс детской новогодней игрушки, администрация ТЦ «Флагман» «Мышиный переполох»</w:t>
            </w:r>
          </w:p>
          <w:p w:rsidR="002A55F0" w:rsidRPr="00CA7A5C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7A5C">
              <w:rPr>
                <w:sz w:val="26"/>
                <w:szCs w:val="26"/>
              </w:rPr>
              <w:t xml:space="preserve">( </w:t>
            </w:r>
            <w:r w:rsidRPr="00CA7A5C">
              <w:rPr>
                <w:rFonts w:ascii="Times New Roman" w:hAnsi="Times New Roman" w:cs="Times New Roman"/>
                <w:sz w:val="26"/>
                <w:szCs w:val="26"/>
              </w:rPr>
              <w:t xml:space="preserve">Иванченко Даша, </w:t>
            </w:r>
            <w:proofErr w:type="spellStart"/>
            <w:r w:rsidRPr="00CA7A5C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CA7A5C">
              <w:rPr>
                <w:rFonts w:ascii="Times New Roman" w:hAnsi="Times New Roman" w:cs="Times New Roman"/>
                <w:sz w:val="26"/>
                <w:szCs w:val="26"/>
              </w:rPr>
              <w:t xml:space="preserve"> Максим, Рыбкина Ксюша,</w:t>
            </w:r>
            <w:proofErr w:type="gramEnd"/>
          </w:p>
          <w:p w:rsidR="002A55F0" w:rsidRPr="00CA7A5C" w:rsidRDefault="002A55F0" w:rsidP="00546096">
            <w:pPr>
              <w:pStyle w:val="a5"/>
              <w:rPr>
                <w:sz w:val="26"/>
                <w:szCs w:val="26"/>
              </w:rPr>
            </w:pPr>
            <w:proofErr w:type="gramStart"/>
            <w:r w:rsidRPr="00CA7A5C">
              <w:rPr>
                <w:rFonts w:ascii="Times New Roman" w:hAnsi="Times New Roman" w:cs="Times New Roman"/>
                <w:sz w:val="26"/>
                <w:szCs w:val="26"/>
              </w:rPr>
              <w:t>Медведева Анна)</w:t>
            </w:r>
            <w:proofErr w:type="gramEnd"/>
          </w:p>
        </w:tc>
        <w:tc>
          <w:tcPr>
            <w:tcW w:w="3085" w:type="dxa"/>
          </w:tcPr>
          <w:p w:rsidR="002A55F0" w:rsidRPr="00CA7A5C" w:rsidRDefault="002A55F0" w:rsidP="00546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A5C">
              <w:rPr>
                <w:rFonts w:ascii="Times New Roman" w:hAnsi="Times New Roman" w:cs="Times New Roman"/>
                <w:sz w:val="26"/>
                <w:szCs w:val="26"/>
              </w:rPr>
              <w:t>Русские шашки (</w:t>
            </w:r>
            <w:proofErr w:type="spellStart"/>
            <w:r w:rsidRPr="00CA7A5C">
              <w:rPr>
                <w:rFonts w:ascii="Times New Roman" w:hAnsi="Times New Roman" w:cs="Times New Roman"/>
                <w:sz w:val="26"/>
                <w:szCs w:val="26"/>
              </w:rPr>
              <w:t>Авчеев</w:t>
            </w:r>
            <w:proofErr w:type="spellEnd"/>
            <w:r w:rsidRPr="00CA7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7A5C"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 w:rsidRPr="00CA7A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A55F0" w:rsidRPr="009F52BC" w:rsidTr="00546096">
        <w:tc>
          <w:tcPr>
            <w:tcW w:w="3204" w:type="dxa"/>
          </w:tcPr>
          <w:p w:rsidR="002A55F0" w:rsidRPr="00CA7A5C" w:rsidRDefault="002A55F0" w:rsidP="00546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dxa"/>
          </w:tcPr>
          <w:p w:rsidR="002A55F0" w:rsidRPr="00CA7A5C" w:rsidRDefault="002A55F0" w:rsidP="00546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A5C">
              <w:rPr>
                <w:rFonts w:ascii="Times New Roman" w:hAnsi="Times New Roman" w:cs="Times New Roman"/>
                <w:sz w:val="26"/>
                <w:szCs w:val="26"/>
              </w:rPr>
              <w:t>Выставка – конкурс, МБУ культуры, филиал «Дом ремёсел и фольклора» «В гостях у Дедушки Мороза»</w:t>
            </w:r>
          </w:p>
          <w:p w:rsidR="002A55F0" w:rsidRPr="00CA7A5C" w:rsidRDefault="002A55F0" w:rsidP="00546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85" w:type="dxa"/>
          </w:tcPr>
          <w:p w:rsidR="002A55F0" w:rsidRPr="00CA7A5C" w:rsidRDefault="002A55F0" w:rsidP="0054609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7A5C">
              <w:rPr>
                <w:rFonts w:ascii="Times New Roman" w:hAnsi="Times New Roman" w:cs="Times New Roman"/>
                <w:sz w:val="26"/>
                <w:szCs w:val="26"/>
              </w:rPr>
              <w:t>Окружной конкурс костюмов конкурса среди воспитанников МБДОУ Правобережного округа «Пиковая дама» (Мамаева Елизавета)</w:t>
            </w:r>
          </w:p>
        </w:tc>
      </w:tr>
      <w:tr w:rsidR="002A55F0" w:rsidRPr="009F52BC" w:rsidTr="00546096">
        <w:tc>
          <w:tcPr>
            <w:tcW w:w="3204" w:type="dxa"/>
          </w:tcPr>
          <w:p w:rsidR="002A55F0" w:rsidRPr="00CA7A5C" w:rsidRDefault="002A55F0" w:rsidP="00546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dxa"/>
          </w:tcPr>
          <w:p w:rsidR="002A55F0" w:rsidRPr="00CA7A5C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A7A5C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поэтического слова, библиотека им. Пушкина «Читаем Пушкина».  </w:t>
            </w:r>
            <w:proofErr w:type="gramStart"/>
            <w:r w:rsidRPr="00CA7A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7A5C">
              <w:rPr>
                <w:rFonts w:ascii="Times New Roman" w:hAnsi="Times New Roman" w:cs="Times New Roman"/>
                <w:sz w:val="26"/>
                <w:szCs w:val="26"/>
              </w:rPr>
              <w:t>Кизима</w:t>
            </w:r>
            <w:proofErr w:type="spellEnd"/>
            <w:r w:rsidRPr="00CA7A5C">
              <w:rPr>
                <w:rFonts w:ascii="Times New Roman" w:hAnsi="Times New Roman" w:cs="Times New Roman"/>
                <w:sz w:val="26"/>
                <w:szCs w:val="26"/>
              </w:rPr>
              <w:t xml:space="preserve"> Мирослава, </w:t>
            </w:r>
            <w:proofErr w:type="gramEnd"/>
          </w:p>
          <w:p w:rsidR="002A55F0" w:rsidRPr="00CA7A5C" w:rsidRDefault="002A55F0" w:rsidP="00546096">
            <w:pPr>
              <w:pStyle w:val="a5"/>
              <w:rPr>
                <w:rFonts w:ascii="Monotype Corsiva" w:hAnsi="Monotype Corsiva"/>
                <w:sz w:val="26"/>
                <w:szCs w:val="26"/>
              </w:rPr>
            </w:pPr>
            <w:proofErr w:type="gramStart"/>
            <w:r w:rsidRPr="00CA7A5C">
              <w:rPr>
                <w:rFonts w:ascii="Times New Roman" w:hAnsi="Times New Roman" w:cs="Times New Roman"/>
                <w:sz w:val="26"/>
                <w:szCs w:val="26"/>
              </w:rPr>
              <w:t>Рыбкина Ксения)</w:t>
            </w:r>
            <w:proofErr w:type="gramEnd"/>
          </w:p>
        </w:tc>
        <w:tc>
          <w:tcPr>
            <w:tcW w:w="3085" w:type="dxa"/>
          </w:tcPr>
          <w:p w:rsidR="002A55F0" w:rsidRPr="00CA7A5C" w:rsidRDefault="002A55F0" w:rsidP="00546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55F0" w:rsidRDefault="002A55F0" w:rsidP="002A5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Serif" w:hAnsi="LiberationSerif" w:cs="LiberationSerif"/>
          <w:sz w:val="26"/>
          <w:szCs w:val="26"/>
          <w:lang w:eastAsia="ru-RU"/>
        </w:rPr>
      </w:pPr>
    </w:p>
    <w:p w:rsidR="002A55F0" w:rsidRPr="002A55F0" w:rsidRDefault="002A55F0" w:rsidP="002A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2A55F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Вывод</w:t>
      </w:r>
      <w:r w:rsidRPr="00D626CE">
        <w:rPr>
          <w:rFonts w:ascii="Times New Roman,BoldItalic" w:hAnsi="Times New Roman,BoldItalic" w:cs="Times New Roman,BoldItalic"/>
          <w:b/>
          <w:bCs/>
          <w:iCs/>
          <w:sz w:val="26"/>
          <w:szCs w:val="26"/>
          <w:lang w:eastAsia="ru-RU"/>
        </w:rPr>
        <w:t>: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внутренней оценки качества </w:t>
      </w:r>
      <w:r>
        <w:rPr>
          <w:rFonts w:ascii="Times New Roman" w:hAnsi="Times New Roman" w:cs="Times New Roman"/>
          <w:sz w:val="27"/>
          <w:szCs w:val="27"/>
          <w:lang w:eastAsia="ru-RU"/>
        </w:rPr>
        <w:t>образования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функционирует в соответствии с требованиями действующего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2A55F0" w:rsidRPr="001231CC" w:rsidRDefault="002A55F0" w:rsidP="002A5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Serif" w:hAnsi="LiberationSerif" w:cs="LiberationSerif"/>
          <w:sz w:val="26"/>
          <w:szCs w:val="26"/>
          <w:lang w:eastAsia="ru-RU"/>
        </w:rPr>
      </w:pPr>
    </w:p>
    <w:p w:rsidR="002A55F0" w:rsidRPr="00CE3E40" w:rsidRDefault="002A55F0" w:rsidP="002A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E3E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V. Оценка кадрового обеспечения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Наконец 2019 года в дошкольном учреждении работало  14 педагогов из 17 по штатному расписанию, что составляет </w:t>
      </w:r>
      <w:r w:rsidRPr="00CE3E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82%, нет инструктора по физической культуре и двух воспитателей. Причина в том, что в сентябре вышло постановление губернатора  о том, что на группе должно работать 2 воспитателя, а не 3 воспитателя на 2 группы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поэтому  мы не смогли найти 2-х воспитателей , а инструктор по физкультуре уволилась в октябре 2019.</w:t>
      </w:r>
    </w:p>
    <w:p w:rsidR="002A55F0" w:rsidRPr="00CE3E40" w:rsidRDefault="002A55F0" w:rsidP="002A55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CE3E40">
        <w:rPr>
          <w:rFonts w:ascii="Times New Roman" w:hAnsi="Times New Roman" w:cs="Times New Roman"/>
          <w:sz w:val="26"/>
          <w:szCs w:val="26"/>
          <w:lang w:eastAsia="ru-RU"/>
        </w:rPr>
        <w:t>учреждении созданы условия для профессиональн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ой подготовки и переподготовки, </w:t>
      </w:r>
      <w:r w:rsidRPr="00CE3E40">
        <w:rPr>
          <w:rFonts w:ascii="Times New Roman" w:hAnsi="Times New Roman" w:cs="Times New Roman"/>
          <w:sz w:val="26"/>
          <w:szCs w:val="26"/>
          <w:lang w:eastAsia="ru-RU"/>
        </w:rPr>
        <w:t>повышения уровня квалификации воспитателей, специалистов дошкольного образования</w:t>
      </w:r>
      <w:r>
        <w:rPr>
          <w:rFonts w:ascii="LiberationSerif" w:hAnsi="LiberationSerif" w:cs="LiberationSerif"/>
          <w:sz w:val="24"/>
          <w:szCs w:val="24"/>
          <w:lang w:eastAsia="ru-RU"/>
        </w:rPr>
        <w:t>.</w:t>
      </w:r>
    </w:p>
    <w:p w:rsidR="002A55F0" w:rsidRDefault="002A55F0" w:rsidP="002A55F0">
      <w:pPr>
        <w:pStyle w:val="210"/>
        <w:shd w:val="clear" w:color="auto" w:fill="auto"/>
        <w:spacing w:before="0" w:line="293" w:lineRule="exact"/>
        <w:ind w:firstLine="709"/>
        <w:jc w:val="both"/>
        <w:rPr>
          <w:rStyle w:val="23"/>
          <w:color w:val="000000"/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>С целью обеспечение ДОУ квалифицированными педагогическими работниками в ДОУ</w:t>
      </w:r>
      <w:r>
        <w:rPr>
          <w:rStyle w:val="23"/>
          <w:color w:val="000000"/>
          <w:sz w:val="26"/>
          <w:szCs w:val="26"/>
        </w:rPr>
        <w:t xml:space="preserve"> все педагоги повысили свою квалификацию, в </w:t>
      </w:r>
      <w:r w:rsidRPr="009610C0">
        <w:rPr>
          <w:rStyle w:val="23"/>
          <w:color w:val="000000"/>
          <w:sz w:val="26"/>
          <w:szCs w:val="26"/>
        </w:rPr>
        <w:t xml:space="preserve"> 201</w:t>
      </w:r>
      <w:r>
        <w:rPr>
          <w:rStyle w:val="23"/>
          <w:color w:val="000000"/>
          <w:sz w:val="26"/>
          <w:szCs w:val="26"/>
        </w:rPr>
        <w:t>9</w:t>
      </w:r>
      <w:r w:rsidRPr="009610C0">
        <w:rPr>
          <w:rStyle w:val="23"/>
          <w:color w:val="000000"/>
          <w:sz w:val="26"/>
          <w:szCs w:val="26"/>
        </w:rPr>
        <w:t xml:space="preserve"> году  прошли  курсы повышения квалификации</w:t>
      </w:r>
      <w:r>
        <w:rPr>
          <w:rStyle w:val="23"/>
          <w:color w:val="000000"/>
          <w:sz w:val="26"/>
          <w:szCs w:val="26"/>
        </w:rPr>
        <w:t xml:space="preserve"> 8 педагогов </w:t>
      </w:r>
      <w:r w:rsidRPr="009610C0">
        <w:rPr>
          <w:rStyle w:val="23"/>
          <w:color w:val="000000"/>
          <w:sz w:val="26"/>
          <w:szCs w:val="26"/>
        </w:rPr>
        <w:t xml:space="preserve"> по следующим направлениям</w:t>
      </w:r>
      <w:proofErr w:type="gramStart"/>
      <w:r w:rsidRPr="009610C0">
        <w:rPr>
          <w:rStyle w:val="23"/>
          <w:color w:val="000000"/>
          <w:sz w:val="26"/>
          <w:szCs w:val="26"/>
        </w:rPr>
        <w:t xml:space="preserve"> </w:t>
      </w:r>
      <w:r>
        <w:rPr>
          <w:rStyle w:val="23"/>
          <w:color w:val="000000"/>
          <w:sz w:val="26"/>
          <w:szCs w:val="26"/>
        </w:rPr>
        <w:t>:</w:t>
      </w:r>
      <w:proofErr w:type="gramEnd"/>
      <w:r>
        <w:rPr>
          <w:rStyle w:val="23"/>
          <w:color w:val="000000"/>
          <w:sz w:val="26"/>
          <w:szCs w:val="26"/>
        </w:rPr>
        <w:t xml:space="preserve"> </w:t>
      </w:r>
    </w:p>
    <w:p w:rsidR="002A55F0" w:rsidRPr="00756789" w:rsidRDefault="002A55F0" w:rsidP="002A55F0">
      <w:pPr>
        <w:pStyle w:val="210"/>
        <w:numPr>
          <w:ilvl w:val="0"/>
          <w:numId w:val="7"/>
        </w:numPr>
        <w:shd w:val="clear" w:color="auto" w:fill="auto"/>
        <w:spacing w:before="0" w:line="293" w:lineRule="exact"/>
        <w:ind w:left="0" w:hanging="11"/>
        <w:jc w:val="both"/>
        <w:rPr>
          <w:sz w:val="26"/>
          <w:szCs w:val="26"/>
        </w:rPr>
      </w:pPr>
      <w:r w:rsidRPr="00756789">
        <w:rPr>
          <w:sz w:val="26"/>
          <w:szCs w:val="26"/>
        </w:rPr>
        <w:t>Создания и использование цифровых образовательных ресурсов в дошкольном образовании в соответствии с ФГОС (5 человек);</w:t>
      </w:r>
    </w:p>
    <w:p w:rsidR="002A55F0" w:rsidRPr="00756789" w:rsidRDefault="002A55F0" w:rsidP="002A55F0">
      <w:pPr>
        <w:pStyle w:val="210"/>
        <w:numPr>
          <w:ilvl w:val="0"/>
          <w:numId w:val="7"/>
        </w:numPr>
        <w:shd w:val="clear" w:color="auto" w:fill="auto"/>
        <w:spacing w:before="0" w:line="293" w:lineRule="exact"/>
        <w:ind w:left="0" w:hanging="11"/>
        <w:jc w:val="both"/>
        <w:rPr>
          <w:sz w:val="26"/>
          <w:szCs w:val="26"/>
        </w:rPr>
      </w:pPr>
      <w:r w:rsidRPr="00756789">
        <w:rPr>
          <w:sz w:val="26"/>
          <w:szCs w:val="26"/>
        </w:rPr>
        <w:t>Современные подходы к осуществлению профессиональной деятельности учителя – логопеда в образовательной организации (2 человека);</w:t>
      </w:r>
    </w:p>
    <w:p w:rsidR="002A55F0" w:rsidRPr="00756789" w:rsidRDefault="002A55F0" w:rsidP="002A55F0">
      <w:pPr>
        <w:pStyle w:val="210"/>
        <w:numPr>
          <w:ilvl w:val="0"/>
          <w:numId w:val="7"/>
        </w:numPr>
        <w:shd w:val="clear" w:color="auto" w:fill="auto"/>
        <w:spacing w:before="0" w:line="293" w:lineRule="exact"/>
        <w:ind w:left="0" w:hanging="11"/>
        <w:jc w:val="both"/>
        <w:rPr>
          <w:sz w:val="26"/>
          <w:szCs w:val="26"/>
        </w:rPr>
      </w:pPr>
      <w:r w:rsidRPr="00756789">
        <w:rPr>
          <w:sz w:val="26"/>
          <w:szCs w:val="26"/>
        </w:rPr>
        <w:lastRenderedPageBreak/>
        <w:t xml:space="preserve">Организация образовательной деятельности с детьми дошкольного возраста с использованием активных методов обучения (1 педагог); 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eastAsia="ru-RU"/>
        </w:rPr>
      </w:pP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E039E">
        <w:rPr>
          <w:rFonts w:ascii="Times New Roman" w:hAnsi="Times New Roman" w:cs="Times New Roman"/>
          <w:sz w:val="26"/>
          <w:szCs w:val="26"/>
          <w:lang w:eastAsia="ru-RU"/>
        </w:rPr>
        <w:t>Квалификационный уровень:</w:t>
      </w:r>
    </w:p>
    <w:p w:rsidR="002A55F0" w:rsidRPr="00BE039E" w:rsidRDefault="002A55F0" w:rsidP="002A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2431"/>
      </w:tblGrid>
      <w:tr w:rsidR="002A55F0" w:rsidRPr="00BE039E" w:rsidTr="00546096">
        <w:tc>
          <w:tcPr>
            <w:tcW w:w="3543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39E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2431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39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Количество, %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2431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</w:t>
            </w:r>
          </w:p>
        </w:tc>
        <w:tc>
          <w:tcPr>
            <w:tcW w:w="2431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4/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2A55F0" w:rsidRPr="00BE039E" w:rsidRDefault="002A55F0" w:rsidP="002A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A55F0" w:rsidRPr="00BE039E" w:rsidRDefault="002A55F0" w:rsidP="002A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E039E">
        <w:rPr>
          <w:rFonts w:ascii="Times New Roman" w:hAnsi="Times New Roman" w:cs="Times New Roman"/>
          <w:sz w:val="26"/>
          <w:szCs w:val="26"/>
          <w:lang w:eastAsia="ru-RU"/>
        </w:rPr>
        <w:t>Образовательный уровень:</w:t>
      </w:r>
    </w:p>
    <w:p w:rsidR="002A55F0" w:rsidRPr="00BE039E" w:rsidRDefault="002A55F0" w:rsidP="002A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2431"/>
      </w:tblGrid>
      <w:tr w:rsidR="002A55F0" w:rsidRPr="00BE039E" w:rsidTr="00546096">
        <w:tc>
          <w:tcPr>
            <w:tcW w:w="3543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3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Образование </w:t>
            </w:r>
          </w:p>
        </w:tc>
        <w:tc>
          <w:tcPr>
            <w:tcW w:w="2431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39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Количество, %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2431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2431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2A55F0" w:rsidRDefault="002A55F0" w:rsidP="002A55F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eastAsia="ru-RU"/>
        </w:rPr>
      </w:pPr>
    </w:p>
    <w:p w:rsidR="002A55F0" w:rsidRPr="00BE039E" w:rsidRDefault="002A55F0" w:rsidP="002A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Стаж работы</w:t>
      </w:r>
      <w:r w:rsidRPr="00BE039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A55F0" w:rsidRPr="00BE039E" w:rsidRDefault="002A55F0" w:rsidP="002A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2431"/>
      </w:tblGrid>
      <w:tr w:rsidR="002A55F0" w:rsidRPr="00BE039E" w:rsidTr="00546096">
        <w:tc>
          <w:tcPr>
            <w:tcW w:w="3543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Стаж </w:t>
            </w:r>
          </w:p>
        </w:tc>
        <w:tc>
          <w:tcPr>
            <w:tcW w:w="2431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39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Количество, %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 лет</w:t>
            </w:r>
          </w:p>
        </w:tc>
        <w:tc>
          <w:tcPr>
            <w:tcW w:w="2431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5 до 10 лет </w:t>
            </w:r>
          </w:p>
        </w:tc>
        <w:tc>
          <w:tcPr>
            <w:tcW w:w="2431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10 до 15 лет </w:t>
            </w:r>
          </w:p>
        </w:tc>
        <w:tc>
          <w:tcPr>
            <w:tcW w:w="2431" w:type="dxa"/>
          </w:tcPr>
          <w:p w:rsidR="002A55F0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2/14%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15 до 20 лет </w:t>
            </w:r>
          </w:p>
        </w:tc>
        <w:tc>
          <w:tcPr>
            <w:tcW w:w="2431" w:type="dxa"/>
          </w:tcPr>
          <w:p w:rsidR="002A55F0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 и более </w:t>
            </w:r>
          </w:p>
        </w:tc>
        <w:tc>
          <w:tcPr>
            <w:tcW w:w="2431" w:type="dxa"/>
          </w:tcPr>
          <w:p w:rsidR="002A55F0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6/44%</w:t>
            </w:r>
          </w:p>
        </w:tc>
      </w:tr>
    </w:tbl>
    <w:p w:rsidR="002A55F0" w:rsidRDefault="002A55F0" w:rsidP="002A55F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eastAsia="ru-RU"/>
        </w:rPr>
      </w:pPr>
    </w:p>
    <w:p w:rsidR="002A55F0" w:rsidRPr="00BE039E" w:rsidRDefault="002A55F0" w:rsidP="002A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Распределение по возрасту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E039E">
        <w:rPr>
          <w:rFonts w:ascii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2A55F0" w:rsidRPr="00BE039E" w:rsidRDefault="002A55F0" w:rsidP="002A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2431"/>
      </w:tblGrid>
      <w:tr w:rsidR="002A55F0" w:rsidRPr="00BE039E" w:rsidTr="00546096">
        <w:tc>
          <w:tcPr>
            <w:tcW w:w="3543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 </w:t>
            </w:r>
          </w:p>
        </w:tc>
        <w:tc>
          <w:tcPr>
            <w:tcW w:w="2431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39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Количество, %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 лет</w:t>
            </w:r>
          </w:p>
        </w:tc>
        <w:tc>
          <w:tcPr>
            <w:tcW w:w="2431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25 до 29 лет </w:t>
            </w:r>
          </w:p>
        </w:tc>
        <w:tc>
          <w:tcPr>
            <w:tcW w:w="2431" w:type="dxa"/>
          </w:tcPr>
          <w:p w:rsidR="002A55F0" w:rsidRPr="00BE039E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 </w:t>
            </w:r>
            <w:r w:rsidRPr="00BE03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30 до 40 лет </w:t>
            </w:r>
          </w:p>
        </w:tc>
        <w:tc>
          <w:tcPr>
            <w:tcW w:w="2431" w:type="dxa"/>
          </w:tcPr>
          <w:p w:rsidR="002A55F0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4/26%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50 до 59 лет </w:t>
            </w:r>
          </w:p>
        </w:tc>
        <w:tc>
          <w:tcPr>
            <w:tcW w:w="2431" w:type="dxa"/>
          </w:tcPr>
          <w:p w:rsidR="002A55F0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 20%</w:t>
            </w:r>
          </w:p>
        </w:tc>
      </w:tr>
      <w:tr w:rsidR="002A55F0" w:rsidRPr="00BE039E" w:rsidTr="00546096">
        <w:tc>
          <w:tcPr>
            <w:tcW w:w="3543" w:type="dxa"/>
          </w:tcPr>
          <w:p w:rsidR="002A55F0" w:rsidRDefault="002A55F0" w:rsidP="0054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60 и более </w:t>
            </w:r>
          </w:p>
        </w:tc>
        <w:tc>
          <w:tcPr>
            <w:tcW w:w="2431" w:type="dxa"/>
          </w:tcPr>
          <w:p w:rsidR="002A55F0" w:rsidRDefault="002A55F0" w:rsidP="0054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0/7%</w:t>
            </w:r>
          </w:p>
        </w:tc>
      </w:tr>
    </w:tbl>
    <w:p w:rsidR="002A55F0" w:rsidRDefault="002A55F0" w:rsidP="002A55F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eastAsia="ru-RU"/>
        </w:rPr>
      </w:pPr>
    </w:p>
    <w:p w:rsidR="002A55F0" w:rsidRDefault="002A55F0" w:rsidP="002A55F0">
      <w:pPr>
        <w:pStyle w:val="a5"/>
        <w:tabs>
          <w:tab w:val="left" w:pos="9639"/>
        </w:tabs>
        <w:ind w:firstLine="851"/>
        <w:jc w:val="both"/>
        <w:rPr>
          <w:rStyle w:val="23"/>
          <w:color w:val="000000"/>
          <w:sz w:val="26"/>
          <w:szCs w:val="26"/>
        </w:rPr>
      </w:pPr>
    </w:p>
    <w:p w:rsidR="002A55F0" w:rsidRPr="008E72C1" w:rsidRDefault="002A55F0" w:rsidP="002A55F0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методической работы в 2019 году являлось создание оптимальных условий и обеспечение качественной методической поддержки непрерывного роста профессиональной компетентности педагогических работников в процессе реализации ФГОС </w:t>
      </w:r>
      <w:proofErr w:type="gram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proofErr w:type="gramEnd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коллектива единомышленников, развитие их творческого потенциала, необходимого для качественной образовательной деятельности в ДОО.</w:t>
      </w:r>
    </w:p>
    <w:p w:rsidR="002A55F0" w:rsidRPr="008E72C1" w:rsidRDefault="002A55F0" w:rsidP="002A55F0">
      <w:pPr>
        <w:spacing w:after="75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6F6F6"/>
        </w:rPr>
      </w:pPr>
      <w:r w:rsidRPr="00E2121C">
        <w:rPr>
          <w:rFonts w:ascii="Times New Roman" w:hAnsi="Times New Roman" w:cs="Times New Roman"/>
          <w:sz w:val="26"/>
          <w:szCs w:val="26"/>
          <w:shd w:val="clear" w:color="auto" w:fill="F6F6F6"/>
        </w:rPr>
        <w:t>Все направления методической работы способствовали  выработке единой линии действий педагогического коллектива. Основными направлениями работы являлось  организация методической работы коллектива, повышение квалификации воспитателей, изучение, обобщение и распространение передового педагогического опыта, повышение уровня работы педагогов. В соответствии с этими направлениями определялись основные направления  работы: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Предметно-методическое направление: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на семинарах знакомились с </w:t>
      </w:r>
      <w:proofErr w:type="gram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эффективными</w:t>
      </w:r>
      <w:proofErr w:type="gramEnd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образовательными технологиям игровыми,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путешествие по карте, река времени и другие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более опытные педагоги  (</w:t>
      </w:r>
      <w:proofErr w:type="spell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Косьянова</w:t>
      </w:r>
      <w:proofErr w:type="spellEnd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Т.Е, </w:t>
      </w:r>
      <w:proofErr w:type="spell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Хахалова</w:t>
      </w:r>
      <w:proofErr w:type="spellEnd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Р.А., </w:t>
      </w:r>
      <w:proofErr w:type="spell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Бугерко</w:t>
      </w:r>
      <w:proofErr w:type="spellEnd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Л.Н.) оказывали методическую помощи начинающим педагогам (Сафоновой А.В., </w:t>
      </w:r>
      <w:proofErr w:type="spell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Линник</w:t>
      </w:r>
      <w:proofErr w:type="spellEnd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Н.Н., </w:t>
      </w:r>
      <w:proofErr w:type="spell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Шалбаевой</w:t>
      </w:r>
      <w:proofErr w:type="spellEnd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В.М.)  в организации образовательного процесса и в организации инновационной деятельности, что позволило повысить образовательный процесс с детьми, включать в свою работу инновационные методы и приёмы, способствующие лучшему освоению программы ДОУ</w:t>
      </w:r>
      <w:proofErr w:type="gram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-  были разработаны дидактические, методические пособия (</w:t>
      </w:r>
      <w:proofErr w:type="spell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лэпбуки</w:t>
      </w:r>
      <w:proofErr w:type="spellEnd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макеты, игры, книжки малышки  на разные темы);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помощь в самообразовании и для повышения профессионального мастерства педагогов в ДОО проводились мастер – классы педагогами:  Ковшова А.Н. «Ознакомление и исследовательская деятельность в природ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Ашалгина</w:t>
      </w:r>
      <w:proofErr w:type="spellEnd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А.В. «Использование дидактических игр в развитии связной речи детей», учителя логопеды Краева Е.Я. и </w:t>
      </w:r>
      <w:proofErr w:type="spell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Михалёва</w:t>
      </w:r>
      <w:proofErr w:type="spellEnd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Л.К. «Игры и упражнения в развитии звуковой культуре речи» и другое;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обобщение и распространение педагогического опыта представили</w:t>
      </w:r>
      <w:proofErr w:type="gram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 Степанова Ю.С. на окружном МО, педагог-психолог Сафонова А.В. «Тайны психологии»  на городском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8E72C1">
        <w:rPr>
          <w:rStyle w:val="23"/>
          <w:rFonts w:cs="Times New Roman"/>
          <w:sz w:val="26"/>
          <w:szCs w:val="26"/>
        </w:rPr>
        <w:t>и</w:t>
      </w:r>
      <w:proofErr w:type="gramEnd"/>
      <w:r w:rsidRPr="008E72C1">
        <w:rPr>
          <w:rStyle w:val="23"/>
          <w:rFonts w:cs="Times New Roman"/>
          <w:sz w:val="26"/>
          <w:szCs w:val="26"/>
        </w:rPr>
        <w:t>ндивидуальное самообразование осуществляется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  опытом. Завершается самообразование анализом, оценкой и самооценкой эффективности выполненной работы.  Результат самообразования – выступления перед коллегами</w:t>
      </w:r>
      <w:r>
        <w:rPr>
          <w:rStyle w:val="23"/>
          <w:rFonts w:cs="Times New Roman"/>
          <w:sz w:val="26"/>
          <w:szCs w:val="26"/>
        </w:rPr>
        <w:t xml:space="preserve"> на семинарах, педсоветах.</w:t>
      </w:r>
    </w:p>
    <w:p w:rsidR="002A55F0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Маркетинговое направление: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выявили  запросы и потребности участников образовательных отношений через: общее собрание работников,  педагогический совет, совет родителей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анкетирование всех участников образовательного процесса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дальнейшего планирования работы с сотрудниками и родителями ДОО;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определили степень удовлетворенности родителей (законных представителей) образовательными услугами ДОУ</w:t>
      </w:r>
      <w:proofErr w:type="gram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который составил 88% ;</w:t>
      </w:r>
    </w:p>
    <w:p w:rsidR="002A55F0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расширение числа детей, занятых в дополнительном образовании;</w:t>
      </w:r>
    </w:p>
    <w:p w:rsidR="002A55F0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прошлом году заявили аттестация педагогов на первую  категорию 2 педагога и на соответс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твие должности 1.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Консалтинговое направление: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были проведены индивидуальное и групповое консультирование педагогов по решению актуальных проблем образовательного процесса;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совершенствование существующих форм и направлений методической деятельности ДОО и создание условий для развития новых в рамках 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взаимодействия с образовательными  организациями города различным направлениям;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 развития банка данных педагогического опыта, его обобщение и пропаганда</w:t>
      </w:r>
      <w:proofErr w:type="gramStart"/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8E72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Экспертное направление: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экспертиза инноваций, проектов педагогов;</w:t>
      </w:r>
    </w:p>
    <w:p w:rsidR="002A55F0" w:rsidRPr="008E72C1" w:rsidRDefault="002A55F0" w:rsidP="002A55F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экспертиза процесса и результатов инновационной работы ДОО, аттестационных материалов педагогов.</w:t>
      </w:r>
    </w:p>
    <w:p w:rsidR="002A55F0" w:rsidRPr="008E72C1" w:rsidRDefault="002A55F0" w:rsidP="002A55F0">
      <w:pPr>
        <w:pStyle w:val="a5"/>
        <w:tabs>
          <w:tab w:val="left" w:pos="9639"/>
        </w:tabs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72C1">
        <w:rPr>
          <w:rStyle w:val="23"/>
          <w:rFonts w:cs="Times New Roman"/>
          <w:sz w:val="26"/>
          <w:szCs w:val="26"/>
        </w:rPr>
        <w:t>В образовательном учреждении проходят смотры – конкурсы различной направленности, мотивируя педагогов находить новые и интересные идеи для своей работы. Смотры - конкурсы тематических уголков мотивируют педагогов не только постоянно пополнять и изменять предметно – пространственную среду, но и побуждать детей к игровой деятельности, используя эти уголки.</w:t>
      </w:r>
    </w:p>
    <w:p w:rsidR="002A55F0" w:rsidRPr="008E72C1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2C1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Вывод</w:t>
      </w:r>
      <w:r w:rsidRPr="008E72C1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: </w:t>
      </w:r>
      <w:r w:rsidRPr="008E72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работа существенно повлияла на качество и эффективность обучения и воспитания воспитанников, на конечные результаты работы дошкольного учреждения, оказала  реальную помощь педагогам в развитии их мастерства как сплава профессиональных знаний, умений и навыков и необходимых для современного педагога</w:t>
      </w:r>
    </w:p>
    <w:p w:rsidR="002A55F0" w:rsidRPr="008E72C1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5F0" w:rsidRPr="00CE3E40" w:rsidRDefault="002A55F0" w:rsidP="002A55F0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E3E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VI.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ОЦЕНКА УЧЕБНОМЕТОДИЧЕСКОГО ОБЕСПЕЧЕНИЯ, МАТЕРИАЛЬНО – ТЕХНИЧЕСКОЙ БАЗЫ.</w:t>
      </w:r>
    </w:p>
    <w:p w:rsidR="002A55F0" w:rsidRPr="009610C0" w:rsidRDefault="002A55F0" w:rsidP="002A55F0">
      <w:pPr>
        <w:pStyle w:val="210"/>
        <w:shd w:val="clear" w:color="auto" w:fill="auto"/>
        <w:tabs>
          <w:tab w:val="left" w:pos="8989"/>
        </w:tabs>
        <w:spacing w:before="0" w:line="322" w:lineRule="exact"/>
        <w:ind w:firstLine="840"/>
        <w:jc w:val="both"/>
        <w:rPr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>Сегодня материально - техническое обеспечение включает</w:t>
      </w:r>
      <w:r w:rsidRPr="009610C0">
        <w:rPr>
          <w:color w:val="000000"/>
          <w:sz w:val="26"/>
          <w:szCs w:val="26"/>
        </w:rPr>
        <w:t xml:space="preserve"> </w:t>
      </w:r>
      <w:r w:rsidRPr="009610C0">
        <w:rPr>
          <w:rStyle w:val="23"/>
          <w:color w:val="000000"/>
          <w:sz w:val="26"/>
          <w:szCs w:val="26"/>
        </w:rPr>
        <w:t>предметно -</w:t>
      </w:r>
      <w:r w:rsidRPr="009610C0">
        <w:rPr>
          <w:sz w:val="26"/>
          <w:szCs w:val="26"/>
        </w:rPr>
        <w:t xml:space="preserve"> </w:t>
      </w:r>
      <w:r w:rsidRPr="009610C0">
        <w:rPr>
          <w:rStyle w:val="23"/>
          <w:color w:val="000000"/>
          <w:sz w:val="26"/>
          <w:szCs w:val="26"/>
        </w:rPr>
        <w:t>развивающее пространство как в ДОУ, так и в группах, что является необходимым условием для реализации основной общеобразовательной программы</w:t>
      </w:r>
      <w:r>
        <w:rPr>
          <w:rStyle w:val="23"/>
          <w:color w:val="000000"/>
          <w:sz w:val="26"/>
          <w:szCs w:val="26"/>
        </w:rPr>
        <w:t xml:space="preserve"> </w:t>
      </w:r>
      <w:r w:rsidRPr="009610C0">
        <w:rPr>
          <w:rStyle w:val="23"/>
          <w:color w:val="000000"/>
          <w:sz w:val="26"/>
          <w:szCs w:val="26"/>
        </w:rPr>
        <w:t>(ООП) дошкольного образования, направленной на достижение планируемых результатов.</w:t>
      </w:r>
      <w:r w:rsidRPr="009610C0">
        <w:rPr>
          <w:sz w:val="26"/>
          <w:szCs w:val="26"/>
        </w:rPr>
        <w:t xml:space="preserve"> </w:t>
      </w:r>
    </w:p>
    <w:p w:rsidR="002A55F0" w:rsidRDefault="002A55F0" w:rsidP="002A55F0">
      <w:pPr>
        <w:pStyle w:val="210"/>
        <w:shd w:val="clear" w:color="auto" w:fill="auto"/>
        <w:tabs>
          <w:tab w:val="left" w:pos="8989"/>
        </w:tabs>
        <w:spacing w:before="0" w:line="322" w:lineRule="exact"/>
        <w:ind w:firstLine="840"/>
        <w:jc w:val="both"/>
        <w:rPr>
          <w:rStyle w:val="23"/>
          <w:color w:val="000000"/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>Образовательная среда ДОУ выстраивается  в соответствии с рядом факторов:</w:t>
      </w:r>
      <w:r w:rsidRPr="009610C0">
        <w:rPr>
          <w:sz w:val="26"/>
          <w:szCs w:val="26"/>
        </w:rPr>
        <w:t xml:space="preserve"> г</w:t>
      </w:r>
      <w:r w:rsidRPr="009610C0">
        <w:rPr>
          <w:rStyle w:val="23"/>
          <w:color w:val="000000"/>
          <w:sz w:val="26"/>
          <w:szCs w:val="26"/>
        </w:rPr>
        <w:t xml:space="preserve">рупповые комнаты, включающие игровую, обеденную и спальную зоны, оборудованы в соответствии с </w:t>
      </w:r>
      <w:proofErr w:type="spellStart"/>
      <w:r w:rsidRPr="009610C0">
        <w:rPr>
          <w:rStyle w:val="23"/>
          <w:color w:val="000000"/>
          <w:sz w:val="26"/>
          <w:szCs w:val="26"/>
        </w:rPr>
        <w:t>СанПин</w:t>
      </w:r>
      <w:proofErr w:type="spellEnd"/>
      <w:r w:rsidRPr="009610C0">
        <w:rPr>
          <w:rStyle w:val="23"/>
          <w:color w:val="000000"/>
          <w:sz w:val="26"/>
          <w:szCs w:val="26"/>
        </w:rPr>
        <w:t>. При создании развивающей предметно - пространственной среды учитываются возрастные, индивидуальные особенности детей</w:t>
      </w:r>
      <w:r w:rsidRPr="009610C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610C0">
        <w:rPr>
          <w:rStyle w:val="23"/>
          <w:color w:val="000000"/>
          <w:sz w:val="26"/>
          <w:szCs w:val="26"/>
        </w:rPr>
        <w:t xml:space="preserve">Помещения групп </w:t>
      </w:r>
      <w:r>
        <w:rPr>
          <w:rStyle w:val="23"/>
          <w:color w:val="000000"/>
          <w:sz w:val="26"/>
          <w:szCs w:val="26"/>
        </w:rPr>
        <w:t xml:space="preserve">оснащены игровым оборудованием </w:t>
      </w:r>
      <w:r w:rsidRPr="009610C0">
        <w:rPr>
          <w:rStyle w:val="23"/>
          <w:color w:val="000000"/>
          <w:sz w:val="26"/>
          <w:szCs w:val="26"/>
        </w:rPr>
        <w:t xml:space="preserve"> в недостаточном количестве. </w:t>
      </w:r>
      <w:r>
        <w:rPr>
          <w:rStyle w:val="23"/>
          <w:color w:val="000000"/>
          <w:sz w:val="26"/>
          <w:szCs w:val="26"/>
        </w:rPr>
        <w:t>Игровые площадки оборудованы спортивными игровыми комплексами, песочницами,  беседками и т.п</w:t>
      </w:r>
      <w:proofErr w:type="gramStart"/>
      <w:r>
        <w:rPr>
          <w:rStyle w:val="23"/>
          <w:color w:val="000000"/>
          <w:sz w:val="26"/>
          <w:szCs w:val="26"/>
        </w:rPr>
        <w:t xml:space="preserve">.. </w:t>
      </w:r>
      <w:proofErr w:type="gramEnd"/>
      <w:r>
        <w:rPr>
          <w:rStyle w:val="23"/>
          <w:color w:val="000000"/>
          <w:sz w:val="26"/>
          <w:szCs w:val="26"/>
        </w:rPr>
        <w:t>Имеется спортивная площадка для физического развития детей.</w:t>
      </w:r>
    </w:p>
    <w:p w:rsidR="002A55F0" w:rsidRPr="009610C0" w:rsidRDefault="002A55F0" w:rsidP="002A55F0">
      <w:pPr>
        <w:pStyle w:val="210"/>
        <w:shd w:val="clear" w:color="auto" w:fill="auto"/>
        <w:tabs>
          <w:tab w:val="left" w:pos="8989"/>
        </w:tabs>
        <w:spacing w:before="0" w:line="322" w:lineRule="exact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ДОО имеются 2 логопедических кабинета для работы  с детьми ОВЗ, кабинет педагога-психолога, имеется совмещенный музыкально-физкультурный зал </w:t>
      </w:r>
      <w:proofErr w:type="gramStart"/>
      <w:r>
        <w:rPr>
          <w:sz w:val="26"/>
          <w:szCs w:val="26"/>
        </w:rPr>
        <w:t>необходимым</w:t>
      </w:r>
      <w:proofErr w:type="gramEnd"/>
      <w:r>
        <w:rPr>
          <w:sz w:val="26"/>
          <w:szCs w:val="26"/>
        </w:rPr>
        <w:t xml:space="preserve"> оборудование для проведения музыкальных и спортивных занятий.</w:t>
      </w:r>
    </w:p>
    <w:p w:rsidR="002A55F0" w:rsidRPr="006A4B69" w:rsidRDefault="002A55F0" w:rsidP="002A5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4B69">
        <w:rPr>
          <w:rFonts w:ascii="Times New Roman" w:hAnsi="Times New Roman" w:cs="Times New Roman"/>
          <w:sz w:val="26"/>
          <w:szCs w:val="26"/>
          <w:lang w:eastAsia="ru-RU"/>
        </w:rPr>
        <w:t>Учебно</w:t>
      </w:r>
      <w:proofErr w:type="spellEnd"/>
      <w:r w:rsidRPr="006A4B69">
        <w:rPr>
          <w:rFonts w:ascii="Times New Roman" w:hAnsi="Times New Roman" w:cs="Times New Roman"/>
          <w:sz w:val="26"/>
          <w:szCs w:val="26"/>
          <w:lang w:eastAsia="ru-RU"/>
        </w:rPr>
        <w:t xml:space="preserve"> - методическое обеспечение представлено методической литературой по образовательным областям в соответствии с основной образовательной программы дошкольного образования, но не в полном объёме для планирования </w:t>
      </w:r>
      <w:proofErr w:type="spellStart"/>
      <w:r w:rsidRPr="006A4B69">
        <w:rPr>
          <w:rFonts w:ascii="Times New Roman" w:hAnsi="Times New Roman" w:cs="Times New Roman"/>
          <w:sz w:val="26"/>
          <w:szCs w:val="26"/>
          <w:lang w:eastAsia="ru-RU"/>
        </w:rPr>
        <w:t>воспитательн</w:t>
      </w:r>
      <w:proofErr w:type="gramStart"/>
      <w:r w:rsidRPr="006A4B69">
        <w:rPr>
          <w:rFonts w:ascii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6A4B69">
        <w:rPr>
          <w:rFonts w:ascii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6A4B69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образовательной работы в соответствии с обязательной частью ООП в недостаточном количестве, для эффективной реализации образовательных программ запланировано приобретение учебно- методических комплектов и наглядных пособий в следующем году.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Существенно пополнили библиотечный фонд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методической литературой.</w:t>
      </w:r>
    </w:p>
    <w:p w:rsidR="002A55F0" w:rsidRPr="006A4B69" w:rsidRDefault="002A55F0" w:rsidP="002A55F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B69">
        <w:rPr>
          <w:rFonts w:ascii="Times New Roman" w:hAnsi="Times New Roman" w:cs="Times New Roman"/>
          <w:sz w:val="26"/>
          <w:szCs w:val="26"/>
        </w:rPr>
        <w:t xml:space="preserve">Следует отметить достаточное оснащение образовательного пространства техническими и цифровыми образовательными ресурсами, что позволяет </w:t>
      </w:r>
      <w:r w:rsidRPr="006A4B69">
        <w:rPr>
          <w:rFonts w:ascii="Times New Roman" w:hAnsi="Times New Roman" w:cs="Times New Roman"/>
          <w:sz w:val="26"/>
          <w:szCs w:val="26"/>
        </w:rPr>
        <w:lastRenderedPageBreak/>
        <w:t>применять в работе с детьми современные образовательные технологии: просмотр мультимедийных презентаций, виртуальных экскурсий, сопровождение фото и видеоматериалами, использование развивающих игр, релаксационных тренингов.</w:t>
      </w:r>
    </w:p>
    <w:p w:rsidR="002A55F0" w:rsidRPr="006A4B69" w:rsidRDefault="002A55F0" w:rsidP="002A55F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A55F0" w:rsidRPr="00CE3E40" w:rsidRDefault="002A55F0" w:rsidP="002A55F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E40">
        <w:rPr>
          <w:rFonts w:ascii="Times New Roman" w:hAnsi="Times New Roman" w:cs="Times New Roman"/>
          <w:b/>
          <w:sz w:val="26"/>
          <w:szCs w:val="26"/>
        </w:rPr>
        <w:t>Наличие технических ресурсов, обеспечивающих ИКТ</w:t>
      </w:r>
    </w:p>
    <w:p w:rsidR="002A55F0" w:rsidRPr="00CE3E40" w:rsidRDefault="002A55F0" w:rsidP="002A55F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E40">
        <w:rPr>
          <w:rFonts w:ascii="Times New Roman" w:hAnsi="Times New Roman" w:cs="Times New Roman"/>
          <w:b/>
          <w:sz w:val="26"/>
          <w:szCs w:val="26"/>
        </w:rPr>
        <w:t>в образовательном процессе.</w:t>
      </w:r>
    </w:p>
    <w:p w:rsidR="002A55F0" w:rsidRPr="006A4B69" w:rsidRDefault="002A55F0" w:rsidP="002A55F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15"/>
        <w:gridCol w:w="1562"/>
        <w:gridCol w:w="1985"/>
        <w:gridCol w:w="3509"/>
      </w:tblGrid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Количество приобретенных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</w:p>
        </w:tc>
      </w:tr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Кабинеты: заведующего,</w:t>
            </w:r>
          </w:p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методический,</w:t>
            </w:r>
          </w:p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медицинский,</w:t>
            </w:r>
          </w:p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делопроизводителя,</w:t>
            </w:r>
          </w:p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психолога,</w:t>
            </w:r>
          </w:p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заведующего хозяйством</w:t>
            </w:r>
          </w:p>
        </w:tc>
      </w:tr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Многофункциональ</w:t>
            </w:r>
            <w:proofErr w:type="spellEnd"/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 w:rsidRPr="006A4B69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Кабинеты: заведующего,</w:t>
            </w:r>
          </w:p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методический</w:t>
            </w:r>
            <w:proofErr w:type="gramEnd"/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, делопроизводителя,</w:t>
            </w:r>
          </w:p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</w:tr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Принтер чёрно-белый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 xml:space="preserve">Кабинеты: психолога, </w:t>
            </w:r>
            <w:proofErr w:type="gramStart"/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медицинский</w:t>
            </w:r>
            <w:proofErr w:type="gramEnd"/>
          </w:p>
        </w:tc>
      </w:tr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Принтер цветной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</w:t>
            </w: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абинет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хозяйства</w:t>
            </w:r>
            <w:proofErr w:type="gramEnd"/>
          </w:p>
        </w:tc>
      </w:tr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 xml:space="preserve">Ноутбук 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Музыкальный зал, методический кабинет.</w:t>
            </w:r>
          </w:p>
        </w:tc>
      </w:tr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зал,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группа №6</w:t>
            </w:r>
          </w:p>
        </w:tc>
      </w:tr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</w:tr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 xml:space="preserve">Видеоплеер 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В группах</w:t>
            </w:r>
          </w:p>
        </w:tc>
      </w:tr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 xml:space="preserve">Магнитофон 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В группах</w:t>
            </w:r>
          </w:p>
        </w:tc>
      </w:tr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 xml:space="preserve">В группе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 xml:space="preserve">Монитор 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Кабинет заведующего хозяйством</w:t>
            </w:r>
          </w:p>
        </w:tc>
      </w:tr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Звуковые колонки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кабинет заведующего</w:t>
            </w:r>
          </w:p>
        </w:tc>
      </w:tr>
      <w:tr w:rsidR="002A55F0" w:rsidRPr="006A4B69" w:rsidTr="00546096">
        <w:tc>
          <w:tcPr>
            <w:tcW w:w="251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Светомузыка</w:t>
            </w:r>
          </w:p>
        </w:tc>
        <w:tc>
          <w:tcPr>
            <w:tcW w:w="1562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</w:tcPr>
          <w:p w:rsidR="002A55F0" w:rsidRPr="006A4B69" w:rsidRDefault="002A55F0" w:rsidP="0054609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A4B69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</w:tr>
    </w:tbl>
    <w:p w:rsidR="002A55F0" w:rsidRPr="004500C0" w:rsidRDefault="002A55F0" w:rsidP="002A55F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4500C0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Pr="004500C0">
        <w:rPr>
          <w:rFonts w:ascii="Times New Roman" w:hAnsi="Times New Roman" w:cs="Times New Roman"/>
          <w:sz w:val="26"/>
          <w:szCs w:val="26"/>
          <w:lang w:eastAsia="ru-RU"/>
        </w:rPr>
        <w:t xml:space="preserve"> субвенции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4500C0">
        <w:rPr>
          <w:rFonts w:ascii="Times New Roman" w:hAnsi="Times New Roman" w:cs="Times New Roman"/>
          <w:sz w:val="26"/>
          <w:szCs w:val="26"/>
          <w:lang w:eastAsia="ru-RU"/>
        </w:rPr>
        <w:t>102 500 тысяч рублей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Pr="004500C0">
        <w:rPr>
          <w:rFonts w:ascii="Times New Roman" w:hAnsi="Times New Roman" w:cs="Times New Roman"/>
          <w:sz w:val="26"/>
          <w:szCs w:val="26"/>
          <w:lang w:eastAsia="ru-RU"/>
        </w:rPr>
        <w:t xml:space="preserve"> было приобретено: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- стенка детская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«Три богатыря»</w:t>
      </w:r>
      <w:r w:rsidRPr="004500C0">
        <w:rPr>
          <w:rFonts w:ascii="Times New Roman" w:hAnsi="Times New Roman" w:cs="Times New Roman"/>
          <w:sz w:val="26"/>
          <w:szCs w:val="26"/>
          <w:lang w:eastAsia="ru-RU"/>
        </w:rPr>
        <w:t xml:space="preserve"> в группу № 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500C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- ноутбук для работы педагогов в методический кабинет;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- канцелярия для детей (пластилин, цветные карандаши</w:t>
      </w:r>
      <w:proofErr w:type="gramStart"/>
      <w:r w:rsidRPr="004500C0">
        <w:rPr>
          <w:rFonts w:ascii="Times New Roman" w:hAnsi="Times New Roman" w:cs="Times New Roman"/>
          <w:sz w:val="26"/>
          <w:szCs w:val="26"/>
          <w:lang w:eastAsia="ru-RU"/>
        </w:rPr>
        <w:t>,);</w:t>
      </w:r>
      <w:proofErr w:type="gramEnd"/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интерактивная доска </w:t>
      </w:r>
      <w:r w:rsidRPr="004500C0">
        <w:rPr>
          <w:rFonts w:ascii="Times New Roman" w:hAnsi="Times New Roman" w:cs="Times New Roman"/>
          <w:sz w:val="26"/>
          <w:szCs w:val="26"/>
          <w:lang w:eastAsia="ru-RU"/>
        </w:rPr>
        <w:t xml:space="preserve"> в групп</w:t>
      </w:r>
      <w:r>
        <w:rPr>
          <w:rFonts w:ascii="Times New Roman" w:hAnsi="Times New Roman" w:cs="Times New Roman"/>
          <w:sz w:val="26"/>
          <w:szCs w:val="26"/>
          <w:lang w:eastAsia="ru-RU"/>
        </w:rPr>
        <w:t>у №6;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- 6 кроватей;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игровое оборудование на прогулочную площадку группы №4 качалка  «Гусеница»;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игрушки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На средства из бюджета города Иркутска были приобретены  посуда, мебель для детей (кровати, детская игровая стенка),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строительные материалы, канцелярия, стиральная машина, 8 огнетушителей, шкаф в прачечную, мягкий инвентарь 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4500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Развивающая предметно-пространственная среда в ДОУ создается в соответствии с ФГОС ДО и ООП детского сада. Она постоянно модернизируется согласно потребностям и возможностям детей и родителей, соответствует всем требованиям безопасности.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В ДОУ создана комплексная система безопасности образовательного процесса: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1. Разработан паспорт безопасности (антитеррористической защищенности),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500C0">
        <w:rPr>
          <w:rFonts w:ascii="Times New Roman" w:hAnsi="Times New Roman" w:cs="Times New Roman"/>
          <w:sz w:val="26"/>
          <w:szCs w:val="26"/>
          <w:lang w:eastAsia="ru-RU"/>
        </w:rPr>
        <w:t>согласован</w:t>
      </w:r>
      <w:proofErr w:type="gramEnd"/>
      <w:r w:rsidRPr="004500C0">
        <w:rPr>
          <w:rFonts w:ascii="Times New Roman" w:hAnsi="Times New Roman" w:cs="Times New Roman"/>
          <w:sz w:val="26"/>
          <w:szCs w:val="26"/>
          <w:lang w:eastAsia="ru-RU"/>
        </w:rPr>
        <w:t xml:space="preserve"> с начальником УВД и начальником отдела по делам ГО и ЧС г.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Иркутска.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 xml:space="preserve">2. Имеется Декларация пожарной </w:t>
      </w:r>
      <w:proofErr w:type="gramStart"/>
      <w:r w:rsidRPr="004500C0">
        <w:rPr>
          <w:rFonts w:ascii="Times New Roman" w:hAnsi="Times New Roman" w:cs="Times New Roman"/>
          <w:sz w:val="26"/>
          <w:szCs w:val="26"/>
          <w:lang w:eastAsia="ru-RU"/>
        </w:rPr>
        <w:t>безопасности</w:t>
      </w:r>
      <w:proofErr w:type="gramEnd"/>
      <w:r w:rsidRPr="004500C0">
        <w:rPr>
          <w:rFonts w:ascii="Times New Roman" w:hAnsi="Times New Roman" w:cs="Times New Roman"/>
          <w:sz w:val="26"/>
          <w:szCs w:val="26"/>
          <w:lang w:eastAsia="ru-RU"/>
        </w:rPr>
        <w:t xml:space="preserve"> зарегистрированная ОГПН по г.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Иркутску.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 xml:space="preserve">3. В детском саду установлена автоматическая система пожарной сигнализации </w:t>
      </w:r>
      <w:proofErr w:type="gramStart"/>
      <w:r w:rsidRPr="004500C0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речевым оповещением.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4. В ДОУ ведутся мероприятия по соблюдению правил пожарной безопасности,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учебные тренировки.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5. Педагоги ДОУ проводят с детьми мероприятия по ОБЖ.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6. Имеется  видеонаблюдение</w:t>
      </w:r>
      <w:proofErr w:type="gramStart"/>
      <w:r w:rsidRPr="004500C0">
        <w:rPr>
          <w:rFonts w:ascii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4500C0">
        <w:rPr>
          <w:rFonts w:ascii="Times New Roman" w:hAnsi="Times New Roman" w:cs="Times New Roman"/>
          <w:sz w:val="26"/>
          <w:szCs w:val="26"/>
          <w:lang w:eastAsia="ru-RU"/>
        </w:rPr>
        <w:t xml:space="preserve"> 11 камер внешних и 6 внутренних.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7. Установлены магнитные замки на центральной калитке и входных дверях.</w:t>
      </w:r>
    </w:p>
    <w:p w:rsidR="002A55F0" w:rsidRPr="004500C0" w:rsidRDefault="002A55F0" w:rsidP="002A5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0C0">
        <w:rPr>
          <w:rFonts w:ascii="Times New Roman" w:hAnsi="Times New Roman" w:cs="Times New Roman"/>
          <w:sz w:val="26"/>
          <w:szCs w:val="26"/>
          <w:lang w:eastAsia="ru-RU"/>
        </w:rPr>
        <w:t>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500C0">
        <w:rPr>
          <w:rFonts w:ascii="Times New Roman" w:hAnsi="Times New Roman" w:cs="Times New Roman"/>
          <w:sz w:val="26"/>
          <w:szCs w:val="26"/>
          <w:lang w:eastAsia="ru-RU"/>
        </w:rPr>
        <w:t>безопасности, гражданской обороне и предупреждению чрезвычайных ситуаций.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500C0">
        <w:rPr>
          <w:rFonts w:ascii="Times New Roman" w:hAnsi="Times New Roman" w:cs="Times New Roman"/>
          <w:sz w:val="26"/>
          <w:szCs w:val="26"/>
          <w:lang w:eastAsia="ru-RU"/>
        </w:rPr>
        <w:t>Издаются приказы, раб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отает комиссия по охране труда. </w:t>
      </w:r>
      <w:r w:rsidRPr="004500C0">
        <w:rPr>
          <w:rFonts w:ascii="Times New Roman" w:hAnsi="Times New Roman" w:cs="Times New Roman"/>
          <w:sz w:val="26"/>
          <w:szCs w:val="26"/>
          <w:lang w:eastAsia="ru-RU"/>
        </w:rPr>
        <w:t xml:space="preserve">Состояние материально-технической базы удовлетворительное.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500C0">
        <w:rPr>
          <w:rFonts w:ascii="Times New Roman" w:hAnsi="Times New Roman" w:cs="Times New Roman"/>
          <w:sz w:val="26"/>
          <w:szCs w:val="26"/>
          <w:lang w:eastAsia="ru-RU"/>
        </w:rPr>
        <w:t>Ежегодно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500C0">
        <w:rPr>
          <w:rFonts w:ascii="Times New Roman" w:hAnsi="Times New Roman" w:cs="Times New Roman"/>
          <w:sz w:val="26"/>
          <w:szCs w:val="26"/>
          <w:lang w:eastAsia="ru-RU"/>
        </w:rPr>
        <w:t>проводятся текущие ремонты, пополняется содержание материально - технической базы.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eastAsia="ru-RU"/>
        </w:rPr>
      </w:pPr>
      <w:r w:rsidRPr="009610C0">
        <w:rPr>
          <w:rStyle w:val="24"/>
          <w:color w:val="000000"/>
          <w:sz w:val="26"/>
          <w:szCs w:val="26"/>
        </w:rPr>
        <w:t xml:space="preserve">Вывод: </w:t>
      </w:r>
      <w:r w:rsidRPr="009610C0">
        <w:rPr>
          <w:rStyle w:val="23"/>
          <w:color w:val="000000"/>
          <w:sz w:val="26"/>
          <w:szCs w:val="26"/>
        </w:rPr>
        <w:t>наличие специально-оборудованных помещений для</w:t>
      </w:r>
      <w:r w:rsidRPr="009610C0">
        <w:rPr>
          <w:sz w:val="26"/>
          <w:szCs w:val="26"/>
        </w:rPr>
        <w:t xml:space="preserve"> </w:t>
      </w:r>
      <w:r w:rsidRPr="009610C0">
        <w:rPr>
          <w:rStyle w:val="23"/>
          <w:color w:val="000000"/>
          <w:sz w:val="26"/>
          <w:szCs w:val="26"/>
        </w:rPr>
        <w:t xml:space="preserve">организации образовательного процесса, профилактической деятельности и их использование в течение дня способствует осуществлению </w:t>
      </w:r>
      <w:proofErr w:type="spellStart"/>
      <w:r>
        <w:rPr>
          <w:rStyle w:val="23"/>
          <w:color w:val="000000"/>
          <w:sz w:val="26"/>
          <w:szCs w:val="26"/>
        </w:rPr>
        <w:t>воспитательно</w:t>
      </w:r>
      <w:proofErr w:type="spellEnd"/>
      <w:r>
        <w:rPr>
          <w:rStyle w:val="23"/>
          <w:color w:val="000000"/>
          <w:sz w:val="26"/>
          <w:szCs w:val="26"/>
        </w:rPr>
        <w:t xml:space="preserve"> - </w:t>
      </w:r>
      <w:r w:rsidRPr="009610C0">
        <w:rPr>
          <w:rStyle w:val="23"/>
          <w:color w:val="000000"/>
          <w:sz w:val="26"/>
          <w:szCs w:val="26"/>
        </w:rPr>
        <w:t>образовательного процесса</w:t>
      </w:r>
      <w:r>
        <w:rPr>
          <w:rStyle w:val="23"/>
          <w:color w:val="000000"/>
          <w:sz w:val="26"/>
          <w:szCs w:val="26"/>
        </w:rPr>
        <w:t>.</w:t>
      </w:r>
    </w:p>
    <w:p w:rsidR="002A55F0" w:rsidRDefault="002A55F0" w:rsidP="002A55F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  <w:lang w:eastAsia="ru-RU"/>
        </w:rPr>
      </w:pPr>
    </w:p>
    <w:p w:rsidR="002A55F0" w:rsidRPr="005C5A31" w:rsidRDefault="002A55F0" w:rsidP="002A55F0">
      <w:pPr>
        <w:pStyle w:val="a5"/>
        <w:jc w:val="both"/>
        <w:rPr>
          <w:rStyle w:val="23"/>
          <w:rFonts w:cs="Times New Roman"/>
          <w:color w:val="000000"/>
          <w:sz w:val="26"/>
          <w:szCs w:val="26"/>
        </w:rPr>
      </w:pPr>
    </w:p>
    <w:p w:rsidR="002A55F0" w:rsidRPr="009610C0" w:rsidRDefault="002A55F0" w:rsidP="002A55F0">
      <w:pPr>
        <w:pStyle w:val="310"/>
        <w:numPr>
          <w:ilvl w:val="0"/>
          <w:numId w:val="8"/>
        </w:numPr>
        <w:shd w:val="clear" w:color="auto" w:fill="auto"/>
        <w:tabs>
          <w:tab w:val="left" w:pos="890"/>
        </w:tabs>
        <w:spacing w:after="19" w:line="280" w:lineRule="exact"/>
        <w:jc w:val="center"/>
        <w:rPr>
          <w:sz w:val="26"/>
          <w:szCs w:val="26"/>
        </w:rPr>
      </w:pPr>
      <w:bookmarkStart w:id="1" w:name="bookmark4"/>
      <w:r>
        <w:rPr>
          <w:rStyle w:val="35"/>
          <w:b/>
          <w:bCs/>
          <w:color w:val="000000"/>
          <w:sz w:val="26"/>
          <w:szCs w:val="26"/>
        </w:rPr>
        <w:t>ОБЩИЕ ВЫВОДЫ И ПЕРСПЕКТИВЫ РАЗВИТИЯ.</w:t>
      </w:r>
    </w:p>
    <w:p w:rsidR="002A55F0" w:rsidRPr="009610C0" w:rsidRDefault="002A55F0" w:rsidP="002A55F0">
      <w:pPr>
        <w:pStyle w:val="210"/>
        <w:shd w:val="clear" w:color="auto" w:fill="auto"/>
        <w:spacing w:before="0" w:line="302" w:lineRule="exact"/>
        <w:ind w:firstLine="851"/>
        <w:jc w:val="both"/>
        <w:rPr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>Управление качеством образования в ДОУ в условиях перехода на ФГОС является стратегическим направлением работы. Развитие содержания образования с ориентацией на планируемые результаты, преобладание развивающих педагогических технологий, эффективные формы образовательной деятельности, психолого-педагогическое сопровождение развития воспитанников позволили в течение года сохранить стабильность результатов адаптации детей младшего и среднего возраста.</w:t>
      </w:r>
    </w:p>
    <w:p w:rsidR="002A55F0" w:rsidRPr="009610C0" w:rsidRDefault="002A55F0" w:rsidP="002A55F0">
      <w:pPr>
        <w:pStyle w:val="210"/>
        <w:shd w:val="clear" w:color="auto" w:fill="auto"/>
        <w:spacing w:before="0" w:line="302" w:lineRule="exact"/>
        <w:ind w:firstLine="851"/>
        <w:jc w:val="both"/>
        <w:rPr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>В ДОУ продолжается работа по созданию оптимальных материально - технических, кадровых, научно-методических условий.</w:t>
      </w:r>
    </w:p>
    <w:p w:rsidR="002A55F0" w:rsidRPr="009610C0" w:rsidRDefault="002A55F0" w:rsidP="002A55F0">
      <w:pPr>
        <w:pStyle w:val="210"/>
        <w:shd w:val="clear" w:color="auto" w:fill="auto"/>
        <w:spacing w:before="0" w:line="302" w:lineRule="exact"/>
        <w:ind w:firstLine="567"/>
        <w:jc w:val="both"/>
        <w:rPr>
          <w:rStyle w:val="23"/>
          <w:sz w:val="26"/>
          <w:szCs w:val="26"/>
          <w:shd w:val="clear" w:color="auto" w:fill="auto"/>
        </w:rPr>
      </w:pPr>
      <w:r w:rsidRPr="009610C0">
        <w:rPr>
          <w:rStyle w:val="23"/>
          <w:color w:val="000000"/>
          <w:sz w:val="26"/>
          <w:szCs w:val="26"/>
        </w:rPr>
        <w:t xml:space="preserve">Педагогический коллектив и администрация ДОУ большое внимание уделяли вопросу сохранения контингента воспитанников. Важным условием полноценности образовательной деятельности являлась организованная система </w:t>
      </w:r>
      <w:r w:rsidRPr="009610C0">
        <w:rPr>
          <w:rStyle w:val="23"/>
          <w:color w:val="000000"/>
          <w:sz w:val="26"/>
          <w:szCs w:val="26"/>
        </w:rPr>
        <w:lastRenderedPageBreak/>
        <w:t>дополнительного образования и кружковой работы, обеспечивающая свободу выбора воспитанниками и их родителями сферы творческой активности и обеспечила в текущем году положительную динамику участия воспитанников в творческих мероприятиях, в том числе Российского уровня.</w:t>
      </w:r>
    </w:p>
    <w:p w:rsidR="002A55F0" w:rsidRPr="009610C0" w:rsidRDefault="002A55F0" w:rsidP="002A55F0">
      <w:pPr>
        <w:pStyle w:val="210"/>
        <w:shd w:val="clear" w:color="auto" w:fill="auto"/>
        <w:spacing w:before="0" w:line="302" w:lineRule="exact"/>
        <w:ind w:firstLine="993"/>
        <w:jc w:val="both"/>
        <w:rPr>
          <w:rStyle w:val="23"/>
          <w:color w:val="000000"/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 xml:space="preserve">Важна была роль </w:t>
      </w:r>
      <w:r>
        <w:rPr>
          <w:rStyle w:val="23"/>
          <w:color w:val="000000"/>
          <w:sz w:val="26"/>
          <w:szCs w:val="26"/>
        </w:rPr>
        <w:t xml:space="preserve">Совета родителей </w:t>
      </w:r>
      <w:r w:rsidRPr="009610C0">
        <w:rPr>
          <w:rStyle w:val="23"/>
          <w:color w:val="000000"/>
          <w:sz w:val="26"/>
          <w:szCs w:val="26"/>
        </w:rPr>
        <w:t xml:space="preserve">  ДОУ как управляющего советов в системе государственн</w:t>
      </w:r>
      <w:r>
        <w:rPr>
          <w:rStyle w:val="23"/>
          <w:color w:val="000000"/>
          <w:sz w:val="26"/>
          <w:szCs w:val="26"/>
        </w:rPr>
        <w:t>о-общественного управления. В са</w:t>
      </w:r>
      <w:r w:rsidRPr="009610C0">
        <w:rPr>
          <w:rStyle w:val="23"/>
          <w:color w:val="000000"/>
          <w:sz w:val="26"/>
          <w:szCs w:val="26"/>
        </w:rPr>
        <w:t xml:space="preserve">моуправлении педагогов и родителей продолжала формироваться культура партнерских, сотруднических отношений между людьми разного возраста и социального опыта. Родители - участники образовательного процесса, активные партнёры в реализации ФГОС </w:t>
      </w:r>
      <w:proofErr w:type="gramStart"/>
      <w:r w:rsidRPr="009610C0">
        <w:rPr>
          <w:rStyle w:val="23"/>
          <w:color w:val="000000"/>
          <w:sz w:val="26"/>
          <w:szCs w:val="26"/>
        </w:rPr>
        <w:t>ДО</w:t>
      </w:r>
      <w:proofErr w:type="gramEnd"/>
      <w:r w:rsidRPr="009610C0">
        <w:rPr>
          <w:rStyle w:val="23"/>
          <w:color w:val="000000"/>
          <w:sz w:val="26"/>
          <w:szCs w:val="26"/>
        </w:rPr>
        <w:t>.</w:t>
      </w:r>
    </w:p>
    <w:p w:rsidR="002A55F0" w:rsidRPr="009610C0" w:rsidRDefault="002A55F0" w:rsidP="002A55F0">
      <w:pPr>
        <w:pStyle w:val="210"/>
        <w:shd w:val="clear" w:color="auto" w:fill="auto"/>
        <w:spacing w:before="0" w:line="302" w:lineRule="exact"/>
        <w:ind w:firstLine="993"/>
        <w:jc w:val="both"/>
        <w:rPr>
          <w:color w:val="000000"/>
          <w:sz w:val="26"/>
          <w:szCs w:val="26"/>
        </w:rPr>
      </w:pPr>
      <w:r w:rsidRPr="009610C0">
        <w:rPr>
          <w:rStyle w:val="23"/>
          <w:color w:val="000000"/>
          <w:sz w:val="26"/>
          <w:szCs w:val="26"/>
        </w:rPr>
        <w:t xml:space="preserve">ДОУ </w:t>
      </w:r>
      <w:proofErr w:type="gramStart"/>
      <w:r w:rsidRPr="009610C0">
        <w:rPr>
          <w:rStyle w:val="23"/>
          <w:color w:val="000000"/>
          <w:sz w:val="26"/>
          <w:szCs w:val="26"/>
        </w:rPr>
        <w:t>выполняла роль</w:t>
      </w:r>
      <w:proofErr w:type="gramEnd"/>
      <w:r w:rsidRPr="009610C0">
        <w:rPr>
          <w:rStyle w:val="23"/>
          <w:color w:val="000000"/>
          <w:sz w:val="26"/>
          <w:szCs w:val="26"/>
        </w:rPr>
        <w:t xml:space="preserve"> методического, ресурсного, опорного центра развития муниципальной системы образования, являясь базой для проведения: окружных МО, педагогической практики студентов Педагогического института ИГУ и ИРКПО.</w:t>
      </w:r>
      <w:r w:rsidRPr="009610C0">
        <w:rPr>
          <w:color w:val="000000"/>
          <w:sz w:val="26"/>
          <w:szCs w:val="26"/>
        </w:rPr>
        <w:t xml:space="preserve"> </w:t>
      </w:r>
    </w:p>
    <w:p w:rsidR="002A55F0" w:rsidRPr="009610C0" w:rsidRDefault="002A55F0" w:rsidP="002A55F0">
      <w:pPr>
        <w:pStyle w:val="210"/>
        <w:shd w:val="clear" w:color="auto" w:fill="auto"/>
        <w:spacing w:before="0" w:line="302" w:lineRule="exact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  <w:r w:rsidRPr="009610C0">
        <w:rPr>
          <w:rStyle w:val="23"/>
          <w:color w:val="000000"/>
          <w:sz w:val="26"/>
          <w:szCs w:val="26"/>
        </w:rPr>
        <w:t>В целях сохранения положительных результатов работы и улучшения качества предоставляемых образовательных услуг, в ДОУ определены пути повышения качества образования на предстоящий период. Всем участникам образовательного процесса ДОУ необходимо направить совместные усилия на повышение качества предоставляемых образовательных услуг.</w:t>
      </w:r>
    </w:p>
    <w:p w:rsidR="002A55F0" w:rsidRPr="009610C0" w:rsidRDefault="002A55F0" w:rsidP="002A55F0">
      <w:pPr>
        <w:pStyle w:val="210"/>
        <w:shd w:val="clear" w:color="auto" w:fill="auto"/>
        <w:spacing w:before="0" w:line="302" w:lineRule="exact"/>
        <w:ind w:firstLine="993"/>
        <w:jc w:val="both"/>
        <w:rPr>
          <w:color w:val="000000"/>
          <w:sz w:val="26"/>
          <w:szCs w:val="26"/>
          <w:shd w:val="clear" w:color="auto" w:fill="FFFFFF"/>
        </w:rPr>
      </w:pPr>
      <w:r w:rsidRPr="009610C0">
        <w:rPr>
          <w:rStyle w:val="24"/>
          <w:color w:val="000000"/>
          <w:sz w:val="26"/>
          <w:szCs w:val="26"/>
        </w:rPr>
        <w:t xml:space="preserve">Определяя перспективу </w:t>
      </w:r>
      <w:r w:rsidRPr="009610C0">
        <w:rPr>
          <w:rStyle w:val="23"/>
          <w:color w:val="000000"/>
          <w:sz w:val="26"/>
          <w:szCs w:val="26"/>
        </w:rPr>
        <w:t>работы в соответствии с современными тенденциями развития</w:t>
      </w:r>
      <w:r w:rsidRPr="009610C0">
        <w:rPr>
          <w:rStyle w:val="23"/>
          <w:color w:val="000000"/>
          <w:sz w:val="26"/>
          <w:szCs w:val="26"/>
        </w:rPr>
        <w:tab/>
        <w:t>дошкольного образования новым «Законом образования Российской Федерации», новым этапом по реализации Программы развития учреждения, результатами работы предыдущего учебного года, нами определены следующие перспективные линии работы на 20</w:t>
      </w:r>
      <w:r>
        <w:rPr>
          <w:rStyle w:val="23"/>
          <w:color w:val="000000"/>
          <w:sz w:val="26"/>
          <w:szCs w:val="26"/>
        </w:rPr>
        <w:t>20</w:t>
      </w:r>
      <w:r w:rsidRPr="009610C0">
        <w:rPr>
          <w:rStyle w:val="23"/>
          <w:color w:val="000000"/>
          <w:sz w:val="26"/>
          <w:szCs w:val="26"/>
        </w:rPr>
        <w:t xml:space="preserve"> год:</w:t>
      </w:r>
    </w:p>
    <w:p w:rsidR="002A55F0" w:rsidRPr="009610C0" w:rsidRDefault="002A55F0" w:rsidP="002A55F0">
      <w:pPr>
        <w:pStyle w:val="210"/>
        <w:numPr>
          <w:ilvl w:val="0"/>
          <w:numId w:val="1"/>
        </w:numPr>
        <w:shd w:val="clear" w:color="auto" w:fill="auto"/>
        <w:spacing w:before="0" w:line="302" w:lineRule="exact"/>
        <w:jc w:val="both"/>
        <w:rPr>
          <w:rStyle w:val="23"/>
          <w:sz w:val="26"/>
          <w:szCs w:val="26"/>
          <w:shd w:val="clear" w:color="auto" w:fill="auto"/>
        </w:rPr>
      </w:pPr>
      <w:r w:rsidRPr="009610C0">
        <w:rPr>
          <w:rStyle w:val="23"/>
          <w:color w:val="000000"/>
          <w:sz w:val="26"/>
          <w:szCs w:val="26"/>
        </w:rPr>
        <w:t>реализация Программы развития ДОУ</w:t>
      </w:r>
      <w:r>
        <w:rPr>
          <w:rStyle w:val="23"/>
          <w:color w:val="000000"/>
          <w:sz w:val="26"/>
          <w:szCs w:val="26"/>
        </w:rPr>
        <w:t xml:space="preserve"> и подготовка новой программы</w:t>
      </w:r>
      <w:proofErr w:type="gramStart"/>
      <w:r>
        <w:rPr>
          <w:rStyle w:val="23"/>
          <w:color w:val="000000"/>
          <w:sz w:val="26"/>
          <w:szCs w:val="26"/>
        </w:rPr>
        <w:t xml:space="preserve"> </w:t>
      </w:r>
      <w:r w:rsidRPr="009610C0">
        <w:rPr>
          <w:rStyle w:val="23"/>
          <w:color w:val="000000"/>
          <w:sz w:val="26"/>
          <w:szCs w:val="26"/>
        </w:rPr>
        <w:t>;</w:t>
      </w:r>
      <w:proofErr w:type="gramEnd"/>
    </w:p>
    <w:p w:rsidR="002A55F0" w:rsidRPr="009610C0" w:rsidRDefault="002A55F0" w:rsidP="002A55F0">
      <w:pPr>
        <w:pStyle w:val="210"/>
        <w:numPr>
          <w:ilvl w:val="0"/>
          <w:numId w:val="1"/>
        </w:numPr>
        <w:shd w:val="clear" w:color="auto" w:fill="auto"/>
        <w:spacing w:before="0" w:line="302" w:lineRule="exact"/>
        <w:jc w:val="both"/>
        <w:rPr>
          <w:rStyle w:val="23"/>
          <w:sz w:val="26"/>
          <w:szCs w:val="26"/>
          <w:shd w:val="clear" w:color="auto" w:fill="auto"/>
        </w:rPr>
      </w:pPr>
      <w:r w:rsidRPr="009610C0">
        <w:rPr>
          <w:rStyle w:val="23"/>
          <w:color w:val="000000"/>
          <w:sz w:val="26"/>
          <w:szCs w:val="26"/>
        </w:rPr>
        <w:t>обновление методической и образовательной работы, включая новые технологии;</w:t>
      </w:r>
    </w:p>
    <w:p w:rsidR="002A55F0" w:rsidRPr="009610C0" w:rsidRDefault="002A55F0" w:rsidP="002A55F0">
      <w:pPr>
        <w:pStyle w:val="210"/>
        <w:numPr>
          <w:ilvl w:val="0"/>
          <w:numId w:val="1"/>
        </w:numPr>
        <w:shd w:val="clear" w:color="auto" w:fill="auto"/>
        <w:spacing w:before="0" w:line="302" w:lineRule="exact"/>
        <w:jc w:val="both"/>
        <w:rPr>
          <w:rStyle w:val="23"/>
          <w:sz w:val="26"/>
          <w:szCs w:val="26"/>
          <w:shd w:val="clear" w:color="auto" w:fill="auto"/>
        </w:rPr>
      </w:pPr>
      <w:r w:rsidRPr="009610C0">
        <w:rPr>
          <w:rStyle w:val="23"/>
          <w:color w:val="000000"/>
          <w:sz w:val="26"/>
          <w:szCs w:val="26"/>
        </w:rPr>
        <w:t>участие педагогов в муниципальных и региональных конкурсах;</w:t>
      </w:r>
    </w:p>
    <w:p w:rsidR="002A55F0" w:rsidRPr="00022F5E" w:rsidRDefault="002A55F0" w:rsidP="002A55F0">
      <w:pPr>
        <w:pStyle w:val="210"/>
        <w:numPr>
          <w:ilvl w:val="0"/>
          <w:numId w:val="1"/>
        </w:numPr>
        <w:shd w:val="clear" w:color="auto" w:fill="auto"/>
        <w:spacing w:before="0" w:line="302" w:lineRule="exact"/>
        <w:jc w:val="both"/>
        <w:rPr>
          <w:rStyle w:val="23"/>
          <w:sz w:val="26"/>
          <w:szCs w:val="26"/>
          <w:shd w:val="clear" w:color="auto" w:fill="auto"/>
        </w:rPr>
      </w:pPr>
      <w:r w:rsidRPr="009610C0">
        <w:rPr>
          <w:rStyle w:val="23"/>
          <w:color w:val="000000"/>
          <w:sz w:val="26"/>
          <w:szCs w:val="26"/>
        </w:rPr>
        <w:t xml:space="preserve">аттестация </w:t>
      </w:r>
      <w:r>
        <w:rPr>
          <w:rStyle w:val="23"/>
          <w:color w:val="000000"/>
          <w:sz w:val="26"/>
          <w:szCs w:val="26"/>
        </w:rPr>
        <w:t xml:space="preserve">1 – </w:t>
      </w:r>
      <w:proofErr w:type="spellStart"/>
      <w:r>
        <w:rPr>
          <w:rStyle w:val="23"/>
          <w:color w:val="000000"/>
          <w:sz w:val="26"/>
          <w:szCs w:val="26"/>
        </w:rPr>
        <w:t>го</w:t>
      </w:r>
      <w:proofErr w:type="spellEnd"/>
      <w:r>
        <w:rPr>
          <w:rStyle w:val="23"/>
          <w:color w:val="000000"/>
          <w:sz w:val="26"/>
          <w:szCs w:val="26"/>
        </w:rPr>
        <w:t xml:space="preserve"> </w:t>
      </w:r>
      <w:r w:rsidRPr="009610C0">
        <w:rPr>
          <w:rStyle w:val="23"/>
          <w:color w:val="000000"/>
          <w:sz w:val="26"/>
          <w:szCs w:val="26"/>
        </w:rPr>
        <w:t>педагог</w:t>
      </w:r>
      <w:r>
        <w:rPr>
          <w:rStyle w:val="23"/>
          <w:color w:val="000000"/>
          <w:sz w:val="26"/>
          <w:szCs w:val="26"/>
        </w:rPr>
        <w:t>а</w:t>
      </w:r>
      <w:r w:rsidRPr="009610C0">
        <w:rPr>
          <w:rStyle w:val="23"/>
          <w:color w:val="000000"/>
          <w:sz w:val="26"/>
          <w:szCs w:val="26"/>
        </w:rPr>
        <w:t xml:space="preserve"> на первую категорию;</w:t>
      </w:r>
    </w:p>
    <w:p w:rsidR="002A55F0" w:rsidRPr="009610C0" w:rsidRDefault="002A55F0" w:rsidP="002A55F0">
      <w:pPr>
        <w:pStyle w:val="210"/>
        <w:numPr>
          <w:ilvl w:val="0"/>
          <w:numId w:val="1"/>
        </w:numPr>
        <w:shd w:val="clear" w:color="auto" w:fill="auto"/>
        <w:spacing w:before="0" w:line="302" w:lineRule="exact"/>
        <w:jc w:val="both"/>
        <w:rPr>
          <w:rStyle w:val="23"/>
          <w:sz w:val="26"/>
          <w:szCs w:val="26"/>
          <w:shd w:val="clear" w:color="auto" w:fill="auto"/>
        </w:rPr>
      </w:pPr>
      <w:r>
        <w:rPr>
          <w:rStyle w:val="23"/>
          <w:color w:val="000000"/>
          <w:sz w:val="26"/>
          <w:szCs w:val="26"/>
        </w:rPr>
        <w:t xml:space="preserve">пополнение предметно-пространственной среды с </w:t>
      </w:r>
      <w:proofErr w:type="spellStart"/>
      <w:r>
        <w:rPr>
          <w:rStyle w:val="23"/>
          <w:color w:val="000000"/>
          <w:sz w:val="26"/>
          <w:szCs w:val="26"/>
        </w:rPr>
        <w:t>предусмотрением</w:t>
      </w:r>
      <w:proofErr w:type="spellEnd"/>
      <w:r>
        <w:rPr>
          <w:rStyle w:val="23"/>
          <w:color w:val="000000"/>
          <w:sz w:val="26"/>
          <w:szCs w:val="26"/>
        </w:rPr>
        <w:t xml:space="preserve"> возможности для уединения воспитанников;</w:t>
      </w:r>
    </w:p>
    <w:p w:rsidR="002A55F0" w:rsidRPr="009610C0" w:rsidRDefault="002A55F0" w:rsidP="002A55F0">
      <w:pPr>
        <w:pStyle w:val="210"/>
        <w:numPr>
          <w:ilvl w:val="0"/>
          <w:numId w:val="1"/>
        </w:numPr>
        <w:shd w:val="clear" w:color="auto" w:fill="auto"/>
        <w:spacing w:before="0" w:line="302" w:lineRule="exact"/>
        <w:jc w:val="both"/>
        <w:rPr>
          <w:rStyle w:val="23"/>
          <w:b/>
          <w:sz w:val="26"/>
          <w:szCs w:val="26"/>
          <w:shd w:val="clear" w:color="auto" w:fill="auto"/>
        </w:rPr>
      </w:pPr>
      <w:r w:rsidRPr="009610C0">
        <w:rPr>
          <w:rStyle w:val="23"/>
          <w:color w:val="000000"/>
          <w:sz w:val="26"/>
          <w:szCs w:val="26"/>
        </w:rPr>
        <w:t xml:space="preserve">стремиться стать инновационной педагогической площадкой.  </w:t>
      </w: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bookmarkEnd w:id="1"/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Pr="009610C0" w:rsidRDefault="002A55F0" w:rsidP="002A55F0">
      <w:pPr>
        <w:widowControl w:val="0"/>
        <w:autoSpaceDE w:val="0"/>
        <w:autoSpaceDN w:val="0"/>
        <w:adjustRightInd w:val="0"/>
        <w:spacing w:after="0" w:line="240" w:lineRule="auto"/>
        <w:ind w:hanging="2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10C0">
        <w:rPr>
          <w:rFonts w:ascii="Times New Roman" w:hAnsi="Times New Roman" w:cs="Times New Roman"/>
          <w:b/>
          <w:bCs/>
          <w:sz w:val="26"/>
          <w:szCs w:val="26"/>
        </w:rPr>
        <w:t>Показатели</w:t>
      </w:r>
    </w:p>
    <w:p w:rsidR="002A55F0" w:rsidRPr="009610C0" w:rsidRDefault="002A55F0" w:rsidP="002A55F0">
      <w:pPr>
        <w:widowControl w:val="0"/>
        <w:autoSpaceDE w:val="0"/>
        <w:autoSpaceDN w:val="0"/>
        <w:adjustRightInd w:val="0"/>
        <w:spacing w:after="0" w:line="240" w:lineRule="auto"/>
        <w:ind w:hanging="2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10C0">
        <w:rPr>
          <w:rFonts w:ascii="Times New Roman" w:hAnsi="Times New Roman" w:cs="Times New Roman"/>
          <w:b/>
          <w:bCs/>
          <w:sz w:val="26"/>
          <w:szCs w:val="26"/>
        </w:rPr>
        <w:t>деятельности дошкольной образовательной организации,</w:t>
      </w:r>
    </w:p>
    <w:p w:rsidR="002A55F0" w:rsidRPr="009610C0" w:rsidRDefault="002A55F0" w:rsidP="002A55F0">
      <w:pPr>
        <w:widowControl w:val="0"/>
        <w:autoSpaceDE w:val="0"/>
        <w:autoSpaceDN w:val="0"/>
        <w:adjustRightInd w:val="0"/>
        <w:spacing w:after="0" w:line="240" w:lineRule="auto"/>
        <w:ind w:hanging="2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10C0">
        <w:rPr>
          <w:rFonts w:ascii="Times New Roman" w:hAnsi="Times New Roman" w:cs="Times New Roman"/>
          <w:b/>
          <w:bCs/>
          <w:sz w:val="26"/>
          <w:szCs w:val="26"/>
        </w:rPr>
        <w:t xml:space="preserve">подлежащей </w:t>
      </w:r>
      <w:proofErr w:type="spellStart"/>
      <w:r w:rsidRPr="009610C0">
        <w:rPr>
          <w:rFonts w:ascii="Times New Roman" w:hAnsi="Times New Roman" w:cs="Times New Roman"/>
          <w:b/>
          <w:bCs/>
          <w:sz w:val="26"/>
          <w:szCs w:val="26"/>
        </w:rPr>
        <w:t>самообследованию</w:t>
      </w:r>
      <w:proofErr w:type="spellEnd"/>
    </w:p>
    <w:p w:rsidR="002A55F0" w:rsidRPr="009610C0" w:rsidRDefault="002A55F0" w:rsidP="002A55F0">
      <w:pPr>
        <w:widowControl w:val="0"/>
        <w:autoSpaceDE w:val="0"/>
        <w:autoSpaceDN w:val="0"/>
        <w:adjustRightInd w:val="0"/>
        <w:spacing w:after="0" w:line="240" w:lineRule="auto"/>
        <w:ind w:hanging="2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10C0">
        <w:rPr>
          <w:rFonts w:ascii="Times New Roman" w:hAnsi="Times New Roman" w:cs="Times New Roman"/>
          <w:b/>
          <w:bCs/>
          <w:sz w:val="26"/>
          <w:szCs w:val="26"/>
        </w:rPr>
        <w:t>за 201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9 </w:t>
      </w:r>
      <w:r w:rsidRPr="009610C0"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p w:rsidR="002A55F0" w:rsidRPr="009610C0" w:rsidRDefault="002A55F0" w:rsidP="002A55F0">
      <w:pPr>
        <w:widowControl w:val="0"/>
        <w:autoSpaceDE w:val="0"/>
        <w:autoSpaceDN w:val="0"/>
        <w:adjustRightInd w:val="0"/>
        <w:spacing w:after="0" w:line="240" w:lineRule="auto"/>
        <w:ind w:hanging="2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10C0">
        <w:rPr>
          <w:rFonts w:ascii="Times New Roman" w:hAnsi="Times New Roman" w:cs="Times New Roman"/>
          <w:b/>
          <w:bCs/>
          <w:sz w:val="26"/>
          <w:szCs w:val="26"/>
        </w:rPr>
        <w:lastRenderedPageBreak/>
        <w:t>(МБДОУ  г. Иркутска детский сад №108)</w:t>
      </w:r>
    </w:p>
    <w:p w:rsidR="002A55F0" w:rsidRPr="009610C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  <w:sz w:val="26"/>
          <w:szCs w:val="26"/>
        </w:rPr>
      </w:pPr>
    </w:p>
    <w:tbl>
      <w:tblPr>
        <w:tblW w:w="9725" w:type="dxa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8"/>
        <w:gridCol w:w="6660"/>
        <w:gridCol w:w="2267"/>
      </w:tblGrid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(3 - 5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/100%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 </w:t>
            </w:r>
            <w:r w:rsidRPr="009610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В режиме продленного дня (12 - 14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0 человек/0%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0 человек/0%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0 человек/0%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0 человек/%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14,9 дней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10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человек/</w:t>
            </w:r>
            <w:r w:rsidRPr="009610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человек/</w:t>
            </w:r>
            <w:r w:rsidRPr="009610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человек/100%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 /100%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человек/</w:t>
            </w:r>
          </w:p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1.15.6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</w:t>
            </w:r>
            <w:r w:rsidRPr="009610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0 кв. м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Наличие физкультурного зала (</w:t>
            </w:r>
            <w:proofErr w:type="gramStart"/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совмещенный</w:t>
            </w:r>
            <w:proofErr w:type="gramEnd"/>
            <w:r w:rsidRPr="009610C0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музыкальный и физкультурный)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55F0" w:rsidRPr="009610C0" w:rsidTr="00546096">
        <w:trPr>
          <w:tblCellSpacing w:w="5" w:type="nil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0" w:rsidRPr="009610C0" w:rsidRDefault="002A55F0" w:rsidP="0054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0C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2A55F0" w:rsidRDefault="002A55F0" w:rsidP="002A55F0">
      <w:pPr>
        <w:pStyle w:val="210"/>
        <w:shd w:val="clear" w:color="auto" w:fill="auto"/>
        <w:spacing w:before="0" w:line="302" w:lineRule="exact"/>
        <w:ind w:firstLine="0"/>
        <w:jc w:val="both"/>
        <w:rPr>
          <w:rStyle w:val="23"/>
          <w:color w:val="000000"/>
        </w:rPr>
      </w:pPr>
    </w:p>
    <w:p w:rsidR="00BC3E54" w:rsidRDefault="00BC3E54"/>
    <w:sectPr w:rsidR="00BC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D12"/>
    <w:multiLevelType w:val="hybridMultilevel"/>
    <w:tmpl w:val="0566869C"/>
    <w:lvl w:ilvl="0" w:tplc="F14A2E50">
      <w:start w:val="7"/>
      <w:numFmt w:val="upperRoman"/>
      <w:lvlText w:val="%1."/>
      <w:lvlJc w:val="left"/>
      <w:pPr>
        <w:ind w:left="12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4551C"/>
    <w:multiLevelType w:val="multilevel"/>
    <w:tmpl w:val="ACC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9181C"/>
    <w:multiLevelType w:val="hybridMultilevel"/>
    <w:tmpl w:val="4FE0A958"/>
    <w:lvl w:ilvl="0" w:tplc="9172419E">
      <w:start w:val="1"/>
      <w:numFmt w:val="bullet"/>
      <w:lvlText w:val="-"/>
      <w:lvlJc w:val="left"/>
      <w:pPr>
        <w:ind w:left="753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F0A15FD"/>
    <w:multiLevelType w:val="hybridMultilevel"/>
    <w:tmpl w:val="64E41B5A"/>
    <w:lvl w:ilvl="0" w:tplc="917241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7373A"/>
    <w:multiLevelType w:val="multilevel"/>
    <w:tmpl w:val="EAEE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25AC4"/>
    <w:multiLevelType w:val="hybridMultilevel"/>
    <w:tmpl w:val="BB66E340"/>
    <w:lvl w:ilvl="0" w:tplc="9172419E">
      <w:start w:val="1"/>
      <w:numFmt w:val="bullet"/>
      <w:lvlText w:val="-"/>
      <w:lvlJc w:val="left"/>
      <w:pPr>
        <w:ind w:left="1635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9333159"/>
    <w:multiLevelType w:val="multilevel"/>
    <w:tmpl w:val="E3F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464AB"/>
    <w:multiLevelType w:val="multilevel"/>
    <w:tmpl w:val="9402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D03B8"/>
    <w:multiLevelType w:val="hybridMultilevel"/>
    <w:tmpl w:val="B0CE6890"/>
    <w:lvl w:ilvl="0" w:tplc="9172419E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2F2E60"/>
    <w:multiLevelType w:val="multilevel"/>
    <w:tmpl w:val="8BB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931EB"/>
    <w:multiLevelType w:val="hybridMultilevel"/>
    <w:tmpl w:val="91CEFE70"/>
    <w:lvl w:ilvl="0" w:tplc="917241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4299F"/>
    <w:multiLevelType w:val="hybridMultilevel"/>
    <w:tmpl w:val="C1A093FE"/>
    <w:lvl w:ilvl="0" w:tplc="917241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F2083"/>
    <w:multiLevelType w:val="hybridMultilevel"/>
    <w:tmpl w:val="9982B016"/>
    <w:lvl w:ilvl="0" w:tplc="9172419E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6B55ED"/>
    <w:multiLevelType w:val="multilevel"/>
    <w:tmpl w:val="7AE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07AD0"/>
    <w:multiLevelType w:val="multilevel"/>
    <w:tmpl w:val="BB4E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5062F"/>
    <w:multiLevelType w:val="multilevel"/>
    <w:tmpl w:val="E52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547947"/>
    <w:multiLevelType w:val="multilevel"/>
    <w:tmpl w:val="F4065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73E26"/>
    <w:multiLevelType w:val="multilevel"/>
    <w:tmpl w:val="D642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75AB5"/>
    <w:multiLevelType w:val="multilevel"/>
    <w:tmpl w:val="4D3A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6A6313"/>
    <w:multiLevelType w:val="hybridMultilevel"/>
    <w:tmpl w:val="3B42E264"/>
    <w:lvl w:ilvl="0" w:tplc="9C5048BC">
      <w:numFmt w:val="bullet"/>
      <w:lvlText w:val="—"/>
      <w:lvlJc w:val="left"/>
      <w:pPr>
        <w:ind w:left="11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>
    <w:nsid w:val="58516131"/>
    <w:multiLevelType w:val="multilevel"/>
    <w:tmpl w:val="A194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539FB"/>
    <w:multiLevelType w:val="hybridMultilevel"/>
    <w:tmpl w:val="C1AA2DCA"/>
    <w:lvl w:ilvl="0" w:tplc="9172419E">
      <w:start w:val="1"/>
      <w:numFmt w:val="bullet"/>
      <w:lvlText w:val="-"/>
      <w:lvlJc w:val="left"/>
      <w:pPr>
        <w:ind w:left="146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5FD81FE5"/>
    <w:multiLevelType w:val="hybridMultilevel"/>
    <w:tmpl w:val="B3D448A4"/>
    <w:lvl w:ilvl="0" w:tplc="917241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C5D32"/>
    <w:multiLevelType w:val="hybridMultilevel"/>
    <w:tmpl w:val="09F0A328"/>
    <w:lvl w:ilvl="0" w:tplc="9C5048BC">
      <w:numFmt w:val="bullet"/>
      <w:lvlText w:val="—"/>
      <w:lvlJc w:val="left"/>
      <w:pPr>
        <w:ind w:left="14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65B52A00"/>
    <w:multiLevelType w:val="hybridMultilevel"/>
    <w:tmpl w:val="008C3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06302"/>
    <w:multiLevelType w:val="multilevel"/>
    <w:tmpl w:val="1E7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268EF"/>
    <w:multiLevelType w:val="multilevel"/>
    <w:tmpl w:val="D520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275AB5"/>
    <w:multiLevelType w:val="multilevel"/>
    <w:tmpl w:val="100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D9392F"/>
    <w:multiLevelType w:val="multilevel"/>
    <w:tmpl w:val="DB5E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B1915"/>
    <w:multiLevelType w:val="hybridMultilevel"/>
    <w:tmpl w:val="BA828E62"/>
    <w:lvl w:ilvl="0" w:tplc="917241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2"/>
  </w:num>
  <w:num w:numId="5">
    <w:abstractNumId w:val="29"/>
  </w:num>
  <w:num w:numId="6">
    <w:abstractNumId w:val="5"/>
  </w:num>
  <w:num w:numId="7">
    <w:abstractNumId w:val="12"/>
  </w:num>
  <w:num w:numId="8">
    <w:abstractNumId w:val="0"/>
  </w:num>
  <w:num w:numId="9">
    <w:abstractNumId w:val="15"/>
  </w:num>
  <w:num w:numId="10">
    <w:abstractNumId w:val="20"/>
  </w:num>
  <w:num w:numId="11">
    <w:abstractNumId w:val="28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17"/>
  </w:num>
  <w:num w:numId="17">
    <w:abstractNumId w:val="7"/>
  </w:num>
  <w:num w:numId="18">
    <w:abstractNumId w:val="25"/>
  </w:num>
  <w:num w:numId="19">
    <w:abstractNumId w:val="9"/>
  </w:num>
  <w:num w:numId="20">
    <w:abstractNumId w:val="14"/>
  </w:num>
  <w:num w:numId="21">
    <w:abstractNumId w:val="27"/>
  </w:num>
  <w:num w:numId="22">
    <w:abstractNumId w:val="13"/>
  </w:num>
  <w:num w:numId="23">
    <w:abstractNumId w:val="6"/>
  </w:num>
  <w:num w:numId="24">
    <w:abstractNumId w:val="21"/>
  </w:num>
  <w:num w:numId="25">
    <w:abstractNumId w:val="18"/>
  </w:num>
  <w:num w:numId="26">
    <w:abstractNumId w:val="22"/>
  </w:num>
  <w:num w:numId="27">
    <w:abstractNumId w:val="10"/>
  </w:num>
  <w:num w:numId="28">
    <w:abstractNumId w:val="8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6"/>
    <w:rsid w:val="00284AD2"/>
    <w:rsid w:val="002A55F0"/>
    <w:rsid w:val="005A03E6"/>
    <w:rsid w:val="00B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F0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2A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A55F0"/>
  </w:style>
  <w:style w:type="paragraph" w:styleId="HTML">
    <w:name w:val="HTML Preformatted"/>
    <w:basedOn w:val="a"/>
    <w:link w:val="HTML0"/>
    <w:uiPriority w:val="99"/>
    <w:rsid w:val="002A5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55F0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A55F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2A55F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2A55F0"/>
    <w:pPr>
      <w:ind w:left="720"/>
    </w:pPr>
  </w:style>
  <w:style w:type="paragraph" w:customStyle="1" w:styleId="ConsPlusNormal">
    <w:name w:val="ConsPlusNormal"/>
    <w:rsid w:val="002A5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A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5F0"/>
    <w:rPr>
      <w:rFonts w:ascii="Tahoma" w:eastAsia="Calibri" w:hAnsi="Tahoma" w:cs="Tahoma"/>
      <w:sz w:val="16"/>
      <w:szCs w:val="16"/>
    </w:rPr>
  </w:style>
  <w:style w:type="paragraph" w:customStyle="1" w:styleId="20">
    <w:name w:val="20"/>
    <w:basedOn w:val="a"/>
    <w:rsid w:val="002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2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A55F0"/>
    <w:rPr>
      <w:i/>
      <w:iCs/>
    </w:rPr>
  </w:style>
  <w:style w:type="character" w:styleId="aa">
    <w:name w:val="Strong"/>
    <w:basedOn w:val="a0"/>
    <w:uiPriority w:val="22"/>
    <w:qFormat/>
    <w:rsid w:val="002A55F0"/>
    <w:rPr>
      <w:b/>
      <w:bCs/>
    </w:rPr>
  </w:style>
  <w:style w:type="character" w:customStyle="1" w:styleId="85pt">
    <w:name w:val="85pt"/>
    <w:basedOn w:val="a0"/>
    <w:rsid w:val="002A55F0"/>
  </w:style>
  <w:style w:type="character" w:customStyle="1" w:styleId="11">
    <w:name w:val="1"/>
    <w:basedOn w:val="a0"/>
    <w:rsid w:val="002A55F0"/>
  </w:style>
  <w:style w:type="character" w:customStyle="1" w:styleId="3">
    <w:name w:val="Основной текст (3)_"/>
    <w:basedOn w:val="a0"/>
    <w:link w:val="31"/>
    <w:uiPriority w:val="99"/>
    <w:rsid w:val="002A55F0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"/>
    <w:uiPriority w:val="99"/>
    <w:rsid w:val="002A55F0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b/>
      <w:bCs/>
      <w:sz w:val="19"/>
      <w:szCs w:val="19"/>
    </w:rPr>
  </w:style>
  <w:style w:type="character" w:customStyle="1" w:styleId="2">
    <w:name w:val="Заголовок №2_"/>
    <w:basedOn w:val="a0"/>
    <w:link w:val="21"/>
    <w:uiPriority w:val="99"/>
    <w:rsid w:val="002A55F0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№2"/>
    <w:basedOn w:val="2"/>
    <w:uiPriority w:val="99"/>
    <w:rsid w:val="002A55F0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A55F0"/>
    <w:pPr>
      <w:widowControl w:val="0"/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32"/>
      <w:szCs w:val="32"/>
    </w:rPr>
  </w:style>
  <w:style w:type="character" w:customStyle="1" w:styleId="32">
    <w:name w:val="Оглавление 3 Знак"/>
    <w:basedOn w:val="a0"/>
    <w:link w:val="33"/>
    <w:uiPriority w:val="99"/>
    <w:rsid w:val="002A55F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b">
    <w:name w:val="Оглавление_"/>
    <w:basedOn w:val="a0"/>
    <w:link w:val="ac"/>
    <w:uiPriority w:val="99"/>
    <w:rsid w:val="002A55F0"/>
    <w:rPr>
      <w:rFonts w:ascii="Times New Roman" w:hAnsi="Times New Roman"/>
      <w:sz w:val="28"/>
      <w:szCs w:val="28"/>
      <w:shd w:val="clear" w:color="auto" w:fill="FFFFFF"/>
    </w:rPr>
  </w:style>
  <w:style w:type="paragraph" w:styleId="33">
    <w:name w:val="toc 3"/>
    <w:basedOn w:val="a"/>
    <w:next w:val="a"/>
    <w:link w:val="32"/>
    <w:uiPriority w:val="99"/>
    <w:rsid w:val="002A55F0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customStyle="1" w:styleId="ac">
    <w:name w:val="Оглавление"/>
    <w:basedOn w:val="a"/>
    <w:link w:val="ab"/>
    <w:uiPriority w:val="99"/>
    <w:rsid w:val="002A55F0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23">
    <w:name w:val="Основной текст (2)_"/>
    <w:basedOn w:val="a0"/>
    <w:link w:val="210"/>
    <w:uiPriority w:val="99"/>
    <w:rsid w:val="002A55F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2A55F0"/>
    <w:pPr>
      <w:widowControl w:val="0"/>
      <w:shd w:val="clear" w:color="auto" w:fill="FFFFFF"/>
      <w:spacing w:before="120" w:after="0" w:line="288" w:lineRule="exact"/>
      <w:ind w:hanging="380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6">
    <w:name w:val="Основной текст (6)_"/>
    <w:basedOn w:val="a0"/>
    <w:link w:val="61"/>
    <w:uiPriority w:val="99"/>
    <w:rsid w:val="002A55F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A55F0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29">
    <w:name w:val="Основной текст (2)9"/>
    <w:basedOn w:val="23"/>
    <w:uiPriority w:val="99"/>
    <w:rsid w:val="002A55F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8">
    <w:name w:val="Основной текст (2)8"/>
    <w:basedOn w:val="23"/>
    <w:uiPriority w:val="99"/>
    <w:rsid w:val="002A55F0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4">
    <w:name w:val="Заголовок №3_"/>
    <w:basedOn w:val="a0"/>
    <w:link w:val="310"/>
    <w:uiPriority w:val="99"/>
    <w:locked/>
    <w:rsid w:val="002A55F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4"/>
    <w:uiPriority w:val="99"/>
    <w:rsid w:val="002A55F0"/>
    <w:pPr>
      <w:widowControl w:val="0"/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24">
    <w:name w:val="Основной текст (2) + Полужирный"/>
    <w:basedOn w:val="23"/>
    <w:uiPriority w:val="99"/>
    <w:rsid w:val="002A55F0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320">
    <w:name w:val="Заголовок №32"/>
    <w:basedOn w:val="34"/>
    <w:uiPriority w:val="99"/>
    <w:rsid w:val="002A55F0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1">
    <w:name w:val="Основной текст (2) + Курсив1"/>
    <w:basedOn w:val="23"/>
    <w:uiPriority w:val="99"/>
    <w:rsid w:val="002A55F0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2A55F0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 + Не курсив"/>
    <w:basedOn w:val="7"/>
    <w:uiPriority w:val="99"/>
    <w:rsid w:val="002A55F0"/>
    <w:rPr>
      <w:rFonts w:ascii="Times New Roman" w:hAnsi="Times New Roman"/>
      <w:i w:val="0"/>
      <w:iCs w:val="0"/>
      <w:sz w:val="28"/>
      <w:szCs w:val="28"/>
      <w:shd w:val="clear" w:color="auto" w:fill="FFFFFF"/>
    </w:rPr>
  </w:style>
  <w:style w:type="character" w:customStyle="1" w:styleId="72">
    <w:name w:val="Основной текст (7) + Полужирный"/>
    <w:aliases w:val="Не курсив"/>
    <w:basedOn w:val="7"/>
    <w:uiPriority w:val="99"/>
    <w:rsid w:val="002A55F0"/>
    <w:rPr>
      <w:rFonts w:ascii="Times New Roman" w:hAnsi="Times New Roman"/>
      <w:b/>
      <w:bCs/>
      <w:i w:val="0"/>
      <w:iCs w:val="0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A55F0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theme="minorBidi"/>
      <w:i/>
      <w:iCs/>
      <w:sz w:val="28"/>
      <w:szCs w:val="28"/>
    </w:rPr>
  </w:style>
  <w:style w:type="character" w:customStyle="1" w:styleId="35">
    <w:name w:val="Заголовок №3"/>
    <w:basedOn w:val="34"/>
    <w:uiPriority w:val="99"/>
    <w:rsid w:val="002A55F0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7">
    <w:name w:val="Основной текст (2)7"/>
    <w:basedOn w:val="23"/>
    <w:uiPriority w:val="99"/>
    <w:rsid w:val="002A55F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5">
    <w:name w:val="Основной текст (2)"/>
    <w:basedOn w:val="23"/>
    <w:rsid w:val="002A55F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73">
    <w:name w:val="Основной текст (7)"/>
    <w:basedOn w:val="7"/>
    <w:uiPriority w:val="99"/>
    <w:rsid w:val="002A55F0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290">
    <w:name w:val="Основной текст (2) + 9"/>
    <w:aliases w:val="5 pt4"/>
    <w:basedOn w:val="23"/>
    <w:uiPriority w:val="99"/>
    <w:rsid w:val="002A55F0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0pt">
    <w:name w:val="Основной текст (2) + 10 pt"/>
    <w:basedOn w:val="23"/>
    <w:uiPriority w:val="99"/>
    <w:rsid w:val="002A55F0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2A55F0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A55F0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b/>
      <w:bCs/>
      <w:i/>
      <w:iCs/>
      <w:sz w:val="28"/>
      <w:szCs w:val="28"/>
    </w:rPr>
  </w:style>
  <w:style w:type="character" w:customStyle="1" w:styleId="80">
    <w:name w:val="Основной текст (8) + Не полужирный"/>
    <w:aliases w:val="Не курсив4"/>
    <w:basedOn w:val="8"/>
    <w:uiPriority w:val="99"/>
    <w:rsid w:val="002A55F0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  <w:shd w:val="clear" w:color="auto" w:fill="FFFFFF"/>
    </w:rPr>
  </w:style>
  <w:style w:type="character" w:customStyle="1" w:styleId="827pt">
    <w:name w:val="Основной текст (8) + 27 pt"/>
    <w:aliases w:val="Не курсив3"/>
    <w:basedOn w:val="8"/>
    <w:uiPriority w:val="99"/>
    <w:rsid w:val="002A55F0"/>
    <w:rPr>
      <w:rFonts w:ascii="Times New Roman" w:hAnsi="Times New Roman" w:cs="Times New Roman"/>
      <w:b/>
      <w:bCs/>
      <w:i w:val="0"/>
      <w:iCs w:val="0"/>
      <w:sz w:val="54"/>
      <w:szCs w:val="54"/>
      <w:u w:val="none"/>
      <w:shd w:val="clear" w:color="auto" w:fill="FFFFFF"/>
    </w:rPr>
  </w:style>
  <w:style w:type="character" w:customStyle="1" w:styleId="720">
    <w:name w:val="Основной текст (7)2"/>
    <w:basedOn w:val="7"/>
    <w:uiPriority w:val="99"/>
    <w:rsid w:val="002A55F0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240">
    <w:name w:val="Основной текст (2) + Полужирный4"/>
    <w:basedOn w:val="23"/>
    <w:uiPriority w:val="99"/>
    <w:rsid w:val="002A55F0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6">
    <w:name w:val="Основной текст (2)6"/>
    <w:basedOn w:val="23"/>
    <w:uiPriority w:val="99"/>
    <w:rsid w:val="002A55F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ad">
    <w:name w:val="Подпись к таблице_"/>
    <w:basedOn w:val="a0"/>
    <w:link w:val="12"/>
    <w:uiPriority w:val="99"/>
    <w:locked/>
    <w:rsid w:val="002A55F0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e">
    <w:name w:val="Подпись к таблице"/>
    <w:basedOn w:val="ad"/>
    <w:uiPriority w:val="99"/>
    <w:rsid w:val="002A55F0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d"/>
    <w:uiPriority w:val="99"/>
    <w:rsid w:val="002A55F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28"/>
      <w:szCs w:val="28"/>
    </w:rPr>
  </w:style>
  <w:style w:type="character" w:customStyle="1" w:styleId="230">
    <w:name w:val="Основной текст (2) + Полужирный3"/>
    <w:basedOn w:val="23"/>
    <w:uiPriority w:val="99"/>
    <w:rsid w:val="002A55F0"/>
    <w:rPr>
      <w:rFonts w:ascii="Times New Roman" w:hAnsi="Times New Roman" w:cs="Times New Roman"/>
      <w:b/>
      <w:bCs/>
      <w:spacing w:val="0"/>
      <w:sz w:val="28"/>
      <w:szCs w:val="28"/>
      <w:u w:val="none"/>
      <w:shd w:val="clear" w:color="auto" w:fill="FFFFFF"/>
    </w:rPr>
  </w:style>
  <w:style w:type="character" w:customStyle="1" w:styleId="250">
    <w:name w:val="Основной текст (2)5"/>
    <w:basedOn w:val="23"/>
    <w:uiPriority w:val="99"/>
    <w:rsid w:val="002A55F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a">
    <w:name w:val="Основной текст (2) + Курсив"/>
    <w:basedOn w:val="23"/>
    <w:uiPriority w:val="99"/>
    <w:rsid w:val="002A55F0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2A5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1">
    <w:name w:val="Заголовок №3 + Не полужирный1"/>
    <w:basedOn w:val="34"/>
    <w:uiPriority w:val="99"/>
    <w:rsid w:val="002A55F0"/>
    <w:rPr>
      <w:rFonts w:ascii="Times New Roman" w:hAnsi="Times New Roman" w:cs="Times New Roman"/>
      <w:b w:val="0"/>
      <w:bCs w:val="0"/>
      <w:noProof/>
      <w:sz w:val="28"/>
      <w:szCs w:val="28"/>
      <w:u w:val="none"/>
      <w:shd w:val="clear" w:color="auto" w:fill="FFFFFF"/>
    </w:rPr>
  </w:style>
  <w:style w:type="paragraph" w:styleId="af">
    <w:name w:val="Title"/>
    <w:basedOn w:val="a"/>
    <w:next w:val="a"/>
    <w:link w:val="af0"/>
    <w:qFormat/>
    <w:rsid w:val="002A5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2A5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eb">
    <w:name w:val="Обычный (Web)"/>
    <w:basedOn w:val="a"/>
    <w:uiPriority w:val="99"/>
    <w:rsid w:val="002A55F0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Default">
    <w:name w:val="Default"/>
    <w:rsid w:val="002A5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2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55F0"/>
  </w:style>
  <w:style w:type="character" w:customStyle="1" w:styleId="c7">
    <w:name w:val="c7"/>
    <w:basedOn w:val="a0"/>
    <w:rsid w:val="002A55F0"/>
  </w:style>
  <w:style w:type="paragraph" w:customStyle="1" w:styleId="c3">
    <w:name w:val="c3"/>
    <w:basedOn w:val="a"/>
    <w:rsid w:val="002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55F0"/>
  </w:style>
  <w:style w:type="character" w:styleId="af1">
    <w:name w:val="Hyperlink"/>
    <w:basedOn w:val="a0"/>
    <w:uiPriority w:val="99"/>
    <w:semiHidden/>
    <w:unhideWhenUsed/>
    <w:rsid w:val="002A55F0"/>
    <w:rPr>
      <w:color w:val="0000FF"/>
      <w:u w:val="single"/>
    </w:rPr>
  </w:style>
  <w:style w:type="character" w:customStyle="1" w:styleId="c2">
    <w:name w:val="c2"/>
    <w:basedOn w:val="a0"/>
    <w:rsid w:val="002A55F0"/>
  </w:style>
  <w:style w:type="character" w:customStyle="1" w:styleId="c14">
    <w:name w:val="c14"/>
    <w:basedOn w:val="a0"/>
    <w:rsid w:val="002A5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F0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2A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A55F0"/>
  </w:style>
  <w:style w:type="paragraph" w:styleId="HTML">
    <w:name w:val="HTML Preformatted"/>
    <w:basedOn w:val="a"/>
    <w:link w:val="HTML0"/>
    <w:uiPriority w:val="99"/>
    <w:rsid w:val="002A5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55F0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A55F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2A55F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2A55F0"/>
    <w:pPr>
      <w:ind w:left="720"/>
    </w:pPr>
  </w:style>
  <w:style w:type="paragraph" w:customStyle="1" w:styleId="ConsPlusNormal">
    <w:name w:val="ConsPlusNormal"/>
    <w:rsid w:val="002A5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A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5F0"/>
    <w:rPr>
      <w:rFonts w:ascii="Tahoma" w:eastAsia="Calibri" w:hAnsi="Tahoma" w:cs="Tahoma"/>
      <w:sz w:val="16"/>
      <w:szCs w:val="16"/>
    </w:rPr>
  </w:style>
  <w:style w:type="paragraph" w:customStyle="1" w:styleId="20">
    <w:name w:val="20"/>
    <w:basedOn w:val="a"/>
    <w:rsid w:val="002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2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A55F0"/>
    <w:rPr>
      <w:i/>
      <w:iCs/>
    </w:rPr>
  </w:style>
  <w:style w:type="character" w:styleId="aa">
    <w:name w:val="Strong"/>
    <w:basedOn w:val="a0"/>
    <w:uiPriority w:val="22"/>
    <w:qFormat/>
    <w:rsid w:val="002A55F0"/>
    <w:rPr>
      <w:b/>
      <w:bCs/>
    </w:rPr>
  </w:style>
  <w:style w:type="character" w:customStyle="1" w:styleId="85pt">
    <w:name w:val="85pt"/>
    <w:basedOn w:val="a0"/>
    <w:rsid w:val="002A55F0"/>
  </w:style>
  <w:style w:type="character" w:customStyle="1" w:styleId="11">
    <w:name w:val="1"/>
    <w:basedOn w:val="a0"/>
    <w:rsid w:val="002A55F0"/>
  </w:style>
  <w:style w:type="character" w:customStyle="1" w:styleId="3">
    <w:name w:val="Основной текст (3)_"/>
    <w:basedOn w:val="a0"/>
    <w:link w:val="31"/>
    <w:uiPriority w:val="99"/>
    <w:rsid w:val="002A55F0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"/>
    <w:uiPriority w:val="99"/>
    <w:rsid w:val="002A55F0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b/>
      <w:bCs/>
      <w:sz w:val="19"/>
      <w:szCs w:val="19"/>
    </w:rPr>
  </w:style>
  <w:style w:type="character" w:customStyle="1" w:styleId="2">
    <w:name w:val="Заголовок №2_"/>
    <w:basedOn w:val="a0"/>
    <w:link w:val="21"/>
    <w:uiPriority w:val="99"/>
    <w:rsid w:val="002A55F0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№2"/>
    <w:basedOn w:val="2"/>
    <w:uiPriority w:val="99"/>
    <w:rsid w:val="002A55F0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A55F0"/>
    <w:pPr>
      <w:widowControl w:val="0"/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32"/>
      <w:szCs w:val="32"/>
    </w:rPr>
  </w:style>
  <w:style w:type="character" w:customStyle="1" w:styleId="32">
    <w:name w:val="Оглавление 3 Знак"/>
    <w:basedOn w:val="a0"/>
    <w:link w:val="33"/>
    <w:uiPriority w:val="99"/>
    <w:rsid w:val="002A55F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b">
    <w:name w:val="Оглавление_"/>
    <w:basedOn w:val="a0"/>
    <w:link w:val="ac"/>
    <w:uiPriority w:val="99"/>
    <w:rsid w:val="002A55F0"/>
    <w:rPr>
      <w:rFonts w:ascii="Times New Roman" w:hAnsi="Times New Roman"/>
      <w:sz w:val="28"/>
      <w:szCs w:val="28"/>
      <w:shd w:val="clear" w:color="auto" w:fill="FFFFFF"/>
    </w:rPr>
  </w:style>
  <w:style w:type="paragraph" w:styleId="33">
    <w:name w:val="toc 3"/>
    <w:basedOn w:val="a"/>
    <w:next w:val="a"/>
    <w:link w:val="32"/>
    <w:uiPriority w:val="99"/>
    <w:rsid w:val="002A55F0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customStyle="1" w:styleId="ac">
    <w:name w:val="Оглавление"/>
    <w:basedOn w:val="a"/>
    <w:link w:val="ab"/>
    <w:uiPriority w:val="99"/>
    <w:rsid w:val="002A55F0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23">
    <w:name w:val="Основной текст (2)_"/>
    <w:basedOn w:val="a0"/>
    <w:link w:val="210"/>
    <w:uiPriority w:val="99"/>
    <w:rsid w:val="002A55F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2A55F0"/>
    <w:pPr>
      <w:widowControl w:val="0"/>
      <w:shd w:val="clear" w:color="auto" w:fill="FFFFFF"/>
      <w:spacing w:before="120" w:after="0" w:line="288" w:lineRule="exact"/>
      <w:ind w:hanging="380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6">
    <w:name w:val="Основной текст (6)_"/>
    <w:basedOn w:val="a0"/>
    <w:link w:val="61"/>
    <w:uiPriority w:val="99"/>
    <w:rsid w:val="002A55F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A55F0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29">
    <w:name w:val="Основной текст (2)9"/>
    <w:basedOn w:val="23"/>
    <w:uiPriority w:val="99"/>
    <w:rsid w:val="002A55F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8">
    <w:name w:val="Основной текст (2)8"/>
    <w:basedOn w:val="23"/>
    <w:uiPriority w:val="99"/>
    <w:rsid w:val="002A55F0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4">
    <w:name w:val="Заголовок №3_"/>
    <w:basedOn w:val="a0"/>
    <w:link w:val="310"/>
    <w:uiPriority w:val="99"/>
    <w:locked/>
    <w:rsid w:val="002A55F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4"/>
    <w:uiPriority w:val="99"/>
    <w:rsid w:val="002A55F0"/>
    <w:pPr>
      <w:widowControl w:val="0"/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24">
    <w:name w:val="Основной текст (2) + Полужирный"/>
    <w:basedOn w:val="23"/>
    <w:uiPriority w:val="99"/>
    <w:rsid w:val="002A55F0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320">
    <w:name w:val="Заголовок №32"/>
    <w:basedOn w:val="34"/>
    <w:uiPriority w:val="99"/>
    <w:rsid w:val="002A55F0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1">
    <w:name w:val="Основной текст (2) + Курсив1"/>
    <w:basedOn w:val="23"/>
    <w:uiPriority w:val="99"/>
    <w:rsid w:val="002A55F0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2A55F0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 + Не курсив"/>
    <w:basedOn w:val="7"/>
    <w:uiPriority w:val="99"/>
    <w:rsid w:val="002A55F0"/>
    <w:rPr>
      <w:rFonts w:ascii="Times New Roman" w:hAnsi="Times New Roman"/>
      <w:i w:val="0"/>
      <w:iCs w:val="0"/>
      <w:sz w:val="28"/>
      <w:szCs w:val="28"/>
      <w:shd w:val="clear" w:color="auto" w:fill="FFFFFF"/>
    </w:rPr>
  </w:style>
  <w:style w:type="character" w:customStyle="1" w:styleId="72">
    <w:name w:val="Основной текст (7) + Полужирный"/>
    <w:aliases w:val="Не курсив"/>
    <w:basedOn w:val="7"/>
    <w:uiPriority w:val="99"/>
    <w:rsid w:val="002A55F0"/>
    <w:rPr>
      <w:rFonts w:ascii="Times New Roman" w:hAnsi="Times New Roman"/>
      <w:b/>
      <w:bCs/>
      <w:i w:val="0"/>
      <w:iCs w:val="0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A55F0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theme="minorBidi"/>
      <w:i/>
      <w:iCs/>
      <w:sz w:val="28"/>
      <w:szCs w:val="28"/>
    </w:rPr>
  </w:style>
  <w:style w:type="character" w:customStyle="1" w:styleId="35">
    <w:name w:val="Заголовок №3"/>
    <w:basedOn w:val="34"/>
    <w:uiPriority w:val="99"/>
    <w:rsid w:val="002A55F0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7">
    <w:name w:val="Основной текст (2)7"/>
    <w:basedOn w:val="23"/>
    <w:uiPriority w:val="99"/>
    <w:rsid w:val="002A55F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5">
    <w:name w:val="Основной текст (2)"/>
    <w:basedOn w:val="23"/>
    <w:rsid w:val="002A55F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73">
    <w:name w:val="Основной текст (7)"/>
    <w:basedOn w:val="7"/>
    <w:uiPriority w:val="99"/>
    <w:rsid w:val="002A55F0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290">
    <w:name w:val="Основной текст (2) + 9"/>
    <w:aliases w:val="5 pt4"/>
    <w:basedOn w:val="23"/>
    <w:uiPriority w:val="99"/>
    <w:rsid w:val="002A55F0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0pt">
    <w:name w:val="Основной текст (2) + 10 pt"/>
    <w:basedOn w:val="23"/>
    <w:uiPriority w:val="99"/>
    <w:rsid w:val="002A55F0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2A55F0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A55F0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b/>
      <w:bCs/>
      <w:i/>
      <w:iCs/>
      <w:sz w:val="28"/>
      <w:szCs w:val="28"/>
    </w:rPr>
  </w:style>
  <w:style w:type="character" w:customStyle="1" w:styleId="80">
    <w:name w:val="Основной текст (8) + Не полужирный"/>
    <w:aliases w:val="Не курсив4"/>
    <w:basedOn w:val="8"/>
    <w:uiPriority w:val="99"/>
    <w:rsid w:val="002A55F0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  <w:shd w:val="clear" w:color="auto" w:fill="FFFFFF"/>
    </w:rPr>
  </w:style>
  <w:style w:type="character" w:customStyle="1" w:styleId="827pt">
    <w:name w:val="Основной текст (8) + 27 pt"/>
    <w:aliases w:val="Не курсив3"/>
    <w:basedOn w:val="8"/>
    <w:uiPriority w:val="99"/>
    <w:rsid w:val="002A55F0"/>
    <w:rPr>
      <w:rFonts w:ascii="Times New Roman" w:hAnsi="Times New Roman" w:cs="Times New Roman"/>
      <w:b/>
      <w:bCs/>
      <w:i w:val="0"/>
      <w:iCs w:val="0"/>
      <w:sz w:val="54"/>
      <w:szCs w:val="54"/>
      <w:u w:val="none"/>
      <w:shd w:val="clear" w:color="auto" w:fill="FFFFFF"/>
    </w:rPr>
  </w:style>
  <w:style w:type="character" w:customStyle="1" w:styleId="720">
    <w:name w:val="Основной текст (7)2"/>
    <w:basedOn w:val="7"/>
    <w:uiPriority w:val="99"/>
    <w:rsid w:val="002A55F0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240">
    <w:name w:val="Основной текст (2) + Полужирный4"/>
    <w:basedOn w:val="23"/>
    <w:uiPriority w:val="99"/>
    <w:rsid w:val="002A55F0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6">
    <w:name w:val="Основной текст (2)6"/>
    <w:basedOn w:val="23"/>
    <w:uiPriority w:val="99"/>
    <w:rsid w:val="002A55F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ad">
    <w:name w:val="Подпись к таблице_"/>
    <w:basedOn w:val="a0"/>
    <w:link w:val="12"/>
    <w:uiPriority w:val="99"/>
    <w:locked/>
    <w:rsid w:val="002A55F0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e">
    <w:name w:val="Подпись к таблице"/>
    <w:basedOn w:val="ad"/>
    <w:uiPriority w:val="99"/>
    <w:rsid w:val="002A55F0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d"/>
    <w:uiPriority w:val="99"/>
    <w:rsid w:val="002A55F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28"/>
      <w:szCs w:val="28"/>
    </w:rPr>
  </w:style>
  <w:style w:type="character" w:customStyle="1" w:styleId="230">
    <w:name w:val="Основной текст (2) + Полужирный3"/>
    <w:basedOn w:val="23"/>
    <w:uiPriority w:val="99"/>
    <w:rsid w:val="002A55F0"/>
    <w:rPr>
      <w:rFonts w:ascii="Times New Roman" w:hAnsi="Times New Roman" w:cs="Times New Roman"/>
      <w:b/>
      <w:bCs/>
      <w:spacing w:val="0"/>
      <w:sz w:val="28"/>
      <w:szCs w:val="28"/>
      <w:u w:val="none"/>
      <w:shd w:val="clear" w:color="auto" w:fill="FFFFFF"/>
    </w:rPr>
  </w:style>
  <w:style w:type="character" w:customStyle="1" w:styleId="250">
    <w:name w:val="Основной текст (2)5"/>
    <w:basedOn w:val="23"/>
    <w:uiPriority w:val="99"/>
    <w:rsid w:val="002A55F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a">
    <w:name w:val="Основной текст (2) + Курсив"/>
    <w:basedOn w:val="23"/>
    <w:uiPriority w:val="99"/>
    <w:rsid w:val="002A55F0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2A55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1">
    <w:name w:val="Заголовок №3 + Не полужирный1"/>
    <w:basedOn w:val="34"/>
    <w:uiPriority w:val="99"/>
    <w:rsid w:val="002A55F0"/>
    <w:rPr>
      <w:rFonts w:ascii="Times New Roman" w:hAnsi="Times New Roman" w:cs="Times New Roman"/>
      <w:b w:val="0"/>
      <w:bCs w:val="0"/>
      <w:noProof/>
      <w:sz w:val="28"/>
      <w:szCs w:val="28"/>
      <w:u w:val="none"/>
      <w:shd w:val="clear" w:color="auto" w:fill="FFFFFF"/>
    </w:rPr>
  </w:style>
  <w:style w:type="paragraph" w:styleId="af">
    <w:name w:val="Title"/>
    <w:basedOn w:val="a"/>
    <w:next w:val="a"/>
    <w:link w:val="af0"/>
    <w:qFormat/>
    <w:rsid w:val="002A5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2A5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eb">
    <w:name w:val="Обычный (Web)"/>
    <w:basedOn w:val="a"/>
    <w:uiPriority w:val="99"/>
    <w:rsid w:val="002A55F0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Default">
    <w:name w:val="Default"/>
    <w:rsid w:val="002A5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2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55F0"/>
  </w:style>
  <w:style w:type="character" w:customStyle="1" w:styleId="c7">
    <w:name w:val="c7"/>
    <w:basedOn w:val="a0"/>
    <w:rsid w:val="002A55F0"/>
  </w:style>
  <w:style w:type="paragraph" w:customStyle="1" w:styleId="c3">
    <w:name w:val="c3"/>
    <w:basedOn w:val="a"/>
    <w:rsid w:val="002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55F0"/>
  </w:style>
  <w:style w:type="character" w:styleId="af1">
    <w:name w:val="Hyperlink"/>
    <w:basedOn w:val="a0"/>
    <w:uiPriority w:val="99"/>
    <w:semiHidden/>
    <w:unhideWhenUsed/>
    <w:rsid w:val="002A55F0"/>
    <w:rPr>
      <w:color w:val="0000FF"/>
      <w:u w:val="single"/>
    </w:rPr>
  </w:style>
  <w:style w:type="character" w:customStyle="1" w:styleId="c2">
    <w:name w:val="c2"/>
    <w:basedOn w:val="a0"/>
    <w:rsid w:val="002A55F0"/>
  </w:style>
  <w:style w:type="character" w:customStyle="1" w:styleId="c14">
    <w:name w:val="c14"/>
    <w:basedOn w:val="a0"/>
    <w:rsid w:val="002A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6336</Words>
  <Characters>36120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2020-04-20T08:44:00Z</cp:lastPrinted>
  <dcterms:created xsi:type="dcterms:W3CDTF">2020-04-20T08:41:00Z</dcterms:created>
  <dcterms:modified xsi:type="dcterms:W3CDTF">2020-04-20T09:02:00Z</dcterms:modified>
</cp:coreProperties>
</file>