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4F" w:rsidRPr="000E2D7D" w:rsidRDefault="00B8204F" w:rsidP="000D3857">
      <w:pPr>
        <w:jc w:val="center"/>
        <w:rPr>
          <w:rFonts w:ascii="Times New Roman" w:hAnsi="Times New Roman" w:cs="Times New Roman"/>
          <w:b/>
          <w:sz w:val="24"/>
          <w:szCs w:val="24"/>
          <w:u w:val="single"/>
        </w:rPr>
      </w:pPr>
      <w:r w:rsidRPr="000E2D7D">
        <w:rPr>
          <w:rFonts w:ascii="Times New Roman" w:hAnsi="Times New Roman" w:cs="Times New Roman"/>
          <w:b/>
          <w:sz w:val="24"/>
          <w:szCs w:val="24"/>
          <w:u w:val="single"/>
        </w:rPr>
        <w:t>Социали</w:t>
      </w:r>
      <w:r w:rsidR="00173182" w:rsidRPr="000E2D7D">
        <w:rPr>
          <w:rFonts w:ascii="Times New Roman" w:hAnsi="Times New Roman" w:cs="Times New Roman"/>
          <w:b/>
          <w:sz w:val="24"/>
          <w:szCs w:val="24"/>
          <w:u w:val="single"/>
        </w:rPr>
        <w:t>зация детей  посредством подвижных игр</w:t>
      </w:r>
    </w:p>
    <w:p w:rsidR="007665F8" w:rsidRPr="000E2D7D" w:rsidRDefault="007665F8" w:rsidP="000D3857">
      <w:pPr>
        <w:ind w:firstLine="708"/>
        <w:jc w:val="both"/>
        <w:rPr>
          <w:rFonts w:ascii="Times New Roman" w:hAnsi="Times New Roman" w:cs="Times New Roman"/>
          <w:sz w:val="24"/>
          <w:szCs w:val="24"/>
        </w:rPr>
      </w:pPr>
      <w:r w:rsidRPr="000E2D7D">
        <w:rPr>
          <w:rFonts w:ascii="Times New Roman" w:hAnsi="Times New Roman" w:cs="Times New Roman"/>
          <w:sz w:val="24"/>
          <w:szCs w:val="24"/>
        </w:rPr>
        <w:t>Игра - это единственная центральная деятельность ребенка, имеющая место во все вре</w:t>
      </w:r>
      <w:r w:rsidR="00CB0D4C" w:rsidRPr="000E2D7D">
        <w:rPr>
          <w:rFonts w:ascii="Times New Roman" w:hAnsi="Times New Roman" w:cs="Times New Roman"/>
          <w:sz w:val="24"/>
          <w:szCs w:val="24"/>
        </w:rPr>
        <w:t xml:space="preserve">мена и у всех народов. Игра это </w:t>
      </w:r>
      <w:r w:rsidRPr="000E2D7D">
        <w:rPr>
          <w:rFonts w:ascii="Times New Roman" w:hAnsi="Times New Roman" w:cs="Times New Roman"/>
          <w:sz w:val="24"/>
          <w:szCs w:val="24"/>
        </w:rPr>
        <w:t xml:space="preserve"> практика развития ребенка, в игре ребенок развивается как личность, у него формируются те стороны психики, от которых впоследствии будет зависеть успешность его учебной и трудовой деятельности, успешность его отношений с людьми. В игре проявляются особенности мышления и воображения ребенка, эмоциональность, активность, потребность в общении, чувство коллективизма, целеустремленность, гуманность и т.д. Кроме того, игра – это своеобразный, свойственный дошкольному возрасту способ усвоения общественного опыта.   </w:t>
      </w:r>
    </w:p>
    <w:p w:rsidR="008964B1" w:rsidRPr="000E2D7D" w:rsidRDefault="007665F8" w:rsidP="000D3857">
      <w:pPr>
        <w:ind w:firstLine="708"/>
        <w:jc w:val="both"/>
        <w:rPr>
          <w:rFonts w:ascii="Times New Roman" w:hAnsi="Times New Roman" w:cs="Times New Roman"/>
          <w:sz w:val="24"/>
          <w:szCs w:val="24"/>
        </w:rPr>
      </w:pPr>
      <w:r w:rsidRPr="000E2D7D">
        <w:rPr>
          <w:rFonts w:ascii="Times New Roman" w:hAnsi="Times New Roman" w:cs="Times New Roman"/>
          <w:sz w:val="24"/>
          <w:szCs w:val="24"/>
        </w:rPr>
        <w:t>Наблюдая за игрой детей, можно заметить, что не все дети умеют играть. Это кажется невероятным, но это так. Основным препятствием в развитии самостоятельной творч</w:t>
      </w:r>
      <w:r w:rsidR="00CB0D4C" w:rsidRPr="000E2D7D">
        <w:rPr>
          <w:rFonts w:ascii="Times New Roman" w:hAnsi="Times New Roman" w:cs="Times New Roman"/>
          <w:sz w:val="24"/>
          <w:szCs w:val="24"/>
        </w:rPr>
        <w:t xml:space="preserve">еской игры является </w:t>
      </w:r>
      <w:r w:rsidRPr="000E2D7D">
        <w:rPr>
          <w:rFonts w:ascii="Times New Roman" w:hAnsi="Times New Roman" w:cs="Times New Roman"/>
          <w:sz w:val="24"/>
          <w:szCs w:val="24"/>
        </w:rPr>
        <w:t xml:space="preserve"> воспитание в раннем возрасте. Не приученный действовать самостоятельно, ребенок нуждается в помощи взрослых при столкновении с самыми незначительными трудностями.</w:t>
      </w:r>
    </w:p>
    <w:p w:rsidR="008964B1" w:rsidRPr="000E2D7D" w:rsidRDefault="007665F8" w:rsidP="000D3857">
      <w:pPr>
        <w:ind w:firstLine="708"/>
        <w:jc w:val="both"/>
        <w:rPr>
          <w:rFonts w:ascii="Times New Roman" w:hAnsi="Times New Roman" w:cs="Times New Roman"/>
          <w:sz w:val="24"/>
          <w:szCs w:val="24"/>
        </w:rPr>
      </w:pPr>
      <w:r w:rsidRPr="000E2D7D">
        <w:rPr>
          <w:rFonts w:ascii="Times New Roman" w:hAnsi="Times New Roman" w:cs="Times New Roman"/>
          <w:sz w:val="24"/>
          <w:szCs w:val="24"/>
        </w:rPr>
        <w:t xml:space="preserve"> Вторым препятствием в развитии игр являются неблагоприятные жизненные условия, когда ребенка изолируют от окружающих. Игры таких детей будут убоги по содержанию, «однообразны», отрывочны. Если воспитатель выяснит, почему дети не играют, он может попытаться индивидуальным подходом постепенно включать ребенка  в общие игры. </w:t>
      </w:r>
    </w:p>
    <w:p w:rsidR="007665F8" w:rsidRPr="000E2D7D" w:rsidRDefault="007665F8" w:rsidP="000D3857">
      <w:pPr>
        <w:ind w:firstLine="708"/>
        <w:jc w:val="both"/>
        <w:rPr>
          <w:rFonts w:ascii="Times New Roman" w:hAnsi="Times New Roman" w:cs="Times New Roman"/>
          <w:sz w:val="24"/>
          <w:szCs w:val="24"/>
        </w:rPr>
      </w:pPr>
      <w:r w:rsidRPr="000E2D7D">
        <w:rPr>
          <w:rFonts w:ascii="Times New Roman" w:hAnsi="Times New Roman" w:cs="Times New Roman"/>
          <w:sz w:val="24"/>
          <w:szCs w:val="24"/>
        </w:rPr>
        <w:t>Главным образом тогда, когда такие дети составляют в коллективе меньшинство, очень хорошо, если воспитатель в группу играющих детей включит такого нелюдимого ребенка, чтобы он слился с этой группой и принимал активное участие в игре. Таким путем можно устранить асоциальные проявления в поведении ребенка. Дети, не умеющие гармонично взаимодействовать с собой, с социумом, с внешним миром – социально неуверенные дети. Ребенок, который плохо приспособлен к жизни, не стремится самостоятельно найти способы решения любых жизненных задач, а хочет получить готовые ответы без собственных усилий. Он ориентирован не на процесс, а на результат. Именно поэтому мудрые родители стараются помочь ребенку приобрести свой собственный опыт побед и неудач. Тогда у ребенка (а затем у взрослого человека) формируется осознанный, гармоничный выбор способов жизни. А это дает социально уверенное поведение, социально-компетентное самоощущен</w:t>
      </w:r>
      <w:r w:rsidR="000D3857">
        <w:rPr>
          <w:rFonts w:ascii="Times New Roman" w:hAnsi="Times New Roman" w:cs="Times New Roman"/>
          <w:sz w:val="24"/>
          <w:szCs w:val="24"/>
        </w:rPr>
        <w:t xml:space="preserve">ие в любых жизненных ситуация. </w:t>
      </w:r>
      <w:r w:rsidRPr="000E2D7D">
        <w:rPr>
          <w:rFonts w:ascii="Times New Roman" w:hAnsi="Times New Roman" w:cs="Times New Roman"/>
          <w:sz w:val="24"/>
          <w:szCs w:val="24"/>
        </w:rPr>
        <w:t>Источник: </w:t>
      </w:r>
      <w:hyperlink r:id="rId8" w:history="1">
        <w:r w:rsidRPr="000E2D7D">
          <w:rPr>
            <w:rStyle w:val="a3"/>
            <w:rFonts w:ascii="Times New Roman" w:hAnsi="Times New Roman" w:cs="Times New Roman"/>
            <w:sz w:val="24"/>
            <w:szCs w:val="24"/>
          </w:rPr>
          <w:t>http://ffre.ru/yfsyfsrnarnajgeotr.html</w:t>
        </w:r>
      </w:hyperlink>
    </w:p>
    <w:p w:rsidR="00566920" w:rsidRPr="000E2D7D" w:rsidRDefault="004218AD" w:rsidP="000D3857">
      <w:pPr>
        <w:ind w:firstLine="708"/>
        <w:jc w:val="both"/>
        <w:rPr>
          <w:rFonts w:ascii="Times New Roman" w:hAnsi="Times New Roman" w:cs="Times New Roman"/>
          <w:sz w:val="24"/>
          <w:szCs w:val="24"/>
        </w:rPr>
      </w:pPr>
      <w:r w:rsidRPr="000E2D7D">
        <w:rPr>
          <w:rFonts w:ascii="Times New Roman" w:hAnsi="Times New Roman" w:cs="Times New Roman"/>
          <w:sz w:val="24"/>
          <w:szCs w:val="24"/>
        </w:rPr>
        <w:t xml:space="preserve">У </w:t>
      </w:r>
      <w:r w:rsidR="007665F8" w:rsidRPr="000E2D7D">
        <w:rPr>
          <w:rFonts w:ascii="Times New Roman" w:hAnsi="Times New Roman" w:cs="Times New Roman"/>
          <w:sz w:val="24"/>
          <w:szCs w:val="24"/>
        </w:rPr>
        <w:t xml:space="preserve">многих детей наблюдаются трудности в социализации. Эти трудности бывают разного рода. Существуют так называемые «трудные» дети, которые ведут себя грубо, несдержанно, постоянно настроены на конфликт. Таких детей называют </w:t>
      </w:r>
      <w:proofErr w:type="spellStart"/>
      <w:r w:rsidR="007665F8" w:rsidRPr="000E2D7D">
        <w:rPr>
          <w:rFonts w:ascii="Times New Roman" w:hAnsi="Times New Roman" w:cs="Times New Roman"/>
          <w:sz w:val="24"/>
          <w:szCs w:val="24"/>
        </w:rPr>
        <w:t>гиперактивными</w:t>
      </w:r>
      <w:proofErr w:type="spellEnd"/>
      <w:r w:rsidR="007665F8" w:rsidRPr="000E2D7D">
        <w:rPr>
          <w:rFonts w:ascii="Times New Roman" w:hAnsi="Times New Roman" w:cs="Times New Roman"/>
          <w:sz w:val="24"/>
          <w:szCs w:val="24"/>
        </w:rPr>
        <w:t xml:space="preserve">. С другой стороны, существуют «тихие», или </w:t>
      </w:r>
      <w:proofErr w:type="spellStart"/>
      <w:r w:rsidR="007665F8" w:rsidRPr="000E2D7D">
        <w:rPr>
          <w:rFonts w:ascii="Times New Roman" w:hAnsi="Times New Roman" w:cs="Times New Roman"/>
          <w:sz w:val="24"/>
          <w:szCs w:val="24"/>
        </w:rPr>
        <w:t>гипоактивные</w:t>
      </w:r>
      <w:proofErr w:type="spellEnd"/>
      <w:r w:rsidR="007665F8" w:rsidRPr="000E2D7D">
        <w:rPr>
          <w:rFonts w:ascii="Times New Roman" w:hAnsi="Times New Roman" w:cs="Times New Roman"/>
          <w:sz w:val="24"/>
          <w:szCs w:val="24"/>
        </w:rPr>
        <w:t xml:space="preserve"> дети. И тех, и других детей характеризует неумение включаться в общую игру, неспособность участвовать в различных творческих играх</w:t>
      </w:r>
      <w:proofErr w:type="gramStart"/>
      <w:r w:rsidR="007665F8" w:rsidRPr="000E2D7D">
        <w:rPr>
          <w:rFonts w:ascii="Times New Roman" w:hAnsi="Times New Roman" w:cs="Times New Roman"/>
          <w:sz w:val="24"/>
          <w:szCs w:val="24"/>
        </w:rPr>
        <w:t xml:space="preserve">.. </w:t>
      </w:r>
      <w:proofErr w:type="gramEnd"/>
      <w:r w:rsidR="007665F8" w:rsidRPr="000E2D7D">
        <w:rPr>
          <w:rFonts w:ascii="Times New Roman" w:hAnsi="Times New Roman" w:cs="Times New Roman"/>
          <w:sz w:val="24"/>
          <w:szCs w:val="24"/>
        </w:rPr>
        <w:t>Одним из видов трудности в социализации является социальная неуверенность. Социально неуверенные дети не умеют гармонично взаимодействовать с собой, с социумом, внешним миром. Это может отрицательно отразиться на их дальнейшей жизни.</w:t>
      </w:r>
      <w:r w:rsidRPr="000E2D7D">
        <w:rPr>
          <w:rFonts w:ascii="Times New Roman" w:hAnsi="Times New Roman" w:cs="Times New Roman"/>
          <w:sz w:val="24"/>
          <w:szCs w:val="24"/>
        </w:rPr>
        <w:br/>
      </w:r>
    </w:p>
    <w:p w:rsidR="00566920" w:rsidRPr="000E2D7D" w:rsidRDefault="00566920" w:rsidP="000D3857">
      <w:pPr>
        <w:ind w:firstLine="708"/>
        <w:jc w:val="both"/>
        <w:rPr>
          <w:rFonts w:ascii="Times New Roman" w:hAnsi="Times New Roman" w:cs="Times New Roman"/>
          <w:sz w:val="24"/>
          <w:szCs w:val="24"/>
        </w:rPr>
      </w:pPr>
      <w:r w:rsidRPr="000E2D7D">
        <w:rPr>
          <w:rFonts w:ascii="Times New Roman" w:hAnsi="Times New Roman" w:cs="Times New Roman"/>
          <w:sz w:val="24"/>
          <w:szCs w:val="24"/>
        </w:rPr>
        <w:t>Игра теснейшим образом связана с развитием личности, и именно в период её особенно интенсивного развития — в детстве — она им</w:t>
      </w:r>
      <w:r w:rsidR="008964B1" w:rsidRPr="000E2D7D">
        <w:rPr>
          <w:rFonts w:ascii="Times New Roman" w:hAnsi="Times New Roman" w:cs="Times New Roman"/>
          <w:sz w:val="24"/>
          <w:szCs w:val="24"/>
        </w:rPr>
        <w:t>еет особое значение.</w:t>
      </w:r>
    </w:p>
    <w:p w:rsidR="00566920" w:rsidRPr="000E2D7D" w:rsidRDefault="00566920" w:rsidP="000D3857">
      <w:pPr>
        <w:jc w:val="both"/>
        <w:rPr>
          <w:rFonts w:ascii="Times New Roman" w:hAnsi="Times New Roman" w:cs="Times New Roman"/>
          <w:sz w:val="24"/>
          <w:szCs w:val="24"/>
        </w:rPr>
      </w:pPr>
      <w:r w:rsidRPr="000E2D7D">
        <w:rPr>
          <w:rFonts w:ascii="Times New Roman" w:hAnsi="Times New Roman" w:cs="Times New Roman"/>
          <w:sz w:val="24"/>
          <w:szCs w:val="24"/>
        </w:rPr>
        <w:t>Согласно С.А. Шмакову, игра ребенка выполняет следующие функции:</w:t>
      </w:r>
    </w:p>
    <w:p w:rsidR="000D3857" w:rsidRDefault="00566920" w:rsidP="000D3857">
      <w:pPr>
        <w:jc w:val="both"/>
        <w:rPr>
          <w:rFonts w:ascii="Times New Roman" w:hAnsi="Times New Roman" w:cs="Times New Roman"/>
          <w:sz w:val="24"/>
          <w:szCs w:val="24"/>
        </w:rPr>
      </w:pPr>
      <w:r w:rsidRPr="000E2D7D">
        <w:rPr>
          <w:rFonts w:ascii="Times New Roman" w:hAnsi="Times New Roman" w:cs="Times New Roman"/>
          <w:sz w:val="24"/>
          <w:szCs w:val="24"/>
        </w:rPr>
        <w:lastRenderedPageBreak/>
        <w:t>1.Функция социализации. Игра — есть сильнейшее средство включения ребенка в систему общественных отношений, усвоения им богатств культуры.</w:t>
      </w:r>
    </w:p>
    <w:p w:rsidR="00566920" w:rsidRPr="000E2D7D" w:rsidRDefault="00566920" w:rsidP="000D3857">
      <w:pPr>
        <w:jc w:val="both"/>
        <w:rPr>
          <w:rFonts w:ascii="Times New Roman" w:hAnsi="Times New Roman" w:cs="Times New Roman"/>
          <w:sz w:val="24"/>
          <w:szCs w:val="24"/>
        </w:rPr>
      </w:pPr>
      <w:r w:rsidRPr="000E2D7D">
        <w:rPr>
          <w:rFonts w:ascii="Times New Roman" w:hAnsi="Times New Roman" w:cs="Times New Roman"/>
          <w:sz w:val="24"/>
          <w:szCs w:val="24"/>
        </w:rPr>
        <w:t xml:space="preserve">2.Функция межнациональной коммуникации. Игра позволяет ребенку усваивать общечеловеческие ценности, культуру различных национальностей, поскольку «игры национальны и в то же время интернациональны, </w:t>
      </w:r>
      <w:proofErr w:type="spellStart"/>
      <w:r w:rsidRPr="000E2D7D">
        <w:rPr>
          <w:rFonts w:ascii="Times New Roman" w:hAnsi="Times New Roman" w:cs="Times New Roman"/>
          <w:sz w:val="24"/>
          <w:szCs w:val="24"/>
        </w:rPr>
        <w:t>межнациональны</w:t>
      </w:r>
      <w:proofErr w:type="spellEnd"/>
      <w:r w:rsidRPr="000E2D7D">
        <w:rPr>
          <w:rFonts w:ascii="Times New Roman" w:hAnsi="Times New Roman" w:cs="Times New Roman"/>
          <w:sz w:val="24"/>
          <w:szCs w:val="24"/>
        </w:rPr>
        <w:t xml:space="preserve">, </w:t>
      </w:r>
      <w:proofErr w:type="spellStart"/>
      <w:r w:rsidRPr="000E2D7D">
        <w:rPr>
          <w:rFonts w:ascii="Times New Roman" w:hAnsi="Times New Roman" w:cs="Times New Roman"/>
          <w:sz w:val="24"/>
          <w:szCs w:val="24"/>
        </w:rPr>
        <w:t>общечеловечны</w:t>
      </w:r>
      <w:proofErr w:type="spellEnd"/>
      <w:r w:rsidRPr="000E2D7D">
        <w:rPr>
          <w:rFonts w:ascii="Times New Roman" w:hAnsi="Times New Roman" w:cs="Times New Roman"/>
          <w:sz w:val="24"/>
          <w:szCs w:val="24"/>
        </w:rPr>
        <w:t>».</w:t>
      </w:r>
    </w:p>
    <w:p w:rsidR="00566920" w:rsidRPr="000E2D7D" w:rsidRDefault="00566920" w:rsidP="000D3857">
      <w:pPr>
        <w:jc w:val="both"/>
        <w:rPr>
          <w:rFonts w:ascii="Times New Roman" w:hAnsi="Times New Roman" w:cs="Times New Roman"/>
          <w:sz w:val="24"/>
          <w:szCs w:val="24"/>
        </w:rPr>
      </w:pPr>
      <w:r w:rsidRPr="000E2D7D">
        <w:rPr>
          <w:rFonts w:ascii="Times New Roman" w:hAnsi="Times New Roman" w:cs="Times New Roman"/>
          <w:sz w:val="24"/>
          <w:szCs w:val="24"/>
        </w:rPr>
        <w:t>3.Функция самореализации ребенка в игре. Игра позволяет, с одной стороны, построить и проверить проект снятия конкретных жизненных затруднений в практике ребенка, с другой — выявить недостатки опыта.</w:t>
      </w:r>
    </w:p>
    <w:p w:rsidR="00566920" w:rsidRPr="000E2D7D" w:rsidRDefault="004218AD" w:rsidP="000D3857">
      <w:pPr>
        <w:jc w:val="both"/>
        <w:rPr>
          <w:rFonts w:ascii="Times New Roman" w:hAnsi="Times New Roman" w:cs="Times New Roman"/>
          <w:sz w:val="24"/>
          <w:szCs w:val="24"/>
        </w:rPr>
      </w:pPr>
      <w:r w:rsidRPr="000E2D7D">
        <w:rPr>
          <w:rFonts w:ascii="Times New Roman" w:hAnsi="Times New Roman" w:cs="Times New Roman"/>
          <w:sz w:val="24"/>
          <w:szCs w:val="24"/>
        </w:rPr>
        <w:t>4</w:t>
      </w:r>
      <w:r w:rsidR="00566920" w:rsidRPr="000E2D7D">
        <w:rPr>
          <w:rFonts w:ascii="Times New Roman" w:hAnsi="Times New Roman" w:cs="Times New Roman"/>
          <w:sz w:val="24"/>
          <w:szCs w:val="24"/>
        </w:rPr>
        <w:t xml:space="preserve">.Диагностическая функция игры предоставляет возможность педагогу распознавать и фиксировать различные проявления ребенка (интеллектуальные, творческие, эмоциональные и др.). В то же время игра — «поле самовыражения», в котором ребенок проверяет свои силы, возможности в свободных действиях, </w:t>
      </w:r>
      <w:proofErr w:type="spellStart"/>
      <w:r w:rsidR="00566920" w:rsidRPr="000E2D7D">
        <w:rPr>
          <w:rFonts w:ascii="Times New Roman" w:hAnsi="Times New Roman" w:cs="Times New Roman"/>
          <w:sz w:val="24"/>
          <w:szCs w:val="24"/>
        </w:rPr>
        <w:t>самовыражает</w:t>
      </w:r>
      <w:proofErr w:type="spellEnd"/>
      <w:r w:rsidR="00566920" w:rsidRPr="000E2D7D">
        <w:rPr>
          <w:rFonts w:ascii="Times New Roman" w:hAnsi="Times New Roman" w:cs="Times New Roman"/>
          <w:sz w:val="24"/>
          <w:szCs w:val="24"/>
        </w:rPr>
        <w:t xml:space="preserve"> и </w:t>
      </w:r>
      <w:proofErr w:type="spellStart"/>
      <w:r w:rsidR="00566920" w:rsidRPr="000E2D7D">
        <w:rPr>
          <w:rFonts w:ascii="Times New Roman" w:hAnsi="Times New Roman" w:cs="Times New Roman"/>
          <w:sz w:val="24"/>
          <w:szCs w:val="24"/>
        </w:rPr>
        <w:t>самоутверждает</w:t>
      </w:r>
      <w:proofErr w:type="spellEnd"/>
      <w:r w:rsidR="00566920" w:rsidRPr="000E2D7D">
        <w:rPr>
          <w:rFonts w:ascii="Times New Roman" w:hAnsi="Times New Roman" w:cs="Times New Roman"/>
          <w:sz w:val="24"/>
          <w:szCs w:val="24"/>
        </w:rPr>
        <w:t xml:space="preserve"> себя.</w:t>
      </w:r>
    </w:p>
    <w:p w:rsidR="00566920" w:rsidRPr="000E2D7D" w:rsidRDefault="004218AD" w:rsidP="000D3857">
      <w:pPr>
        <w:jc w:val="both"/>
        <w:rPr>
          <w:rFonts w:ascii="Times New Roman" w:hAnsi="Times New Roman" w:cs="Times New Roman"/>
          <w:sz w:val="24"/>
          <w:szCs w:val="24"/>
        </w:rPr>
      </w:pPr>
      <w:r w:rsidRPr="000E2D7D">
        <w:rPr>
          <w:rFonts w:ascii="Times New Roman" w:hAnsi="Times New Roman" w:cs="Times New Roman"/>
          <w:sz w:val="24"/>
          <w:szCs w:val="24"/>
        </w:rPr>
        <w:t>5</w:t>
      </w:r>
      <w:r w:rsidR="00566920" w:rsidRPr="000E2D7D">
        <w:rPr>
          <w:rFonts w:ascii="Times New Roman" w:hAnsi="Times New Roman" w:cs="Times New Roman"/>
          <w:sz w:val="24"/>
          <w:szCs w:val="24"/>
        </w:rPr>
        <w:t>.Терапевтическая функция игры заключается в использовании игры как средства преодоления различных трудностей, возникающих у ребенка в поведении, общении, учении.</w:t>
      </w:r>
    </w:p>
    <w:p w:rsidR="00566920" w:rsidRPr="000E2D7D" w:rsidRDefault="004218AD" w:rsidP="000D3857">
      <w:pPr>
        <w:jc w:val="both"/>
        <w:rPr>
          <w:rFonts w:ascii="Times New Roman" w:hAnsi="Times New Roman" w:cs="Times New Roman"/>
          <w:sz w:val="24"/>
          <w:szCs w:val="24"/>
        </w:rPr>
      </w:pPr>
      <w:r w:rsidRPr="000E2D7D">
        <w:rPr>
          <w:rFonts w:ascii="Times New Roman" w:hAnsi="Times New Roman" w:cs="Times New Roman"/>
          <w:sz w:val="24"/>
          <w:szCs w:val="24"/>
        </w:rPr>
        <w:t>6</w:t>
      </w:r>
      <w:r w:rsidR="00566920" w:rsidRPr="000E2D7D">
        <w:rPr>
          <w:rFonts w:ascii="Times New Roman" w:hAnsi="Times New Roman" w:cs="Times New Roman"/>
          <w:sz w:val="24"/>
          <w:szCs w:val="24"/>
        </w:rPr>
        <w:t>.Функция коррекции — предполагает внесение позитивных изменений, дополнений в структуру личностных показателей ребенка. В игре этот процесс происходит естественно, мягко.</w:t>
      </w:r>
    </w:p>
    <w:p w:rsidR="00566920" w:rsidRPr="000E2D7D" w:rsidRDefault="004218AD" w:rsidP="000D3857">
      <w:pPr>
        <w:jc w:val="both"/>
        <w:rPr>
          <w:rFonts w:ascii="Times New Roman" w:hAnsi="Times New Roman" w:cs="Times New Roman"/>
          <w:sz w:val="24"/>
          <w:szCs w:val="24"/>
        </w:rPr>
      </w:pPr>
      <w:r w:rsidRPr="000E2D7D">
        <w:rPr>
          <w:rFonts w:ascii="Times New Roman" w:hAnsi="Times New Roman" w:cs="Times New Roman"/>
          <w:sz w:val="24"/>
          <w:szCs w:val="24"/>
        </w:rPr>
        <w:t>7</w:t>
      </w:r>
      <w:r w:rsidR="00566920" w:rsidRPr="000E2D7D">
        <w:rPr>
          <w:rFonts w:ascii="Times New Roman" w:hAnsi="Times New Roman" w:cs="Times New Roman"/>
          <w:sz w:val="24"/>
          <w:szCs w:val="24"/>
        </w:rPr>
        <w:t>.</w:t>
      </w:r>
      <w:proofErr w:type="gramStart"/>
      <w:r w:rsidR="00566920" w:rsidRPr="000E2D7D">
        <w:rPr>
          <w:rFonts w:ascii="Times New Roman" w:hAnsi="Times New Roman" w:cs="Times New Roman"/>
          <w:sz w:val="24"/>
          <w:szCs w:val="24"/>
        </w:rPr>
        <w:t>Развлекательная</w:t>
      </w:r>
      <w:proofErr w:type="gramEnd"/>
      <w:r w:rsidR="00566920" w:rsidRPr="000E2D7D">
        <w:rPr>
          <w:rFonts w:ascii="Times New Roman" w:hAnsi="Times New Roman" w:cs="Times New Roman"/>
          <w:sz w:val="24"/>
          <w:szCs w:val="24"/>
        </w:rPr>
        <w:t xml:space="preserve"> — направлена на достижение удовольствия и пробуждение интереса [7].</w:t>
      </w:r>
    </w:p>
    <w:p w:rsidR="00566920" w:rsidRPr="000E2D7D" w:rsidRDefault="00566920" w:rsidP="000D3857">
      <w:pPr>
        <w:jc w:val="both"/>
        <w:rPr>
          <w:rFonts w:ascii="Times New Roman" w:hAnsi="Times New Roman" w:cs="Times New Roman"/>
          <w:sz w:val="24"/>
          <w:szCs w:val="24"/>
        </w:rPr>
      </w:pPr>
      <w:r w:rsidRPr="000E2D7D">
        <w:rPr>
          <w:rFonts w:ascii="Times New Roman" w:hAnsi="Times New Roman" w:cs="Times New Roman"/>
          <w:sz w:val="24"/>
          <w:szCs w:val="24"/>
        </w:rPr>
        <w:t>Выполняя эти функции, игра имеет большое значение для процесса социализации личности ребенка.</w:t>
      </w:r>
    </w:p>
    <w:p w:rsidR="00B8204F" w:rsidRPr="000E2D7D" w:rsidRDefault="00B8204F" w:rsidP="000D3857">
      <w:pPr>
        <w:ind w:firstLine="708"/>
        <w:jc w:val="both"/>
        <w:rPr>
          <w:rFonts w:ascii="Times New Roman" w:hAnsi="Times New Roman" w:cs="Times New Roman"/>
          <w:sz w:val="24"/>
          <w:szCs w:val="24"/>
        </w:rPr>
      </w:pPr>
      <w:r w:rsidRPr="000E2D7D">
        <w:rPr>
          <w:rFonts w:ascii="Times New Roman" w:hAnsi="Times New Roman" w:cs="Times New Roman"/>
          <w:sz w:val="24"/>
          <w:szCs w:val="24"/>
        </w:rPr>
        <w:t>Основатель российской системы физического воспитания П.Ф.Лесгафт отводил подвижной игре большое место. Определяя игру как упражнение, при помощи которого ребенок готовится к жизни, П.Ф.Лесгафт отмечал, что в игровой самостоятельной двигательной деятельности развивается инициатива, воспитываются нравственные качества ребен</w:t>
      </w:r>
      <w:r w:rsidR="004218AD" w:rsidRPr="000E2D7D">
        <w:rPr>
          <w:rFonts w:ascii="Times New Roman" w:hAnsi="Times New Roman" w:cs="Times New Roman"/>
          <w:sz w:val="24"/>
          <w:szCs w:val="24"/>
        </w:rPr>
        <w:t xml:space="preserve">ка. Он </w:t>
      </w:r>
      <w:r w:rsidRPr="000E2D7D">
        <w:rPr>
          <w:rFonts w:ascii="Times New Roman" w:hAnsi="Times New Roman" w:cs="Times New Roman"/>
          <w:sz w:val="24"/>
          <w:szCs w:val="24"/>
        </w:rPr>
        <w:t>рассматривал подвижные игры как средство разностороннего воспитания личности ребенка, развития у него честности, правдивости, выдержки,</w:t>
      </w:r>
      <w:r w:rsidR="004218AD" w:rsidRPr="000E2D7D">
        <w:rPr>
          <w:rFonts w:ascii="Times New Roman" w:hAnsi="Times New Roman" w:cs="Times New Roman"/>
          <w:sz w:val="24"/>
          <w:szCs w:val="24"/>
        </w:rPr>
        <w:t xml:space="preserve"> самообладания, товарищества, </w:t>
      </w:r>
      <w:r w:rsidRPr="000E2D7D">
        <w:rPr>
          <w:rFonts w:ascii="Times New Roman" w:hAnsi="Times New Roman" w:cs="Times New Roman"/>
          <w:sz w:val="24"/>
          <w:szCs w:val="24"/>
        </w:rPr>
        <w:t xml:space="preserve"> рекомендовал воспользоваться играми, чтобы научить ребенка владеть собой, «сдерживать свои расходившиеся чувствования и приучить, таким образом, подчинять свои действия сознан</w:t>
      </w:r>
      <w:r w:rsidR="004218AD" w:rsidRPr="000E2D7D">
        <w:rPr>
          <w:rFonts w:ascii="Times New Roman" w:hAnsi="Times New Roman" w:cs="Times New Roman"/>
          <w:sz w:val="24"/>
          <w:szCs w:val="24"/>
        </w:rPr>
        <w:t>ию». По его утверждению</w:t>
      </w:r>
      <w:r w:rsidRPr="000E2D7D">
        <w:rPr>
          <w:rFonts w:ascii="Times New Roman" w:hAnsi="Times New Roman" w:cs="Times New Roman"/>
          <w:sz w:val="24"/>
          <w:szCs w:val="24"/>
        </w:rPr>
        <w:t>, систематическое проведение подвижных игр развивает у ребенка умение управлять своими движениями, дисциплинирует его тело. Благодаря игре ребенок учится действовать ловко, целесообразно, быстро; выполнять правила, ценить товарищество.</w:t>
      </w:r>
    </w:p>
    <w:p w:rsidR="00B8204F" w:rsidRPr="000E2D7D" w:rsidRDefault="004218AD" w:rsidP="000D3857">
      <w:pPr>
        <w:ind w:firstLine="708"/>
        <w:jc w:val="both"/>
        <w:rPr>
          <w:rFonts w:ascii="Times New Roman" w:hAnsi="Times New Roman" w:cs="Times New Roman"/>
          <w:sz w:val="24"/>
          <w:szCs w:val="24"/>
        </w:rPr>
      </w:pPr>
      <w:proofErr w:type="spellStart"/>
      <w:r w:rsidRPr="000E2D7D">
        <w:rPr>
          <w:rFonts w:ascii="Times New Roman" w:hAnsi="Times New Roman" w:cs="Times New Roman"/>
          <w:sz w:val="24"/>
          <w:szCs w:val="24"/>
        </w:rPr>
        <w:t>В.В.Гориневский</w:t>
      </w:r>
      <w:proofErr w:type="spellEnd"/>
      <w:r w:rsidRPr="000E2D7D">
        <w:rPr>
          <w:rFonts w:ascii="Times New Roman" w:hAnsi="Times New Roman" w:cs="Times New Roman"/>
          <w:sz w:val="24"/>
          <w:szCs w:val="24"/>
        </w:rPr>
        <w:t xml:space="preserve"> </w:t>
      </w:r>
      <w:r w:rsidR="00B8204F" w:rsidRPr="000E2D7D">
        <w:rPr>
          <w:rFonts w:ascii="Times New Roman" w:hAnsi="Times New Roman" w:cs="Times New Roman"/>
          <w:sz w:val="24"/>
          <w:szCs w:val="24"/>
        </w:rPr>
        <w:t xml:space="preserve">рассматривал подвижную игру как средство формирования личности ребенка. Он придавал огромное значение оздоровительной направленности положительных эмоций, которые ребенок испытывает в игре. Радость, веселье он считал обязательным условием игровой деятельности, без них игра теряет свой смысл. Положительные эмоции </w:t>
      </w:r>
      <w:proofErr w:type="spellStart"/>
      <w:r w:rsidR="00B8204F" w:rsidRPr="000E2D7D">
        <w:rPr>
          <w:rFonts w:ascii="Times New Roman" w:hAnsi="Times New Roman" w:cs="Times New Roman"/>
          <w:sz w:val="24"/>
          <w:szCs w:val="24"/>
        </w:rPr>
        <w:t>оздоравливают</w:t>
      </w:r>
      <w:proofErr w:type="spellEnd"/>
      <w:r w:rsidR="00B8204F" w:rsidRPr="000E2D7D">
        <w:rPr>
          <w:rFonts w:ascii="Times New Roman" w:hAnsi="Times New Roman" w:cs="Times New Roman"/>
          <w:sz w:val="24"/>
          <w:szCs w:val="24"/>
        </w:rPr>
        <w:t xml:space="preserve"> организм ребенка. Серьезные требования </w:t>
      </w:r>
      <w:proofErr w:type="spellStart"/>
      <w:r w:rsidR="00B8204F" w:rsidRPr="000E2D7D">
        <w:rPr>
          <w:rFonts w:ascii="Times New Roman" w:hAnsi="Times New Roman" w:cs="Times New Roman"/>
          <w:sz w:val="24"/>
          <w:szCs w:val="24"/>
        </w:rPr>
        <w:t>В.В.Гориневский</w:t>
      </w:r>
      <w:proofErr w:type="spellEnd"/>
      <w:r w:rsidR="00B8204F" w:rsidRPr="000E2D7D">
        <w:rPr>
          <w:rFonts w:ascii="Times New Roman" w:hAnsi="Times New Roman" w:cs="Times New Roman"/>
          <w:sz w:val="24"/>
          <w:szCs w:val="24"/>
        </w:rPr>
        <w:t xml:space="preserve"> предъявлял воспитательной ценности сюжета игры, методике ее проведения. Он требовал от воспитателя эмоциональности, эстетики движений, индивидуального подхода к ребенку, точного соблюдения правил игры.</w:t>
      </w:r>
    </w:p>
    <w:p w:rsidR="00B8204F" w:rsidRPr="000E2D7D" w:rsidRDefault="00B8204F" w:rsidP="000D3857">
      <w:pPr>
        <w:jc w:val="both"/>
        <w:rPr>
          <w:rFonts w:ascii="Times New Roman" w:hAnsi="Times New Roman" w:cs="Times New Roman"/>
          <w:sz w:val="24"/>
          <w:szCs w:val="24"/>
        </w:rPr>
      </w:pPr>
      <w:r w:rsidRPr="000E2D7D">
        <w:rPr>
          <w:rFonts w:ascii="Times New Roman" w:hAnsi="Times New Roman" w:cs="Times New Roman"/>
          <w:sz w:val="24"/>
          <w:szCs w:val="24"/>
        </w:rPr>
        <w:lastRenderedPageBreak/>
        <w:t>1. Игры с правилами учат подчиняться этим правилам, выполнять задания в соответствии с определенным алгоритмом. Правила регулируют поведение и действия детей, взаимоотношения, содействуют формированию воли. «В результате формируется коллективизм, взаимопомощь, честность, дисциплин</w:t>
      </w:r>
      <w:r w:rsidR="00990F91" w:rsidRPr="000E2D7D">
        <w:rPr>
          <w:rFonts w:ascii="Times New Roman" w:hAnsi="Times New Roman" w:cs="Times New Roman"/>
          <w:sz w:val="24"/>
          <w:szCs w:val="24"/>
        </w:rPr>
        <w:t>ированность и т.д.».</w:t>
      </w:r>
    </w:p>
    <w:p w:rsidR="00B8204F" w:rsidRPr="000E2D7D" w:rsidRDefault="00B8204F" w:rsidP="000D3857">
      <w:pPr>
        <w:jc w:val="both"/>
        <w:rPr>
          <w:rFonts w:ascii="Times New Roman" w:hAnsi="Times New Roman" w:cs="Times New Roman"/>
          <w:sz w:val="24"/>
          <w:szCs w:val="24"/>
        </w:rPr>
      </w:pPr>
      <w:r w:rsidRPr="000E2D7D">
        <w:rPr>
          <w:rFonts w:ascii="Times New Roman" w:hAnsi="Times New Roman" w:cs="Times New Roman"/>
          <w:sz w:val="24"/>
          <w:szCs w:val="24"/>
        </w:rPr>
        <w:t xml:space="preserve">2. Игры с заданиями развивают внимание, логическое мышление (например «Найди предмет», «Запрещенное движение» и т.д.). </w:t>
      </w:r>
    </w:p>
    <w:p w:rsidR="00B8204F" w:rsidRPr="000E2D7D" w:rsidRDefault="00B8204F" w:rsidP="000D3857">
      <w:pPr>
        <w:jc w:val="both"/>
        <w:rPr>
          <w:rFonts w:ascii="Times New Roman" w:hAnsi="Times New Roman" w:cs="Times New Roman"/>
          <w:sz w:val="24"/>
          <w:szCs w:val="24"/>
        </w:rPr>
      </w:pPr>
      <w:r w:rsidRPr="000E2D7D">
        <w:rPr>
          <w:rFonts w:ascii="Times New Roman" w:hAnsi="Times New Roman" w:cs="Times New Roman"/>
          <w:sz w:val="24"/>
          <w:szCs w:val="24"/>
        </w:rPr>
        <w:t xml:space="preserve">3. Перевоплощение в игровой образ требует от детей активной умственной деятельности, проявления воображения. </w:t>
      </w:r>
    </w:p>
    <w:p w:rsidR="00B8204F" w:rsidRPr="000E2D7D" w:rsidRDefault="00B8204F" w:rsidP="000D3857">
      <w:pPr>
        <w:jc w:val="both"/>
        <w:rPr>
          <w:rFonts w:ascii="Times New Roman" w:hAnsi="Times New Roman" w:cs="Times New Roman"/>
          <w:sz w:val="24"/>
          <w:szCs w:val="24"/>
        </w:rPr>
      </w:pPr>
      <w:r w:rsidRPr="000E2D7D">
        <w:rPr>
          <w:rFonts w:ascii="Times New Roman" w:hAnsi="Times New Roman" w:cs="Times New Roman"/>
          <w:sz w:val="24"/>
          <w:szCs w:val="24"/>
        </w:rPr>
        <w:t>4. Необходимость запоминать сюжет, слова, правила развивают память.</w:t>
      </w:r>
    </w:p>
    <w:p w:rsidR="00B8204F" w:rsidRPr="000E2D7D" w:rsidRDefault="00B8204F" w:rsidP="000D3857">
      <w:pPr>
        <w:jc w:val="both"/>
        <w:rPr>
          <w:rFonts w:ascii="Times New Roman" w:hAnsi="Times New Roman" w:cs="Times New Roman"/>
          <w:sz w:val="24"/>
          <w:szCs w:val="24"/>
        </w:rPr>
      </w:pPr>
      <w:r w:rsidRPr="000E2D7D">
        <w:rPr>
          <w:rFonts w:ascii="Times New Roman" w:hAnsi="Times New Roman" w:cs="Times New Roman"/>
          <w:sz w:val="24"/>
          <w:szCs w:val="24"/>
        </w:rPr>
        <w:t xml:space="preserve"> 5. Коммуникативные игры тренируют умение работать в коллективе, общаться, сотрудничать с другими детьми и взрослыми. </w:t>
      </w:r>
    </w:p>
    <w:p w:rsidR="00990F91" w:rsidRPr="000E2D7D" w:rsidRDefault="00B8204F" w:rsidP="000D3857">
      <w:pPr>
        <w:jc w:val="both"/>
        <w:rPr>
          <w:rFonts w:ascii="Times New Roman" w:hAnsi="Times New Roman" w:cs="Times New Roman"/>
          <w:sz w:val="24"/>
          <w:szCs w:val="24"/>
        </w:rPr>
      </w:pPr>
      <w:r w:rsidRPr="000E2D7D">
        <w:rPr>
          <w:rFonts w:ascii="Times New Roman" w:hAnsi="Times New Roman" w:cs="Times New Roman"/>
          <w:sz w:val="24"/>
          <w:szCs w:val="24"/>
        </w:rPr>
        <w:t>6. Развивается творчество детей, воображение, особенно во время музыкально – подвижных игр.</w:t>
      </w:r>
    </w:p>
    <w:p w:rsidR="00B8204F" w:rsidRPr="000E2D7D" w:rsidRDefault="00B8204F" w:rsidP="000D3857">
      <w:pPr>
        <w:jc w:val="both"/>
        <w:rPr>
          <w:rFonts w:ascii="Times New Roman" w:hAnsi="Times New Roman" w:cs="Times New Roman"/>
          <w:sz w:val="24"/>
          <w:szCs w:val="24"/>
        </w:rPr>
      </w:pPr>
      <w:r w:rsidRPr="000E2D7D">
        <w:rPr>
          <w:rFonts w:ascii="Times New Roman" w:hAnsi="Times New Roman" w:cs="Times New Roman"/>
          <w:sz w:val="24"/>
          <w:szCs w:val="24"/>
        </w:rPr>
        <w:t xml:space="preserve"> 7. «Изменение условий заставляет детей искать все новые и новые пути решения возникающих задач. Это способствует развитию самостоятельности, активности, инициативы, творчества, соо</w:t>
      </w:r>
      <w:r w:rsidR="00990F91" w:rsidRPr="000E2D7D">
        <w:rPr>
          <w:rFonts w:ascii="Times New Roman" w:hAnsi="Times New Roman" w:cs="Times New Roman"/>
          <w:sz w:val="24"/>
          <w:szCs w:val="24"/>
        </w:rPr>
        <w:t xml:space="preserve">бразительности и </w:t>
      </w:r>
      <w:proofErr w:type="spellStart"/>
      <w:proofErr w:type="gramStart"/>
      <w:r w:rsidR="00990F91" w:rsidRPr="000E2D7D">
        <w:rPr>
          <w:rFonts w:ascii="Times New Roman" w:hAnsi="Times New Roman" w:cs="Times New Roman"/>
          <w:sz w:val="24"/>
          <w:szCs w:val="24"/>
        </w:rPr>
        <w:t>др</w:t>
      </w:r>
      <w:proofErr w:type="spellEnd"/>
      <w:proofErr w:type="gramEnd"/>
      <w:r w:rsidR="00990F91" w:rsidRPr="000E2D7D">
        <w:rPr>
          <w:rFonts w:ascii="Times New Roman" w:hAnsi="Times New Roman" w:cs="Times New Roman"/>
          <w:sz w:val="24"/>
          <w:szCs w:val="24"/>
        </w:rPr>
        <w:t xml:space="preserve">». </w:t>
      </w:r>
    </w:p>
    <w:p w:rsidR="00B8204F" w:rsidRPr="000E2D7D" w:rsidRDefault="00B8204F" w:rsidP="000D3857">
      <w:pPr>
        <w:jc w:val="both"/>
        <w:rPr>
          <w:rFonts w:ascii="Times New Roman" w:hAnsi="Times New Roman" w:cs="Times New Roman"/>
          <w:sz w:val="24"/>
          <w:szCs w:val="24"/>
        </w:rPr>
      </w:pPr>
      <w:r w:rsidRPr="000E2D7D">
        <w:rPr>
          <w:rFonts w:ascii="Times New Roman" w:hAnsi="Times New Roman" w:cs="Times New Roman"/>
          <w:sz w:val="24"/>
          <w:szCs w:val="24"/>
        </w:rPr>
        <w:t xml:space="preserve"> 8. «У детей с помощью подвижных игр расширяются и углубляются представления об окружающе</w:t>
      </w:r>
      <w:r w:rsidR="00990F91" w:rsidRPr="000E2D7D">
        <w:rPr>
          <w:rFonts w:ascii="Times New Roman" w:hAnsi="Times New Roman" w:cs="Times New Roman"/>
          <w:sz w:val="24"/>
          <w:szCs w:val="24"/>
        </w:rPr>
        <w:t>й действительности».</w:t>
      </w:r>
      <w:r w:rsidRPr="000E2D7D">
        <w:rPr>
          <w:rFonts w:ascii="Times New Roman" w:hAnsi="Times New Roman" w:cs="Times New Roman"/>
          <w:sz w:val="24"/>
          <w:szCs w:val="24"/>
        </w:rPr>
        <w:t xml:space="preserve"> Подвижные игры тренируют детей в ориентировке в пространстве. </w:t>
      </w:r>
    </w:p>
    <w:p w:rsidR="00B8204F" w:rsidRPr="000E2D7D" w:rsidRDefault="00B8204F" w:rsidP="000D3857">
      <w:pPr>
        <w:jc w:val="both"/>
        <w:rPr>
          <w:rFonts w:ascii="Times New Roman" w:hAnsi="Times New Roman" w:cs="Times New Roman"/>
          <w:sz w:val="24"/>
          <w:szCs w:val="24"/>
        </w:rPr>
      </w:pPr>
      <w:r w:rsidRPr="000E2D7D">
        <w:rPr>
          <w:rFonts w:ascii="Times New Roman" w:hAnsi="Times New Roman" w:cs="Times New Roman"/>
          <w:sz w:val="24"/>
          <w:szCs w:val="24"/>
        </w:rPr>
        <w:t>9. «Перенос значений в игре – путь к символическому мышлению. Подчинение правилам – школа произвольного поведения… Игра служит…появлению у детей л</w:t>
      </w:r>
      <w:r w:rsidR="00990F91" w:rsidRPr="000E2D7D">
        <w:rPr>
          <w:rFonts w:ascii="Times New Roman" w:hAnsi="Times New Roman" w:cs="Times New Roman"/>
          <w:sz w:val="24"/>
          <w:szCs w:val="24"/>
        </w:rPr>
        <w:t>огического мышления».</w:t>
      </w:r>
      <w:r w:rsidRPr="000E2D7D">
        <w:rPr>
          <w:rFonts w:ascii="Times New Roman" w:hAnsi="Times New Roman" w:cs="Times New Roman"/>
          <w:sz w:val="24"/>
          <w:szCs w:val="24"/>
        </w:rPr>
        <w:t xml:space="preserve"> </w:t>
      </w:r>
    </w:p>
    <w:p w:rsidR="00B8204F" w:rsidRPr="000E2D7D" w:rsidRDefault="00B8204F" w:rsidP="000D3857">
      <w:pPr>
        <w:jc w:val="both"/>
        <w:rPr>
          <w:rFonts w:ascii="Times New Roman" w:hAnsi="Times New Roman" w:cs="Times New Roman"/>
          <w:sz w:val="24"/>
          <w:szCs w:val="24"/>
        </w:rPr>
      </w:pPr>
      <w:r w:rsidRPr="000E2D7D">
        <w:rPr>
          <w:rFonts w:ascii="Times New Roman" w:hAnsi="Times New Roman" w:cs="Times New Roman"/>
          <w:sz w:val="24"/>
          <w:szCs w:val="24"/>
        </w:rPr>
        <w:t xml:space="preserve">10.Подвижные игры дошкольников часто сопровождаются словами (стихами, речитативами). Слова раскрывают содержание игры, правила, объясняют, какое движение и как надо выполнить, являются сигналом для начала и окончания движений. Произнесение текста является отдыхом после интенсивных движений. Таким образом, в процессе подвижной игры появляется возможность для решения задач развития речи. Этому способствуют совершенствование функции дыхания, формирование фонематического слуха, формирование четкости артикуляции, автоматизация звуков, проговаривание речитативов подвижной игры. </w:t>
      </w:r>
    </w:p>
    <w:p w:rsidR="00B8204F" w:rsidRPr="000E2D7D" w:rsidRDefault="00B8204F" w:rsidP="000D3857">
      <w:pPr>
        <w:jc w:val="both"/>
        <w:rPr>
          <w:rFonts w:ascii="Times New Roman" w:hAnsi="Times New Roman" w:cs="Times New Roman"/>
          <w:sz w:val="24"/>
          <w:szCs w:val="24"/>
        </w:rPr>
      </w:pPr>
      <w:r w:rsidRPr="000E2D7D">
        <w:rPr>
          <w:rFonts w:ascii="Times New Roman" w:hAnsi="Times New Roman" w:cs="Times New Roman"/>
          <w:sz w:val="24"/>
          <w:szCs w:val="24"/>
        </w:rPr>
        <w:t xml:space="preserve">11.Подвижная игра помогает развивать моторику мелких мышц кисти, координационные способности, от которых также зависит формирование правильной речи. </w:t>
      </w:r>
    </w:p>
    <w:p w:rsidR="00B8204F" w:rsidRPr="000E2D7D" w:rsidRDefault="00B8204F" w:rsidP="000D3857">
      <w:pPr>
        <w:jc w:val="both"/>
        <w:rPr>
          <w:rFonts w:ascii="Times New Roman" w:hAnsi="Times New Roman" w:cs="Times New Roman"/>
          <w:sz w:val="24"/>
          <w:szCs w:val="24"/>
        </w:rPr>
      </w:pPr>
      <w:r w:rsidRPr="000E2D7D">
        <w:rPr>
          <w:rFonts w:ascii="Times New Roman" w:hAnsi="Times New Roman" w:cs="Times New Roman"/>
          <w:sz w:val="24"/>
          <w:szCs w:val="24"/>
        </w:rPr>
        <w:t>12.Есть ряд игр (а можно придумать и самим), формирующих умение запоминать порядок и количество предметов. Эта группа игр способствует развитию логического мышления и воображения.</w:t>
      </w:r>
    </w:p>
    <w:p w:rsidR="00B8204F" w:rsidRPr="000E2D7D" w:rsidRDefault="00B8204F" w:rsidP="000D3857">
      <w:pPr>
        <w:ind w:firstLine="708"/>
        <w:jc w:val="both"/>
        <w:rPr>
          <w:rFonts w:ascii="Times New Roman" w:hAnsi="Times New Roman" w:cs="Times New Roman"/>
          <w:sz w:val="24"/>
          <w:szCs w:val="24"/>
        </w:rPr>
      </w:pPr>
      <w:r w:rsidRPr="000E2D7D">
        <w:rPr>
          <w:rFonts w:ascii="Times New Roman" w:hAnsi="Times New Roman" w:cs="Times New Roman"/>
          <w:sz w:val="24"/>
          <w:szCs w:val="24"/>
        </w:rPr>
        <w:t>Если подбирать подвижные игры методически грамотно, в частности, младший дошкольный возраст является благоприятным периодом для развития действий восприятия, средний – памяти и внимания, старший дошкольный возраст – мышления.</w:t>
      </w:r>
    </w:p>
    <w:p w:rsidR="00B8204F" w:rsidRPr="000E2D7D" w:rsidRDefault="00B8204F" w:rsidP="000D3857">
      <w:pPr>
        <w:ind w:firstLine="708"/>
        <w:jc w:val="both"/>
        <w:rPr>
          <w:rFonts w:ascii="Times New Roman" w:hAnsi="Times New Roman" w:cs="Times New Roman"/>
          <w:sz w:val="24"/>
          <w:szCs w:val="24"/>
        </w:rPr>
      </w:pPr>
      <w:r w:rsidRPr="000E2D7D">
        <w:rPr>
          <w:rFonts w:ascii="Times New Roman" w:hAnsi="Times New Roman" w:cs="Times New Roman"/>
          <w:sz w:val="24"/>
          <w:szCs w:val="24"/>
        </w:rPr>
        <w:lastRenderedPageBreak/>
        <w:t>В игре ребенок развивается как личность, у него формируются те стороны психики, от которых впоследствии будут зависеть успешность его учебной и трудовой деятельности, его отношения с людьми.</w:t>
      </w:r>
    </w:p>
    <w:p w:rsidR="00B8204F" w:rsidRPr="000E2D7D" w:rsidRDefault="00B8204F" w:rsidP="000D3857">
      <w:pPr>
        <w:ind w:firstLine="708"/>
        <w:jc w:val="both"/>
        <w:rPr>
          <w:rFonts w:ascii="Times New Roman" w:hAnsi="Times New Roman" w:cs="Times New Roman"/>
          <w:sz w:val="24"/>
          <w:szCs w:val="24"/>
        </w:rPr>
      </w:pPr>
      <w:r w:rsidRPr="000E2D7D">
        <w:rPr>
          <w:rFonts w:ascii="Times New Roman" w:hAnsi="Times New Roman" w:cs="Times New Roman"/>
          <w:sz w:val="24"/>
          <w:szCs w:val="24"/>
        </w:rPr>
        <w:t>Кроме того, игра служит средством развития и самореализации дошкольников, через игру они усваивают социальные нормы и культурные ценности, образцы поведения, установки, поведения в быту, в игре проявляется их способность к творчеству. Все это говорит о том, что ребенок, играя, включается в процесс социализации.</w:t>
      </w:r>
    </w:p>
    <w:p w:rsidR="00B8204F" w:rsidRPr="000E2D7D" w:rsidRDefault="00B8204F" w:rsidP="000D3857">
      <w:pPr>
        <w:ind w:firstLine="708"/>
        <w:jc w:val="both"/>
        <w:rPr>
          <w:rFonts w:ascii="Times New Roman" w:hAnsi="Times New Roman" w:cs="Times New Roman"/>
          <w:sz w:val="24"/>
          <w:szCs w:val="24"/>
        </w:rPr>
      </w:pPr>
      <w:r w:rsidRPr="000E2D7D">
        <w:rPr>
          <w:rFonts w:ascii="Times New Roman" w:hAnsi="Times New Roman" w:cs="Times New Roman"/>
          <w:sz w:val="24"/>
          <w:szCs w:val="24"/>
        </w:rPr>
        <w:t>Именно поэтому необходимо правильно руководить игрой ребенка. Неправильное руководство игрой или отсутствие его как такового может привести к тому, что процесс социализации ребенка будет проходить с различными затруднениями.</w:t>
      </w:r>
    </w:p>
    <w:p w:rsidR="00B8204F" w:rsidRPr="000E2D7D" w:rsidRDefault="00B8204F" w:rsidP="000D3857">
      <w:pPr>
        <w:ind w:firstLine="708"/>
        <w:jc w:val="both"/>
        <w:rPr>
          <w:rFonts w:ascii="Times New Roman" w:hAnsi="Times New Roman" w:cs="Times New Roman"/>
          <w:sz w:val="24"/>
          <w:szCs w:val="24"/>
        </w:rPr>
      </w:pPr>
      <w:r w:rsidRPr="000E2D7D">
        <w:rPr>
          <w:rFonts w:ascii="Times New Roman" w:hAnsi="Times New Roman" w:cs="Times New Roman"/>
          <w:sz w:val="24"/>
          <w:szCs w:val="24"/>
        </w:rPr>
        <w:t>Воспитатели и руководители должны умело руководить игрой, то есть руководить ею так, чтобы иг</w:t>
      </w:r>
      <w:r w:rsidR="00990F91" w:rsidRPr="000E2D7D">
        <w:rPr>
          <w:rFonts w:ascii="Times New Roman" w:hAnsi="Times New Roman" w:cs="Times New Roman"/>
          <w:sz w:val="24"/>
          <w:szCs w:val="24"/>
        </w:rPr>
        <w:t xml:space="preserve">ра достигла своей цели, и </w:t>
      </w:r>
      <w:r w:rsidRPr="000E2D7D">
        <w:rPr>
          <w:rFonts w:ascii="Times New Roman" w:hAnsi="Times New Roman" w:cs="Times New Roman"/>
          <w:sz w:val="24"/>
          <w:szCs w:val="24"/>
        </w:rPr>
        <w:t>помогла ребенку усвоить социальные нормы и ценности.</w:t>
      </w:r>
    </w:p>
    <w:p w:rsidR="000E2D7D" w:rsidRPr="000E2D7D" w:rsidRDefault="008D7E70" w:rsidP="000D3857">
      <w:pPr>
        <w:jc w:val="both"/>
        <w:rPr>
          <w:rFonts w:ascii="Times New Roman" w:hAnsi="Times New Roman" w:cs="Times New Roman"/>
          <w:sz w:val="24"/>
          <w:szCs w:val="24"/>
        </w:rPr>
      </w:pPr>
      <w:r w:rsidRPr="000E2D7D">
        <w:rPr>
          <w:rFonts w:ascii="Times New Roman" w:hAnsi="Times New Roman" w:cs="Times New Roman"/>
          <w:sz w:val="24"/>
          <w:szCs w:val="24"/>
        </w:rPr>
        <w:t xml:space="preserve"> </w:t>
      </w:r>
    </w:p>
    <w:p w:rsidR="000E2D7D" w:rsidRPr="000E2D7D" w:rsidRDefault="000E2D7D" w:rsidP="000D3857">
      <w:pPr>
        <w:pStyle w:val="a8"/>
        <w:spacing w:before="0" w:beforeAutospacing="0" w:after="240" w:afterAutospacing="0"/>
        <w:jc w:val="center"/>
        <w:rPr>
          <w:b/>
          <w:color w:val="000000"/>
        </w:rPr>
      </w:pPr>
      <w:r w:rsidRPr="000E2D7D">
        <w:rPr>
          <w:b/>
          <w:color w:val="000000"/>
        </w:rPr>
        <w:t>Подвижная игра, как средство формирование коммуникативных навыков у дошкольников с тяжелыми нарушениями речи</w:t>
      </w:r>
    </w:p>
    <w:p w:rsidR="000E2D7D" w:rsidRDefault="000E2D7D" w:rsidP="000D3857">
      <w:pPr>
        <w:pStyle w:val="a8"/>
        <w:spacing w:before="0" w:beforeAutospacing="0" w:after="240" w:afterAutospacing="0"/>
        <w:ind w:firstLine="709"/>
        <w:jc w:val="both"/>
        <w:rPr>
          <w:color w:val="000000"/>
        </w:rPr>
      </w:pPr>
      <w:r w:rsidRPr="000E2D7D">
        <w:rPr>
          <w:color w:val="000000"/>
        </w:rPr>
        <w:t xml:space="preserve">ФГОС </w:t>
      </w:r>
      <w:proofErr w:type="gramStart"/>
      <w:r w:rsidRPr="000E2D7D">
        <w:rPr>
          <w:color w:val="000000"/>
        </w:rPr>
        <w:t>ДО</w:t>
      </w:r>
      <w:proofErr w:type="gramEnd"/>
      <w:r w:rsidRPr="000E2D7D">
        <w:rPr>
          <w:color w:val="000000"/>
        </w:rPr>
        <w:t xml:space="preserve"> </w:t>
      </w:r>
      <w:proofErr w:type="gramStart"/>
      <w:r w:rsidRPr="000E2D7D">
        <w:rPr>
          <w:color w:val="000000"/>
        </w:rPr>
        <w:t>одним</w:t>
      </w:r>
      <w:proofErr w:type="gramEnd"/>
      <w:r w:rsidRPr="000E2D7D">
        <w:rPr>
          <w:color w:val="000000"/>
        </w:rPr>
        <w:t xml:space="preserve"> из основных направлений развития дошкольников определяет социально-коммуникативное развитие. В этот период закладывается система ценностных ориентиров, развивается эмоционально-волевая сфера личности, формируется опыт повседневного общения.</w:t>
      </w:r>
    </w:p>
    <w:p w:rsidR="000E2D7D" w:rsidRDefault="000E2D7D" w:rsidP="000D3857">
      <w:pPr>
        <w:pStyle w:val="a8"/>
        <w:spacing w:before="0" w:beforeAutospacing="0" w:after="240" w:afterAutospacing="0"/>
        <w:ind w:firstLine="709"/>
        <w:jc w:val="both"/>
        <w:rPr>
          <w:color w:val="000000"/>
        </w:rPr>
      </w:pPr>
      <w:r w:rsidRPr="000E2D7D">
        <w:rPr>
          <w:color w:val="000000"/>
        </w:rPr>
        <w:t> Задача развития социально-коммуникативных навыков особенно актуальна для воспитания детей с особыми образовательными потребностями, большую часть которых составляют дети с нарушениями речи.</w:t>
      </w:r>
      <w:r>
        <w:rPr>
          <w:color w:val="000000"/>
        </w:rPr>
        <w:t xml:space="preserve"> </w:t>
      </w:r>
      <w:r w:rsidRPr="000E2D7D">
        <w:rPr>
          <w:color w:val="000000"/>
        </w:rPr>
        <w:t xml:space="preserve">У таких детей коммуникативные навыки  формируются  в более поздние сроки, создавая серьёзные проблемы на пути их развития и обучения. Особенности речевого развития детей с тяжелыми нарушениями речи оказывают влияние на формирование личности, так как речь играет большую роль в регуляции поведения и деятельности ребёнка. Дети с речевой патологией имеют ряд психолого-педагогических особенностей, затрудняющих  их социальную адаптацию и требующих коррекции имеющихся нарушений. Большинство детей с трудом вступают в контакт со сверстниками и взрослыми, </w:t>
      </w:r>
      <w:proofErr w:type="gramStart"/>
      <w:r w:rsidRPr="000E2D7D">
        <w:rPr>
          <w:color w:val="000000"/>
        </w:rPr>
        <w:t>недоверчивы</w:t>
      </w:r>
      <w:proofErr w:type="gramEnd"/>
      <w:r w:rsidRPr="000E2D7D">
        <w:rPr>
          <w:color w:val="000000"/>
        </w:rPr>
        <w:t xml:space="preserve">, </w:t>
      </w:r>
      <w:r w:rsidRPr="000E2D7D">
        <w:rPr>
          <w:color w:val="000000"/>
        </w:rPr>
        <w:t>неуверенные</w:t>
      </w:r>
      <w:r w:rsidRPr="000E2D7D">
        <w:rPr>
          <w:color w:val="000000"/>
        </w:rPr>
        <w:t xml:space="preserve"> в себе. Речевые проблемы оказывают отрицательное влияние на усвоение и поддержание контактов со сверстниками во время игры, процесса общения в целом. Отсутствие необходимого речевого опыта у детей с ТНР приводит к тому, что коммуникативные навыки формируются в более поздние сроки.</w:t>
      </w:r>
    </w:p>
    <w:p w:rsidR="000E2D7D" w:rsidRPr="000E2D7D" w:rsidRDefault="000E2D7D" w:rsidP="000D3857">
      <w:pPr>
        <w:pStyle w:val="a8"/>
        <w:spacing w:before="0" w:beforeAutospacing="0" w:after="240" w:afterAutospacing="0"/>
        <w:ind w:firstLine="709"/>
        <w:jc w:val="both"/>
        <w:rPr>
          <w:color w:val="000000"/>
        </w:rPr>
      </w:pPr>
      <w:r w:rsidRPr="000E2D7D">
        <w:rPr>
          <w:color w:val="000000"/>
        </w:rPr>
        <w:t xml:space="preserve">На занятиях по физической культуре наряду </w:t>
      </w:r>
      <w:proofErr w:type="gramStart"/>
      <w:r w:rsidRPr="000E2D7D">
        <w:rPr>
          <w:color w:val="000000"/>
        </w:rPr>
        <w:t>с</w:t>
      </w:r>
      <w:proofErr w:type="gramEnd"/>
      <w:r w:rsidRPr="000E2D7D">
        <w:rPr>
          <w:color w:val="000000"/>
        </w:rPr>
        <w:t xml:space="preserve"> </w:t>
      </w:r>
      <w:proofErr w:type="gramStart"/>
      <w:r w:rsidRPr="000E2D7D">
        <w:rPr>
          <w:color w:val="000000"/>
        </w:rPr>
        <w:t>программным</w:t>
      </w:r>
      <w:proofErr w:type="gramEnd"/>
      <w:r w:rsidRPr="000E2D7D">
        <w:rPr>
          <w:color w:val="000000"/>
        </w:rPr>
        <w:t xml:space="preserve"> задачам, решаются задачи по формированию коммуникативных умений и навыков. Развивать </w:t>
      </w:r>
      <w:proofErr w:type="gramStart"/>
      <w:r w:rsidRPr="000E2D7D">
        <w:rPr>
          <w:color w:val="000000"/>
        </w:rPr>
        <w:t>коммуникативные навыки на физкультурных занятиях можно используя</w:t>
      </w:r>
      <w:proofErr w:type="gramEnd"/>
      <w:r w:rsidRPr="000E2D7D">
        <w:rPr>
          <w:color w:val="000000"/>
        </w:rPr>
        <w:t xml:space="preserve"> игры, упражнения и т.д. В игровой ситуации ребенку легче управлять своим поведением и состоянием.</w:t>
      </w:r>
      <w:r>
        <w:rPr>
          <w:color w:val="000000"/>
        </w:rPr>
        <w:t xml:space="preserve"> </w:t>
      </w:r>
      <w:r w:rsidRPr="000E2D7D">
        <w:rPr>
          <w:color w:val="000000"/>
        </w:rPr>
        <w:t>Каждая игра имеет определенную воспитательную задачу. В играх дети учатся подчиняться правилам, разрешать конфликты, выражать эмоции и взаимодействовать с окружающими.  Ребёнок приучается действовать в соответствии с возложенной на себя ролью, договариваться, уступать. Умение вести себя в определенной роли формирует у детей адекватную самооценку.</w:t>
      </w:r>
    </w:p>
    <w:p w:rsidR="000E2D7D" w:rsidRDefault="000E2D7D" w:rsidP="000D3857">
      <w:pPr>
        <w:pStyle w:val="a8"/>
        <w:spacing w:before="0" w:beforeAutospacing="0" w:after="240" w:afterAutospacing="0"/>
        <w:jc w:val="both"/>
        <w:rPr>
          <w:color w:val="000000"/>
        </w:rPr>
      </w:pPr>
      <w:r w:rsidRPr="000E2D7D">
        <w:rPr>
          <w:color w:val="000000"/>
        </w:rPr>
        <w:t>На физкультурных занятиях игры носят коллективный характер. В коллективных  играх  у детей формируются умения согласовывать свои действия с участниками совместных игр,</w:t>
      </w:r>
      <w:r>
        <w:rPr>
          <w:color w:val="000000"/>
        </w:rPr>
        <w:t xml:space="preserve"> </w:t>
      </w:r>
      <w:r w:rsidRPr="000E2D7D">
        <w:rPr>
          <w:color w:val="000000"/>
        </w:rPr>
        <w:lastRenderedPageBreak/>
        <w:t>что способствует формированию у детей навыков общения.</w:t>
      </w:r>
      <w:r>
        <w:rPr>
          <w:color w:val="000000"/>
        </w:rPr>
        <w:t xml:space="preserve"> </w:t>
      </w:r>
      <w:r w:rsidRPr="000E2D7D">
        <w:rPr>
          <w:color w:val="000000"/>
        </w:rPr>
        <w:t>В старшем дошкольном возрасте в занятия включаются к</w:t>
      </w:r>
      <w:r w:rsidRPr="000E2D7D">
        <w:rPr>
          <w:i/>
          <w:iCs/>
          <w:color w:val="000000"/>
        </w:rPr>
        <w:t>омандные подвижные игры,</w:t>
      </w:r>
      <w:r>
        <w:rPr>
          <w:i/>
          <w:iCs/>
          <w:color w:val="000000"/>
        </w:rPr>
        <w:t xml:space="preserve"> </w:t>
      </w:r>
      <w:r w:rsidRPr="000E2D7D">
        <w:rPr>
          <w:color w:val="000000"/>
        </w:rPr>
        <w:t>спортивные эстафеты, основу которых составляют совместные действия участников команд, требующие большей четкости, точности выполнения заданий, групповой сплоченности и развитых двигательных навыков. Для достижения общей цели необходима взаимовыручка, ответственность, умение сотрудничать. В играх соревновательного характера дети начинают сравнивать свои результаты с результатами и достижениями других детей, что способствует развитию самооценки.</w:t>
      </w:r>
    </w:p>
    <w:p w:rsidR="000E2D7D" w:rsidRDefault="000E2D7D" w:rsidP="000D3857">
      <w:pPr>
        <w:pStyle w:val="a8"/>
        <w:spacing w:before="0" w:beforeAutospacing="0" w:after="240" w:afterAutospacing="0"/>
        <w:ind w:firstLine="426"/>
        <w:jc w:val="both"/>
        <w:rPr>
          <w:color w:val="000000"/>
        </w:rPr>
      </w:pPr>
      <w:r w:rsidRPr="000E2D7D">
        <w:rPr>
          <w:color w:val="000000"/>
        </w:rPr>
        <w:t xml:space="preserve">Подвижные игры не только помогают детям  проявить свои коммуникативные умения и навыки, но и позволяют корректировать проблемы и трудности, возникающие в процессе общения со сверстниками. В играх ребенок учится общаться как </w:t>
      </w:r>
      <w:proofErr w:type="gramStart"/>
      <w:r w:rsidRPr="000E2D7D">
        <w:rPr>
          <w:color w:val="000000"/>
        </w:rPr>
        <w:t>со</w:t>
      </w:r>
      <w:proofErr w:type="gramEnd"/>
      <w:r w:rsidRPr="000E2D7D">
        <w:rPr>
          <w:color w:val="000000"/>
        </w:rPr>
        <w:t xml:space="preserve"> взрослыми, так и со сверстниками. Немаловажную роль в процесс формирования коммуникативных умений и навыков  у детей дошкольного возраста играет педагог. Он соз</w:t>
      </w:r>
      <w:r w:rsidRPr="000E2D7D">
        <w:rPr>
          <w:color w:val="000000"/>
        </w:rPr>
        <w:softHyphen/>
        <w:t>даёт оптимальные условия для форми</w:t>
      </w:r>
      <w:r w:rsidRPr="000E2D7D">
        <w:rPr>
          <w:color w:val="000000"/>
        </w:rPr>
        <w:softHyphen/>
        <w:t>рования гуманных взаимоотношений, помогает ребенку уста</w:t>
      </w:r>
      <w:r w:rsidRPr="000E2D7D">
        <w:rPr>
          <w:color w:val="000000"/>
        </w:rPr>
        <w:softHyphen/>
        <w:t>новить контакт со сверстниками и  взрослыми, способствует созданию положительного эмоционального микроклимата группы.</w:t>
      </w:r>
    </w:p>
    <w:p w:rsidR="000E2D7D" w:rsidRDefault="000E2D7D" w:rsidP="000D3857">
      <w:pPr>
        <w:pStyle w:val="a8"/>
        <w:spacing w:before="0" w:beforeAutospacing="0" w:after="240" w:afterAutospacing="0"/>
        <w:ind w:firstLine="426"/>
        <w:jc w:val="both"/>
        <w:rPr>
          <w:color w:val="000000"/>
        </w:rPr>
      </w:pPr>
      <w:r w:rsidRPr="000E2D7D">
        <w:rPr>
          <w:color w:val="000000"/>
        </w:rPr>
        <w:t>Подвижные игры обеспечивают комплексное положительное воздействие на уровень развития двигательных, речевых и коммуникативных способностей, помогая в решении коррекционно-развивающих задач по формированию коммуникативных навыков у дошкольников.</w:t>
      </w:r>
    </w:p>
    <w:p w:rsidR="000E2D7D" w:rsidRPr="000E2D7D" w:rsidRDefault="000E2D7D" w:rsidP="000D3857">
      <w:pPr>
        <w:pStyle w:val="a8"/>
        <w:spacing w:after="240"/>
        <w:ind w:firstLine="426"/>
        <w:jc w:val="both"/>
        <w:rPr>
          <w:color w:val="000000"/>
          <w:u w:val="single"/>
        </w:rPr>
      </w:pPr>
      <w:r w:rsidRPr="000E2D7D">
        <w:rPr>
          <w:color w:val="000000"/>
          <w:u w:val="single"/>
        </w:rPr>
        <w:t>Подвижные игры, используемые в работе с детьми специальных групп, можно разделить на три условные категории:</w:t>
      </w:r>
    </w:p>
    <w:p w:rsidR="000E2D7D" w:rsidRPr="000E2D7D" w:rsidRDefault="000E2D7D" w:rsidP="000D3857">
      <w:pPr>
        <w:pStyle w:val="a8"/>
        <w:numPr>
          <w:ilvl w:val="0"/>
          <w:numId w:val="1"/>
        </w:numPr>
        <w:spacing w:before="0" w:beforeAutospacing="0" w:after="240" w:afterAutospacing="0"/>
        <w:jc w:val="both"/>
        <w:rPr>
          <w:color w:val="000000"/>
        </w:rPr>
      </w:pPr>
      <w:proofErr w:type="gramStart"/>
      <w:r w:rsidRPr="000E2D7D">
        <w:rPr>
          <w:color w:val="000000"/>
        </w:rPr>
        <w:t>способствующие развитию фонематического восприятия;</w:t>
      </w:r>
      <w:proofErr w:type="gramEnd"/>
    </w:p>
    <w:p w:rsidR="000E2D7D" w:rsidRPr="000E2D7D" w:rsidRDefault="000E2D7D" w:rsidP="000D3857">
      <w:pPr>
        <w:pStyle w:val="a8"/>
        <w:numPr>
          <w:ilvl w:val="0"/>
          <w:numId w:val="1"/>
        </w:numPr>
        <w:spacing w:before="0" w:beforeAutospacing="0" w:after="240" w:afterAutospacing="0"/>
        <w:jc w:val="both"/>
        <w:rPr>
          <w:color w:val="000000"/>
        </w:rPr>
      </w:pPr>
      <w:r w:rsidRPr="000E2D7D">
        <w:rPr>
          <w:color w:val="000000"/>
        </w:rPr>
        <w:t>направленные на формирование лексико-грамматической стороны речи;</w:t>
      </w:r>
    </w:p>
    <w:p w:rsidR="000E2D7D" w:rsidRPr="000E2D7D" w:rsidRDefault="000E2D7D" w:rsidP="000D3857">
      <w:pPr>
        <w:pStyle w:val="a8"/>
        <w:numPr>
          <w:ilvl w:val="0"/>
          <w:numId w:val="1"/>
        </w:numPr>
        <w:spacing w:before="0" w:beforeAutospacing="0" w:after="240" w:afterAutospacing="0"/>
        <w:jc w:val="both"/>
        <w:rPr>
          <w:color w:val="000000"/>
        </w:rPr>
      </w:pPr>
      <w:r w:rsidRPr="000E2D7D">
        <w:rPr>
          <w:color w:val="000000"/>
        </w:rPr>
        <w:t>для активизации словарного запаса.</w:t>
      </w:r>
    </w:p>
    <w:p w:rsidR="000E2D7D" w:rsidRPr="000E2D7D" w:rsidRDefault="000E2D7D" w:rsidP="000D3857">
      <w:pPr>
        <w:pStyle w:val="a8"/>
        <w:spacing w:after="240"/>
        <w:ind w:firstLine="426"/>
        <w:jc w:val="both"/>
        <w:rPr>
          <w:color w:val="000000"/>
        </w:rPr>
      </w:pPr>
      <w:r w:rsidRPr="000E2D7D">
        <w:rPr>
          <w:color w:val="000000"/>
        </w:rPr>
        <w:t>Проводя подвижную игру, нужно стремиться к тому, чтобы дошкольники достигали игровую цель. Это возможно только при хорошем усвоении детьми программного материала на занятиях. Например, проводя подвижную игру «Цветы и пчелки», цель которой развитие фонематического восприятия, можно решить ее задачи только в том случае, если дети будут хорошо различать звуки по твердости и мягкости.</w:t>
      </w:r>
      <w:r w:rsidRPr="000E2D7D">
        <w:rPr>
          <w:color w:val="000000"/>
        </w:rPr>
        <w:br/>
        <w:t>Именно в условиях игры появляется возможность обеспечить нужное количество повторений на разном материале. Например, в играх «Найди свой домик», «Один, два, три», «Птички в гнездышках» закрепляется умение детей делить слова на слоги.</w:t>
      </w:r>
    </w:p>
    <w:p w:rsidR="000E2D7D" w:rsidRPr="000E2D7D" w:rsidRDefault="000E2D7D" w:rsidP="000D3857">
      <w:pPr>
        <w:pStyle w:val="a8"/>
        <w:spacing w:after="240"/>
        <w:ind w:firstLine="426"/>
        <w:jc w:val="both"/>
        <w:rPr>
          <w:color w:val="000000"/>
        </w:rPr>
      </w:pPr>
      <w:r w:rsidRPr="000E2D7D">
        <w:rPr>
          <w:color w:val="000000"/>
        </w:rPr>
        <w:t>Один из важных моментов успешности обучения в ходе подвижных игр — заинтересованность в них самих детей, поэтому все они должны проводиться живо, эмоционально, непринужденно. При выборе игры необходимо учитывать лексическую тему, которую дошкольники изучают на коррекционных занятиях. Подвижные игры, соединенные с дидактическими задачами обучения, развивают речевую активность детей, способствуют повышению результативности работы.</w:t>
      </w:r>
    </w:p>
    <w:p w:rsidR="000E2D7D" w:rsidRDefault="000E2D7D" w:rsidP="000E2D7D">
      <w:pPr>
        <w:pStyle w:val="a8"/>
        <w:spacing w:before="0" w:beforeAutospacing="0" w:after="240" w:afterAutospacing="0"/>
        <w:ind w:firstLine="426"/>
        <w:rPr>
          <w:color w:val="000000"/>
        </w:rPr>
      </w:pPr>
    </w:p>
    <w:p w:rsidR="000D3857" w:rsidRDefault="000D3857" w:rsidP="000E2D7D">
      <w:pPr>
        <w:pStyle w:val="a8"/>
        <w:spacing w:after="240"/>
        <w:ind w:firstLine="426"/>
        <w:jc w:val="center"/>
        <w:rPr>
          <w:b/>
          <w:color w:val="000000"/>
        </w:rPr>
      </w:pPr>
    </w:p>
    <w:p w:rsidR="000E2D7D" w:rsidRPr="000E2D7D" w:rsidRDefault="000E2D7D" w:rsidP="000E2D7D">
      <w:pPr>
        <w:pStyle w:val="a8"/>
        <w:spacing w:after="240"/>
        <w:ind w:firstLine="426"/>
        <w:jc w:val="center"/>
        <w:rPr>
          <w:b/>
          <w:color w:val="000000"/>
        </w:rPr>
      </w:pPr>
      <w:r w:rsidRPr="000E2D7D">
        <w:rPr>
          <w:b/>
          <w:color w:val="000000"/>
        </w:rPr>
        <w:lastRenderedPageBreak/>
        <w:t>Ожидаемые результаты реализации проекта</w:t>
      </w:r>
    </w:p>
    <w:p w:rsidR="000E2D7D" w:rsidRPr="000E2D7D" w:rsidRDefault="000E2D7D" w:rsidP="000E2D7D">
      <w:pPr>
        <w:pStyle w:val="a8"/>
        <w:spacing w:before="0" w:after="240"/>
        <w:ind w:firstLine="426"/>
        <w:rPr>
          <w:color w:val="000000"/>
        </w:rPr>
      </w:pPr>
      <w:r w:rsidRPr="000E2D7D">
        <w:rPr>
          <w:color w:val="000000"/>
        </w:rPr>
        <w:t>1. Расширился кругозор</w:t>
      </w:r>
      <w:r>
        <w:rPr>
          <w:color w:val="000000"/>
        </w:rPr>
        <w:t xml:space="preserve"> детей, обогатился игровой опыт, дети стали </w:t>
      </w:r>
      <w:proofErr w:type="gramStart"/>
      <w:r>
        <w:rPr>
          <w:color w:val="000000"/>
        </w:rPr>
        <w:t>более разговорчивее</w:t>
      </w:r>
      <w:proofErr w:type="gramEnd"/>
      <w:r>
        <w:rPr>
          <w:color w:val="000000"/>
        </w:rPr>
        <w:t>.</w:t>
      </w:r>
    </w:p>
    <w:p w:rsidR="000E2D7D" w:rsidRPr="000E2D7D" w:rsidRDefault="000E2D7D" w:rsidP="000E2D7D">
      <w:pPr>
        <w:pStyle w:val="a8"/>
        <w:spacing w:before="0" w:after="240"/>
        <w:ind w:firstLine="426"/>
        <w:rPr>
          <w:color w:val="000000"/>
        </w:rPr>
      </w:pPr>
      <w:r w:rsidRPr="000E2D7D">
        <w:rPr>
          <w:color w:val="000000"/>
        </w:rPr>
        <w:t>2. При проведении подвижных игр дети стали доброжелательнее, внимательнее относиться друг к другу, точнее выполнять правила подвижных игр, спокойнее относиться к поражению в игре.</w:t>
      </w:r>
    </w:p>
    <w:p w:rsidR="000E2D7D" w:rsidRPr="000E2D7D" w:rsidRDefault="000E2D7D" w:rsidP="000E2D7D">
      <w:pPr>
        <w:pStyle w:val="a8"/>
        <w:spacing w:before="0" w:after="240"/>
        <w:ind w:firstLine="426"/>
        <w:rPr>
          <w:color w:val="000000"/>
        </w:rPr>
      </w:pPr>
      <w:r w:rsidRPr="000E2D7D">
        <w:rPr>
          <w:color w:val="000000"/>
        </w:rPr>
        <w:t>3. Дети научились самостоятельно выбирать, организовывать подвижные игры (выбирать считалкой ведущего, подбирать атрибуты, играть).</w:t>
      </w:r>
    </w:p>
    <w:p w:rsidR="00B8204F" w:rsidRPr="000D3857" w:rsidRDefault="000E2D7D" w:rsidP="000D3857">
      <w:pPr>
        <w:pStyle w:val="a8"/>
        <w:spacing w:before="0" w:after="240"/>
        <w:ind w:firstLine="426"/>
        <w:rPr>
          <w:color w:val="000000"/>
        </w:rPr>
      </w:pPr>
      <w:r w:rsidRPr="000E2D7D">
        <w:rPr>
          <w:color w:val="000000"/>
        </w:rPr>
        <w:t>4. Дети стали более ловкими, выносливыми, увеличилась кратность повторения игр.</w:t>
      </w:r>
    </w:p>
    <w:p w:rsidR="000D3857" w:rsidRPr="000D3857" w:rsidRDefault="000D3857" w:rsidP="000D3857">
      <w:pPr>
        <w:jc w:val="center"/>
        <w:rPr>
          <w:rFonts w:ascii="Times New Roman" w:hAnsi="Times New Roman" w:cs="Times New Roman"/>
          <w:b/>
          <w:sz w:val="24"/>
          <w:szCs w:val="24"/>
        </w:rPr>
      </w:pPr>
      <w:r w:rsidRPr="000D3857">
        <w:rPr>
          <w:rFonts w:ascii="Times New Roman" w:hAnsi="Times New Roman" w:cs="Times New Roman"/>
          <w:b/>
          <w:sz w:val="24"/>
          <w:szCs w:val="24"/>
        </w:rPr>
        <w:t>Ниже приводится описание игр, которые можно рекомендо</w:t>
      </w:r>
      <w:r>
        <w:rPr>
          <w:rFonts w:ascii="Times New Roman" w:hAnsi="Times New Roman" w:cs="Times New Roman"/>
          <w:b/>
          <w:sz w:val="24"/>
          <w:szCs w:val="24"/>
        </w:rPr>
        <w:t>вать воспитателю в группе с ОНР</w:t>
      </w:r>
    </w:p>
    <w:p w:rsidR="000D3857" w:rsidRDefault="000D3857" w:rsidP="009D1BEF">
      <w:pPr>
        <w:spacing w:after="0"/>
        <w:ind w:firstLine="709"/>
        <w:jc w:val="both"/>
        <w:rPr>
          <w:rFonts w:ascii="Times New Roman" w:hAnsi="Times New Roman" w:cs="Times New Roman"/>
          <w:sz w:val="24"/>
          <w:szCs w:val="24"/>
        </w:rPr>
      </w:pPr>
      <w:r w:rsidRPr="000D3857">
        <w:rPr>
          <w:rFonts w:ascii="Times New Roman" w:hAnsi="Times New Roman" w:cs="Times New Roman"/>
          <w:sz w:val="24"/>
          <w:szCs w:val="24"/>
        </w:rPr>
        <w:t xml:space="preserve">Игры с движениями необходимо сочетать с другими видами деятельности детей. Подвижная игра с ее </w:t>
      </w:r>
      <w:proofErr w:type="gramStart"/>
      <w:r w:rsidRPr="000D3857">
        <w:rPr>
          <w:rFonts w:ascii="Times New Roman" w:hAnsi="Times New Roman" w:cs="Times New Roman"/>
          <w:sz w:val="24"/>
          <w:szCs w:val="24"/>
        </w:rPr>
        <w:t>выраженным</w:t>
      </w:r>
      <w:proofErr w:type="gramEnd"/>
      <w:r w:rsidRPr="000D3857">
        <w:rPr>
          <w:rFonts w:ascii="Times New Roman" w:hAnsi="Times New Roman" w:cs="Times New Roman"/>
          <w:sz w:val="24"/>
          <w:szCs w:val="24"/>
        </w:rPr>
        <w:t xml:space="preserve"> эмоциональным характером—одно из самых любимых занятий дошкольников. И если она правильно подобрана педагогом с учетом возможностей ребенка (как физических, так и речевых), с пониманием 14 каждого этапа работы с ним при правильном, умелом руководстве со стороны взрослого, то окажет неоценимую помощь в работе с детьми.</w:t>
      </w:r>
    </w:p>
    <w:p w:rsidR="000D3857" w:rsidRDefault="000D3857" w:rsidP="009D1BEF">
      <w:pPr>
        <w:spacing w:after="0"/>
        <w:ind w:firstLine="709"/>
        <w:jc w:val="both"/>
        <w:rPr>
          <w:rFonts w:ascii="Times New Roman" w:hAnsi="Times New Roman" w:cs="Times New Roman"/>
          <w:sz w:val="24"/>
          <w:szCs w:val="24"/>
        </w:rPr>
      </w:pPr>
      <w:r w:rsidRPr="000D3857">
        <w:rPr>
          <w:rFonts w:ascii="Times New Roman" w:hAnsi="Times New Roman" w:cs="Times New Roman"/>
          <w:sz w:val="24"/>
          <w:szCs w:val="24"/>
        </w:rPr>
        <w:t xml:space="preserve">Характер подвижной игры, ее содержание должны быть разнообразны. </w:t>
      </w:r>
      <w:proofErr w:type="gramStart"/>
      <w:r w:rsidRPr="000D3857">
        <w:rPr>
          <w:rFonts w:ascii="Times New Roman" w:hAnsi="Times New Roman" w:cs="Times New Roman"/>
          <w:sz w:val="24"/>
          <w:szCs w:val="24"/>
        </w:rPr>
        <w:t>Может быть сюжетная игра типа «Поезд», игры-инсценировки «Теремок», «Курочка Ряба», проведение подвижных бессюжетных игр, упражнений, с предметами (с мячом, бубном, прыгалками).</w:t>
      </w:r>
      <w:proofErr w:type="gramEnd"/>
      <w:r w:rsidRPr="000D3857">
        <w:rPr>
          <w:rFonts w:ascii="Times New Roman" w:hAnsi="Times New Roman" w:cs="Times New Roman"/>
          <w:sz w:val="24"/>
          <w:szCs w:val="24"/>
        </w:rPr>
        <w:t xml:space="preserve"> Эти игры дают возможность отработать с ребенком наиболее простые движения (ходьба, бег, прыжки на двух ногах, ребенок учится целенаправленно катать мяч, ловить, бросать сначала большой мяч, потом маленький и т. п.), и постепенно подготовить его к овладению более сложным, комбинированным движениям. Подвижные игры, нормализуя моторную функцию ребенка, помогают решить и ряд других коррекционно-воспитательных задач: повышают активность, развивают подражательность, формируют игровые навыки, компоненты речи, поощряют творческую активность детей.</w:t>
      </w:r>
    </w:p>
    <w:p w:rsidR="000D3857" w:rsidRDefault="000D3857" w:rsidP="009D1BEF">
      <w:pPr>
        <w:spacing w:after="0"/>
        <w:ind w:firstLine="709"/>
        <w:jc w:val="both"/>
        <w:rPr>
          <w:rFonts w:ascii="Times New Roman" w:hAnsi="Times New Roman" w:cs="Times New Roman"/>
          <w:sz w:val="24"/>
          <w:szCs w:val="24"/>
        </w:rPr>
      </w:pPr>
      <w:r w:rsidRPr="000D3857">
        <w:rPr>
          <w:rFonts w:ascii="Times New Roman" w:hAnsi="Times New Roman" w:cs="Times New Roman"/>
          <w:sz w:val="24"/>
          <w:szCs w:val="24"/>
        </w:rPr>
        <w:t>Подвижные игры одновременно помогают успешному формированию речи. Они способствуют также развитию чувства ритма, гармоничность движений, положительно влияют на психологическое состояние детей. Чтобы игра достигла поставленной цели, необходимо учитывать ее характер и время проведения. Так, например, занятий физическим трудом (работа на участке) лучше поиграть в спокойные малоподвижные игры. Эти игры могут быть «</w:t>
      </w:r>
      <w:proofErr w:type="spellStart"/>
      <w:r w:rsidRPr="000D3857">
        <w:rPr>
          <w:rFonts w:ascii="Times New Roman" w:hAnsi="Times New Roman" w:cs="Times New Roman"/>
          <w:sz w:val="24"/>
          <w:szCs w:val="24"/>
        </w:rPr>
        <w:t>навлены</w:t>
      </w:r>
      <w:proofErr w:type="spellEnd"/>
      <w:r w:rsidRPr="000D3857">
        <w:rPr>
          <w:rFonts w:ascii="Times New Roman" w:hAnsi="Times New Roman" w:cs="Times New Roman"/>
          <w:sz w:val="24"/>
          <w:szCs w:val="24"/>
        </w:rPr>
        <w:t xml:space="preserve"> на развитие ориентировки в пространстве, развитие внимания, памяти, сообразительности. После подвижных игр хорошо переключиться на умственную работу (занятия математикой, упражнения на формирование грамматических конструкций и т. п.).</w:t>
      </w:r>
    </w:p>
    <w:p w:rsidR="000D3857" w:rsidRPr="000D3857" w:rsidRDefault="000D3857" w:rsidP="009D1BEF">
      <w:pPr>
        <w:spacing w:after="0"/>
        <w:ind w:firstLine="709"/>
        <w:jc w:val="both"/>
        <w:rPr>
          <w:rFonts w:ascii="Times New Roman" w:hAnsi="Times New Roman" w:cs="Times New Roman"/>
          <w:sz w:val="24"/>
          <w:szCs w:val="24"/>
        </w:rPr>
      </w:pPr>
      <w:r w:rsidRPr="000D3857">
        <w:rPr>
          <w:rFonts w:ascii="Times New Roman" w:hAnsi="Times New Roman" w:cs="Times New Roman"/>
          <w:sz w:val="24"/>
          <w:szCs w:val="24"/>
        </w:rPr>
        <w:t>У детей с тяжелой речевой патологией недостаточно сформированы пространственные представления, с трудом формируются не только речевые, но и двигательные стереотипы. Все это требует определенной специфики проведения подвижных игр. Рекомендуется иногда обращаться к игровому материалу, предназначенному детям младшей группы, адаптируя, изменяя его с учетом особенностей работы логопедических групп.</w:t>
      </w:r>
    </w:p>
    <w:p w:rsidR="000D3857" w:rsidRDefault="000D3857" w:rsidP="009D1BEF">
      <w:pPr>
        <w:spacing w:after="0"/>
        <w:jc w:val="both"/>
        <w:rPr>
          <w:rFonts w:ascii="Times New Roman" w:hAnsi="Times New Roman" w:cs="Times New Roman"/>
          <w:sz w:val="24"/>
          <w:szCs w:val="24"/>
        </w:rPr>
      </w:pPr>
      <w:r w:rsidRPr="000D3857">
        <w:rPr>
          <w:rFonts w:ascii="Times New Roman" w:hAnsi="Times New Roman" w:cs="Times New Roman"/>
          <w:sz w:val="24"/>
          <w:szCs w:val="24"/>
        </w:rPr>
        <w:t>Так, прежде чем педагог предложит детям подвижную игру или упражнение с предметом, он должен заблаговременно познакомить их с элементами игры, поупражнять в тех движениях, которые им трудны.</w:t>
      </w:r>
    </w:p>
    <w:p w:rsidR="009D1BEF" w:rsidRDefault="000D3857" w:rsidP="009D1BEF">
      <w:pPr>
        <w:spacing w:after="0"/>
        <w:jc w:val="both"/>
        <w:rPr>
          <w:rFonts w:ascii="Times New Roman" w:hAnsi="Times New Roman" w:cs="Times New Roman"/>
          <w:sz w:val="24"/>
          <w:szCs w:val="24"/>
        </w:rPr>
      </w:pPr>
      <w:r w:rsidRPr="000D3857">
        <w:rPr>
          <w:rFonts w:ascii="Times New Roman" w:hAnsi="Times New Roman" w:cs="Times New Roman"/>
          <w:sz w:val="24"/>
          <w:szCs w:val="24"/>
        </w:rPr>
        <w:lastRenderedPageBreak/>
        <w:t>Сам педагог принимает активное участие в игре, помогая, подбадривая, отмечая малейшие успехи тех, кто с трудом или частично справляется с заданием. Необходимо проявить терпимость к детям, которые не могут, или не понимают и, в связи с этим, неправильно выполняют задания старшего. Каждый ребенок должен участвовать в игре, выполняя посильные для него игровые действия, по возможности стараясь подражать ведущему и товарищам, выполнять действия вместе с педагогом. Важнее, чтобы у детей появилась уверенность в своих силах.</w:t>
      </w:r>
    </w:p>
    <w:p w:rsidR="009D1BEF" w:rsidRDefault="000D3857" w:rsidP="009D1BEF">
      <w:pPr>
        <w:spacing w:after="0"/>
        <w:ind w:firstLine="709"/>
        <w:jc w:val="both"/>
        <w:rPr>
          <w:rFonts w:ascii="Times New Roman" w:hAnsi="Times New Roman" w:cs="Times New Roman"/>
          <w:sz w:val="24"/>
          <w:szCs w:val="24"/>
        </w:rPr>
      </w:pPr>
      <w:r w:rsidRPr="000D3857">
        <w:rPr>
          <w:rFonts w:ascii="Times New Roman" w:hAnsi="Times New Roman" w:cs="Times New Roman"/>
          <w:sz w:val="24"/>
          <w:szCs w:val="24"/>
        </w:rPr>
        <w:t xml:space="preserve">После того, как большинство детей </w:t>
      </w:r>
      <w:proofErr w:type="gramStart"/>
      <w:r w:rsidRPr="000D3857">
        <w:rPr>
          <w:rFonts w:ascii="Times New Roman" w:hAnsi="Times New Roman" w:cs="Times New Roman"/>
          <w:sz w:val="24"/>
          <w:szCs w:val="24"/>
        </w:rPr>
        <w:t>усвоит правила игры им будут</w:t>
      </w:r>
      <w:proofErr w:type="gramEnd"/>
      <w:r w:rsidRPr="000D3857">
        <w:rPr>
          <w:rFonts w:ascii="Times New Roman" w:hAnsi="Times New Roman" w:cs="Times New Roman"/>
          <w:sz w:val="24"/>
          <w:szCs w:val="24"/>
        </w:rPr>
        <w:t xml:space="preserve"> понятны задания ведущего, их можно объединить в группы для проведения игры.</w:t>
      </w:r>
    </w:p>
    <w:p w:rsidR="000D3857" w:rsidRPr="000D3857" w:rsidRDefault="000D3857" w:rsidP="009D1BEF">
      <w:pPr>
        <w:spacing w:after="0"/>
        <w:ind w:firstLine="709"/>
        <w:jc w:val="both"/>
        <w:rPr>
          <w:rFonts w:ascii="Times New Roman" w:hAnsi="Times New Roman" w:cs="Times New Roman"/>
          <w:sz w:val="24"/>
          <w:szCs w:val="24"/>
        </w:rPr>
      </w:pPr>
      <w:r w:rsidRPr="000D3857">
        <w:rPr>
          <w:rFonts w:ascii="Times New Roman" w:hAnsi="Times New Roman" w:cs="Times New Roman"/>
          <w:sz w:val="24"/>
          <w:szCs w:val="24"/>
        </w:rPr>
        <w:t xml:space="preserve">Предлагаемые игры могут сокращаться, дополняться по усмотрению педагогов в зависимости от коррекционных задач каждого периода. Ниже приводится перечень игр, которые можно </w:t>
      </w:r>
      <w:r w:rsidR="009D1BEF">
        <w:rPr>
          <w:rFonts w:ascii="Times New Roman" w:hAnsi="Times New Roman" w:cs="Times New Roman"/>
          <w:sz w:val="24"/>
          <w:szCs w:val="24"/>
        </w:rPr>
        <w:t xml:space="preserve">использовать </w:t>
      </w:r>
      <w:r w:rsidRPr="000D3857">
        <w:rPr>
          <w:rFonts w:ascii="Times New Roman" w:hAnsi="Times New Roman" w:cs="Times New Roman"/>
          <w:sz w:val="24"/>
          <w:szCs w:val="24"/>
        </w:rPr>
        <w:t>воспитателю логопедической группы для прогулки.</w:t>
      </w:r>
    </w:p>
    <w:p w:rsidR="000D3857" w:rsidRPr="000D3857" w:rsidRDefault="000D3857" w:rsidP="000D3857">
      <w:pPr>
        <w:jc w:val="both"/>
        <w:rPr>
          <w:rFonts w:ascii="Times New Roman" w:hAnsi="Times New Roman" w:cs="Times New Roman"/>
          <w:sz w:val="24"/>
          <w:szCs w:val="24"/>
        </w:rPr>
      </w:pPr>
    </w:p>
    <w:p w:rsidR="000D3857" w:rsidRPr="000D3857" w:rsidRDefault="000D3857" w:rsidP="009D1BEF">
      <w:pPr>
        <w:jc w:val="center"/>
        <w:rPr>
          <w:rFonts w:ascii="Times New Roman" w:hAnsi="Times New Roman" w:cs="Times New Roman"/>
          <w:sz w:val="24"/>
          <w:szCs w:val="24"/>
        </w:rPr>
      </w:pPr>
      <w:r w:rsidRPr="000D3857">
        <w:rPr>
          <w:rFonts w:ascii="Times New Roman" w:hAnsi="Times New Roman" w:cs="Times New Roman"/>
          <w:b/>
          <w:bCs/>
          <w:i/>
          <w:iCs/>
          <w:sz w:val="24"/>
          <w:szCs w:val="24"/>
        </w:rPr>
        <w:t>Спортивные игры</w:t>
      </w:r>
    </w:p>
    <w:p w:rsidR="000D3857" w:rsidRPr="000D3857" w:rsidRDefault="000D3857" w:rsidP="009D1BEF">
      <w:pPr>
        <w:jc w:val="center"/>
        <w:rPr>
          <w:rFonts w:ascii="Times New Roman" w:hAnsi="Times New Roman" w:cs="Times New Roman"/>
          <w:sz w:val="24"/>
          <w:szCs w:val="24"/>
        </w:rPr>
      </w:pPr>
      <w:r w:rsidRPr="000D3857">
        <w:rPr>
          <w:rFonts w:ascii="Times New Roman" w:hAnsi="Times New Roman" w:cs="Times New Roman"/>
          <w:sz w:val="24"/>
          <w:szCs w:val="24"/>
        </w:rPr>
        <w:t>1</w:t>
      </w:r>
      <w:r w:rsidRPr="000D3857">
        <w:rPr>
          <w:rFonts w:ascii="Times New Roman" w:hAnsi="Times New Roman" w:cs="Times New Roman"/>
          <w:i/>
          <w:iCs/>
          <w:sz w:val="24"/>
          <w:szCs w:val="24"/>
        </w:rPr>
        <w:t>."Не теряй равновесия"</w:t>
      </w:r>
    </w:p>
    <w:p w:rsidR="000D3857" w:rsidRPr="000D3857" w:rsidRDefault="000D3857" w:rsidP="000D3857">
      <w:pPr>
        <w:jc w:val="both"/>
        <w:rPr>
          <w:rFonts w:ascii="Times New Roman" w:hAnsi="Times New Roman" w:cs="Times New Roman"/>
          <w:sz w:val="24"/>
          <w:szCs w:val="24"/>
        </w:rPr>
      </w:pPr>
      <w:r w:rsidRPr="000D3857">
        <w:rPr>
          <w:rFonts w:ascii="Times New Roman" w:hAnsi="Times New Roman" w:cs="Times New Roman"/>
          <w:sz w:val="24"/>
          <w:szCs w:val="24"/>
        </w:rPr>
        <w:t>Дети становятся лицом друг к другу на расстоянии вытянутых рук. Стопы их сомкнуты. Подняв руки на уровень груди, каждый поочередно ударяет партнера одной или обеими ладонями. Можно отклониться от удара, неожиданно разводя руки. Кто сдвинется с места хотя бы одной ногой - проигрывает.</w:t>
      </w:r>
    </w:p>
    <w:p w:rsidR="000D3857" w:rsidRPr="000D3857" w:rsidRDefault="000D3857" w:rsidP="009D1BEF">
      <w:pPr>
        <w:jc w:val="center"/>
        <w:rPr>
          <w:rFonts w:ascii="Times New Roman" w:hAnsi="Times New Roman" w:cs="Times New Roman"/>
          <w:sz w:val="24"/>
          <w:szCs w:val="24"/>
        </w:rPr>
      </w:pPr>
      <w:r w:rsidRPr="000D3857">
        <w:rPr>
          <w:rFonts w:ascii="Times New Roman" w:hAnsi="Times New Roman" w:cs="Times New Roman"/>
          <w:sz w:val="24"/>
          <w:szCs w:val="24"/>
        </w:rPr>
        <w:t>2</w:t>
      </w:r>
      <w:r w:rsidRPr="000D3857">
        <w:rPr>
          <w:rFonts w:ascii="Times New Roman" w:hAnsi="Times New Roman" w:cs="Times New Roman"/>
          <w:i/>
          <w:iCs/>
          <w:sz w:val="24"/>
          <w:szCs w:val="24"/>
        </w:rPr>
        <w:t>."Кому достанется кегля"</w:t>
      </w:r>
    </w:p>
    <w:p w:rsidR="000D3857" w:rsidRPr="000D3857" w:rsidRDefault="000D3857" w:rsidP="000D3857">
      <w:pPr>
        <w:jc w:val="both"/>
        <w:rPr>
          <w:rFonts w:ascii="Times New Roman" w:hAnsi="Times New Roman" w:cs="Times New Roman"/>
          <w:sz w:val="24"/>
          <w:szCs w:val="24"/>
        </w:rPr>
      </w:pPr>
      <w:r w:rsidRPr="000D3857">
        <w:rPr>
          <w:rFonts w:ascii="Times New Roman" w:hAnsi="Times New Roman" w:cs="Times New Roman"/>
          <w:sz w:val="24"/>
          <w:szCs w:val="24"/>
        </w:rPr>
        <w:t>На табурет ставится кегля. По обе стороны табурета в 8-10 шагах от него становятся двое играющих лицом друг к другу. По сигналу каждый бежит, стараясь первым схватить кеглю.</w:t>
      </w:r>
    </w:p>
    <w:p w:rsidR="000D3857" w:rsidRPr="000D3857" w:rsidRDefault="000D3857" w:rsidP="009D1BEF">
      <w:pPr>
        <w:jc w:val="center"/>
        <w:rPr>
          <w:rFonts w:ascii="Times New Roman" w:hAnsi="Times New Roman" w:cs="Times New Roman"/>
          <w:sz w:val="24"/>
          <w:szCs w:val="24"/>
        </w:rPr>
      </w:pPr>
      <w:r w:rsidRPr="000D3857">
        <w:rPr>
          <w:rFonts w:ascii="Times New Roman" w:hAnsi="Times New Roman" w:cs="Times New Roman"/>
          <w:sz w:val="24"/>
          <w:szCs w:val="24"/>
        </w:rPr>
        <w:t>3.</w:t>
      </w:r>
      <w:r w:rsidRPr="000D3857">
        <w:rPr>
          <w:rFonts w:ascii="Times New Roman" w:hAnsi="Times New Roman" w:cs="Times New Roman"/>
          <w:i/>
          <w:iCs/>
          <w:sz w:val="24"/>
          <w:szCs w:val="24"/>
        </w:rPr>
        <w:t>"Тик-так-тук"</w:t>
      </w:r>
    </w:p>
    <w:p w:rsidR="000D3857" w:rsidRPr="000D3857" w:rsidRDefault="000D3857" w:rsidP="000D3857">
      <w:pPr>
        <w:jc w:val="both"/>
        <w:rPr>
          <w:rFonts w:ascii="Times New Roman" w:hAnsi="Times New Roman" w:cs="Times New Roman"/>
          <w:sz w:val="24"/>
          <w:szCs w:val="24"/>
        </w:rPr>
      </w:pPr>
      <w:r w:rsidRPr="000D3857">
        <w:rPr>
          <w:rFonts w:ascii="Times New Roman" w:hAnsi="Times New Roman" w:cs="Times New Roman"/>
          <w:sz w:val="24"/>
          <w:szCs w:val="24"/>
        </w:rPr>
        <w:t>Ведущий говорит, обращаясь к детям: "Игра, в которую мы сейчас проведем, требует внимания. Запомните и повторите слова "Тик-так-тук". Дети несколько раз повторяют этот ряд слов и только после этого ведущий продолжает: "Когда я дам один свисток, дети первой команды скажут: Тик. На два свистка вторая команда скажет: Так. Тук,- скажет третья команда, услышав три свистка. Побеждает та команда, в которой участники будут реже ошибаться.</w:t>
      </w:r>
    </w:p>
    <w:p w:rsidR="000D3857" w:rsidRPr="000D3857" w:rsidRDefault="000D3857" w:rsidP="009D1BEF">
      <w:pPr>
        <w:jc w:val="center"/>
        <w:rPr>
          <w:rFonts w:ascii="Times New Roman" w:hAnsi="Times New Roman" w:cs="Times New Roman"/>
          <w:sz w:val="24"/>
          <w:szCs w:val="24"/>
        </w:rPr>
      </w:pPr>
      <w:r w:rsidRPr="000D3857">
        <w:rPr>
          <w:rFonts w:ascii="Times New Roman" w:hAnsi="Times New Roman" w:cs="Times New Roman"/>
          <w:sz w:val="24"/>
          <w:szCs w:val="24"/>
        </w:rPr>
        <w:t>4</w:t>
      </w:r>
      <w:r w:rsidRPr="000D3857">
        <w:rPr>
          <w:rFonts w:ascii="Times New Roman" w:hAnsi="Times New Roman" w:cs="Times New Roman"/>
          <w:i/>
          <w:iCs/>
          <w:sz w:val="24"/>
          <w:szCs w:val="24"/>
        </w:rPr>
        <w:t>."Не перепутай"</w:t>
      </w:r>
      <w:r w:rsidRPr="000D3857">
        <w:rPr>
          <w:rFonts w:ascii="Times New Roman" w:hAnsi="Times New Roman" w:cs="Times New Roman"/>
          <w:sz w:val="24"/>
          <w:szCs w:val="24"/>
        </w:rPr>
        <w:t> ("Нос-ухо-нос")</w:t>
      </w:r>
    </w:p>
    <w:p w:rsidR="000D3857" w:rsidRPr="000D3857" w:rsidRDefault="000D3857" w:rsidP="000D3857">
      <w:pPr>
        <w:jc w:val="both"/>
        <w:rPr>
          <w:rFonts w:ascii="Times New Roman" w:hAnsi="Times New Roman" w:cs="Times New Roman"/>
          <w:sz w:val="24"/>
          <w:szCs w:val="24"/>
        </w:rPr>
      </w:pPr>
      <w:r w:rsidRPr="000D3857">
        <w:rPr>
          <w:rFonts w:ascii="Times New Roman" w:hAnsi="Times New Roman" w:cs="Times New Roman"/>
          <w:sz w:val="24"/>
          <w:szCs w:val="24"/>
        </w:rPr>
        <w:t>Ведущий объясняет детям правила игры: при слове НОС нужно дотронуться до носа, при слове ЛОБ - до лба и т.д. Когда дети усвоят правила, будут верно, называть части лица, головы, то проводится более усложненный вариант игры.</w:t>
      </w:r>
    </w:p>
    <w:p w:rsidR="000D3857" w:rsidRPr="000D3857" w:rsidRDefault="000D3857" w:rsidP="000D3857">
      <w:pPr>
        <w:jc w:val="both"/>
        <w:rPr>
          <w:rFonts w:ascii="Times New Roman" w:hAnsi="Times New Roman" w:cs="Times New Roman"/>
          <w:sz w:val="24"/>
          <w:szCs w:val="24"/>
        </w:rPr>
      </w:pPr>
      <w:r w:rsidRPr="000D3857">
        <w:rPr>
          <w:rFonts w:ascii="Times New Roman" w:hAnsi="Times New Roman" w:cs="Times New Roman"/>
          <w:sz w:val="24"/>
          <w:szCs w:val="24"/>
        </w:rPr>
        <w:t>Педагог пытается запутать детей: "Нос-нос-нос-ухо". Сказав УХО, педагог указывает пальцем на подбородок и т.д.</w:t>
      </w:r>
    </w:p>
    <w:p w:rsidR="000D3857" w:rsidRPr="000D3857" w:rsidRDefault="000D3857" w:rsidP="000D3857">
      <w:pPr>
        <w:jc w:val="both"/>
        <w:rPr>
          <w:rFonts w:ascii="Times New Roman" w:hAnsi="Times New Roman" w:cs="Times New Roman"/>
          <w:sz w:val="24"/>
          <w:szCs w:val="24"/>
        </w:rPr>
      </w:pPr>
      <w:r w:rsidRPr="000D3857">
        <w:rPr>
          <w:rFonts w:ascii="Times New Roman" w:hAnsi="Times New Roman" w:cs="Times New Roman"/>
          <w:sz w:val="24"/>
          <w:szCs w:val="24"/>
        </w:rPr>
        <w:t>Игра поможет закрепить детям названия различных частей тела, лица, головы, будет воспитывать быстроту реакции.</w:t>
      </w:r>
    </w:p>
    <w:p w:rsidR="000D3857" w:rsidRPr="000D3857" w:rsidRDefault="000D3857" w:rsidP="009D1BEF">
      <w:pPr>
        <w:jc w:val="center"/>
        <w:rPr>
          <w:rFonts w:ascii="Times New Roman" w:hAnsi="Times New Roman" w:cs="Times New Roman"/>
          <w:sz w:val="24"/>
          <w:szCs w:val="24"/>
        </w:rPr>
      </w:pPr>
      <w:r w:rsidRPr="000D3857">
        <w:rPr>
          <w:rFonts w:ascii="Times New Roman" w:hAnsi="Times New Roman" w:cs="Times New Roman"/>
          <w:sz w:val="24"/>
          <w:szCs w:val="24"/>
        </w:rPr>
        <w:t>5. </w:t>
      </w:r>
      <w:r w:rsidRPr="000D3857">
        <w:rPr>
          <w:rFonts w:ascii="Times New Roman" w:hAnsi="Times New Roman" w:cs="Times New Roman"/>
          <w:i/>
          <w:iCs/>
          <w:sz w:val="24"/>
          <w:szCs w:val="24"/>
        </w:rPr>
        <w:t>"Узнай по голосу"</w:t>
      </w:r>
    </w:p>
    <w:p w:rsidR="000D3857" w:rsidRPr="000D3857" w:rsidRDefault="000D3857" w:rsidP="000D3857">
      <w:pPr>
        <w:jc w:val="both"/>
        <w:rPr>
          <w:rFonts w:ascii="Times New Roman" w:hAnsi="Times New Roman" w:cs="Times New Roman"/>
          <w:sz w:val="24"/>
          <w:szCs w:val="24"/>
        </w:rPr>
      </w:pPr>
      <w:r w:rsidRPr="000D3857">
        <w:rPr>
          <w:rFonts w:ascii="Times New Roman" w:hAnsi="Times New Roman" w:cs="Times New Roman"/>
          <w:sz w:val="24"/>
          <w:szCs w:val="24"/>
        </w:rPr>
        <w:lastRenderedPageBreak/>
        <w:t>Игра развивает внимание детей, их слуховое восприятие, помогает познакомить и сблизить детей.</w:t>
      </w:r>
    </w:p>
    <w:p w:rsidR="000D3857" w:rsidRPr="000D3857" w:rsidRDefault="000D3857" w:rsidP="000D3857">
      <w:pPr>
        <w:jc w:val="both"/>
        <w:rPr>
          <w:rFonts w:ascii="Times New Roman" w:hAnsi="Times New Roman" w:cs="Times New Roman"/>
          <w:sz w:val="24"/>
          <w:szCs w:val="24"/>
        </w:rPr>
      </w:pPr>
      <w:r w:rsidRPr="000D3857">
        <w:rPr>
          <w:rFonts w:ascii="Times New Roman" w:hAnsi="Times New Roman" w:cs="Times New Roman"/>
          <w:sz w:val="24"/>
          <w:szCs w:val="24"/>
        </w:rPr>
        <w:t>Ребята становятся в круг. В середину встает водящий, глаза у которого завязаны. Дети идут по кругу вслед за педагогом, повторяя его движения (гимнастические или танцевальные), затем останавливаются. Педагог говорит:</w:t>
      </w:r>
    </w:p>
    <w:p w:rsidR="000D3857" w:rsidRPr="000D3857" w:rsidRDefault="000D3857" w:rsidP="000D3857">
      <w:pPr>
        <w:jc w:val="both"/>
        <w:rPr>
          <w:rFonts w:ascii="Times New Roman" w:hAnsi="Times New Roman" w:cs="Times New Roman"/>
          <w:sz w:val="24"/>
          <w:szCs w:val="24"/>
        </w:rPr>
      </w:pPr>
      <w:r w:rsidRPr="000D3857">
        <w:rPr>
          <w:rFonts w:ascii="Times New Roman" w:hAnsi="Times New Roman" w:cs="Times New Roman"/>
          <w:sz w:val="24"/>
          <w:szCs w:val="24"/>
        </w:rPr>
        <w:t>Мы немножко поиграли,</w:t>
      </w:r>
    </w:p>
    <w:p w:rsidR="000D3857" w:rsidRPr="000D3857" w:rsidRDefault="000D3857" w:rsidP="000D3857">
      <w:pPr>
        <w:jc w:val="both"/>
        <w:rPr>
          <w:rFonts w:ascii="Times New Roman" w:hAnsi="Times New Roman" w:cs="Times New Roman"/>
          <w:sz w:val="24"/>
          <w:szCs w:val="24"/>
        </w:rPr>
      </w:pPr>
      <w:r w:rsidRPr="000D3857">
        <w:rPr>
          <w:rFonts w:ascii="Times New Roman" w:hAnsi="Times New Roman" w:cs="Times New Roman"/>
          <w:sz w:val="24"/>
          <w:szCs w:val="24"/>
        </w:rPr>
        <w:t>А теперь в кружок мы встанем.</w:t>
      </w:r>
    </w:p>
    <w:p w:rsidR="000D3857" w:rsidRPr="000D3857" w:rsidRDefault="000D3857" w:rsidP="000D3857">
      <w:pPr>
        <w:jc w:val="both"/>
        <w:rPr>
          <w:rFonts w:ascii="Times New Roman" w:hAnsi="Times New Roman" w:cs="Times New Roman"/>
          <w:sz w:val="24"/>
          <w:szCs w:val="24"/>
        </w:rPr>
      </w:pPr>
      <w:r w:rsidRPr="000D3857">
        <w:rPr>
          <w:rFonts w:ascii="Times New Roman" w:hAnsi="Times New Roman" w:cs="Times New Roman"/>
          <w:sz w:val="24"/>
          <w:szCs w:val="24"/>
        </w:rPr>
        <w:t>Ты загадку отгадай:</w:t>
      </w:r>
    </w:p>
    <w:p w:rsidR="000D3857" w:rsidRPr="000D3857" w:rsidRDefault="000D3857" w:rsidP="000D3857">
      <w:pPr>
        <w:jc w:val="both"/>
        <w:rPr>
          <w:rFonts w:ascii="Times New Roman" w:hAnsi="Times New Roman" w:cs="Times New Roman"/>
          <w:sz w:val="24"/>
          <w:szCs w:val="24"/>
        </w:rPr>
      </w:pPr>
      <w:r w:rsidRPr="000D3857">
        <w:rPr>
          <w:rFonts w:ascii="Times New Roman" w:hAnsi="Times New Roman" w:cs="Times New Roman"/>
          <w:sz w:val="24"/>
          <w:szCs w:val="24"/>
        </w:rPr>
        <w:t>Кто тебя позвал, узнай?</w:t>
      </w:r>
    </w:p>
    <w:p w:rsidR="000D3857" w:rsidRPr="000D3857" w:rsidRDefault="000D3857" w:rsidP="000D3857">
      <w:pPr>
        <w:jc w:val="both"/>
        <w:rPr>
          <w:rFonts w:ascii="Times New Roman" w:hAnsi="Times New Roman" w:cs="Times New Roman"/>
          <w:sz w:val="24"/>
          <w:szCs w:val="24"/>
        </w:rPr>
      </w:pPr>
      <w:r w:rsidRPr="000D3857">
        <w:rPr>
          <w:rFonts w:ascii="Times New Roman" w:hAnsi="Times New Roman" w:cs="Times New Roman"/>
          <w:sz w:val="24"/>
          <w:szCs w:val="24"/>
        </w:rPr>
        <w:t>Педагог молча показывает на одного из играющих, который восклицает: «Узнай, кто я!» или «Назови меня». Водящий по голосу должен определить того, кто к нему обратился.</w:t>
      </w:r>
    </w:p>
    <w:p w:rsidR="000D3857" w:rsidRPr="000D3857" w:rsidRDefault="000D3857" w:rsidP="009D1BEF">
      <w:pPr>
        <w:jc w:val="center"/>
        <w:rPr>
          <w:rFonts w:ascii="Times New Roman" w:hAnsi="Times New Roman" w:cs="Times New Roman"/>
          <w:sz w:val="24"/>
          <w:szCs w:val="24"/>
        </w:rPr>
      </w:pPr>
      <w:r w:rsidRPr="000D3857">
        <w:rPr>
          <w:rFonts w:ascii="Times New Roman" w:hAnsi="Times New Roman" w:cs="Times New Roman"/>
          <w:sz w:val="24"/>
          <w:szCs w:val="24"/>
        </w:rPr>
        <w:t>6.  </w:t>
      </w:r>
      <w:r w:rsidRPr="000D3857">
        <w:rPr>
          <w:rFonts w:ascii="Times New Roman" w:hAnsi="Times New Roman" w:cs="Times New Roman"/>
          <w:i/>
          <w:iCs/>
          <w:sz w:val="24"/>
          <w:szCs w:val="24"/>
        </w:rPr>
        <w:t>«Салки»</w:t>
      </w:r>
      <w:r w:rsidRPr="000D3857">
        <w:rPr>
          <w:rFonts w:ascii="Times New Roman" w:hAnsi="Times New Roman" w:cs="Times New Roman"/>
          <w:sz w:val="24"/>
          <w:szCs w:val="24"/>
        </w:rPr>
        <w:t> в два круга</w:t>
      </w:r>
    </w:p>
    <w:p w:rsidR="000D3857" w:rsidRPr="000D3857" w:rsidRDefault="000D3857" w:rsidP="000D3857">
      <w:pPr>
        <w:jc w:val="both"/>
        <w:rPr>
          <w:rFonts w:ascii="Times New Roman" w:hAnsi="Times New Roman" w:cs="Times New Roman"/>
          <w:sz w:val="24"/>
          <w:szCs w:val="24"/>
        </w:rPr>
      </w:pPr>
      <w:r w:rsidRPr="000D3857">
        <w:rPr>
          <w:rFonts w:ascii="Times New Roman" w:hAnsi="Times New Roman" w:cs="Times New Roman"/>
          <w:sz w:val="24"/>
          <w:szCs w:val="24"/>
        </w:rPr>
        <w:t>Участники игры образуют два круга: один — внутренний, другой — внешний. Оба круга движутся в противоположных направлениях. По сигналу педагога они останавливаются, и все игроки внутреннего круга стараются осалить игроков внешнего круга, т. е. дотронуться рукой до кого-либо раньше, чем те успеют присесть. «Осаленные» дети встают во внутренний круг, игра начинается сначала. Игра заканчивается, когда во внешнем круге останется мало игроков (4—6).</w:t>
      </w:r>
    </w:p>
    <w:p w:rsidR="000D3857" w:rsidRPr="000D3857" w:rsidRDefault="000D3857" w:rsidP="009D1BEF">
      <w:pPr>
        <w:jc w:val="center"/>
        <w:rPr>
          <w:rFonts w:ascii="Times New Roman" w:hAnsi="Times New Roman" w:cs="Times New Roman"/>
          <w:sz w:val="24"/>
          <w:szCs w:val="24"/>
        </w:rPr>
      </w:pPr>
      <w:r w:rsidRPr="000D3857">
        <w:rPr>
          <w:rFonts w:ascii="Times New Roman" w:hAnsi="Times New Roman" w:cs="Times New Roman"/>
          <w:sz w:val="24"/>
          <w:szCs w:val="24"/>
        </w:rPr>
        <w:t>7. </w:t>
      </w:r>
      <w:r w:rsidRPr="000D3857">
        <w:rPr>
          <w:rFonts w:ascii="Times New Roman" w:hAnsi="Times New Roman" w:cs="Times New Roman"/>
          <w:i/>
          <w:iCs/>
          <w:sz w:val="24"/>
          <w:szCs w:val="24"/>
        </w:rPr>
        <w:t>«Нас не слышно и не видно»</w:t>
      </w:r>
    </w:p>
    <w:p w:rsidR="000D3857" w:rsidRPr="000D3857" w:rsidRDefault="000D3857" w:rsidP="000D3857">
      <w:pPr>
        <w:jc w:val="both"/>
        <w:rPr>
          <w:rFonts w:ascii="Times New Roman" w:hAnsi="Times New Roman" w:cs="Times New Roman"/>
          <w:sz w:val="24"/>
          <w:szCs w:val="24"/>
        </w:rPr>
      </w:pPr>
      <w:r w:rsidRPr="000D3857">
        <w:rPr>
          <w:rFonts w:ascii="Times New Roman" w:hAnsi="Times New Roman" w:cs="Times New Roman"/>
          <w:sz w:val="24"/>
          <w:szCs w:val="24"/>
        </w:rPr>
        <w:t xml:space="preserve">Водящий с завязанными глазами садится на траву (пенек). Остальные располагаются по кругу в 20 шагах. Тот из </w:t>
      </w:r>
      <w:proofErr w:type="gramStart"/>
      <w:r w:rsidRPr="000D3857">
        <w:rPr>
          <w:rFonts w:ascii="Times New Roman" w:hAnsi="Times New Roman" w:cs="Times New Roman"/>
          <w:sz w:val="24"/>
          <w:szCs w:val="24"/>
        </w:rPr>
        <w:t>играющих</w:t>
      </w:r>
      <w:proofErr w:type="gramEnd"/>
      <w:r w:rsidRPr="000D3857">
        <w:rPr>
          <w:rFonts w:ascii="Times New Roman" w:hAnsi="Times New Roman" w:cs="Times New Roman"/>
          <w:sz w:val="24"/>
          <w:szCs w:val="24"/>
        </w:rPr>
        <w:t>, на кого укажет ведущий, начинает осторожно приближаться к водящему. Водящий, заслышав шаги или шорох, должен указать рукой направление, откуда эти звуки доносятся. Если он укажет направление верно, то сменяет водящего. Победителем окажется тот, кто сумеет приблизиться к водящему, дотронуться до плеча, а потом назвать по имени. Водящий должен по голосу узнать товарища. Игра способствует развитию слухового восприятия, памяти.</w:t>
      </w:r>
    </w:p>
    <w:p w:rsidR="000D3857" w:rsidRPr="000D3857" w:rsidRDefault="000D3857" w:rsidP="009D1BEF">
      <w:pPr>
        <w:jc w:val="center"/>
        <w:rPr>
          <w:rFonts w:ascii="Times New Roman" w:hAnsi="Times New Roman" w:cs="Times New Roman"/>
          <w:sz w:val="24"/>
          <w:szCs w:val="24"/>
        </w:rPr>
      </w:pPr>
      <w:r w:rsidRPr="000D3857">
        <w:rPr>
          <w:rFonts w:ascii="Times New Roman" w:hAnsi="Times New Roman" w:cs="Times New Roman"/>
          <w:sz w:val="24"/>
          <w:szCs w:val="24"/>
        </w:rPr>
        <w:t>8. </w:t>
      </w:r>
      <w:r w:rsidRPr="000D3857">
        <w:rPr>
          <w:rFonts w:ascii="Times New Roman" w:hAnsi="Times New Roman" w:cs="Times New Roman"/>
          <w:i/>
          <w:iCs/>
          <w:sz w:val="24"/>
          <w:szCs w:val="24"/>
        </w:rPr>
        <w:t>«Передай — садись»</w:t>
      </w:r>
    </w:p>
    <w:p w:rsidR="000D3857" w:rsidRPr="000D3857" w:rsidRDefault="000D3857" w:rsidP="000D3857">
      <w:pPr>
        <w:jc w:val="both"/>
        <w:rPr>
          <w:rFonts w:ascii="Times New Roman" w:hAnsi="Times New Roman" w:cs="Times New Roman"/>
          <w:sz w:val="24"/>
          <w:szCs w:val="24"/>
        </w:rPr>
      </w:pPr>
      <w:r w:rsidRPr="000D3857">
        <w:rPr>
          <w:rFonts w:ascii="Times New Roman" w:hAnsi="Times New Roman" w:cs="Times New Roman"/>
          <w:sz w:val="24"/>
          <w:szCs w:val="24"/>
        </w:rPr>
        <w:t>Дети разбиваются на несколько команд по 5—6 человек в каждой, выбирают капитанов и выстраиваются у черты в колонны по одному. Впереди каждой колонны лицом к ней на расстоянии сначала 4, потом 5—6 шагов становятся капитаны. Капитаны получают по мячу. По сигналу каждый капитан бросает мяч первому игроку в своей колонне. Поймав мяч, игрок возвращает его капитану и садится на скамеечку. Капитаны бросают мяч вторым, потом третьим игрокам и т. д. Каждый из них, вернув мяч капитану, садится. Получив мяч от последнего игрока команды, капитан поднимает его вверх, а все игроки его команды вскакивают. Выигрывает команда, капитан которой первым поднял мяч.</w:t>
      </w:r>
    </w:p>
    <w:p w:rsidR="000D3857" w:rsidRPr="000D3857" w:rsidRDefault="000D3857" w:rsidP="009D1BEF">
      <w:pPr>
        <w:jc w:val="center"/>
        <w:rPr>
          <w:rFonts w:ascii="Times New Roman" w:hAnsi="Times New Roman" w:cs="Times New Roman"/>
          <w:sz w:val="24"/>
          <w:szCs w:val="24"/>
        </w:rPr>
      </w:pPr>
      <w:r w:rsidRPr="000D3857">
        <w:rPr>
          <w:rFonts w:ascii="Times New Roman" w:hAnsi="Times New Roman" w:cs="Times New Roman"/>
          <w:sz w:val="24"/>
          <w:szCs w:val="24"/>
        </w:rPr>
        <w:t>9. </w:t>
      </w:r>
      <w:r w:rsidRPr="000D3857">
        <w:rPr>
          <w:rFonts w:ascii="Times New Roman" w:hAnsi="Times New Roman" w:cs="Times New Roman"/>
          <w:i/>
          <w:iCs/>
          <w:sz w:val="24"/>
          <w:szCs w:val="24"/>
        </w:rPr>
        <w:t>«Передача мяча по кругу»</w:t>
      </w:r>
    </w:p>
    <w:p w:rsidR="000D3857" w:rsidRPr="000D3857" w:rsidRDefault="000D3857" w:rsidP="000D3857">
      <w:pPr>
        <w:jc w:val="both"/>
        <w:rPr>
          <w:rFonts w:ascii="Times New Roman" w:hAnsi="Times New Roman" w:cs="Times New Roman"/>
          <w:sz w:val="24"/>
          <w:szCs w:val="24"/>
        </w:rPr>
      </w:pPr>
      <w:r w:rsidRPr="000D3857">
        <w:rPr>
          <w:rFonts w:ascii="Times New Roman" w:hAnsi="Times New Roman" w:cs="Times New Roman"/>
          <w:sz w:val="24"/>
          <w:szCs w:val="24"/>
        </w:rPr>
        <w:t xml:space="preserve">Две команды выстраиваются в затылок друг другу в два отдельных круга. Каждая команда выбирает капитана, который получает большой мяч. По сигналу капитан поднимает мяч над головой и передает его назад. Мяч переходит по кругу из рук в руки. Когда мяч дойдет до </w:t>
      </w:r>
      <w:r w:rsidRPr="000D3857">
        <w:rPr>
          <w:rFonts w:ascii="Times New Roman" w:hAnsi="Times New Roman" w:cs="Times New Roman"/>
          <w:sz w:val="24"/>
          <w:szCs w:val="24"/>
        </w:rPr>
        <w:lastRenderedPageBreak/>
        <w:t>капитана, тот направляет его вперед, т. е. в обратном направлении. Выигрывает команда, у которой мяч ни разу не упадет и быстрее вернется к капитану.</w:t>
      </w:r>
    </w:p>
    <w:p w:rsidR="000D3857" w:rsidRPr="000D3857" w:rsidRDefault="000D3857" w:rsidP="009D1BEF">
      <w:pPr>
        <w:jc w:val="center"/>
        <w:rPr>
          <w:rFonts w:ascii="Times New Roman" w:hAnsi="Times New Roman" w:cs="Times New Roman"/>
          <w:sz w:val="24"/>
          <w:szCs w:val="24"/>
        </w:rPr>
      </w:pPr>
      <w:r w:rsidRPr="000D3857">
        <w:rPr>
          <w:rFonts w:ascii="Times New Roman" w:hAnsi="Times New Roman" w:cs="Times New Roman"/>
          <w:sz w:val="24"/>
          <w:szCs w:val="24"/>
        </w:rPr>
        <w:t>Усложненный вариант игры.</w:t>
      </w:r>
    </w:p>
    <w:p w:rsidR="000D3857" w:rsidRPr="000D3857" w:rsidRDefault="000D3857" w:rsidP="000D3857">
      <w:pPr>
        <w:jc w:val="both"/>
        <w:rPr>
          <w:rFonts w:ascii="Times New Roman" w:hAnsi="Times New Roman" w:cs="Times New Roman"/>
          <w:sz w:val="24"/>
          <w:szCs w:val="24"/>
        </w:rPr>
      </w:pPr>
      <w:r w:rsidRPr="000D3857">
        <w:rPr>
          <w:rFonts w:ascii="Times New Roman" w:hAnsi="Times New Roman" w:cs="Times New Roman"/>
          <w:sz w:val="24"/>
          <w:szCs w:val="24"/>
        </w:rPr>
        <w:t>После того, как мяч вернется к капитану, все по команде капитана поворачиваются спиной к центру круга и передают мяч из рук в руки направо, затем все поворачиваются лицом к центру, и передают мяч в обратном направлении. Когда мяч возвращения к капитану, он поднимает его над головой. Сначала воспитатель проводит игру, построив всех в один общий круг. Когда играющие усвоят правила игры (как передавать мяч, когда и как поворачиваться), воспитатель делит их на две команды и проводит соревнования между ними. Чтобы дети лучше усвоили задание, необходимо не только показывать, но и называть каждое движение.</w:t>
      </w:r>
    </w:p>
    <w:p w:rsidR="000D3857" w:rsidRPr="000D3857" w:rsidRDefault="000D3857" w:rsidP="009D1BEF">
      <w:pPr>
        <w:jc w:val="center"/>
        <w:rPr>
          <w:rFonts w:ascii="Times New Roman" w:hAnsi="Times New Roman" w:cs="Times New Roman"/>
          <w:sz w:val="24"/>
          <w:szCs w:val="24"/>
        </w:rPr>
      </w:pPr>
      <w:r w:rsidRPr="000D3857">
        <w:rPr>
          <w:rFonts w:ascii="Times New Roman" w:hAnsi="Times New Roman" w:cs="Times New Roman"/>
          <w:sz w:val="24"/>
          <w:szCs w:val="24"/>
        </w:rPr>
        <w:t>10. </w:t>
      </w:r>
      <w:r w:rsidRPr="000D3857">
        <w:rPr>
          <w:rFonts w:ascii="Times New Roman" w:hAnsi="Times New Roman" w:cs="Times New Roman"/>
          <w:i/>
          <w:iCs/>
          <w:sz w:val="24"/>
          <w:szCs w:val="24"/>
        </w:rPr>
        <w:t>«Быстрей шагай»</w:t>
      </w:r>
    </w:p>
    <w:p w:rsidR="000D3857" w:rsidRDefault="000D3857" w:rsidP="000D3857">
      <w:pPr>
        <w:jc w:val="both"/>
        <w:rPr>
          <w:rFonts w:ascii="Times New Roman" w:hAnsi="Times New Roman" w:cs="Times New Roman"/>
          <w:sz w:val="24"/>
          <w:szCs w:val="24"/>
        </w:rPr>
      </w:pPr>
      <w:r w:rsidRPr="000D3857">
        <w:rPr>
          <w:rFonts w:ascii="Times New Roman" w:hAnsi="Times New Roman" w:cs="Times New Roman"/>
          <w:sz w:val="24"/>
          <w:szCs w:val="24"/>
        </w:rPr>
        <w:t>Дети строятся в одну шеренгу. Спиной к детям на другой стороне площади стоит водящий. Водящий-педагог четко говорит: «Быстрей шагай, смотри не зевай! Стоп!». Пока он произносит эти слова, дети стараются быстрым шагом приблизиться к водящему. При команде «стоп!» они должны замереть на месте. Тот, кто не успеет остановиться, возвращается на свое место. Произнеся команду, водящий быстро оглядывается и следит за тем, как ребята выполняют правила игры. Так играют до тех пор, пока кто-нибудь не «запятнает» водящего раньше, чем тот успеет оглянуться. Тот, кто осалит водящего, становится победителем. Игру можно усложнить. После того, как осалят водящего, тот бежит за детьми, стараясь кого-нибудь поймать.</w:t>
      </w:r>
    </w:p>
    <w:p w:rsidR="009D1BEF" w:rsidRPr="009D1BEF" w:rsidRDefault="009D1BEF" w:rsidP="000D3857">
      <w:pPr>
        <w:jc w:val="both"/>
        <w:rPr>
          <w:rFonts w:ascii="Times New Roman" w:hAnsi="Times New Roman" w:cs="Times New Roman"/>
          <w:b/>
          <w:sz w:val="24"/>
          <w:szCs w:val="24"/>
        </w:rPr>
      </w:pPr>
    </w:p>
    <w:p w:rsidR="009D1BEF" w:rsidRPr="009D1BEF" w:rsidRDefault="009D1BEF" w:rsidP="009D1BEF">
      <w:pPr>
        <w:jc w:val="center"/>
        <w:rPr>
          <w:rFonts w:ascii="Times New Roman" w:hAnsi="Times New Roman" w:cs="Times New Roman"/>
          <w:b/>
          <w:sz w:val="24"/>
          <w:szCs w:val="24"/>
        </w:rPr>
      </w:pPr>
      <w:r w:rsidRPr="009D1BEF">
        <w:rPr>
          <w:rFonts w:ascii="Times New Roman" w:hAnsi="Times New Roman" w:cs="Times New Roman"/>
          <w:b/>
          <w:sz w:val="24"/>
          <w:szCs w:val="24"/>
        </w:rPr>
        <w:t>Картотека подвижных игр (социализация, развитие коммуникативных навыков)</w:t>
      </w:r>
    </w:p>
    <w:p w:rsidR="009D1BEF" w:rsidRPr="000D3857" w:rsidRDefault="009D1BEF" w:rsidP="000D3857">
      <w:pPr>
        <w:jc w:val="both"/>
        <w:rPr>
          <w:rFonts w:ascii="Times New Roman" w:hAnsi="Times New Roman" w:cs="Times New Roman"/>
          <w:sz w:val="24"/>
          <w:szCs w:val="24"/>
        </w:rPr>
      </w:pPr>
    </w:p>
    <w:p w:rsidR="009D1BEF" w:rsidRPr="00BE63C7" w:rsidRDefault="009D1BEF" w:rsidP="00BE63C7">
      <w:pPr>
        <w:jc w:val="center"/>
        <w:rPr>
          <w:rFonts w:ascii="Times New Roman" w:hAnsi="Times New Roman" w:cs="Times New Roman"/>
          <w:sz w:val="24"/>
          <w:szCs w:val="24"/>
        </w:rPr>
      </w:pPr>
      <w:r w:rsidRPr="00BE63C7">
        <w:rPr>
          <w:rFonts w:ascii="Times New Roman" w:hAnsi="Times New Roman" w:cs="Times New Roman"/>
          <w:sz w:val="24"/>
          <w:szCs w:val="24"/>
        </w:rPr>
        <w:t>Игра </w:t>
      </w:r>
      <w:r w:rsidRPr="00BE63C7">
        <w:rPr>
          <w:rFonts w:ascii="Times New Roman" w:hAnsi="Times New Roman" w:cs="Times New Roman"/>
          <w:i/>
          <w:iCs/>
          <w:sz w:val="24"/>
          <w:szCs w:val="24"/>
        </w:rPr>
        <w:t>«Пожалуйста»</w:t>
      </w:r>
    </w:p>
    <w:p w:rsidR="009D1BEF" w:rsidRPr="00BE63C7" w:rsidRDefault="009D1BEF" w:rsidP="00BE63C7">
      <w:pPr>
        <w:jc w:val="both"/>
        <w:rPr>
          <w:rFonts w:ascii="Times New Roman" w:hAnsi="Times New Roman" w:cs="Times New Roman"/>
          <w:sz w:val="24"/>
          <w:szCs w:val="24"/>
        </w:rPr>
      </w:pPr>
      <w:r w:rsidRPr="00BE63C7">
        <w:rPr>
          <w:rFonts w:ascii="Times New Roman" w:hAnsi="Times New Roman" w:cs="Times New Roman"/>
          <w:sz w:val="24"/>
          <w:szCs w:val="24"/>
        </w:rPr>
        <w:t>Дети и воспитатель встают в круг. Педагог показывает какое-либо движение, прикасаясь ладонью к рядом стоящему ребёнку, и </w:t>
      </w:r>
      <w:r w:rsidRPr="00BE63C7">
        <w:rPr>
          <w:rFonts w:ascii="Times New Roman" w:hAnsi="Times New Roman" w:cs="Times New Roman"/>
          <w:sz w:val="24"/>
          <w:szCs w:val="24"/>
          <w:u w:val="single"/>
        </w:rPr>
        <w:t>говорит</w:t>
      </w:r>
      <w:r w:rsidRPr="00BE63C7">
        <w:rPr>
          <w:rFonts w:ascii="Times New Roman" w:hAnsi="Times New Roman" w:cs="Times New Roman"/>
          <w:sz w:val="24"/>
          <w:szCs w:val="24"/>
        </w:rPr>
        <w:t>: </w:t>
      </w:r>
      <w:r w:rsidRPr="00BE63C7">
        <w:rPr>
          <w:rFonts w:ascii="Times New Roman" w:hAnsi="Times New Roman" w:cs="Times New Roman"/>
          <w:i/>
          <w:iCs/>
          <w:sz w:val="24"/>
          <w:szCs w:val="24"/>
        </w:rPr>
        <w:t>«Пожалуйста!»</w:t>
      </w:r>
      <w:r w:rsidRPr="00BE63C7">
        <w:rPr>
          <w:rFonts w:ascii="Times New Roman" w:hAnsi="Times New Roman" w:cs="Times New Roman"/>
          <w:sz w:val="24"/>
          <w:szCs w:val="24"/>
        </w:rPr>
        <w:t> тот </w:t>
      </w:r>
      <w:r w:rsidRPr="00BE63C7">
        <w:rPr>
          <w:rFonts w:ascii="Times New Roman" w:hAnsi="Times New Roman" w:cs="Times New Roman"/>
          <w:sz w:val="24"/>
          <w:szCs w:val="24"/>
          <w:u w:val="single"/>
        </w:rPr>
        <w:t>отвечает</w:t>
      </w:r>
      <w:r w:rsidRPr="00BE63C7">
        <w:rPr>
          <w:rFonts w:ascii="Times New Roman" w:hAnsi="Times New Roman" w:cs="Times New Roman"/>
          <w:sz w:val="24"/>
          <w:szCs w:val="24"/>
        </w:rPr>
        <w:t>: </w:t>
      </w:r>
      <w:r w:rsidRPr="00BE63C7">
        <w:rPr>
          <w:rFonts w:ascii="Times New Roman" w:hAnsi="Times New Roman" w:cs="Times New Roman"/>
          <w:i/>
          <w:iCs/>
          <w:sz w:val="24"/>
          <w:szCs w:val="24"/>
        </w:rPr>
        <w:t>«Спасибо!»</w:t>
      </w:r>
      <w:r w:rsidRPr="00BE63C7">
        <w:rPr>
          <w:rFonts w:ascii="Times New Roman" w:hAnsi="Times New Roman" w:cs="Times New Roman"/>
          <w:sz w:val="24"/>
          <w:szCs w:val="24"/>
        </w:rPr>
        <w:t>- и показывает такое же движение, Все повторяют его несколько раз. Затем ребёнок </w:t>
      </w:r>
      <w:r w:rsidRPr="00BE63C7">
        <w:rPr>
          <w:rFonts w:ascii="Times New Roman" w:hAnsi="Times New Roman" w:cs="Times New Roman"/>
          <w:i/>
          <w:iCs/>
          <w:sz w:val="24"/>
          <w:szCs w:val="24"/>
        </w:rPr>
        <w:t>«передаёт»</w:t>
      </w:r>
      <w:r w:rsidRPr="00BE63C7">
        <w:rPr>
          <w:rFonts w:ascii="Times New Roman" w:hAnsi="Times New Roman" w:cs="Times New Roman"/>
          <w:sz w:val="24"/>
          <w:szCs w:val="24"/>
        </w:rPr>
        <w:t> другое движение следующему, </w:t>
      </w:r>
      <w:r w:rsidRPr="00BE63C7">
        <w:rPr>
          <w:rFonts w:ascii="Times New Roman" w:hAnsi="Times New Roman" w:cs="Times New Roman"/>
          <w:sz w:val="24"/>
          <w:szCs w:val="24"/>
          <w:u w:val="single"/>
        </w:rPr>
        <w:t>говоря</w:t>
      </w:r>
      <w:r w:rsidRPr="00BE63C7">
        <w:rPr>
          <w:rFonts w:ascii="Times New Roman" w:hAnsi="Times New Roman" w:cs="Times New Roman"/>
          <w:sz w:val="24"/>
          <w:szCs w:val="24"/>
        </w:rPr>
        <w:t>: </w:t>
      </w:r>
      <w:r w:rsidRPr="00BE63C7">
        <w:rPr>
          <w:rFonts w:ascii="Times New Roman" w:hAnsi="Times New Roman" w:cs="Times New Roman"/>
          <w:i/>
          <w:iCs/>
          <w:sz w:val="24"/>
          <w:szCs w:val="24"/>
        </w:rPr>
        <w:t>«Пожалуйста!»</w:t>
      </w:r>
      <w:r w:rsidRPr="00BE63C7">
        <w:rPr>
          <w:rFonts w:ascii="Times New Roman" w:hAnsi="Times New Roman" w:cs="Times New Roman"/>
          <w:sz w:val="24"/>
          <w:szCs w:val="24"/>
        </w:rPr>
        <w:t> - и прикасаясь к нему ладонью. Игра продолжается до тех пор, пока все дети по очереди не </w:t>
      </w:r>
      <w:r w:rsidRPr="00BE63C7">
        <w:rPr>
          <w:rFonts w:ascii="Times New Roman" w:hAnsi="Times New Roman" w:cs="Times New Roman"/>
          <w:i/>
          <w:iCs/>
          <w:sz w:val="24"/>
          <w:szCs w:val="24"/>
        </w:rPr>
        <w:t>«передадут»</w:t>
      </w:r>
      <w:r w:rsidRPr="00BE63C7">
        <w:rPr>
          <w:rFonts w:ascii="Times New Roman" w:hAnsi="Times New Roman" w:cs="Times New Roman"/>
          <w:sz w:val="24"/>
          <w:szCs w:val="24"/>
        </w:rPr>
        <w:t> друг другу движение.</w:t>
      </w:r>
    </w:p>
    <w:p w:rsidR="009D1BEF" w:rsidRPr="00BE63C7" w:rsidRDefault="009D1BEF" w:rsidP="00BE63C7">
      <w:pPr>
        <w:jc w:val="center"/>
        <w:rPr>
          <w:rFonts w:ascii="Times New Roman" w:hAnsi="Times New Roman" w:cs="Times New Roman"/>
          <w:sz w:val="24"/>
          <w:szCs w:val="24"/>
        </w:rPr>
      </w:pPr>
      <w:r w:rsidRPr="00BE63C7">
        <w:rPr>
          <w:rFonts w:ascii="Times New Roman" w:hAnsi="Times New Roman" w:cs="Times New Roman"/>
          <w:b/>
          <w:bCs/>
          <w:i/>
          <w:iCs/>
          <w:sz w:val="24"/>
          <w:szCs w:val="24"/>
        </w:rPr>
        <w:t>«Сидячий футбол»</w:t>
      </w:r>
    </w:p>
    <w:p w:rsidR="009D1BEF" w:rsidRPr="00BE63C7" w:rsidRDefault="009D1BEF" w:rsidP="00BE63C7">
      <w:pPr>
        <w:jc w:val="both"/>
        <w:rPr>
          <w:rFonts w:ascii="Times New Roman" w:hAnsi="Times New Roman" w:cs="Times New Roman"/>
          <w:sz w:val="24"/>
          <w:szCs w:val="24"/>
        </w:rPr>
      </w:pPr>
      <w:r w:rsidRPr="00BE63C7">
        <w:rPr>
          <w:rFonts w:ascii="Times New Roman" w:hAnsi="Times New Roman" w:cs="Times New Roman"/>
          <w:sz w:val="24"/>
          <w:szCs w:val="24"/>
        </w:rPr>
        <w:t>Цель: развитие координации движений, укрепление мышц ног и туловища, тренировка меткости, быстроты реакции.</w:t>
      </w:r>
    </w:p>
    <w:p w:rsidR="009D1BEF" w:rsidRPr="00BE63C7" w:rsidRDefault="009D1BEF" w:rsidP="00BE63C7">
      <w:pPr>
        <w:jc w:val="both"/>
        <w:rPr>
          <w:rFonts w:ascii="Times New Roman" w:hAnsi="Times New Roman" w:cs="Times New Roman"/>
          <w:sz w:val="24"/>
          <w:szCs w:val="24"/>
        </w:rPr>
      </w:pPr>
      <w:r w:rsidRPr="00BE63C7">
        <w:rPr>
          <w:rFonts w:ascii="Times New Roman" w:hAnsi="Times New Roman" w:cs="Times New Roman"/>
          <w:sz w:val="24"/>
          <w:szCs w:val="24"/>
        </w:rPr>
        <w:t>Играют две команды, по 4—6 человек в каждой.</w:t>
      </w:r>
    </w:p>
    <w:p w:rsidR="009D1BEF" w:rsidRPr="00BE63C7" w:rsidRDefault="009D1BEF" w:rsidP="00BE63C7">
      <w:pPr>
        <w:jc w:val="both"/>
        <w:rPr>
          <w:rFonts w:ascii="Times New Roman" w:hAnsi="Times New Roman" w:cs="Times New Roman"/>
          <w:sz w:val="24"/>
          <w:szCs w:val="24"/>
        </w:rPr>
      </w:pPr>
      <w:r w:rsidRPr="00BE63C7">
        <w:rPr>
          <w:rFonts w:ascii="Times New Roman" w:hAnsi="Times New Roman" w:cs="Times New Roman"/>
          <w:sz w:val="24"/>
          <w:szCs w:val="24"/>
        </w:rPr>
        <w:t>Инвентарь: мяч для футбола, кегли.</w:t>
      </w:r>
    </w:p>
    <w:p w:rsidR="009D1BEF" w:rsidRPr="00BE63C7" w:rsidRDefault="009D1BEF" w:rsidP="00BE63C7">
      <w:pPr>
        <w:jc w:val="both"/>
        <w:rPr>
          <w:rFonts w:ascii="Times New Roman" w:hAnsi="Times New Roman" w:cs="Times New Roman"/>
          <w:sz w:val="24"/>
          <w:szCs w:val="24"/>
        </w:rPr>
      </w:pPr>
      <w:r w:rsidRPr="00BE63C7">
        <w:rPr>
          <w:rFonts w:ascii="Times New Roman" w:hAnsi="Times New Roman" w:cs="Times New Roman"/>
          <w:sz w:val="24"/>
          <w:szCs w:val="24"/>
        </w:rPr>
        <w:t>Инструкция. Дети сидят на полу, ноги согнуты в коленях и прижаты к животу. Одна шеренга располагается лицом к другой на расстоянии 2,5—3 метров.</w:t>
      </w:r>
    </w:p>
    <w:p w:rsidR="009D1BEF" w:rsidRPr="00BE63C7" w:rsidRDefault="009D1BEF" w:rsidP="00BE63C7">
      <w:pPr>
        <w:jc w:val="both"/>
        <w:rPr>
          <w:rFonts w:ascii="Times New Roman" w:hAnsi="Times New Roman" w:cs="Times New Roman"/>
          <w:sz w:val="24"/>
          <w:szCs w:val="24"/>
        </w:rPr>
      </w:pPr>
      <w:r w:rsidRPr="00BE63C7">
        <w:rPr>
          <w:rFonts w:ascii="Times New Roman" w:hAnsi="Times New Roman" w:cs="Times New Roman"/>
          <w:sz w:val="24"/>
          <w:szCs w:val="24"/>
        </w:rPr>
        <w:lastRenderedPageBreak/>
        <w:t>Игрок движением ног вперед отбрасывает мяч сидящему напротив ребенку, тот ловит его руками, а затем ногами резко откатывает мяч своему партнеру. За неточный бросок мяча команда получает штрафное очко. Выигрывает команда, получившая меньше штрафных очков.</w:t>
      </w:r>
    </w:p>
    <w:p w:rsidR="009D1BEF" w:rsidRPr="00BE63C7" w:rsidRDefault="009D1BEF" w:rsidP="00BE63C7">
      <w:pPr>
        <w:jc w:val="both"/>
        <w:rPr>
          <w:rFonts w:ascii="Times New Roman" w:hAnsi="Times New Roman" w:cs="Times New Roman"/>
          <w:sz w:val="24"/>
          <w:szCs w:val="24"/>
        </w:rPr>
      </w:pPr>
      <w:r w:rsidRPr="00BE63C7">
        <w:rPr>
          <w:rFonts w:ascii="Times New Roman" w:hAnsi="Times New Roman" w:cs="Times New Roman"/>
          <w:sz w:val="24"/>
          <w:szCs w:val="24"/>
        </w:rPr>
        <w:t>Варианты</w:t>
      </w:r>
    </w:p>
    <w:p w:rsidR="009D1BEF" w:rsidRPr="00BE63C7" w:rsidRDefault="009D1BEF" w:rsidP="00BE63C7">
      <w:pPr>
        <w:jc w:val="both"/>
        <w:rPr>
          <w:rFonts w:ascii="Times New Roman" w:hAnsi="Times New Roman" w:cs="Times New Roman"/>
          <w:sz w:val="24"/>
          <w:szCs w:val="24"/>
        </w:rPr>
      </w:pPr>
      <w:r w:rsidRPr="00BE63C7">
        <w:rPr>
          <w:rFonts w:ascii="Times New Roman" w:hAnsi="Times New Roman" w:cs="Times New Roman"/>
          <w:sz w:val="24"/>
          <w:szCs w:val="24"/>
        </w:rPr>
        <w:t>1.        Ловить отбрасываемый мяч ногами.</w:t>
      </w:r>
    </w:p>
    <w:p w:rsidR="009D1BEF" w:rsidRPr="00BE63C7" w:rsidRDefault="009D1BEF" w:rsidP="00BE63C7">
      <w:pPr>
        <w:jc w:val="both"/>
        <w:rPr>
          <w:rFonts w:ascii="Times New Roman" w:hAnsi="Times New Roman" w:cs="Times New Roman"/>
          <w:sz w:val="24"/>
          <w:szCs w:val="24"/>
        </w:rPr>
      </w:pPr>
      <w:r w:rsidRPr="00BE63C7">
        <w:rPr>
          <w:rFonts w:ascii="Times New Roman" w:hAnsi="Times New Roman" w:cs="Times New Roman"/>
          <w:sz w:val="24"/>
          <w:szCs w:val="24"/>
        </w:rPr>
        <w:t>2.        Прокатывать и ловить мяч только одной ногой.</w:t>
      </w:r>
    </w:p>
    <w:p w:rsidR="009D1BEF" w:rsidRPr="00BE63C7" w:rsidRDefault="009D1BEF" w:rsidP="00BE63C7">
      <w:pPr>
        <w:jc w:val="both"/>
        <w:rPr>
          <w:rFonts w:ascii="Times New Roman" w:hAnsi="Times New Roman" w:cs="Times New Roman"/>
          <w:sz w:val="24"/>
          <w:szCs w:val="24"/>
        </w:rPr>
      </w:pPr>
      <w:r w:rsidRPr="00BE63C7">
        <w:rPr>
          <w:rFonts w:ascii="Times New Roman" w:hAnsi="Times New Roman" w:cs="Times New Roman"/>
          <w:sz w:val="24"/>
          <w:szCs w:val="24"/>
        </w:rPr>
        <w:t>3.        Сшибать мячом кегли, которые ставят на равном расстоянии между командами; за каждую сбитую кеглю команда получает призовое очко.</w:t>
      </w:r>
    </w:p>
    <w:p w:rsidR="009D1BEF" w:rsidRPr="00BE63C7" w:rsidRDefault="009D1BEF" w:rsidP="00BE63C7">
      <w:pPr>
        <w:jc w:val="both"/>
        <w:rPr>
          <w:rFonts w:ascii="Times New Roman" w:hAnsi="Times New Roman" w:cs="Times New Roman"/>
          <w:sz w:val="24"/>
          <w:szCs w:val="24"/>
        </w:rPr>
      </w:pPr>
      <w:r w:rsidRPr="00BE63C7">
        <w:rPr>
          <w:rFonts w:ascii="Times New Roman" w:hAnsi="Times New Roman" w:cs="Times New Roman"/>
          <w:sz w:val="24"/>
          <w:szCs w:val="24"/>
        </w:rPr>
        <w:t>Методические указания. Игра для детей от 3 до 14 лет, нагрузка умеренная.</w:t>
      </w:r>
    </w:p>
    <w:p w:rsidR="00315FBD" w:rsidRPr="00BE63C7" w:rsidRDefault="00315FBD" w:rsidP="00BE63C7">
      <w:pPr>
        <w:jc w:val="center"/>
        <w:rPr>
          <w:rFonts w:ascii="Times New Roman" w:hAnsi="Times New Roman" w:cs="Times New Roman"/>
          <w:b/>
          <w:sz w:val="24"/>
          <w:szCs w:val="24"/>
        </w:rPr>
      </w:pPr>
      <w:r w:rsidRPr="00BE63C7">
        <w:rPr>
          <w:rFonts w:ascii="Times New Roman" w:hAnsi="Times New Roman" w:cs="Times New Roman"/>
          <w:b/>
          <w:i/>
          <w:iCs/>
          <w:sz w:val="24"/>
          <w:szCs w:val="24"/>
        </w:rPr>
        <w:t>«Дотронься до</w:t>
      </w:r>
      <w:proofErr w:type="gramStart"/>
      <w:r w:rsidRPr="00BE63C7">
        <w:rPr>
          <w:rFonts w:ascii="Times New Roman" w:hAnsi="Times New Roman" w:cs="Times New Roman"/>
          <w:b/>
          <w:i/>
          <w:iCs/>
          <w:sz w:val="24"/>
          <w:szCs w:val="24"/>
        </w:rPr>
        <w:t>.»</w:t>
      </w:r>
      <w:proofErr w:type="gramEnd"/>
    </w:p>
    <w:p w:rsidR="00315FBD" w:rsidRPr="00BE63C7" w:rsidRDefault="00315FBD" w:rsidP="00BE63C7">
      <w:pPr>
        <w:jc w:val="both"/>
        <w:rPr>
          <w:rFonts w:ascii="Times New Roman" w:hAnsi="Times New Roman" w:cs="Times New Roman"/>
          <w:sz w:val="24"/>
          <w:szCs w:val="24"/>
        </w:rPr>
      </w:pPr>
      <w:r w:rsidRPr="00BE63C7">
        <w:rPr>
          <w:rFonts w:ascii="Times New Roman" w:hAnsi="Times New Roman" w:cs="Times New Roman"/>
          <w:sz w:val="24"/>
          <w:szCs w:val="24"/>
          <w:u w:val="single"/>
        </w:rPr>
        <w:t>Цель</w:t>
      </w:r>
      <w:r w:rsidRPr="00BE63C7">
        <w:rPr>
          <w:rFonts w:ascii="Times New Roman" w:hAnsi="Times New Roman" w:cs="Times New Roman"/>
          <w:sz w:val="24"/>
          <w:szCs w:val="24"/>
        </w:rPr>
        <w:t>: формирование у ребенка представлений о цвете, форме, размерах и других свойствах предметов, развитие быстроты реакции.</w:t>
      </w:r>
    </w:p>
    <w:p w:rsidR="00315FBD" w:rsidRPr="00BE63C7" w:rsidRDefault="00315FBD" w:rsidP="00BE63C7">
      <w:pPr>
        <w:jc w:val="both"/>
        <w:rPr>
          <w:rFonts w:ascii="Times New Roman" w:hAnsi="Times New Roman" w:cs="Times New Roman"/>
          <w:sz w:val="24"/>
          <w:szCs w:val="24"/>
        </w:rPr>
      </w:pPr>
      <w:r w:rsidRPr="00BE63C7">
        <w:rPr>
          <w:rFonts w:ascii="Times New Roman" w:hAnsi="Times New Roman" w:cs="Times New Roman"/>
          <w:sz w:val="24"/>
          <w:szCs w:val="24"/>
        </w:rPr>
        <w:t>Количество игроков может быть любым.</w:t>
      </w:r>
    </w:p>
    <w:p w:rsidR="00315FBD" w:rsidRPr="00BE63C7" w:rsidRDefault="00315FBD" w:rsidP="00BE63C7">
      <w:pPr>
        <w:jc w:val="both"/>
        <w:rPr>
          <w:rFonts w:ascii="Times New Roman" w:hAnsi="Times New Roman" w:cs="Times New Roman"/>
          <w:sz w:val="24"/>
          <w:szCs w:val="24"/>
        </w:rPr>
      </w:pPr>
      <w:r w:rsidRPr="00BE63C7">
        <w:rPr>
          <w:rFonts w:ascii="Times New Roman" w:hAnsi="Times New Roman" w:cs="Times New Roman"/>
          <w:sz w:val="24"/>
          <w:szCs w:val="24"/>
        </w:rPr>
        <w:t>Инструкция. Все играющие одеты по-разному. Ведущий </w:t>
      </w:r>
      <w:r w:rsidRPr="00BE63C7">
        <w:rPr>
          <w:rFonts w:ascii="Times New Roman" w:hAnsi="Times New Roman" w:cs="Times New Roman"/>
          <w:sz w:val="24"/>
          <w:szCs w:val="24"/>
          <w:u w:val="single"/>
        </w:rPr>
        <w:t>выкрикивает</w:t>
      </w:r>
      <w:r w:rsidRPr="00BE63C7">
        <w:rPr>
          <w:rFonts w:ascii="Times New Roman" w:hAnsi="Times New Roman" w:cs="Times New Roman"/>
          <w:sz w:val="24"/>
          <w:szCs w:val="24"/>
        </w:rPr>
        <w:t>: </w:t>
      </w:r>
      <w:r w:rsidRPr="00BE63C7">
        <w:rPr>
          <w:rFonts w:ascii="Times New Roman" w:hAnsi="Times New Roman" w:cs="Times New Roman"/>
          <w:i/>
          <w:iCs/>
          <w:sz w:val="24"/>
          <w:szCs w:val="24"/>
        </w:rPr>
        <w:t>«Дотронься до</w:t>
      </w:r>
      <w:proofErr w:type="gramStart"/>
      <w:r w:rsidRPr="00BE63C7">
        <w:rPr>
          <w:rFonts w:ascii="Times New Roman" w:hAnsi="Times New Roman" w:cs="Times New Roman"/>
          <w:i/>
          <w:iCs/>
          <w:sz w:val="24"/>
          <w:szCs w:val="24"/>
        </w:rPr>
        <w:t>.</w:t>
      </w:r>
      <w:proofErr w:type="gramEnd"/>
      <w:r w:rsidRPr="00BE63C7">
        <w:rPr>
          <w:rFonts w:ascii="Times New Roman" w:hAnsi="Times New Roman" w:cs="Times New Roman"/>
          <w:i/>
          <w:iCs/>
          <w:sz w:val="24"/>
          <w:szCs w:val="24"/>
        </w:rPr>
        <w:t xml:space="preserve"> </w:t>
      </w:r>
      <w:proofErr w:type="gramStart"/>
      <w:r w:rsidRPr="00BE63C7">
        <w:rPr>
          <w:rFonts w:ascii="Times New Roman" w:hAnsi="Times New Roman" w:cs="Times New Roman"/>
          <w:i/>
          <w:iCs/>
          <w:sz w:val="24"/>
          <w:szCs w:val="24"/>
        </w:rPr>
        <w:t>с</w:t>
      </w:r>
      <w:proofErr w:type="gramEnd"/>
      <w:r w:rsidRPr="00BE63C7">
        <w:rPr>
          <w:rFonts w:ascii="Times New Roman" w:hAnsi="Times New Roman" w:cs="Times New Roman"/>
          <w:i/>
          <w:iCs/>
          <w:sz w:val="24"/>
          <w:szCs w:val="24"/>
        </w:rPr>
        <w:t>инего!»</w:t>
      </w:r>
      <w:r w:rsidRPr="00BE63C7">
        <w:rPr>
          <w:rFonts w:ascii="Times New Roman" w:hAnsi="Times New Roman" w:cs="Times New Roman"/>
          <w:sz w:val="24"/>
          <w:szCs w:val="24"/>
        </w:rPr>
        <w:t> Игроки должны мгновенно сориентироваться, обнаружить у участников </w:t>
      </w:r>
      <w:r w:rsidRPr="00BE63C7">
        <w:rPr>
          <w:rFonts w:ascii="Times New Roman" w:hAnsi="Times New Roman" w:cs="Times New Roman"/>
          <w:b/>
          <w:bCs/>
          <w:sz w:val="24"/>
          <w:szCs w:val="24"/>
        </w:rPr>
        <w:t>игры</w:t>
      </w:r>
      <w:r w:rsidRPr="00BE63C7">
        <w:rPr>
          <w:rFonts w:ascii="Times New Roman" w:hAnsi="Times New Roman" w:cs="Times New Roman"/>
          <w:sz w:val="24"/>
          <w:szCs w:val="24"/>
        </w:rPr>
        <w:t> в одежде что-то синее и дотронуться до этого цвета. Цвета каждый раз меняются, кто не успел вовремя среагировать, становится ведущим.</w:t>
      </w:r>
    </w:p>
    <w:p w:rsidR="00315FBD" w:rsidRPr="00BE63C7" w:rsidRDefault="00315FBD" w:rsidP="00BE63C7">
      <w:pPr>
        <w:jc w:val="both"/>
        <w:rPr>
          <w:rFonts w:ascii="Times New Roman" w:hAnsi="Times New Roman" w:cs="Times New Roman"/>
          <w:sz w:val="24"/>
          <w:szCs w:val="24"/>
        </w:rPr>
      </w:pPr>
      <w:r w:rsidRPr="00BE63C7">
        <w:rPr>
          <w:rFonts w:ascii="Times New Roman" w:hAnsi="Times New Roman" w:cs="Times New Roman"/>
          <w:sz w:val="24"/>
          <w:szCs w:val="24"/>
        </w:rPr>
        <w:t>Варианты</w:t>
      </w:r>
    </w:p>
    <w:p w:rsidR="00315FBD" w:rsidRPr="00BE63C7" w:rsidRDefault="00315FBD" w:rsidP="00BE63C7">
      <w:pPr>
        <w:jc w:val="both"/>
        <w:rPr>
          <w:rFonts w:ascii="Times New Roman" w:hAnsi="Times New Roman" w:cs="Times New Roman"/>
          <w:sz w:val="24"/>
          <w:szCs w:val="24"/>
        </w:rPr>
      </w:pPr>
      <w:r w:rsidRPr="00BE63C7">
        <w:rPr>
          <w:rFonts w:ascii="Times New Roman" w:hAnsi="Times New Roman" w:cs="Times New Roman"/>
          <w:sz w:val="24"/>
          <w:szCs w:val="24"/>
        </w:rPr>
        <w:t>1. Можно называть не только цвета, но и формы или размеры предметов. </w:t>
      </w:r>
      <w:r w:rsidRPr="00BE63C7">
        <w:rPr>
          <w:rFonts w:ascii="Times New Roman" w:hAnsi="Times New Roman" w:cs="Times New Roman"/>
          <w:sz w:val="24"/>
          <w:szCs w:val="24"/>
          <w:u w:val="single"/>
        </w:rPr>
        <w:t>Например</w:t>
      </w:r>
      <w:r w:rsidRPr="00BE63C7">
        <w:rPr>
          <w:rFonts w:ascii="Times New Roman" w:hAnsi="Times New Roman" w:cs="Times New Roman"/>
          <w:sz w:val="24"/>
          <w:szCs w:val="24"/>
        </w:rPr>
        <w:t>: </w:t>
      </w:r>
      <w:r w:rsidRPr="00BE63C7">
        <w:rPr>
          <w:rFonts w:ascii="Times New Roman" w:hAnsi="Times New Roman" w:cs="Times New Roman"/>
          <w:i/>
          <w:iCs/>
          <w:sz w:val="24"/>
          <w:szCs w:val="24"/>
        </w:rPr>
        <w:t>«Дотронься до</w:t>
      </w:r>
      <w:proofErr w:type="gramStart"/>
      <w:r w:rsidRPr="00BE63C7">
        <w:rPr>
          <w:rFonts w:ascii="Times New Roman" w:hAnsi="Times New Roman" w:cs="Times New Roman"/>
          <w:i/>
          <w:iCs/>
          <w:sz w:val="24"/>
          <w:szCs w:val="24"/>
        </w:rPr>
        <w:t>.</w:t>
      </w:r>
      <w:proofErr w:type="gramEnd"/>
      <w:r w:rsidRPr="00BE63C7">
        <w:rPr>
          <w:rFonts w:ascii="Times New Roman" w:hAnsi="Times New Roman" w:cs="Times New Roman"/>
          <w:i/>
          <w:iCs/>
          <w:sz w:val="24"/>
          <w:szCs w:val="24"/>
        </w:rPr>
        <w:t xml:space="preserve"> </w:t>
      </w:r>
      <w:proofErr w:type="gramStart"/>
      <w:r w:rsidRPr="00BE63C7">
        <w:rPr>
          <w:rFonts w:ascii="Times New Roman" w:hAnsi="Times New Roman" w:cs="Times New Roman"/>
          <w:i/>
          <w:iCs/>
          <w:sz w:val="24"/>
          <w:szCs w:val="24"/>
        </w:rPr>
        <w:t>к</w:t>
      </w:r>
      <w:proofErr w:type="gramEnd"/>
      <w:r w:rsidRPr="00BE63C7">
        <w:rPr>
          <w:rFonts w:ascii="Times New Roman" w:hAnsi="Times New Roman" w:cs="Times New Roman"/>
          <w:i/>
          <w:iCs/>
          <w:sz w:val="24"/>
          <w:szCs w:val="24"/>
        </w:rPr>
        <w:t>руглого»</w:t>
      </w:r>
      <w:r w:rsidRPr="00BE63C7">
        <w:rPr>
          <w:rFonts w:ascii="Times New Roman" w:hAnsi="Times New Roman" w:cs="Times New Roman"/>
          <w:sz w:val="24"/>
          <w:szCs w:val="24"/>
        </w:rPr>
        <w:t>, </w:t>
      </w:r>
      <w:r w:rsidRPr="00BE63C7">
        <w:rPr>
          <w:rFonts w:ascii="Times New Roman" w:hAnsi="Times New Roman" w:cs="Times New Roman"/>
          <w:i/>
          <w:iCs/>
          <w:sz w:val="24"/>
          <w:szCs w:val="24"/>
        </w:rPr>
        <w:t>«Дотронься до. маленького!»</w:t>
      </w:r>
    </w:p>
    <w:p w:rsidR="00315FBD" w:rsidRPr="00BE63C7" w:rsidRDefault="00315FBD" w:rsidP="00BE63C7">
      <w:pPr>
        <w:jc w:val="both"/>
        <w:rPr>
          <w:rFonts w:ascii="Times New Roman" w:hAnsi="Times New Roman" w:cs="Times New Roman"/>
          <w:sz w:val="24"/>
          <w:szCs w:val="24"/>
        </w:rPr>
      </w:pPr>
      <w:r w:rsidRPr="00BE63C7">
        <w:rPr>
          <w:rFonts w:ascii="Times New Roman" w:hAnsi="Times New Roman" w:cs="Times New Roman"/>
          <w:sz w:val="24"/>
          <w:szCs w:val="24"/>
        </w:rPr>
        <w:t xml:space="preserve">2. </w:t>
      </w:r>
      <w:proofErr w:type="gramStart"/>
      <w:r w:rsidRPr="00BE63C7">
        <w:rPr>
          <w:rFonts w:ascii="Times New Roman" w:hAnsi="Times New Roman" w:cs="Times New Roman"/>
          <w:sz w:val="24"/>
          <w:szCs w:val="24"/>
        </w:rPr>
        <w:t>Возможно</w:t>
      </w:r>
      <w:proofErr w:type="gramEnd"/>
      <w:r w:rsidRPr="00BE63C7">
        <w:rPr>
          <w:rFonts w:ascii="Times New Roman" w:hAnsi="Times New Roman" w:cs="Times New Roman"/>
          <w:sz w:val="24"/>
          <w:szCs w:val="24"/>
        </w:rPr>
        <w:t xml:space="preserve"> и усложнять команду за счет сочетания цвета и формы и т. п. </w:t>
      </w:r>
      <w:r w:rsidRPr="00BE63C7">
        <w:rPr>
          <w:rFonts w:ascii="Times New Roman" w:hAnsi="Times New Roman" w:cs="Times New Roman"/>
          <w:sz w:val="24"/>
          <w:szCs w:val="24"/>
          <w:u w:val="single"/>
        </w:rPr>
        <w:t>Например</w:t>
      </w:r>
      <w:r w:rsidRPr="00BE63C7">
        <w:rPr>
          <w:rFonts w:ascii="Times New Roman" w:hAnsi="Times New Roman" w:cs="Times New Roman"/>
          <w:sz w:val="24"/>
          <w:szCs w:val="24"/>
        </w:rPr>
        <w:t>: </w:t>
      </w:r>
      <w:r w:rsidRPr="00BE63C7">
        <w:rPr>
          <w:rFonts w:ascii="Times New Roman" w:hAnsi="Times New Roman" w:cs="Times New Roman"/>
          <w:i/>
          <w:iCs/>
          <w:sz w:val="24"/>
          <w:szCs w:val="24"/>
        </w:rPr>
        <w:t>«Дотронься до</w:t>
      </w:r>
      <w:proofErr w:type="gramStart"/>
      <w:r w:rsidRPr="00BE63C7">
        <w:rPr>
          <w:rFonts w:ascii="Times New Roman" w:hAnsi="Times New Roman" w:cs="Times New Roman"/>
          <w:i/>
          <w:iCs/>
          <w:sz w:val="24"/>
          <w:szCs w:val="24"/>
        </w:rPr>
        <w:t>.</w:t>
      </w:r>
      <w:proofErr w:type="gramEnd"/>
      <w:r w:rsidRPr="00BE63C7">
        <w:rPr>
          <w:rFonts w:ascii="Times New Roman" w:hAnsi="Times New Roman" w:cs="Times New Roman"/>
          <w:i/>
          <w:iCs/>
          <w:sz w:val="24"/>
          <w:szCs w:val="24"/>
        </w:rPr>
        <w:t xml:space="preserve"> </w:t>
      </w:r>
      <w:proofErr w:type="gramStart"/>
      <w:r w:rsidRPr="00BE63C7">
        <w:rPr>
          <w:rFonts w:ascii="Times New Roman" w:hAnsi="Times New Roman" w:cs="Times New Roman"/>
          <w:i/>
          <w:iCs/>
          <w:sz w:val="24"/>
          <w:szCs w:val="24"/>
        </w:rPr>
        <w:t>к</w:t>
      </w:r>
      <w:proofErr w:type="gramEnd"/>
      <w:r w:rsidRPr="00BE63C7">
        <w:rPr>
          <w:rFonts w:ascii="Times New Roman" w:hAnsi="Times New Roman" w:cs="Times New Roman"/>
          <w:i/>
          <w:iCs/>
          <w:sz w:val="24"/>
          <w:szCs w:val="24"/>
        </w:rPr>
        <w:t>расного квадратного!»</w:t>
      </w:r>
    </w:p>
    <w:p w:rsidR="00315FBD" w:rsidRPr="00BE63C7" w:rsidRDefault="00315FBD" w:rsidP="00BE63C7">
      <w:pPr>
        <w:jc w:val="both"/>
        <w:rPr>
          <w:rFonts w:ascii="Times New Roman" w:hAnsi="Times New Roman" w:cs="Times New Roman"/>
          <w:sz w:val="24"/>
          <w:szCs w:val="24"/>
        </w:rPr>
      </w:pPr>
      <w:r w:rsidRPr="00BE63C7">
        <w:rPr>
          <w:rFonts w:ascii="Times New Roman" w:hAnsi="Times New Roman" w:cs="Times New Roman"/>
          <w:sz w:val="24"/>
          <w:szCs w:val="24"/>
        </w:rPr>
        <w:t>3. Дети могут </w:t>
      </w:r>
      <w:r w:rsidRPr="00BE63C7">
        <w:rPr>
          <w:rFonts w:ascii="Times New Roman" w:hAnsi="Times New Roman" w:cs="Times New Roman"/>
          <w:i/>
          <w:iCs/>
          <w:sz w:val="24"/>
          <w:szCs w:val="24"/>
        </w:rPr>
        <w:t>«искать ответы»</w:t>
      </w:r>
      <w:r w:rsidRPr="00BE63C7">
        <w:rPr>
          <w:rFonts w:ascii="Times New Roman" w:hAnsi="Times New Roman" w:cs="Times New Roman"/>
          <w:sz w:val="24"/>
          <w:szCs w:val="24"/>
        </w:rPr>
        <w:t> не только в одежде, но и среди игрушек, инвентаря.</w:t>
      </w:r>
    </w:p>
    <w:p w:rsidR="00315FBD" w:rsidRPr="00BE63C7" w:rsidRDefault="00315FBD" w:rsidP="00BE63C7">
      <w:pPr>
        <w:jc w:val="center"/>
        <w:rPr>
          <w:rFonts w:ascii="Times New Roman" w:hAnsi="Times New Roman" w:cs="Times New Roman"/>
          <w:sz w:val="24"/>
          <w:szCs w:val="24"/>
        </w:rPr>
      </w:pPr>
      <w:r w:rsidRPr="00BE63C7">
        <w:rPr>
          <w:rFonts w:ascii="Times New Roman" w:hAnsi="Times New Roman" w:cs="Times New Roman"/>
          <w:i/>
          <w:iCs/>
          <w:sz w:val="24"/>
          <w:szCs w:val="24"/>
        </w:rPr>
        <w:t>«Мы на карусели сели»</w:t>
      </w:r>
    </w:p>
    <w:p w:rsidR="00315FBD" w:rsidRPr="00BE63C7" w:rsidRDefault="00315FBD" w:rsidP="00BE63C7">
      <w:pPr>
        <w:jc w:val="both"/>
        <w:rPr>
          <w:rFonts w:ascii="Times New Roman" w:hAnsi="Times New Roman" w:cs="Times New Roman"/>
          <w:sz w:val="24"/>
          <w:szCs w:val="24"/>
        </w:rPr>
      </w:pPr>
      <w:r w:rsidRPr="00BE63C7">
        <w:rPr>
          <w:rFonts w:ascii="Times New Roman" w:hAnsi="Times New Roman" w:cs="Times New Roman"/>
          <w:sz w:val="24"/>
          <w:szCs w:val="24"/>
          <w:u w:val="single"/>
        </w:rPr>
        <w:t>Цель</w:t>
      </w:r>
      <w:r w:rsidRPr="00BE63C7">
        <w:rPr>
          <w:rFonts w:ascii="Times New Roman" w:hAnsi="Times New Roman" w:cs="Times New Roman"/>
          <w:sz w:val="24"/>
          <w:szCs w:val="24"/>
        </w:rPr>
        <w:t>: развитие координации движений, общей и тонкой моторики, выразительности имитационных движений, воображения. При разучивании текста </w:t>
      </w:r>
      <w:proofErr w:type="spellStart"/>
      <w:r w:rsidRPr="00BE63C7">
        <w:rPr>
          <w:rFonts w:ascii="Times New Roman" w:hAnsi="Times New Roman" w:cs="Times New Roman"/>
          <w:sz w:val="24"/>
          <w:szCs w:val="24"/>
          <w:u w:val="single"/>
        </w:rPr>
        <w:t>стихотворения</w:t>
      </w:r>
      <w:proofErr w:type="gramStart"/>
      <w:r w:rsidRPr="00BE63C7">
        <w:rPr>
          <w:rFonts w:ascii="Times New Roman" w:hAnsi="Times New Roman" w:cs="Times New Roman"/>
          <w:sz w:val="24"/>
          <w:szCs w:val="24"/>
        </w:rPr>
        <w:t>:р</w:t>
      </w:r>
      <w:proofErr w:type="gramEnd"/>
      <w:r w:rsidRPr="00BE63C7">
        <w:rPr>
          <w:rFonts w:ascii="Times New Roman" w:hAnsi="Times New Roman" w:cs="Times New Roman"/>
          <w:sz w:val="24"/>
          <w:szCs w:val="24"/>
        </w:rPr>
        <w:t>азвитие</w:t>
      </w:r>
      <w:proofErr w:type="spellEnd"/>
      <w:r w:rsidRPr="00BE63C7">
        <w:rPr>
          <w:rFonts w:ascii="Times New Roman" w:hAnsi="Times New Roman" w:cs="Times New Roman"/>
          <w:sz w:val="24"/>
          <w:szCs w:val="24"/>
        </w:rPr>
        <w:t xml:space="preserve"> слуховой, речевой и двигательной памяти, развитие навыка связной устной речи.</w:t>
      </w:r>
    </w:p>
    <w:p w:rsidR="00315FBD" w:rsidRPr="00BE63C7" w:rsidRDefault="00315FBD" w:rsidP="00BE63C7">
      <w:pPr>
        <w:jc w:val="both"/>
        <w:rPr>
          <w:rFonts w:ascii="Times New Roman" w:hAnsi="Times New Roman" w:cs="Times New Roman"/>
          <w:sz w:val="24"/>
          <w:szCs w:val="24"/>
        </w:rPr>
      </w:pPr>
      <w:r w:rsidRPr="00BE63C7">
        <w:rPr>
          <w:rFonts w:ascii="Times New Roman" w:hAnsi="Times New Roman" w:cs="Times New Roman"/>
          <w:sz w:val="24"/>
          <w:szCs w:val="24"/>
        </w:rPr>
        <w:t>Играют четное количество детей </w:t>
      </w:r>
      <w:r w:rsidRPr="00BE63C7">
        <w:rPr>
          <w:rFonts w:ascii="Times New Roman" w:hAnsi="Times New Roman" w:cs="Times New Roman"/>
          <w:i/>
          <w:iCs/>
          <w:sz w:val="24"/>
          <w:szCs w:val="24"/>
        </w:rPr>
        <w:t>(2—10)</w:t>
      </w:r>
      <w:r w:rsidRPr="00BE63C7">
        <w:rPr>
          <w:rFonts w:ascii="Times New Roman" w:hAnsi="Times New Roman" w:cs="Times New Roman"/>
          <w:sz w:val="24"/>
          <w:szCs w:val="24"/>
        </w:rPr>
        <w:t>.</w:t>
      </w:r>
    </w:p>
    <w:p w:rsidR="00315FBD" w:rsidRPr="00BE63C7" w:rsidRDefault="00315FBD" w:rsidP="00BE63C7">
      <w:pPr>
        <w:jc w:val="both"/>
        <w:rPr>
          <w:rFonts w:ascii="Times New Roman" w:hAnsi="Times New Roman" w:cs="Times New Roman"/>
          <w:sz w:val="24"/>
          <w:szCs w:val="24"/>
        </w:rPr>
      </w:pPr>
      <w:r w:rsidRPr="00BE63C7">
        <w:rPr>
          <w:rFonts w:ascii="Times New Roman" w:hAnsi="Times New Roman" w:cs="Times New Roman"/>
          <w:sz w:val="24"/>
          <w:szCs w:val="24"/>
        </w:rPr>
        <w:t>Инструкция.</w:t>
      </w:r>
    </w:p>
    <w:p w:rsidR="00315FBD" w:rsidRPr="00BE63C7" w:rsidRDefault="00315FBD" w:rsidP="00BE63C7">
      <w:pPr>
        <w:jc w:val="both"/>
        <w:rPr>
          <w:rFonts w:ascii="Times New Roman" w:hAnsi="Times New Roman" w:cs="Times New Roman"/>
          <w:sz w:val="24"/>
          <w:szCs w:val="24"/>
        </w:rPr>
      </w:pPr>
      <w:r w:rsidRPr="00BE63C7">
        <w:rPr>
          <w:rFonts w:ascii="Times New Roman" w:hAnsi="Times New Roman" w:cs="Times New Roman"/>
          <w:sz w:val="24"/>
          <w:szCs w:val="24"/>
        </w:rPr>
        <w:t>Те</w:t>
      </w:r>
      <w:proofErr w:type="gramStart"/>
      <w:r w:rsidRPr="00BE63C7">
        <w:rPr>
          <w:rFonts w:ascii="Times New Roman" w:hAnsi="Times New Roman" w:cs="Times New Roman"/>
          <w:sz w:val="24"/>
          <w:szCs w:val="24"/>
        </w:rPr>
        <w:t>кст Дв</w:t>
      </w:r>
      <w:proofErr w:type="gramEnd"/>
      <w:r w:rsidRPr="00BE63C7">
        <w:rPr>
          <w:rFonts w:ascii="Times New Roman" w:hAnsi="Times New Roman" w:cs="Times New Roman"/>
          <w:sz w:val="24"/>
          <w:szCs w:val="24"/>
        </w:rPr>
        <w:t>ижения</w:t>
      </w:r>
    </w:p>
    <w:p w:rsidR="00315FBD" w:rsidRPr="00BE63C7" w:rsidRDefault="00315FBD" w:rsidP="00BE63C7">
      <w:pPr>
        <w:jc w:val="both"/>
        <w:rPr>
          <w:rFonts w:ascii="Times New Roman" w:hAnsi="Times New Roman" w:cs="Times New Roman"/>
          <w:sz w:val="24"/>
          <w:szCs w:val="24"/>
        </w:rPr>
      </w:pPr>
      <w:r w:rsidRPr="00BE63C7">
        <w:rPr>
          <w:rFonts w:ascii="Times New Roman" w:hAnsi="Times New Roman" w:cs="Times New Roman"/>
          <w:sz w:val="24"/>
          <w:szCs w:val="24"/>
        </w:rPr>
        <w:t>Мы на карусели сели, Взявшись за руки, кружиться.</w:t>
      </w:r>
    </w:p>
    <w:p w:rsidR="00315FBD" w:rsidRPr="00BE63C7" w:rsidRDefault="00315FBD" w:rsidP="00BE63C7">
      <w:pPr>
        <w:jc w:val="both"/>
        <w:rPr>
          <w:rFonts w:ascii="Times New Roman" w:hAnsi="Times New Roman" w:cs="Times New Roman"/>
          <w:sz w:val="24"/>
          <w:szCs w:val="24"/>
        </w:rPr>
      </w:pPr>
      <w:r w:rsidRPr="00BE63C7">
        <w:rPr>
          <w:rFonts w:ascii="Times New Roman" w:hAnsi="Times New Roman" w:cs="Times New Roman"/>
          <w:sz w:val="24"/>
          <w:szCs w:val="24"/>
        </w:rPr>
        <w:t>Завертелись карусели. То же.</w:t>
      </w:r>
    </w:p>
    <w:p w:rsidR="00315FBD" w:rsidRPr="00BE63C7" w:rsidRDefault="00315FBD" w:rsidP="00BE63C7">
      <w:pPr>
        <w:jc w:val="both"/>
        <w:rPr>
          <w:rFonts w:ascii="Times New Roman" w:hAnsi="Times New Roman" w:cs="Times New Roman"/>
          <w:sz w:val="24"/>
          <w:szCs w:val="24"/>
        </w:rPr>
      </w:pPr>
      <w:r w:rsidRPr="00BE63C7">
        <w:rPr>
          <w:rFonts w:ascii="Times New Roman" w:hAnsi="Times New Roman" w:cs="Times New Roman"/>
          <w:sz w:val="24"/>
          <w:szCs w:val="24"/>
        </w:rPr>
        <w:t>Пересели на качели.</w:t>
      </w:r>
    </w:p>
    <w:p w:rsidR="00315FBD" w:rsidRPr="00BE63C7" w:rsidRDefault="00315FBD" w:rsidP="00BE63C7">
      <w:pPr>
        <w:jc w:val="both"/>
        <w:rPr>
          <w:rFonts w:ascii="Times New Roman" w:hAnsi="Times New Roman" w:cs="Times New Roman"/>
          <w:sz w:val="24"/>
          <w:szCs w:val="24"/>
        </w:rPr>
      </w:pPr>
      <w:r w:rsidRPr="00BE63C7">
        <w:rPr>
          <w:rFonts w:ascii="Times New Roman" w:hAnsi="Times New Roman" w:cs="Times New Roman"/>
          <w:sz w:val="24"/>
          <w:szCs w:val="24"/>
        </w:rPr>
        <w:t>Вверх летели, Взявшись за руки. Один игрок</w:t>
      </w:r>
    </w:p>
    <w:p w:rsidR="00315FBD" w:rsidRPr="00BE63C7" w:rsidRDefault="00315FBD" w:rsidP="00BE63C7">
      <w:pPr>
        <w:jc w:val="both"/>
        <w:rPr>
          <w:rFonts w:ascii="Times New Roman" w:hAnsi="Times New Roman" w:cs="Times New Roman"/>
          <w:sz w:val="24"/>
          <w:szCs w:val="24"/>
        </w:rPr>
      </w:pPr>
      <w:r w:rsidRPr="00BE63C7">
        <w:rPr>
          <w:rFonts w:ascii="Times New Roman" w:hAnsi="Times New Roman" w:cs="Times New Roman"/>
          <w:sz w:val="24"/>
          <w:szCs w:val="24"/>
        </w:rPr>
        <w:lastRenderedPageBreak/>
        <w:t>стоит, другой приседает,</w:t>
      </w:r>
    </w:p>
    <w:p w:rsidR="00315FBD" w:rsidRPr="00BE63C7" w:rsidRDefault="00315FBD" w:rsidP="00BE63C7">
      <w:pPr>
        <w:jc w:val="both"/>
        <w:rPr>
          <w:rFonts w:ascii="Times New Roman" w:hAnsi="Times New Roman" w:cs="Times New Roman"/>
          <w:sz w:val="24"/>
          <w:szCs w:val="24"/>
        </w:rPr>
      </w:pPr>
      <w:r w:rsidRPr="00BE63C7">
        <w:rPr>
          <w:rFonts w:ascii="Times New Roman" w:hAnsi="Times New Roman" w:cs="Times New Roman"/>
          <w:sz w:val="24"/>
          <w:szCs w:val="24"/>
        </w:rPr>
        <w:t>Вниз летели. И теперь с тобой вдвоем Мы на лодочке плывем. Ветер по морю гуляет,</w:t>
      </w:r>
    </w:p>
    <w:p w:rsidR="00315FBD" w:rsidRPr="00BE63C7" w:rsidRDefault="00315FBD" w:rsidP="00BE63C7">
      <w:pPr>
        <w:jc w:val="both"/>
        <w:rPr>
          <w:rFonts w:ascii="Times New Roman" w:hAnsi="Times New Roman" w:cs="Times New Roman"/>
          <w:sz w:val="24"/>
          <w:szCs w:val="24"/>
        </w:rPr>
      </w:pPr>
      <w:r w:rsidRPr="00BE63C7">
        <w:rPr>
          <w:rFonts w:ascii="Times New Roman" w:hAnsi="Times New Roman" w:cs="Times New Roman"/>
          <w:sz w:val="24"/>
          <w:szCs w:val="24"/>
        </w:rPr>
        <w:t>Ветер лодочку качает. Весла в руки мы берем, Быстро к берегу гребем. К берегу пристала лодка, Мы на берег прыгнем ловко, И поскачем на лужайке, Будто зайки, будто зайки.</w:t>
      </w:r>
    </w:p>
    <w:p w:rsidR="00315FBD" w:rsidRPr="00BE63C7" w:rsidRDefault="00315FBD" w:rsidP="00BE63C7">
      <w:pPr>
        <w:jc w:val="both"/>
        <w:rPr>
          <w:rFonts w:ascii="Times New Roman" w:hAnsi="Times New Roman" w:cs="Times New Roman"/>
          <w:sz w:val="24"/>
          <w:szCs w:val="24"/>
        </w:rPr>
      </w:pPr>
      <w:r w:rsidRPr="00BE63C7">
        <w:rPr>
          <w:rFonts w:ascii="Times New Roman" w:hAnsi="Times New Roman" w:cs="Times New Roman"/>
          <w:sz w:val="24"/>
          <w:szCs w:val="24"/>
        </w:rPr>
        <w:t xml:space="preserve">Изображать, как гребут веслами. То же, немного быстрее. </w:t>
      </w:r>
      <w:proofErr w:type="spellStart"/>
      <w:r w:rsidRPr="00BE63C7">
        <w:rPr>
          <w:rFonts w:ascii="Times New Roman" w:hAnsi="Times New Roman" w:cs="Times New Roman"/>
          <w:sz w:val="24"/>
          <w:szCs w:val="24"/>
        </w:rPr>
        <w:t>Полуприсед</w:t>
      </w:r>
      <w:proofErr w:type="spellEnd"/>
      <w:r w:rsidRPr="00BE63C7">
        <w:rPr>
          <w:rFonts w:ascii="Times New Roman" w:hAnsi="Times New Roman" w:cs="Times New Roman"/>
          <w:sz w:val="24"/>
          <w:szCs w:val="24"/>
        </w:rPr>
        <w:t xml:space="preserve">, руки назад. Прыжок вперед на двух ногах. </w:t>
      </w:r>
      <w:proofErr w:type="gramStart"/>
      <w:r w:rsidRPr="00BE63C7">
        <w:rPr>
          <w:rFonts w:ascii="Times New Roman" w:hAnsi="Times New Roman" w:cs="Times New Roman"/>
          <w:sz w:val="24"/>
          <w:szCs w:val="24"/>
        </w:rPr>
        <w:t>Руки согнуть перед грудью (это лапки, прыжки на двух ногах.</w:t>
      </w:r>
      <w:proofErr w:type="gramEnd"/>
    </w:p>
    <w:p w:rsidR="000D3857" w:rsidRPr="00BE63C7" w:rsidRDefault="000D3857" w:rsidP="00BE63C7">
      <w:pPr>
        <w:jc w:val="both"/>
        <w:rPr>
          <w:rFonts w:ascii="Times New Roman" w:hAnsi="Times New Roman" w:cs="Times New Roman"/>
          <w:sz w:val="24"/>
          <w:szCs w:val="24"/>
        </w:rPr>
      </w:pPr>
    </w:p>
    <w:p w:rsidR="00315FBD" w:rsidRPr="00BE63C7" w:rsidRDefault="00315FBD" w:rsidP="00BE63C7">
      <w:pPr>
        <w:jc w:val="center"/>
        <w:rPr>
          <w:rFonts w:ascii="Times New Roman" w:hAnsi="Times New Roman" w:cs="Times New Roman"/>
          <w:b/>
          <w:sz w:val="24"/>
          <w:szCs w:val="24"/>
        </w:rPr>
      </w:pPr>
      <w:r w:rsidRPr="00BE63C7">
        <w:rPr>
          <w:rFonts w:ascii="Times New Roman" w:hAnsi="Times New Roman" w:cs="Times New Roman"/>
          <w:b/>
          <w:i/>
          <w:iCs/>
          <w:sz w:val="24"/>
          <w:szCs w:val="24"/>
        </w:rPr>
        <w:t>«Найди себе пару»</w:t>
      </w:r>
      <w:r w:rsidRPr="00BE63C7">
        <w:rPr>
          <w:rFonts w:ascii="Times New Roman" w:hAnsi="Times New Roman" w:cs="Times New Roman"/>
          <w:b/>
          <w:sz w:val="24"/>
          <w:szCs w:val="24"/>
        </w:rPr>
        <w:t>.</w:t>
      </w:r>
    </w:p>
    <w:p w:rsidR="00566920" w:rsidRPr="00BE63C7" w:rsidRDefault="00315FBD" w:rsidP="00BE63C7">
      <w:pPr>
        <w:jc w:val="both"/>
        <w:rPr>
          <w:rFonts w:ascii="Times New Roman" w:hAnsi="Times New Roman" w:cs="Times New Roman"/>
          <w:sz w:val="24"/>
          <w:szCs w:val="24"/>
        </w:rPr>
      </w:pPr>
      <w:proofErr w:type="gramStart"/>
      <w:r w:rsidRPr="00BE63C7">
        <w:rPr>
          <w:rFonts w:ascii="Times New Roman" w:hAnsi="Times New Roman" w:cs="Times New Roman"/>
          <w:sz w:val="24"/>
          <w:szCs w:val="24"/>
        </w:rPr>
        <w:t>Для </w:t>
      </w:r>
      <w:r w:rsidRPr="00BE63C7">
        <w:rPr>
          <w:rFonts w:ascii="Times New Roman" w:hAnsi="Times New Roman" w:cs="Times New Roman"/>
          <w:b/>
          <w:bCs/>
          <w:sz w:val="24"/>
          <w:szCs w:val="24"/>
        </w:rPr>
        <w:t>игры</w:t>
      </w:r>
      <w:r w:rsidRPr="00BE63C7">
        <w:rPr>
          <w:rFonts w:ascii="Times New Roman" w:hAnsi="Times New Roman" w:cs="Times New Roman"/>
          <w:sz w:val="24"/>
          <w:szCs w:val="24"/>
        </w:rPr>
        <w:t> нужны цветные платочки (или ленточки, по количеству </w:t>
      </w:r>
      <w:r w:rsidRPr="00BE63C7">
        <w:rPr>
          <w:rFonts w:ascii="Times New Roman" w:hAnsi="Times New Roman" w:cs="Times New Roman"/>
          <w:b/>
          <w:bCs/>
          <w:sz w:val="24"/>
          <w:szCs w:val="24"/>
        </w:rPr>
        <w:t>детей</w:t>
      </w:r>
      <w:r w:rsidRPr="00BE63C7">
        <w:rPr>
          <w:rFonts w:ascii="Times New Roman" w:hAnsi="Times New Roman" w:cs="Times New Roman"/>
          <w:sz w:val="24"/>
          <w:szCs w:val="24"/>
        </w:rPr>
        <w:t>.</w:t>
      </w:r>
      <w:proofErr w:type="gramEnd"/>
      <w:r w:rsidRPr="00BE63C7">
        <w:rPr>
          <w:rFonts w:ascii="Times New Roman" w:hAnsi="Times New Roman" w:cs="Times New Roman"/>
          <w:sz w:val="24"/>
          <w:szCs w:val="24"/>
        </w:rPr>
        <w:t xml:space="preserve"> Половина платочков одного цвета, остальные другого. Каждый играющий получает по одному платочку. По сигналу педагога дети разбегаются. На сигнал </w:t>
      </w:r>
      <w:r w:rsidRPr="00BE63C7">
        <w:rPr>
          <w:rFonts w:ascii="Times New Roman" w:hAnsi="Times New Roman" w:cs="Times New Roman"/>
          <w:i/>
          <w:iCs/>
          <w:sz w:val="24"/>
          <w:szCs w:val="24"/>
        </w:rPr>
        <w:t>«Найди себе пару!»</w:t>
      </w:r>
      <w:r w:rsidRPr="00BE63C7">
        <w:rPr>
          <w:rFonts w:ascii="Times New Roman" w:hAnsi="Times New Roman" w:cs="Times New Roman"/>
          <w:sz w:val="24"/>
          <w:szCs w:val="24"/>
        </w:rPr>
        <w:t xml:space="preserve">, дети с платочками одинакового цвета становятся парами. </w:t>
      </w:r>
      <w:proofErr w:type="gramStart"/>
      <w:r w:rsidRPr="00BE63C7">
        <w:rPr>
          <w:rFonts w:ascii="Times New Roman" w:hAnsi="Times New Roman" w:cs="Times New Roman"/>
          <w:sz w:val="24"/>
          <w:szCs w:val="24"/>
        </w:rPr>
        <w:t>В случае если ребёнок остаётся без пары, играющие </w:t>
      </w:r>
      <w:r w:rsidRPr="00BE63C7">
        <w:rPr>
          <w:rFonts w:ascii="Times New Roman" w:hAnsi="Times New Roman" w:cs="Times New Roman"/>
          <w:sz w:val="24"/>
          <w:szCs w:val="24"/>
          <w:u w:val="single"/>
        </w:rPr>
        <w:t>говорят</w:t>
      </w:r>
      <w:r w:rsidRPr="00BE63C7">
        <w:rPr>
          <w:rFonts w:ascii="Times New Roman" w:hAnsi="Times New Roman" w:cs="Times New Roman"/>
          <w:sz w:val="24"/>
          <w:szCs w:val="24"/>
        </w:rPr>
        <w:t>:</w:t>
      </w:r>
      <w:proofErr w:type="gramEnd"/>
      <w:r w:rsidRPr="00BE63C7">
        <w:rPr>
          <w:rFonts w:ascii="Times New Roman" w:hAnsi="Times New Roman" w:cs="Times New Roman"/>
          <w:sz w:val="24"/>
          <w:szCs w:val="24"/>
        </w:rPr>
        <w:t xml:space="preserve"> «Ваня, Ваня </w:t>
      </w:r>
      <w:r w:rsidRPr="00BE63C7">
        <w:rPr>
          <w:rFonts w:ascii="Times New Roman" w:hAnsi="Times New Roman" w:cs="Times New Roman"/>
          <w:i/>
          <w:iCs/>
          <w:sz w:val="24"/>
          <w:szCs w:val="24"/>
        </w:rPr>
        <w:t>(Таня)</w:t>
      </w:r>
      <w:r w:rsidRPr="00BE63C7">
        <w:rPr>
          <w:rFonts w:ascii="Times New Roman" w:hAnsi="Times New Roman" w:cs="Times New Roman"/>
          <w:sz w:val="24"/>
          <w:szCs w:val="24"/>
        </w:rPr>
        <w:t> не зевай, быстро пару выбирай!». Игра повторяется.</w:t>
      </w:r>
    </w:p>
    <w:p w:rsidR="00315FBD" w:rsidRPr="00BE63C7" w:rsidRDefault="00315FBD" w:rsidP="00BE63C7">
      <w:pPr>
        <w:jc w:val="center"/>
        <w:rPr>
          <w:rFonts w:ascii="Times New Roman" w:hAnsi="Times New Roman" w:cs="Times New Roman"/>
          <w:b/>
          <w:sz w:val="24"/>
          <w:szCs w:val="24"/>
        </w:rPr>
      </w:pPr>
      <w:r w:rsidRPr="00BE63C7">
        <w:rPr>
          <w:rFonts w:ascii="Times New Roman" w:hAnsi="Times New Roman" w:cs="Times New Roman"/>
          <w:b/>
          <w:sz w:val="24"/>
          <w:szCs w:val="24"/>
        </w:rPr>
        <w:t>«Пошли письмо»</w:t>
      </w:r>
    </w:p>
    <w:p w:rsidR="00315FBD" w:rsidRPr="00BE63C7" w:rsidRDefault="00315FBD" w:rsidP="00BE63C7">
      <w:pPr>
        <w:jc w:val="both"/>
        <w:rPr>
          <w:rFonts w:ascii="Times New Roman" w:hAnsi="Times New Roman" w:cs="Times New Roman"/>
          <w:sz w:val="24"/>
          <w:szCs w:val="24"/>
        </w:rPr>
      </w:pPr>
      <w:r w:rsidRPr="00BE63C7">
        <w:rPr>
          <w:rFonts w:ascii="Times New Roman" w:hAnsi="Times New Roman" w:cs="Times New Roman"/>
          <w:b/>
          <w:bCs/>
          <w:sz w:val="24"/>
          <w:szCs w:val="24"/>
        </w:rPr>
        <w:t>Цель:</w:t>
      </w:r>
      <w:r w:rsidRPr="00BE63C7">
        <w:rPr>
          <w:rFonts w:ascii="Times New Roman" w:hAnsi="Times New Roman" w:cs="Times New Roman"/>
          <w:sz w:val="24"/>
          <w:szCs w:val="24"/>
        </w:rPr>
        <w:t> Развитие групповой сплоченности.</w:t>
      </w:r>
    </w:p>
    <w:p w:rsidR="00315FBD" w:rsidRPr="00BE63C7" w:rsidRDefault="00315FBD" w:rsidP="00BE63C7">
      <w:pPr>
        <w:jc w:val="both"/>
        <w:rPr>
          <w:rFonts w:ascii="Times New Roman" w:hAnsi="Times New Roman" w:cs="Times New Roman"/>
          <w:sz w:val="24"/>
          <w:szCs w:val="24"/>
        </w:rPr>
      </w:pPr>
      <w:r w:rsidRPr="00BE63C7">
        <w:rPr>
          <w:rFonts w:ascii="Times New Roman" w:hAnsi="Times New Roman" w:cs="Times New Roman"/>
          <w:b/>
          <w:bCs/>
          <w:sz w:val="24"/>
          <w:szCs w:val="24"/>
        </w:rPr>
        <w:t>Ход игры:</w:t>
      </w:r>
    </w:p>
    <w:p w:rsidR="00315FBD" w:rsidRPr="00BE63C7" w:rsidRDefault="00315FBD" w:rsidP="00BE63C7">
      <w:pPr>
        <w:jc w:val="both"/>
        <w:rPr>
          <w:rFonts w:ascii="Times New Roman" w:hAnsi="Times New Roman" w:cs="Times New Roman"/>
          <w:sz w:val="24"/>
          <w:szCs w:val="24"/>
        </w:rPr>
      </w:pPr>
      <w:proofErr w:type="gramStart"/>
      <w:r w:rsidRPr="00BE63C7">
        <w:rPr>
          <w:rFonts w:ascii="Times New Roman" w:hAnsi="Times New Roman" w:cs="Times New Roman"/>
          <w:sz w:val="24"/>
          <w:szCs w:val="24"/>
        </w:rPr>
        <w:t>Играющие стоят по кругу, крепко держась за руки.</w:t>
      </w:r>
      <w:proofErr w:type="gramEnd"/>
      <w:r w:rsidRPr="00BE63C7">
        <w:rPr>
          <w:rFonts w:ascii="Times New Roman" w:hAnsi="Times New Roman" w:cs="Times New Roman"/>
          <w:sz w:val="24"/>
          <w:szCs w:val="24"/>
        </w:rPr>
        <w:t xml:space="preserve"> Водящий – почтальон – в центре круга. Он говорит: «Я посылаю письмо от Сережи к Лене». Сережа начинает передавать «письмо». Он нажимает руку своему соседу справа или слева, тот пожимает следующему и так даль</w:t>
      </w:r>
      <w:r w:rsidR="00BE63C7" w:rsidRPr="00BE63C7">
        <w:rPr>
          <w:rFonts w:ascii="Times New Roman" w:hAnsi="Times New Roman" w:cs="Times New Roman"/>
          <w:sz w:val="24"/>
          <w:szCs w:val="24"/>
        </w:rPr>
        <w:t xml:space="preserve">ше по кругу, пока «письмо» не </w:t>
      </w:r>
      <w:r w:rsidRPr="00BE63C7">
        <w:rPr>
          <w:rFonts w:ascii="Times New Roman" w:hAnsi="Times New Roman" w:cs="Times New Roman"/>
          <w:sz w:val="24"/>
          <w:szCs w:val="24"/>
        </w:rPr>
        <w:t>дойдет до Лены.</w:t>
      </w:r>
      <w:r w:rsidR="00BE63C7" w:rsidRPr="00BE63C7">
        <w:rPr>
          <w:rFonts w:ascii="Times New Roman" w:hAnsi="Times New Roman" w:cs="Times New Roman"/>
          <w:sz w:val="24"/>
          <w:szCs w:val="24"/>
        </w:rPr>
        <w:t xml:space="preserve"> </w:t>
      </w:r>
    </w:p>
    <w:p w:rsidR="00315FBD" w:rsidRPr="00BE63C7" w:rsidRDefault="00315FBD" w:rsidP="00BE63C7">
      <w:pPr>
        <w:jc w:val="both"/>
        <w:rPr>
          <w:rFonts w:ascii="Times New Roman" w:hAnsi="Times New Roman" w:cs="Times New Roman"/>
          <w:sz w:val="24"/>
          <w:szCs w:val="24"/>
        </w:rPr>
      </w:pPr>
      <w:r w:rsidRPr="00BE63C7">
        <w:rPr>
          <w:rFonts w:ascii="Times New Roman" w:hAnsi="Times New Roman" w:cs="Times New Roman"/>
          <w:sz w:val="24"/>
          <w:szCs w:val="24"/>
        </w:rPr>
        <w:t>Цель почтальона – «перехватить» письмо, т.е. увидеть, у кого из детей оно находится.</w:t>
      </w:r>
    </w:p>
    <w:p w:rsidR="00315FBD" w:rsidRPr="00BE63C7" w:rsidRDefault="00315FBD" w:rsidP="00BE63C7">
      <w:pPr>
        <w:jc w:val="both"/>
        <w:rPr>
          <w:rFonts w:ascii="Times New Roman" w:hAnsi="Times New Roman" w:cs="Times New Roman"/>
          <w:sz w:val="24"/>
          <w:szCs w:val="24"/>
        </w:rPr>
      </w:pPr>
      <w:r w:rsidRPr="00BE63C7">
        <w:rPr>
          <w:rFonts w:ascii="Times New Roman" w:hAnsi="Times New Roman" w:cs="Times New Roman"/>
          <w:sz w:val="24"/>
          <w:szCs w:val="24"/>
        </w:rPr>
        <w:t>Ребенок водит до тех пор, пока письмо не будет «перехвачено». Желательно, чтобы каждый ребенок побывал в роли почтальона.</w:t>
      </w:r>
    </w:p>
    <w:p w:rsidR="00315FBD" w:rsidRPr="00BE63C7" w:rsidRDefault="00315FBD" w:rsidP="00BE63C7">
      <w:pPr>
        <w:jc w:val="center"/>
        <w:rPr>
          <w:rFonts w:ascii="Times New Roman" w:hAnsi="Times New Roman" w:cs="Times New Roman"/>
          <w:b/>
          <w:sz w:val="24"/>
          <w:szCs w:val="24"/>
        </w:rPr>
      </w:pPr>
      <w:r w:rsidRPr="00BE63C7">
        <w:rPr>
          <w:rFonts w:ascii="Times New Roman" w:hAnsi="Times New Roman" w:cs="Times New Roman"/>
          <w:b/>
          <w:sz w:val="24"/>
          <w:szCs w:val="24"/>
        </w:rPr>
        <w:t>«Разведчики»</w:t>
      </w:r>
    </w:p>
    <w:p w:rsidR="00315FBD" w:rsidRPr="00BE63C7" w:rsidRDefault="00315FBD" w:rsidP="00BE63C7">
      <w:pPr>
        <w:jc w:val="both"/>
        <w:rPr>
          <w:rFonts w:ascii="Times New Roman" w:hAnsi="Times New Roman" w:cs="Times New Roman"/>
          <w:sz w:val="24"/>
          <w:szCs w:val="24"/>
        </w:rPr>
      </w:pPr>
      <w:r w:rsidRPr="00BE63C7">
        <w:rPr>
          <w:rFonts w:ascii="Times New Roman" w:hAnsi="Times New Roman" w:cs="Times New Roman"/>
          <w:b/>
          <w:bCs/>
          <w:sz w:val="24"/>
          <w:szCs w:val="24"/>
        </w:rPr>
        <w:t>Цель:</w:t>
      </w:r>
      <w:r w:rsidRPr="00BE63C7">
        <w:rPr>
          <w:rFonts w:ascii="Times New Roman" w:hAnsi="Times New Roman" w:cs="Times New Roman"/>
          <w:sz w:val="24"/>
          <w:szCs w:val="24"/>
        </w:rPr>
        <w:t> развивать умение спокойно общаться друг с другом.</w:t>
      </w:r>
    </w:p>
    <w:p w:rsidR="00315FBD" w:rsidRPr="00BE63C7" w:rsidRDefault="00315FBD" w:rsidP="00BE63C7">
      <w:pPr>
        <w:jc w:val="both"/>
        <w:rPr>
          <w:rFonts w:ascii="Times New Roman" w:hAnsi="Times New Roman" w:cs="Times New Roman"/>
          <w:sz w:val="24"/>
          <w:szCs w:val="24"/>
        </w:rPr>
      </w:pPr>
      <w:r w:rsidRPr="00BE63C7">
        <w:rPr>
          <w:rFonts w:ascii="Times New Roman" w:hAnsi="Times New Roman" w:cs="Times New Roman"/>
          <w:b/>
          <w:bCs/>
          <w:sz w:val="24"/>
          <w:szCs w:val="24"/>
        </w:rPr>
        <w:t>Ход игры:</w:t>
      </w:r>
    </w:p>
    <w:p w:rsidR="00315FBD" w:rsidRPr="00BE63C7" w:rsidRDefault="00315FBD" w:rsidP="00BE63C7">
      <w:pPr>
        <w:jc w:val="both"/>
        <w:rPr>
          <w:rFonts w:ascii="Times New Roman" w:hAnsi="Times New Roman" w:cs="Times New Roman"/>
          <w:sz w:val="24"/>
          <w:szCs w:val="24"/>
        </w:rPr>
      </w:pPr>
      <w:r w:rsidRPr="00BE63C7">
        <w:rPr>
          <w:rFonts w:ascii="Times New Roman" w:hAnsi="Times New Roman" w:cs="Times New Roman"/>
          <w:sz w:val="24"/>
          <w:szCs w:val="24"/>
        </w:rPr>
        <w:t>Каждый ребенок по сигналу, не сходя с места, находит глазами того, кто смотрит именно на него и останавливает на нем свой взгляд. Некоторое время «разведчики» остаются неподвижными, смотря друг другу в глаза. Так складываются пары, которые потом могут выполнять определенное задание.</w:t>
      </w:r>
    </w:p>
    <w:p w:rsidR="00BE63C7" w:rsidRPr="00BE63C7" w:rsidRDefault="00BE63C7" w:rsidP="00BE63C7">
      <w:pPr>
        <w:jc w:val="center"/>
        <w:rPr>
          <w:rFonts w:ascii="Times New Roman" w:hAnsi="Times New Roman" w:cs="Times New Roman"/>
          <w:b/>
          <w:sz w:val="24"/>
          <w:szCs w:val="24"/>
        </w:rPr>
      </w:pPr>
      <w:r w:rsidRPr="00BE63C7">
        <w:rPr>
          <w:rFonts w:ascii="Times New Roman" w:hAnsi="Times New Roman" w:cs="Times New Roman"/>
          <w:b/>
          <w:sz w:val="24"/>
          <w:szCs w:val="24"/>
        </w:rPr>
        <w:t>«Путаница»</w:t>
      </w:r>
    </w:p>
    <w:p w:rsidR="00BE63C7" w:rsidRPr="00BE63C7" w:rsidRDefault="00BE63C7" w:rsidP="00BE63C7">
      <w:pPr>
        <w:jc w:val="both"/>
        <w:rPr>
          <w:rFonts w:ascii="Times New Roman" w:hAnsi="Times New Roman" w:cs="Times New Roman"/>
          <w:sz w:val="24"/>
          <w:szCs w:val="24"/>
        </w:rPr>
      </w:pPr>
      <w:r w:rsidRPr="00BE63C7">
        <w:rPr>
          <w:rFonts w:ascii="Times New Roman" w:hAnsi="Times New Roman" w:cs="Times New Roman"/>
          <w:b/>
          <w:bCs/>
          <w:sz w:val="24"/>
          <w:szCs w:val="24"/>
        </w:rPr>
        <w:t>Цель:</w:t>
      </w:r>
      <w:r w:rsidRPr="00BE63C7">
        <w:rPr>
          <w:rFonts w:ascii="Times New Roman" w:hAnsi="Times New Roman" w:cs="Times New Roman"/>
          <w:sz w:val="24"/>
          <w:szCs w:val="24"/>
        </w:rPr>
        <w:t> Формирование группового единства.</w:t>
      </w:r>
    </w:p>
    <w:p w:rsidR="00BE63C7" w:rsidRPr="00BE63C7" w:rsidRDefault="00BE63C7" w:rsidP="00BE63C7">
      <w:pPr>
        <w:jc w:val="both"/>
        <w:rPr>
          <w:rFonts w:ascii="Times New Roman" w:hAnsi="Times New Roman" w:cs="Times New Roman"/>
          <w:sz w:val="24"/>
          <w:szCs w:val="24"/>
        </w:rPr>
      </w:pPr>
      <w:r w:rsidRPr="00BE63C7">
        <w:rPr>
          <w:rFonts w:ascii="Times New Roman" w:hAnsi="Times New Roman" w:cs="Times New Roman"/>
          <w:b/>
          <w:bCs/>
          <w:sz w:val="24"/>
          <w:szCs w:val="24"/>
        </w:rPr>
        <w:t>Ход игры:</w:t>
      </w:r>
    </w:p>
    <w:p w:rsidR="00BE63C7" w:rsidRPr="00BE63C7" w:rsidRDefault="00BE63C7" w:rsidP="00BE63C7">
      <w:pPr>
        <w:jc w:val="both"/>
        <w:rPr>
          <w:rFonts w:ascii="Times New Roman" w:hAnsi="Times New Roman" w:cs="Times New Roman"/>
          <w:sz w:val="24"/>
          <w:szCs w:val="24"/>
        </w:rPr>
      </w:pPr>
      <w:r w:rsidRPr="00BE63C7">
        <w:rPr>
          <w:rFonts w:ascii="Times New Roman" w:hAnsi="Times New Roman" w:cs="Times New Roman"/>
          <w:sz w:val="24"/>
          <w:szCs w:val="24"/>
        </w:rPr>
        <w:t>Водящий выбирается считалкой. Он выходит из комнаты. Остальные дети берутся за руки и образуют круг. Не разжимая рук, они начинают запутываться – кто как умеет.</w:t>
      </w:r>
    </w:p>
    <w:p w:rsidR="00BE63C7" w:rsidRPr="00BE63C7" w:rsidRDefault="00BE63C7" w:rsidP="00BE63C7">
      <w:pPr>
        <w:jc w:val="both"/>
        <w:rPr>
          <w:rFonts w:ascii="Times New Roman" w:hAnsi="Times New Roman" w:cs="Times New Roman"/>
          <w:sz w:val="24"/>
          <w:szCs w:val="24"/>
        </w:rPr>
      </w:pPr>
      <w:r w:rsidRPr="00BE63C7">
        <w:rPr>
          <w:rFonts w:ascii="Times New Roman" w:hAnsi="Times New Roman" w:cs="Times New Roman"/>
          <w:sz w:val="24"/>
          <w:szCs w:val="24"/>
        </w:rPr>
        <w:lastRenderedPageBreak/>
        <w:t>Когда образовалась путаница, водящий водит в комнату и распутывает их, не разжимая рук у детей.</w:t>
      </w:r>
    </w:p>
    <w:p w:rsidR="00BE63C7" w:rsidRPr="00BE63C7" w:rsidRDefault="00BE63C7" w:rsidP="00BE63C7">
      <w:pPr>
        <w:jc w:val="both"/>
        <w:rPr>
          <w:rFonts w:ascii="Times New Roman" w:hAnsi="Times New Roman" w:cs="Times New Roman"/>
          <w:sz w:val="24"/>
          <w:szCs w:val="24"/>
        </w:rPr>
      </w:pPr>
      <w:r w:rsidRPr="00BE63C7">
        <w:rPr>
          <w:rFonts w:ascii="Times New Roman" w:hAnsi="Times New Roman" w:cs="Times New Roman"/>
          <w:sz w:val="24"/>
          <w:szCs w:val="24"/>
        </w:rPr>
        <w:t>«День наступае</w:t>
      </w:r>
      <w:proofErr w:type="gramStart"/>
      <w:r w:rsidRPr="00BE63C7">
        <w:rPr>
          <w:rFonts w:ascii="Times New Roman" w:hAnsi="Times New Roman" w:cs="Times New Roman"/>
          <w:sz w:val="24"/>
          <w:szCs w:val="24"/>
        </w:rPr>
        <w:t>т-</w:t>
      </w:r>
      <w:proofErr w:type="gramEnd"/>
      <w:r w:rsidRPr="00BE63C7">
        <w:rPr>
          <w:rFonts w:ascii="Times New Roman" w:hAnsi="Times New Roman" w:cs="Times New Roman"/>
          <w:sz w:val="24"/>
          <w:szCs w:val="24"/>
        </w:rPr>
        <w:t xml:space="preserve"> всё оживает, ночь наступает- всё замирает»»</w:t>
      </w:r>
    </w:p>
    <w:p w:rsidR="00BE63C7" w:rsidRPr="00BE63C7" w:rsidRDefault="00BE63C7" w:rsidP="00BE63C7">
      <w:pPr>
        <w:jc w:val="both"/>
        <w:rPr>
          <w:rFonts w:ascii="Times New Roman" w:hAnsi="Times New Roman" w:cs="Times New Roman"/>
          <w:sz w:val="24"/>
          <w:szCs w:val="24"/>
        </w:rPr>
      </w:pPr>
      <w:r w:rsidRPr="00BE63C7">
        <w:rPr>
          <w:rFonts w:ascii="Times New Roman" w:hAnsi="Times New Roman" w:cs="Times New Roman"/>
          <w:b/>
          <w:bCs/>
          <w:sz w:val="24"/>
          <w:szCs w:val="24"/>
        </w:rPr>
        <w:t>Цель:</w:t>
      </w:r>
      <w:r w:rsidRPr="00BE63C7">
        <w:rPr>
          <w:rFonts w:ascii="Times New Roman" w:hAnsi="Times New Roman" w:cs="Times New Roman"/>
          <w:sz w:val="24"/>
          <w:szCs w:val="24"/>
        </w:rPr>
        <w:t> развивать умение сотрудничать, достигать желаемого результата.</w:t>
      </w:r>
    </w:p>
    <w:p w:rsidR="00BE63C7" w:rsidRPr="00BE63C7" w:rsidRDefault="00BE63C7" w:rsidP="00BE63C7">
      <w:pPr>
        <w:jc w:val="both"/>
        <w:rPr>
          <w:rFonts w:ascii="Times New Roman" w:hAnsi="Times New Roman" w:cs="Times New Roman"/>
          <w:sz w:val="24"/>
          <w:szCs w:val="24"/>
        </w:rPr>
      </w:pPr>
      <w:r w:rsidRPr="00BE63C7">
        <w:rPr>
          <w:rFonts w:ascii="Times New Roman" w:hAnsi="Times New Roman" w:cs="Times New Roman"/>
          <w:b/>
          <w:bCs/>
          <w:sz w:val="24"/>
          <w:szCs w:val="24"/>
        </w:rPr>
        <w:t>Ход игры:</w:t>
      </w:r>
      <w:r w:rsidRPr="00BE63C7">
        <w:rPr>
          <w:rFonts w:ascii="Times New Roman" w:hAnsi="Times New Roman" w:cs="Times New Roman"/>
          <w:sz w:val="24"/>
          <w:szCs w:val="24"/>
        </w:rPr>
        <w:t> </w:t>
      </w:r>
    </w:p>
    <w:p w:rsidR="00BE63C7" w:rsidRPr="00BE63C7" w:rsidRDefault="00BE63C7" w:rsidP="00BE63C7">
      <w:pPr>
        <w:jc w:val="both"/>
        <w:rPr>
          <w:rFonts w:ascii="Times New Roman" w:hAnsi="Times New Roman" w:cs="Times New Roman"/>
          <w:sz w:val="24"/>
          <w:szCs w:val="24"/>
        </w:rPr>
      </w:pPr>
      <w:r w:rsidRPr="00BE63C7">
        <w:rPr>
          <w:rFonts w:ascii="Times New Roman" w:hAnsi="Times New Roman" w:cs="Times New Roman"/>
          <w:sz w:val="24"/>
          <w:szCs w:val="24"/>
        </w:rPr>
        <w:t>После слов «День наступае</w:t>
      </w:r>
      <w:proofErr w:type="gramStart"/>
      <w:r w:rsidRPr="00BE63C7">
        <w:rPr>
          <w:rFonts w:ascii="Times New Roman" w:hAnsi="Times New Roman" w:cs="Times New Roman"/>
          <w:sz w:val="24"/>
          <w:szCs w:val="24"/>
        </w:rPr>
        <w:t>т-</w:t>
      </w:r>
      <w:proofErr w:type="gramEnd"/>
      <w:r w:rsidRPr="00BE63C7">
        <w:rPr>
          <w:rFonts w:ascii="Times New Roman" w:hAnsi="Times New Roman" w:cs="Times New Roman"/>
          <w:sz w:val="24"/>
          <w:szCs w:val="24"/>
        </w:rPr>
        <w:t xml:space="preserve"> все оживает! Участники игры движутся хаотично (бегают, прыгают и т.п.). Когда воспитатель произносит: «Ночь наступает – все замирает!» дети застывают в причудливых позах. Постепенно игра усложняется, когда задается «условие дня»: каждый участник должен совершать определенные движения в общей для всех ситуации, например: сбор урожая, зоопарк, железнодорожный вокзал и т.д. При этом дети могут объединяться в пары или небольшие группы.</w:t>
      </w:r>
    </w:p>
    <w:p w:rsidR="00BE63C7" w:rsidRPr="00BE63C7" w:rsidRDefault="00BE63C7" w:rsidP="00BE63C7">
      <w:pPr>
        <w:spacing w:after="0" w:line="294" w:lineRule="atLeast"/>
        <w:jc w:val="center"/>
        <w:rPr>
          <w:rFonts w:ascii="Times New Roman" w:eastAsia="Times New Roman" w:hAnsi="Times New Roman" w:cs="Times New Roman"/>
          <w:sz w:val="24"/>
          <w:szCs w:val="24"/>
          <w:lang w:eastAsia="ru-RU"/>
        </w:rPr>
      </w:pPr>
      <w:r w:rsidRPr="00BE63C7">
        <w:rPr>
          <w:rFonts w:ascii="Times New Roman" w:eastAsia="Times New Roman" w:hAnsi="Times New Roman" w:cs="Times New Roman"/>
          <w:color w:val="C00000"/>
          <w:sz w:val="24"/>
          <w:szCs w:val="24"/>
          <w:lang w:eastAsia="ru-RU"/>
        </w:rPr>
        <w:t>«Вол</w:t>
      </w:r>
      <w:bookmarkStart w:id="0" w:name="_GoBack"/>
      <w:bookmarkEnd w:id="0"/>
      <w:r w:rsidRPr="00BE63C7">
        <w:rPr>
          <w:rFonts w:ascii="Times New Roman" w:eastAsia="Times New Roman" w:hAnsi="Times New Roman" w:cs="Times New Roman"/>
          <w:color w:val="C00000"/>
          <w:sz w:val="24"/>
          <w:szCs w:val="24"/>
          <w:lang w:eastAsia="ru-RU"/>
        </w:rPr>
        <w:t>шебная палочка»</w:t>
      </w:r>
    </w:p>
    <w:p w:rsidR="00BE63C7" w:rsidRPr="00BE63C7" w:rsidRDefault="00BE63C7" w:rsidP="00BE63C7">
      <w:pPr>
        <w:shd w:val="clear" w:color="auto" w:fill="FFFFFF"/>
        <w:spacing w:after="0" w:line="294" w:lineRule="atLeast"/>
        <w:jc w:val="both"/>
        <w:rPr>
          <w:rFonts w:ascii="Times New Roman" w:eastAsia="Times New Roman" w:hAnsi="Times New Roman" w:cs="Times New Roman"/>
          <w:sz w:val="24"/>
          <w:szCs w:val="24"/>
          <w:lang w:eastAsia="ru-RU"/>
        </w:rPr>
      </w:pPr>
      <w:r w:rsidRPr="00BE63C7">
        <w:rPr>
          <w:rFonts w:ascii="Times New Roman" w:eastAsia="Times New Roman" w:hAnsi="Times New Roman" w:cs="Times New Roman"/>
          <w:b/>
          <w:bCs/>
          <w:sz w:val="24"/>
          <w:szCs w:val="24"/>
          <w:lang w:eastAsia="ru-RU"/>
        </w:rPr>
        <w:t>Цель:</w:t>
      </w:r>
      <w:r w:rsidRPr="00BE63C7">
        <w:rPr>
          <w:rFonts w:ascii="Times New Roman" w:eastAsia="Times New Roman" w:hAnsi="Times New Roman" w:cs="Times New Roman"/>
          <w:sz w:val="24"/>
          <w:szCs w:val="24"/>
          <w:lang w:eastAsia="ru-RU"/>
        </w:rPr>
        <w:t> формирование представлений ребенка о возможностях своих и сверстников.</w:t>
      </w:r>
    </w:p>
    <w:p w:rsidR="00BE63C7" w:rsidRPr="00BE63C7" w:rsidRDefault="00BE63C7" w:rsidP="00BE63C7">
      <w:pPr>
        <w:shd w:val="clear" w:color="auto" w:fill="FFFFFF"/>
        <w:spacing w:after="0" w:line="294" w:lineRule="atLeast"/>
        <w:jc w:val="both"/>
        <w:rPr>
          <w:rFonts w:ascii="Times New Roman" w:eastAsia="Times New Roman" w:hAnsi="Times New Roman" w:cs="Times New Roman"/>
          <w:sz w:val="24"/>
          <w:szCs w:val="24"/>
          <w:lang w:eastAsia="ru-RU"/>
        </w:rPr>
      </w:pPr>
      <w:r w:rsidRPr="00BE63C7">
        <w:rPr>
          <w:rFonts w:ascii="Times New Roman" w:eastAsia="Times New Roman" w:hAnsi="Times New Roman" w:cs="Times New Roman"/>
          <w:b/>
          <w:bCs/>
          <w:sz w:val="24"/>
          <w:szCs w:val="24"/>
          <w:lang w:eastAsia="ru-RU"/>
        </w:rPr>
        <w:t>Ход игры:</w:t>
      </w:r>
      <w:r w:rsidRPr="00BE63C7">
        <w:rPr>
          <w:rFonts w:ascii="Times New Roman" w:eastAsia="Times New Roman" w:hAnsi="Times New Roman" w:cs="Times New Roman"/>
          <w:sz w:val="24"/>
          <w:szCs w:val="24"/>
          <w:lang w:eastAsia="ru-RU"/>
        </w:rPr>
        <w:t> </w:t>
      </w:r>
    </w:p>
    <w:p w:rsidR="00BE63C7" w:rsidRPr="00BE63C7" w:rsidRDefault="00BE63C7" w:rsidP="00BE63C7">
      <w:pPr>
        <w:shd w:val="clear" w:color="auto" w:fill="FFFFFF"/>
        <w:spacing w:after="0" w:line="294" w:lineRule="atLeast"/>
        <w:jc w:val="both"/>
        <w:rPr>
          <w:rFonts w:ascii="Times New Roman" w:eastAsia="Times New Roman" w:hAnsi="Times New Roman" w:cs="Times New Roman"/>
          <w:sz w:val="24"/>
          <w:szCs w:val="24"/>
          <w:lang w:eastAsia="ru-RU"/>
        </w:rPr>
      </w:pPr>
      <w:r w:rsidRPr="00BE63C7">
        <w:rPr>
          <w:rFonts w:ascii="Times New Roman" w:eastAsia="Times New Roman" w:hAnsi="Times New Roman" w:cs="Times New Roman"/>
          <w:sz w:val="24"/>
          <w:szCs w:val="24"/>
          <w:lang w:eastAsia="ru-RU"/>
        </w:rPr>
        <w:t>Обычный предмет (ручка, карандаш, линейка и т.д.) по общему согласию превращаются в волшебную палочку. Дети садятся или встают в круг и передают палочку друг другу в произвольном порядке или по часовой стрелке, при этом произносят фразы согласно ранее установленному правилу, например: передающий называет предмет, а принимающий – действие, которое можно совершить с ним (ковер – лежит), можно называть сказку и ее персонажей.</w:t>
      </w:r>
    </w:p>
    <w:p w:rsidR="007665F8" w:rsidRPr="00CB0D4C" w:rsidRDefault="007665F8" w:rsidP="000D3857">
      <w:pPr>
        <w:jc w:val="both"/>
        <w:rPr>
          <w:rFonts w:ascii="Times New Roman" w:hAnsi="Times New Roman" w:cs="Times New Roman"/>
          <w:sz w:val="28"/>
          <w:szCs w:val="28"/>
        </w:rPr>
      </w:pPr>
    </w:p>
    <w:sectPr w:rsidR="007665F8" w:rsidRPr="00CB0D4C" w:rsidSect="008964B1">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C77" w:rsidRDefault="00707C77" w:rsidP="00667710">
      <w:pPr>
        <w:spacing w:after="0" w:line="240" w:lineRule="auto"/>
      </w:pPr>
      <w:r>
        <w:separator/>
      </w:r>
    </w:p>
  </w:endnote>
  <w:endnote w:type="continuationSeparator" w:id="0">
    <w:p w:rsidR="00707C77" w:rsidRDefault="00707C77" w:rsidP="00667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710" w:rsidRDefault="0066771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65250"/>
      <w:docPartObj>
        <w:docPartGallery w:val="Page Numbers (Bottom of Page)"/>
        <w:docPartUnique/>
      </w:docPartObj>
    </w:sdtPr>
    <w:sdtEndPr/>
    <w:sdtContent>
      <w:p w:rsidR="00667710" w:rsidRDefault="007C3F14">
        <w:pPr>
          <w:pStyle w:val="a6"/>
          <w:jc w:val="center"/>
        </w:pPr>
        <w:r>
          <w:fldChar w:fldCharType="begin"/>
        </w:r>
        <w:r w:rsidR="00667710">
          <w:instrText>PAGE   \* MERGEFORMAT</w:instrText>
        </w:r>
        <w:r>
          <w:fldChar w:fldCharType="separate"/>
        </w:r>
        <w:r w:rsidR="00BE63C7">
          <w:rPr>
            <w:noProof/>
          </w:rPr>
          <w:t>12</w:t>
        </w:r>
        <w:r>
          <w:fldChar w:fldCharType="end"/>
        </w:r>
      </w:p>
    </w:sdtContent>
  </w:sdt>
  <w:p w:rsidR="00667710" w:rsidRDefault="0066771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710" w:rsidRDefault="006677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C77" w:rsidRDefault="00707C77" w:rsidP="00667710">
      <w:pPr>
        <w:spacing w:after="0" w:line="240" w:lineRule="auto"/>
      </w:pPr>
      <w:r>
        <w:separator/>
      </w:r>
    </w:p>
  </w:footnote>
  <w:footnote w:type="continuationSeparator" w:id="0">
    <w:p w:rsidR="00707C77" w:rsidRDefault="00707C77" w:rsidP="00667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710" w:rsidRDefault="0066771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710" w:rsidRDefault="0066771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710" w:rsidRDefault="0066771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66EE9"/>
    <w:multiLevelType w:val="multilevel"/>
    <w:tmpl w:val="4D18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740"/>
    <w:rsid w:val="000D3857"/>
    <w:rsid w:val="000E2D7D"/>
    <w:rsid w:val="00173182"/>
    <w:rsid w:val="002634C6"/>
    <w:rsid w:val="00315FBD"/>
    <w:rsid w:val="004218AD"/>
    <w:rsid w:val="00566920"/>
    <w:rsid w:val="00667710"/>
    <w:rsid w:val="00707C77"/>
    <w:rsid w:val="007665F8"/>
    <w:rsid w:val="007C3F14"/>
    <w:rsid w:val="008964B1"/>
    <w:rsid w:val="008D7E70"/>
    <w:rsid w:val="00990F91"/>
    <w:rsid w:val="009D1BEF"/>
    <w:rsid w:val="00AA0740"/>
    <w:rsid w:val="00B70ADA"/>
    <w:rsid w:val="00B8204F"/>
    <w:rsid w:val="00BE63C7"/>
    <w:rsid w:val="00CB0D4C"/>
    <w:rsid w:val="00E32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F1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65F8"/>
    <w:rPr>
      <w:color w:val="0563C1" w:themeColor="hyperlink"/>
      <w:u w:val="single"/>
    </w:rPr>
  </w:style>
  <w:style w:type="paragraph" w:styleId="a4">
    <w:name w:val="header"/>
    <w:basedOn w:val="a"/>
    <w:link w:val="a5"/>
    <w:uiPriority w:val="99"/>
    <w:unhideWhenUsed/>
    <w:rsid w:val="0066771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7710"/>
  </w:style>
  <w:style w:type="paragraph" w:styleId="a6">
    <w:name w:val="footer"/>
    <w:basedOn w:val="a"/>
    <w:link w:val="a7"/>
    <w:uiPriority w:val="99"/>
    <w:unhideWhenUsed/>
    <w:rsid w:val="0066771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7710"/>
  </w:style>
  <w:style w:type="paragraph" w:styleId="a8">
    <w:name w:val="Normal (Web)"/>
    <w:basedOn w:val="a"/>
    <w:uiPriority w:val="99"/>
    <w:unhideWhenUsed/>
    <w:rsid w:val="000E2D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E63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6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F1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65F8"/>
    <w:rPr>
      <w:color w:val="0563C1" w:themeColor="hyperlink"/>
      <w:u w:val="single"/>
    </w:rPr>
  </w:style>
  <w:style w:type="paragraph" w:styleId="a4">
    <w:name w:val="header"/>
    <w:basedOn w:val="a"/>
    <w:link w:val="a5"/>
    <w:uiPriority w:val="99"/>
    <w:unhideWhenUsed/>
    <w:rsid w:val="0066771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7710"/>
  </w:style>
  <w:style w:type="paragraph" w:styleId="a6">
    <w:name w:val="footer"/>
    <w:basedOn w:val="a"/>
    <w:link w:val="a7"/>
    <w:uiPriority w:val="99"/>
    <w:unhideWhenUsed/>
    <w:rsid w:val="0066771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7710"/>
  </w:style>
  <w:style w:type="paragraph" w:styleId="a8">
    <w:name w:val="Normal (Web)"/>
    <w:basedOn w:val="a"/>
    <w:uiPriority w:val="99"/>
    <w:unhideWhenUsed/>
    <w:rsid w:val="000E2D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E63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6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99978">
      <w:bodyDiv w:val="1"/>
      <w:marLeft w:val="0"/>
      <w:marRight w:val="0"/>
      <w:marTop w:val="0"/>
      <w:marBottom w:val="0"/>
      <w:divBdr>
        <w:top w:val="none" w:sz="0" w:space="0" w:color="auto"/>
        <w:left w:val="none" w:sz="0" w:space="0" w:color="auto"/>
        <w:bottom w:val="none" w:sz="0" w:space="0" w:color="auto"/>
        <w:right w:val="none" w:sz="0" w:space="0" w:color="auto"/>
      </w:divBdr>
    </w:div>
    <w:div w:id="414863202">
      <w:bodyDiv w:val="1"/>
      <w:marLeft w:val="0"/>
      <w:marRight w:val="0"/>
      <w:marTop w:val="0"/>
      <w:marBottom w:val="0"/>
      <w:divBdr>
        <w:top w:val="none" w:sz="0" w:space="0" w:color="auto"/>
        <w:left w:val="none" w:sz="0" w:space="0" w:color="auto"/>
        <w:bottom w:val="none" w:sz="0" w:space="0" w:color="auto"/>
        <w:right w:val="none" w:sz="0" w:space="0" w:color="auto"/>
      </w:divBdr>
    </w:div>
    <w:div w:id="418141661">
      <w:bodyDiv w:val="1"/>
      <w:marLeft w:val="0"/>
      <w:marRight w:val="0"/>
      <w:marTop w:val="0"/>
      <w:marBottom w:val="0"/>
      <w:divBdr>
        <w:top w:val="none" w:sz="0" w:space="0" w:color="auto"/>
        <w:left w:val="none" w:sz="0" w:space="0" w:color="auto"/>
        <w:bottom w:val="none" w:sz="0" w:space="0" w:color="auto"/>
        <w:right w:val="none" w:sz="0" w:space="0" w:color="auto"/>
      </w:divBdr>
    </w:div>
    <w:div w:id="567961462">
      <w:bodyDiv w:val="1"/>
      <w:marLeft w:val="0"/>
      <w:marRight w:val="0"/>
      <w:marTop w:val="0"/>
      <w:marBottom w:val="0"/>
      <w:divBdr>
        <w:top w:val="none" w:sz="0" w:space="0" w:color="auto"/>
        <w:left w:val="none" w:sz="0" w:space="0" w:color="auto"/>
        <w:bottom w:val="none" w:sz="0" w:space="0" w:color="auto"/>
        <w:right w:val="none" w:sz="0" w:space="0" w:color="auto"/>
      </w:divBdr>
    </w:div>
    <w:div w:id="605162037">
      <w:bodyDiv w:val="1"/>
      <w:marLeft w:val="0"/>
      <w:marRight w:val="0"/>
      <w:marTop w:val="0"/>
      <w:marBottom w:val="0"/>
      <w:divBdr>
        <w:top w:val="none" w:sz="0" w:space="0" w:color="auto"/>
        <w:left w:val="none" w:sz="0" w:space="0" w:color="auto"/>
        <w:bottom w:val="none" w:sz="0" w:space="0" w:color="auto"/>
        <w:right w:val="none" w:sz="0" w:space="0" w:color="auto"/>
      </w:divBdr>
    </w:div>
    <w:div w:id="863594497">
      <w:bodyDiv w:val="1"/>
      <w:marLeft w:val="0"/>
      <w:marRight w:val="0"/>
      <w:marTop w:val="0"/>
      <w:marBottom w:val="0"/>
      <w:divBdr>
        <w:top w:val="none" w:sz="0" w:space="0" w:color="auto"/>
        <w:left w:val="none" w:sz="0" w:space="0" w:color="auto"/>
        <w:bottom w:val="none" w:sz="0" w:space="0" w:color="auto"/>
        <w:right w:val="none" w:sz="0" w:space="0" w:color="auto"/>
      </w:divBdr>
      <w:divsChild>
        <w:div w:id="2103138216">
          <w:marLeft w:val="0"/>
          <w:marRight w:val="0"/>
          <w:marTop w:val="0"/>
          <w:marBottom w:val="240"/>
          <w:divBdr>
            <w:top w:val="none" w:sz="0" w:space="0" w:color="auto"/>
            <w:left w:val="none" w:sz="0" w:space="0" w:color="auto"/>
            <w:bottom w:val="none" w:sz="0" w:space="0" w:color="auto"/>
            <w:right w:val="none" w:sz="0" w:space="0" w:color="auto"/>
          </w:divBdr>
        </w:div>
        <w:div w:id="1877884547">
          <w:marLeft w:val="0"/>
          <w:marRight w:val="0"/>
          <w:marTop w:val="0"/>
          <w:marBottom w:val="240"/>
          <w:divBdr>
            <w:top w:val="none" w:sz="0" w:space="0" w:color="auto"/>
            <w:left w:val="none" w:sz="0" w:space="0" w:color="auto"/>
            <w:bottom w:val="none" w:sz="0" w:space="0" w:color="auto"/>
            <w:right w:val="none" w:sz="0" w:space="0" w:color="auto"/>
          </w:divBdr>
        </w:div>
      </w:divsChild>
    </w:div>
    <w:div w:id="1059744404">
      <w:bodyDiv w:val="1"/>
      <w:marLeft w:val="0"/>
      <w:marRight w:val="0"/>
      <w:marTop w:val="0"/>
      <w:marBottom w:val="0"/>
      <w:divBdr>
        <w:top w:val="none" w:sz="0" w:space="0" w:color="auto"/>
        <w:left w:val="none" w:sz="0" w:space="0" w:color="auto"/>
        <w:bottom w:val="none" w:sz="0" w:space="0" w:color="auto"/>
        <w:right w:val="none" w:sz="0" w:space="0" w:color="auto"/>
      </w:divBdr>
    </w:div>
    <w:div w:id="1089543513">
      <w:bodyDiv w:val="1"/>
      <w:marLeft w:val="0"/>
      <w:marRight w:val="0"/>
      <w:marTop w:val="0"/>
      <w:marBottom w:val="0"/>
      <w:divBdr>
        <w:top w:val="none" w:sz="0" w:space="0" w:color="auto"/>
        <w:left w:val="none" w:sz="0" w:space="0" w:color="auto"/>
        <w:bottom w:val="none" w:sz="0" w:space="0" w:color="auto"/>
        <w:right w:val="none" w:sz="0" w:space="0" w:color="auto"/>
      </w:divBdr>
    </w:div>
    <w:div w:id="1537036747">
      <w:bodyDiv w:val="1"/>
      <w:marLeft w:val="0"/>
      <w:marRight w:val="0"/>
      <w:marTop w:val="0"/>
      <w:marBottom w:val="0"/>
      <w:divBdr>
        <w:top w:val="none" w:sz="0" w:space="0" w:color="auto"/>
        <w:left w:val="none" w:sz="0" w:space="0" w:color="auto"/>
        <w:bottom w:val="none" w:sz="0" w:space="0" w:color="auto"/>
        <w:right w:val="none" w:sz="0" w:space="0" w:color="auto"/>
      </w:divBdr>
    </w:div>
    <w:div w:id="1551456283">
      <w:bodyDiv w:val="1"/>
      <w:marLeft w:val="0"/>
      <w:marRight w:val="0"/>
      <w:marTop w:val="0"/>
      <w:marBottom w:val="0"/>
      <w:divBdr>
        <w:top w:val="none" w:sz="0" w:space="0" w:color="auto"/>
        <w:left w:val="none" w:sz="0" w:space="0" w:color="auto"/>
        <w:bottom w:val="none" w:sz="0" w:space="0" w:color="auto"/>
        <w:right w:val="none" w:sz="0" w:space="0" w:color="auto"/>
      </w:divBdr>
    </w:div>
    <w:div w:id="1615095438">
      <w:bodyDiv w:val="1"/>
      <w:marLeft w:val="0"/>
      <w:marRight w:val="0"/>
      <w:marTop w:val="0"/>
      <w:marBottom w:val="0"/>
      <w:divBdr>
        <w:top w:val="none" w:sz="0" w:space="0" w:color="auto"/>
        <w:left w:val="none" w:sz="0" w:space="0" w:color="auto"/>
        <w:bottom w:val="none" w:sz="0" w:space="0" w:color="auto"/>
        <w:right w:val="none" w:sz="0" w:space="0" w:color="auto"/>
      </w:divBdr>
    </w:div>
    <w:div w:id="1672290460">
      <w:bodyDiv w:val="1"/>
      <w:marLeft w:val="0"/>
      <w:marRight w:val="0"/>
      <w:marTop w:val="0"/>
      <w:marBottom w:val="0"/>
      <w:divBdr>
        <w:top w:val="none" w:sz="0" w:space="0" w:color="auto"/>
        <w:left w:val="none" w:sz="0" w:space="0" w:color="auto"/>
        <w:bottom w:val="none" w:sz="0" w:space="0" w:color="auto"/>
        <w:right w:val="none" w:sz="0" w:space="0" w:color="auto"/>
      </w:divBdr>
    </w:div>
    <w:div w:id="1716735598">
      <w:bodyDiv w:val="1"/>
      <w:marLeft w:val="0"/>
      <w:marRight w:val="0"/>
      <w:marTop w:val="0"/>
      <w:marBottom w:val="0"/>
      <w:divBdr>
        <w:top w:val="none" w:sz="0" w:space="0" w:color="auto"/>
        <w:left w:val="none" w:sz="0" w:space="0" w:color="auto"/>
        <w:bottom w:val="none" w:sz="0" w:space="0" w:color="auto"/>
        <w:right w:val="none" w:sz="0" w:space="0" w:color="auto"/>
      </w:divBdr>
    </w:div>
    <w:div w:id="1888905923">
      <w:bodyDiv w:val="1"/>
      <w:marLeft w:val="0"/>
      <w:marRight w:val="0"/>
      <w:marTop w:val="0"/>
      <w:marBottom w:val="0"/>
      <w:divBdr>
        <w:top w:val="none" w:sz="0" w:space="0" w:color="auto"/>
        <w:left w:val="none" w:sz="0" w:space="0" w:color="auto"/>
        <w:bottom w:val="none" w:sz="0" w:space="0" w:color="auto"/>
        <w:right w:val="none" w:sz="0" w:space="0" w:color="auto"/>
      </w:divBdr>
    </w:div>
    <w:div w:id="192279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fre.ru/yfsyfsrnarnajgeotr.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4497</Words>
  <Characters>25633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костенкова</dc:creator>
  <cp:lastModifiedBy>Anna</cp:lastModifiedBy>
  <cp:revision>2</cp:revision>
  <dcterms:created xsi:type="dcterms:W3CDTF">2020-02-18T13:48:00Z</dcterms:created>
  <dcterms:modified xsi:type="dcterms:W3CDTF">2020-02-18T13:48:00Z</dcterms:modified>
</cp:coreProperties>
</file>