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AF5" w:rsidRPr="00355AF5" w:rsidRDefault="00355AF5" w:rsidP="00355AF5">
      <w:r w:rsidRPr="00355AF5">
        <w:rPr>
          <w:rFonts w:ascii="Verdana" w:hAnsi="Verdana"/>
          <w:b/>
          <w:bCs/>
          <w:color w:val="000000"/>
        </w:rPr>
        <w:t xml:space="preserve">РАЗВИТИЕ ЗРИТЕЛЬНОГО ВНИМАНИЯ </w:t>
      </w:r>
      <w:r w:rsidRPr="00355AF5">
        <w:rPr>
          <w:rFonts w:ascii="Verdana" w:hAnsi="Verdana"/>
          <w:color w:val="000000"/>
        </w:rPr>
        <w:br/>
      </w:r>
      <w:r w:rsidRPr="00355AF5">
        <w:rPr>
          <w:rFonts w:ascii="Verdana" w:hAnsi="Verdana"/>
          <w:color w:val="000000"/>
        </w:rPr>
        <w:br/>
      </w:r>
      <w:r>
        <w:rPr>
          <w:rFonts w:ascii="Verdana" w:hAnsi="Verdana"/>
          <w:color w:val="000000"/>
        </w:rPr>
        <w:t>1.</w:t>
      </w:r>
      <w:r w:rsidRPr="00355AF5">
        <w:rPr>
          <w:rFonts w:ascii="Verdana" w:hAnsi="Verdana"/>
          <w:color w:val="000000"/>
        </w:rPr>
        <w:t xml:space="preserve">ЛОТО </w:t>
      </w:r>
      <w:r w:rsidRPr="00355AF5">
        <w:rPr>
          <w:rFonts w:ascii="Verdana" w:hAnsi="Verdana"/>
          <w:color w:val="000000"/>
        </w:rPr>
        <w:br/>
      </w:r>
      <w:r>
        <w:rPr>
          <w:rFonts w:ascii="Verdana" w:hAnsi="Verdana"/>
          <w:color w:val="000000"/>
        </w:rPr>
        <w:t>2.</w:t>
      </w:r>
      <w:r w:rsidRPr="00355AF5">
        <w:rPr>
          <w:rFonts w:ascii="Verdana" w:hAnsi="Verdana"/>
          <w:color w:val="000000"/>
        </w:rPr>
        <w:t xml:space="preserve">ДОМИНО </w:t>
      </w:r>
      <w:r w:rsidRPr="00355AF5">
        <w:rPr>
          <w:rFonts w:ascii="Verdana" w:hAnsi="Verdana"/>
          <w:color w:val="000000"/>
        </w:rPr>
        <w:br/>
      </w:r>
      <w:r>
        <w:rPr>
          <w:rFonts w:ascii="Verdana" w:hAnsi="Verdana"/>
          <w:color w:val="000000"/>
        </w:rPr>
        <w:t>3.</w:t>
      </w:r>
      <w:r w:rsidRPr="00355AF5">
        <w:rPr>
          <w:rFonts w:ascii="Verdana" w:hAnsi="Verdana"/>
          <w:color w:val="000000"/>
        </w:rPr>
        <w:t>НАЙДИ ДВА ОДИНАКОВЫХ ПРЕДМЕТА</w:t>
      </w:r>
      <w:proofErr w:type="gramStart"/>
      <w:r w:rsidRPr="00355AF5">
        <w:rPr>
          <w:rFonts w:ascii="Verdana" w:hAnsi="Verdana"/>
          <w:color w:val="000000"/>
        </w:rPr>
        <w:br/>
        <w:t>П</w:t>
      </w:r>
      <w:proofErr w:type="gramEnd"/>
      <w:r w:rsidRPr="00355AF5">
        <w:rPr>
          <w:rFonts w:ascii="Verdana" w:hAnsi="Verdana"/>
          <w:color w:val="000000"/>
        </w:rPr>
        <w:t xml:space="preserve">редлагается карточка с изображением пяти и более предметов, из которых два предмета одинаковые. Требуется найти одинаковые предметы, объяснить свой выбор. </w:t>
      </w:r>
      <w:r w:rsidRPr="00355AF5">
        <w:rPr>
          <w:rFonts w:ascii="Verdana" w:hAnsi="Verdana"/>
          <w:color w:val="000000"/>
        </w:rPr>
        <w:br/>
      </w:r>
      <w:r>
        <w:rPr>
          <w:rFonts w:ascii="Verdana" w:hAnsi="Verdana"/>
          <w:color w:val="000000"/>
        </w:rPr>
        <w:t>4.</w:t>
      </w:r>
      <w:r w:rsidRPr="00355AF5">
        <w:rPr>
          <w:rFonts w:ascii="Verdana" w:hAnsi="Verdana"/>
          <w:color w:val="000000"/>
        </w:rPr>
        <w:t>ИСКЛЮЧЕНИЕ ЛИШНЕГО</w:t>
      </w:r>
      <w:proofErr w:type="gramStart"/>
      <w:r w:rsidRPr="00355AF5">
        <w:rPr>
          <w:rFonts w:ascii="Verdana" w:hAnsi="Verdana"/>
          <w:color w:val="000000"/>
        </w:rPr>
        <w:br/>
        <w:t>П</w:t>
      </w:r>
      <w:proofErr w:type="gramEnd"/>
      <w:r w:rsidRPr="00355AF5">
        <w:rPr>
          <w:rFonts w:ascii="Verdana" w:hAnsi="Verdana"/>
          <w:color w:val="000000"/>
        </w:rPr>
        <w:t xml:space="preserve">редлагается карточка с изображением 4-5 предметов, один из которых отличается от остальных. Необходимо его найти. </w:t>
      </w:r>
      <w:r w:rsidRPr="00355AF5">
        <w:rPr>
          <w:rFonts w:ascii="Verdana" w:hAnsi="Verdana"/>
          <w:color w:val="000000"/>
        </w:rPr>
        <w:br/>
      </w:r>
      <w:r>
        <w:rPr>
          <w:rFonts w:ascii="Verdana" w:hAnsi="Verdana"/>
          <w:color w:val="000000"/>
        </w:rPr>
        <w:t>5.</w:t>
      </w:r>
      <w:r w:rsidRPr="00355AF5">
        <w:rPr>
          <w:rFonts w:ascii="Verdana" w:hAnsi="Verdana"/>
          <w:color w:val="000000"/>
        </w:rPr>
        <w:t>НАЙДИ ОТЛИЧИЯ</w:t>
      </w:r>
      <w:proofErr w:type="gramStart"/>
      <w:r w:rsidRPr="00355AF5">
        <w:rPr>
          <w:rFonts w:ascii="Verdana" w:hAnsi="Verdana"/>
          <w:color w:val="000000"/>
        </w:rPr>
        <w:br/>
        <w:t>П</w:t>
      </w:r>
      <w:proofErr w:type="gramEnd"/>
      <w:r w:rsidRPr="00355AF5">
        <w:rPr>
          <w:rFonts w:ascii="Verdana" w:hAnsi="Verdana"/>
          <w:color w:val="000000"/>
        </w:rPr>
        <w:t xml:space="preserve">редлагается карточка с изображением двух картинок, имеющих несколько различий. Необходимо как можно быстрее найти эти отличия. </w:t>
      </w:r>
      <w:r w:rsidRPr="00355AF5">
        <w:rPr>
          <w:rFonts w:ascii="Verdana" w:hAnsi="Verdana"/>
          <w:color w:val="000000"/>
        </w:rPr>
        <w:br/>
      </w:r>
      <w:r>
        <w:rPr>
          <w:rFonts w:ascii="Verdana" w:hAnsi="Verdana"/>
          <w:color w:val="000000"/>
        </w:rPr>
        <w:t>6.</w:t>
      </w:r>
      <w:r w:rsidRPr="00355AF5">
        <w:rPr>
          <w:rFonts w:ascii="Verdana" w:hAnsi="Verdana"/>
          <w:color w:val="000000"/>
        </w:rPr>
        <w:t>ВЫКЛАДЫВАНИЕ УЗОРА ИЗ МОЗАИКИ ИЛИ ИЗ ПАЛОЧЕК</w:t>
      </w:r>
      <w:r w:rsidRPr="00355AF5">
        <w:rPr>
          <w:rFonts w:ascii="Verdana" w:hAnsi="Verdana"/>
          <w:color w:val="000000"/>
        </w:rPr>
        <w:br/>
        <w:t xml:space="preserve">Ребенку предлагают выложить из мозаики (или палочек) по образцу букву, цифру, узор, силуэт и т.п. </w:t>
      </w:r>
      <w:r w:rsidRPr="00355AF5">
        <w:rPr>
          <w:rFonts w:ascii="Verdana" w:hAnsi="Verdana"/>
          <w:color w:val="000000"/>
        </w:rPr>
        <w:br/>
      </w:r>
      <w:r>
        <w:rPr>
          <w:rFonts w:ascii="Verdana" w:hAnsi="Verdana"/>
          <w:color w:val="000000"/>
        </w:rPr>
        <w:t xml:space="preserve">7. </w:t>
      </w:r>
      <w:r w:rsidRPr="00355AF5">
        <w:rPr>
          <w:rFonts w:ascii="Verdana" w:hAnsi="Verdana"/>
          <w:color w:val="000000"/>
        </w:rPr>
        <w:t>НАНИЗЫВАНИЕ БУСИНОК</w:t>
      </w:r>
      <w:r w:rsidRPr="00355AF5">
        <w:rPr>
          <w:rFonts w:ascii="Verdana" w:hAnsi="Verdana"/>
          <w:color w:val="000000"/>
        </w:rPr>
        <w:br/>
        <w:t xml:space="preserve">Ребенку предлагается образец или схема нанизывания бус (например, </w:t>
      </w:r>
      <w:proofErr w:type="gramStart"/>
      <w:r w:rsidRPr="00355AF5">
        <w:rPr>
          <w:rFonts w:ascii="Verdana" w:hAnsi="Verdana"/>
          <w:color w:val="000000"/>
        </w:rPr>
        <w:t>-О</w:t>
      </w:r>
      <w:proofErr w:type="gramEnd"/>
      <w:r w:rsidRPr="00355AF5">
        <w:rPr>
          <w:rFonts w:ascii="Verdana" w:hAnsi="Verdana"/>
          <w:color w:val="000000"/>
        </w:rPr>
        <w:t xml:space="preserve">ХОХОХО- -ОООХХХООО- -ООХХОХОХХОО-), нитка или проволока, бусинки. Ребенок собирает бусы. </w:t>
      </w:r>
      <w:r w:rsidRPr="00355AF5">
        <w:rPr>
          <w:rFonts w:ascii="Verdana" w:hAnsi="Verdana"/>
          <w:color w:val="000000"/>
        </w:rPr>
        <w:br/>
      </w:r>
      <w:r>
        <w:rPr>
          <w:rFonts w:ascii="Verdana" w:hAnsi="Verdana"/>
          <w:color w:val="000000"/>
        </w:rPr>
        <w:t>8.</w:t>
      </w:r>
      <w:r w:rsidRPr="00355AF5">
        <w:rPr>
          <w:rFonts w:ascii="Verdana" w:hAnsi="Verdana"/>
          <w:color w:val="000000"/>
        </w:rPr>
        <w:t>СРИСОВЫВАНИЕ ПО КЛЕТОЧКАМ</w:t>
      </w:r>
      <w:r w:rsidRPr="00355AF5">
        <w:rPr>
          <w:rFonts w:ascii="Verdana" w:hAnsi="Verdana"/>
          <w:color w:val="000000"/>
        </w:rPr>
        <w:br/>
        <w:t>Ребенку дается ли</w:t>
      </w:r>
      <w:proofErr w:type="gramStart"/>
      <w:r w:rsidRPr="00355AF5">
        <w:rPr>
          <w:rFonts w:ascii="Verdana" w:hAnsi="Verdana"/>
          <w:color w:val="000000"/>
        </w:rPr>
        <w:t>ст в кл</w:t>
      </w:r>
      <w:proofErr w:type="gramEnd"/>
      <w:r w:rsidRPr="00355AF5">
        <w:rPr>
          <w:rFonts w:ascii="Verdana" w:hAnsi="Verdana"/>
          <w:color w:val="000000"/>
        </w:rPr>
        <w:t xml:space="preserve">еточку (крупную или мелкую), образец для рисования (орнамент или замкнутая фигура), карандаш. Необходимо перерисовать узор по клеточкам. </w:t>
      </w:r>
      <w:r w:rsidRPr="00355AF5">
        <w:rPr>
          <w:rFonts w:ascii="Verdana" w:hAnsi="Verdana"/>
          <w:color w:val="000000"/>
        </w:rPr>
        <w:br/>
      </w:r>
      <w:r>
        <w:rPr>
          <w:rFonts w:ascii="Verdana" w:hAnsi="Verdana"/>
          <w:color w:val="000000"/>
        </w:rPr>
        <w:t>9.</w:t>
      </w:r>
      <w:r w:rsidRPr="00355AF5">
        <w:rPr>
          <w:rFonts w:ascii="Verdana" w:hAnsi="Verdana"/>
          <w:color w:val="000000"/>
        </w:rPr>
        <w:t>ЛАБИРИНТ</w:t>
      </w:r>
      <w:proofErr w:type="gramStart"/>
      <w:r w:rsidRPr="00355AF5">
        <w:rPr>
          <w:rFonts w:ascii="Verdana" w:hAnsi="Verdana"/>
          <w:color w:val="000000"/>
        </w:rPr>
        <w:br/>
        <w:t>П</w:t>
      </w:r>
      <w:proofErr w:type="gramEnd"/>
      <w:r w:rsidRPr="00355AF5">
        <w:rPr>
          <w:rFonts w:ascii="Verdana" w:hAnsi="Verdana"/>
          <w:color w:val="000000"/>
        </w:rPr>
        <w:t xml:space="preserve">ройти по лабиринту, прослеживая путь взором, в случае затруднения пальцем или карандашом. </w:t>
      </w:r>
      <w:r w:rsidRPr="00355AF5">
        <w:rPr>
          <w:rFonts w:ascii="Verdana" w:hAnsi="Verdana"/>
          <w:color w:val="000000"/>
        </w:rPr>
        <w:br/>
      </w:r>
      <w:r>
        <w:rPr>
          <w:rFonts w:ascii="Verdana" w:hAnsi="Verdana"/>
          <w:color w:val="000000"/>
        </w:rPr>
        <w:t>10.</w:t>
      </w:r>
      <w:r w:rsidRPr="00355AF5">
        <w:rPr>
          <w:rFonts w:ascii="Verdana" w:hAnsi="Verdana"/>
          <w:color w:val="000000"/>
        </w:rPr>
        <w:t>НАЗОВИ ПРЕДМЕТ</w:t>
      </w:r>
      <w:r w:rsidRPr="00355AF5">
        <w:rPr>
          <w:rFonts w:ascii="Verdana" w:hAnsi="Verdana"/>
          <w:color w:val="000000"/>
        </w:rPr>
        <w:br/>
        <w:t xml:space="preserve">Ребенку даются рисунки с замаскированными (неполными, перечеркнутыми, наложенными друг на друга) изображениями предметов. Необходимо их назвать. </w:t>
      </w:r>
      <w:r w:rsidRPr="00355AF5">
        <w:rPr>
          <w:rFonts w:ascii="Verdana" w:hAnsi="Verdana"/>
          <w:color w:val="000000"/>
        </w:rPr>
        <w:br/>
      </w:r>
      <w:r>
        <w:rPr>
          <w:rFonts w:ascii="Verdana" w:hAnsi="Verdana"/>
          <w:color w:val="000000"/>
        </w:rPr>
        <w:t>11.</w:t>
      </w:r>
      <w:r w:rsidRPr="00355AF5">
        <w:rPr>
          <w:rFonts w:ascii="Verdana" w:hAnsi="Verdana"/>
          <w:color w:val="000000"/>
        </w:rPr>
        <w:t>СКОЛЬКО ЧЕГО?</w:t>
      </w:r>
      <w:r w:rsidRPr="00355AF5">
        <w:rPr>
          <w:rFonts w:ascii="Verdana" w:hAnsi="Verdana"/>
          <w:color w:val="000000"/>
        </w:rPr>
        <w:br/>
        <w:t xml:space="preserve">ребенка просят осмотреть комнату и назвать как можно больше имеющихся предметов, начинающихся на букву "К", "Т", "С", все стеклянные или металлические, все круглые, или все белые предметы. </w:t>
      </w:r>
      <w:r w:rsidRPr="00355AF5">
        <w:rPr>
          <w:rFonts w:ascii="Verdana" w:hAnsi="Verdana"/>
          <w:color w:val="000000"/>
        </w:rPr>
        <w:br/>
      </w:r>
      <w:r>
        <w:rPr>
          <w:rFonts w:ascii="Verdana" w:hAnsi="Verdana"/>
          <w:color w:val="000000"/>
        </w:rPr>
        <w:t>12.</w:t>
      </w:r>
      <w:proofErr w:type="gramStart"/>
      <w:r w:rsidRPr="00355AF5">
        <w:rPr>
          <w:rFonts w:ascii="Verdana" w:hAnsi="Verdana"/>
          <w:color w:val="000000"/>
        </w:rPr>
        <w:t>ДОРИСУЙ</w:t>
      </w:r>
      <w:r w:rsidRPr="00355AF5">
        <w:rPr>
          <w:rFonts w:ascii="Verdana" w:hAnsi="Verdana"/>
          <w:color w:val="000000"/>
        </w:rPr>
        <w:br/>
        <w:t>Ребенку предлагается</w:t>
      </w:r>
      <w:proofErr w:type="gramEnd"/>
      <w:r w:rsidRPr="00355AF5">
        <w:rPr>
          <w:rFonts w:ascii="Verdana" w:hAnsi="Verdana"/>
          <w:color w:val="000000"/>
        </w:rPr>
        <w:t xml:space="preserve"> назвать, что отсутствует в изображении предметов и </w:t>
      </w:r>
      <w:proofErr w:type="spellStart"/>
      <w:r w:rsidRPr="00355AF5">
        <w:rPr>
          <w:rFonts w:ascii="Verdana" w:hAnsi="Verdana"/>
          <w:color w:val="000000"/>
        </w:rPr>
        <w:t>дорисовть</w:t>
      </w:r>
      <w:proofErr w:type="spellEnd"/>
      <w:r w:rsidRPr="00355AF5">
        <w:rPr>
          <w:rFonts w:ascii="Verdana" w:hAnsi="Verdana"/>
          <w:color w:val="000000"/>
        </w:rPr>
        <w:t xml:space="preserve"> их. Примеры: дом без окон, машина без колес, цветок без стебелька и т.п. </w:t>
      </w:r>
      <w:r w:rsidRPr="00355AF5">
        <w:rPr>
          <w:rFonts w:ascii="Verdana" w:hAnsi="Verdana"/>
          <w:color w:val="000000"/>
        </w:rPr>
        <w:br/>
      </w:r>
      <w:r>
        <w:rPr>
          <w:rFonts w:ascii="Verdana" w:hAnsi="Verdana"/>
          <w:color w:val="000000"/>
        </w:rPr>
        <w:t>13.</w:t>
      </w:r>
      <w:proofErr w:type="gramStart"/>
      <w:r w:rsidRPr="00355AF5">
        <w:rPr>
          <w:rFonts w:ascii="Verdana" w:hAnsi="Verdana"/>
          <w:color w:val="000000"/>
        </w:rPr>
        <w:t>ЗАЧЕРКНИ</w:t>
      </w:r>
      <w:r w:rsidRPr="00355AF5">
        <w:rPr>
          <w:rFonts w:ascii="Verdana" w:hAnsi="Verdana"/>
          <w:color w:val="000000"/>
        </w:rPr>
        <w:br/>
        <w:t>Ребенку предлагается</w:t>
      </w:r>
      <w:proofErr w:type="gramEnd"/>
      <w:r w:rsidRPr="00355AF5">
        <w:rPr>
          <w:rFonts w:ascii="Verdana" w:hAnsi="Verdana"/>
          <w:color w:val="000000"/>
        </w:rPr>
        <w:t xml:space="preserve"> таблица, где в несколько рядов изображены знакомые предметы или геометрические фигуры. Нужно зачеркнуть, например, все елки или все квадраты. </w:t>
      </w:r>
      <w:r w:rsidRPr="00355AF5">
        <w:rPr>
          <w:rFonts w:ascii="Verdana" w:hAnsi="Verdana"/>
          <w:color w:val="000000"/>
        </w:rPr>
        <w:br/>
      </w:r>
      <w:r>
        <w:rPr>
          <w:rFonts w:ascii="Verdana" w:hAnsi="Verdana"/>
          <w:color w:val="000000"/>
        </w:rPr>
        <w:t>14.</w:t>
      </w:r>
      <w:r w:rsidRPr="00355AF5">
        <w:rPr>
          <w:rFonts w:ascii="Verdana" w:hAnsi="Verdana"/>
          <w:color w:val="000000"/>
        </w:rPr>
        <w:t>КОРРЕКТОР</w:t>
      </w:r>
      <w:r w:rsidRPr="00355AF5">
        <w:rPr>
          <w:rFonts w:ascii="Verdana" w:hAnsi="Verdana"/>
          <w:color w:val="000000"/>
        </w:rPr>
        <w:br/>
        <w:t xml:space="preserve">Материал: листы с крупным печатным текстом. Попросите ребенка находить и вычеркивать в тексте какую-нибудь букву. Следите, чтобы он двигался по строкам. Фиксируйте качество работы ребенка (время, за которое он просматривает 3-5 строк, количество ошибок), поощряйте его </w:t>
      </w:r>
      <w:r w:rsidRPr="00355AF5">
        <w:rPr>
          <w:rFonts w:ascii="Verdana" w:hAnsi="Verdana"/>
          <w:color w:val="000000"/>
        </w:rPr>
        <w:lastRenderedPageBreak/>
        <w:t xml:space="preserve">за прогресс. </w:t>
      </w:r>
      <w:r w:rsidRPr="00355AF5">
        <w:rPr>
          <w:rFonts w:ascii="Verdana" w:hAnsi="Verdana"/>
          <w:color w:val="000000"/>
        </w:rPr>
        <w:br/>
      </w:r>
      <w:r>
        <w:rPr>
          <w:rFonts w:ascii="Verdana" w:hAnsi="Verdana"/>
          <w:color w:val="000000"/>
        </w:rPr>
        <w:t>15.</w:t>
      </w:r>
      <w:r w:rsidRPr="00355AF5">
        <w:rPr>
          <w:rFonts w:ascii="Verdana" w:hAnsi="Verdana"/>
          <w:color w:val="000000"/>
        </w:rPr>
        <w:t>РАЗВЕДЧИКИ</w:t>
      </w:r>
      <w:r w:rsidRPr="00355AF5">
        <w:rPr>
          <w:rFonts w:ascii="Verdana" w:hAnsi="Verdana"/>
          <w:color w:val="000000"/>
        </w:rPr>
        <w:br/>
        <w:t xml:space="preserve">Ребенку предлагается рассмотреть достаточно сложную сюжетную картинку и запомнить все детали. Затем взрослый задает вопросы по этой картинке, ребенок отвечает на них. </w:t>
      </w:r>
      <w:r w:rsidRPr="00355AF5">
        <w:rPr>
          <w:rFonts w:ascii="Verdana" w:hAnsi="Verdana"/>
          <w:color w:val="000000"/>
        </w:rPr>
        <w:br/>
      </w:r>
      <w:r w:rsidRPr="00355AF5">
        <w:rPr>
          <w:rFonts w:ascii="Verdana" w:hAnsi="Verdana"/>
          <w:b/>
          <w:bCs/>
          <w:color w:val="000000"/>
        </w:rPr>
        <w:t xml:space="preserve">ИГРЫ НА РАЗВИТИЕ СЛУХОВОГО ВНИМАНИЯ </w:t>
      </w:r>
      <w:r w:rsidRPr="00355AF5">
        <w:rPr>
          <w:rFonts w:ascii="Verdana" w:hAnsi="Verdana"/>
          <w:color w:val="000000"/>
        </w:rPr>
        <w:br/>
      </w:r>
      <w:r>
        <w:rPr>
          <w:rFonts w:ascii="Verdana" w:hAnsi="Verdana"/>
          <w:color w:val="000000"/>
        </w:rPr>
        <w:t>16.</w:t>
      </w:r>
      <w:r w:rsidRPr="00355AF5">
        <w:rPr>
          <w:rFonts w:ascii="Verdana" w:hAnsi="Verdana"/>
          <w:color w:val="000000"/>
        </w:rPr>
        <w:t>ЧТО ЗВУЧАЛО?</w:t>
      </w:r>
      <w:r w:rsidRPr="00355AF5">
        <w:rPr>
          <w:rFonts w:ascii="Verdana" w:hAnsi="Verdana"/>
          <w:color w:val="000000"/>
        </w:rPr>
        <w:br/>
        <w:t xml:space="preserve">Ребенку демонстрируется звучание разных предметов (звучащих игрушек, музыкальных инструментов). Затем эти предметы звучат за ширмой, а ребенок называет, что звучало. </w:t>
      </w:r>
      <w:r w:rsidRPr="00355AF5">
        <w:rPr>
          <w:rFonts w:ascii="Verdana" w:hAnsi="Verdana"/>
          <w:color w:val="000000"/>
        </w:rPr>
        <w:br/>
      </w:r>
      <w:r>
        <w:rPr>
          <w:rFonts w:ascii="Verdana" w:hAnsi="Verdana"/>
          <w:color w:val="000000"/>
        </w:rPr>
        <w:t>17.</w:t>
      </w:r>
      <w:r w:rsidRPr="00355AF5">
        <w:rPr>
          <w:rFonts w:ascii="Verdana" w:hAnsi="Verdana"/>
          <w:color w:val="000000"/>
        </w:rPr>
        <w:t>ЧЕТЫРЕ СТИХИИ</w:t>
      </w:r>
      <w:r w:rsidRPr="00355AF5">
        <w:rPr>
          <w:rFonts w:ascii="Verdana" w:hAnsi="Verdana"/>
          <w:color w:val="000000"/>
        </w:rPr>
        <w:br/>
        <w:t xml:space="preserve">Играющие сидят по кругу и выполняют движения в соответствии со словами: "земля" - руки вниз, "вода" - вытянуть руки вперед, "воздух" - поднять руки вверх, "огонь" - произвести вращение руками в лучезапястных и локтевых суставах. Кто ошибается, считается проигравшим. </w:t>
      </w:r>
      <w:r w:rsidRPr="00355AF5">
        <w:rPr>
          <w:rFonts w:ascii="Verdana" w:hAnsi="Verdana"/>
          <w:color w:val="000000"/>
        </w:rPr>
        <w:br/>
      </w:r>
      <w:r>
        <w:rPr>
          <w:rFonts w:ascii="Verdana" w:hAnsi="Verdana"/>
          <w:color w:val="000000"/>
        </w:rPr>
        <w:t>18.</w:t>
      </w:r>
      <w:r w:rsidRPr="00355AF5">
        <w:rPr>
          <w:rFonts w:ascii="Verdana" w:hAnsi="Verdana"/>
          <w:color w:val="000000"/>
        </w:rPr>
        <w:t xml:space="preserve">ПОСЛУШАЙ И </w:t>
      </w:r>
      <w:proofErr w:type="gramStart"/>
      <w:r w:rsidRPr="00355AF5">
        <w:rPr>
          <w:rFonts w:ascii="Verdana" w:hAnsi="Verdana"/>
          <w:color w:val="000000"/>
        </w:rPr>
        <w:t>ВОСПРОИЗВЕДИ</w:t>
      </w:r>
      <w:r w:rsidRPr="00355AF5">
        <w:rPr>
          <w:rFonts w:ascii="Verdana" w:hAnsi="Verdana"/>
          <w:color w:val="000000"/>
        </w:rPr>
        <w:br/>
        <w:t>Ребенку предлагается</w:t>
      </w:r>
      <w:proofErr w:type="gramEnd"/>
      <w:r w:rsidRPr="00355AF5">
        <w:rPr>
          <w:rFonts w:ascii="Verdana" w:hAnsi="Verdana"/>
          <w:color w:val="000000"/>
        </w:rPr>
        <w:t xml:space="preserve"> воспроизводить по образцу, задаваемому взрослым, ритмичные удары палочкой по столу. </w:t>
      </w:r>
      <w:r w:rsidRPr="00355AF5">
        <w:rPr>
          <w:rFonts w:ascii="Verdana" w:hAnsi="Verdana"/>
          <w:color w:val="000000"/>
        </w:rPr>
        <w:br/>
      </w:r>
      <w:r w:rsidRPr="00355AF5">
        <w:rPr>
          <w:rFonts w:ascii="Verdana" w:hAnsi="Verdana"/>
          <w:b/>
          <w:bCs/>
          <w:color w:val="000000"/>
        </w:rPr>
        <w:t xml:space="preserve">ИГРЫ НА РАЗВИТИЕ МОТОРНО-ДВИГАТЕЛЬНОГО ВНИМАНИЯ </w:t>
      </w:r>
      <w:r w:rsidRPr="00355AF5">
        <w:rPr>
          <w:rFonts w:ascii="Verdana" w:hAnsi="Verdana"/>
          <w:color w:val="000000"/>
        </w:rPr>
        <w:br/>
      </w:r>
      <w:r>
        <w:rPr>
          <w:rFonts w:ascii="Verdana" w:hAnsi="Verdana"/>
          <w:color w:val="000000"/>
        </w:rPr>
        <w:t>19.</w:t>
      </w:r>
      <w:r w:rsidRPr="00355AF5">
        <w:rPr>
          <w:rFonts w:ascii="Verdana" w:hAnsi="Verdana"/>
          <w:color w:val="000000"/>
        </w:rPr>
        <w:t>КТО ЛЕТАЕТ?</w:t>
      </w:r>
      <w:r w:rsidRPr="00355AF5">
        <w:rPr>
          <w:rFonts w:ascii="Verdana" w:hAnsi="Verdana"/>
          <w:color w:val="000000"/>
        </w:rPr>
        <w:br/>
        <w:t xml:space="preserve">Взрослый произносит слова. Если он называет летающий предмет, ребенок отвечает "летает" и изображает, что машет крыльями. Если назван нелетающий предмет, то ребенок молчит и не поднимает руки. </w:t>
      </w:r>
      <w:r w:rsidRPr="00355AF5">
        <w:rPr>
          <w:rFonts w:ascii="Verdana" w:hAnsi="Verdana"/>
          <w:color w:val="000000"/>
        </w:rPr>
        <w:br/>
      </w:r>
      <w:r>
        <w:rPr>
          <w:rFonts w:ascii="Verdana" w:hAnsi="Verdana"/>
          <w:color w:val="000000"/>
        </w:rPr>
        <w:t>20.</w:t>
      </w:r>
      <w:proofErr w:type="gramStart"/>
      <w:r w:rsidRPr="00355AF5">
        <w:rPr>
          <w:rFonts w:ascii="Verdana" w:hAnsi="Verdana"/>
          <w:color w:val="000000"/>
        </w:rPr>
        <w:t>СЪЕДОБНОЕ-НЕСЪЕДОБНОЕ</w:t>
      </w:r>
      <w:proofErr w:type="gramEnd"/>
      <w:r w:rsidRPr="00355AF5">
        <w:rPr>
          <w:rFonts w:ascii="Verdana" w:hAnsi="Verdana"/>
          <w:color w:val="000000"/>
        </w:rPr>
        <w:br/>
        <w:t xml:space="preserve">В зависимости от названного предмета (съедобен он или нет) ребенок должен ловить или отбивать мяч, брошенный ему взрослым. </w:t>
      </w:r>
      <w:r w:rsidRPr="00355AF5">
        <w:rPr>
          <w:rFonts w:ascii="Verdana" w:hAnsi="Verdana"/>
          <w:color w:val="000000"/>
        </w:rPr>
        <w:br/>
      </w:r>
      <w:r>
        <w:rPr>
          <w:rFonts w:ascii="Verdana" w:hAnsi="Verdana"/>
          <w:color w:val="000000"/>
        </w:rPr>
        <w:t>21.</w:t>
      </w:r>
      <w:r w:rsidRPr="00355AF5">
        <w:rPr>
          <w:rFonts w:ascii="Verdana" w:hAnsi="Verdana"/>
          <w:color w:val="000000"/>
        </w:rPr>
        <w:t>УХО-НОС</w:t>
      </w:r>
      <w:r w:rsidRPr="00355AF5">
        <w:rPr>
          <w:rFonts w:ascii="Verdana" w:hAnsi="Verdana"/>
          <w:color w:val="000000"/>
        </w:rPr>
        <w:br/>
        <w:t xml:space="preserve">Ребенок слушает команду: "Ухо" и дотрагивается до уха. "Нос" - дотрагивается до носа. Взрослый сначала выполняет задание вместе с ребенком, затем умышленно допускает ошибки. Ребенок должен быть внимательным и не ошибиться. </w:t>
      </w:r>
      <w:r w:rsidRPr="00355AF5">
        <w:rPr>
          <w:rFonts w:ascii="Verdana" w:hAnsi="Verdana"/>
          <w:color w:val="000000"/>
        </w:rPr>
        <w:br/>
      </w:r>
      <w:r>
        <w:rPr>
          <w:rFonts w:ascii="Verdana" w:hAnsi="Verdana"/>
          <w:color w:val="000000"/>
        </w:rPr>
        <w:t>22.</w:t>
      </w:r>
      <w:r w:rsidRPr="00355AF5">
        <w:rPr>
          <w:rFonts w:ascii="Verdana" w:hAnsi="Verdana"/>
          <w:color w:val="000000"/>
        </w:rPr>
        <w:t>ЗАПРЕЩЕННОЕ ДВИЖЕНИЕ</w:t>
      </w:r>
      <w:r w:rsidRPr="00355AF5">
        <w:rPr>
          <w:rFonts w:ascii="Verdana" w:hAnsi="Verdana"/>
          <w:color w:val="000000"/>
        </w:rPr>
        <w:br/>
        <w:t>Ведущий показывает детям движение, которое повторять нельзя. Затем он показывает разные движения руками, ногами. Тот, кто повторил запретное движение, выбывает из игры. Запретным может быть любое движение или сочетание движений.</w:t>
      </w:r>
    </w:p>
    <w:p w:rsidR="006C24A7" w:rsidRDefault="006C24A7"/>
    <w:p w:rsidR="00FA7987" w:rsidRDefault="00FA7987"/>
    <w:p w:rsidR="00FA7987" w:rsidRDefault="00FA7987"/>
    <w:p w:rsidR="00FA7987" w:rsidRDefault="00FA7987"/>
    <w:p w:rsidR="00FA7987" w:rsidRDefault="00FA7987"/>
    <w:p w:rsidR="00FA7987" w:rsidRDefault="00FA7987"/>
    <w:p w:rsidR="00FA7987" w:rsidRDefault="00FA7987"/>
    <w:p w:rsidR="00FA7987" w:rsidRDefault="00FA7987"/>
    <w:p w:rsidR="00FA7987" w:rsidRDefault="00FA7987"/>
    <w:p w:rsidR="00FA7987" w:rsidRDefault="00FA7987"/>
    <w:p w:rsidR="00FA7987" w:rsidRDefault="00FA7987"/>
    <w:p w:rsidR="00FA7987" w:rsidRDefault="00FA7987"/>
    <w:p w:rsidR="00FA7987" w:rsidRDefault="00FA7987"/>
    <w:p w:rsidR="00FA7987" w:rsidRDefault="00FA7987" w:rsidP="00FA7987">
      <w:pPr>
        <w:numPr>
          <w:ilvl w:val="0"/>
          <w:numId w:val="1"/>
        </w:numPr>
        <w:spacing w:before="100" w:beforeAutospacing="1" w:after="100" w:afterAutospacing="1"/>
      </w:pPr>
      <w:hyperlink r:id="rId5" w:history="1">
        <w:r>
          <w:rPr>
            <w:rStyle w:val="a3"/>
          </w:rPr>
          <w:t>Игры на развитие внимания.</w:t>
        </w:r>
      </w:hyperlink>
      <w:r>
        <w:t xml:space="preserve"> </w:t>
      </w:r>
    </w:p>
    <w:p w:rsidR="00FA7987" w:rsidRDefault="00FA7987" w:rsidP="00FA7987">
      <w:pPr>
        <w:spacing w:before="100" w:beforeAutospacing="1" w:after="100" w:afterAutospacing="1"/>
        <w:ind w:firstLine="360"/>
        <w:jc w:val="center"/>
        <w:rPr>
          <w:color w:val="000000"/>
        </w:rPr>
      </w:pPr>
      <w:r w:rsidRPr="000E4842">
        <w:rPr>
          <w:b/>
          <w:bCs/>
          <w:color w:val="000000"/>
        </w:rPr>
        <w:t>"Запрещенное слово"</w:t>
      </w:r>
      <w:proofErr w:type="gramStart"/>
      <w:r w:rsidRPr="000E4842">
        <w:rPr>
          <w:b/>
          <w:bCs/>
          <w:color w:val="000000"/>
        </w:rPr>
        <w:t>.</w:t>
      </w:r>
      <w:r w:rsidRPr="000E4842">
        <w:rPr>
          <w:color w:val="000000"/>
        </w:rPr>
        <w:t>В</w:t>
      </w:r>
      <w:proofErr w:type="gramEnd"/>
      <w:r w:rsidRPr="000E4842">
        <w:rPr>
          <w:color w:val="000000"/>
        </w:rPr>
        <w:t xml:space="preserve">ыбираем запрещенное слово, это может быть какой-либо цвет (желтый) или качество (маленький). Бросаем ребенку мяч, одновременно задавая вопросы. </w:t>
      </w:r>
      <w:proofErr w:type="gramStart"/>
      <w:r w:rsidRPr="000E4842">
        <w:rPr>
          <w:color w:val="000000"/>
        </w:rPr>
        <w:t>(Море синее, а солнце?</w:t>
      </w:r>
      <w:proofErr w:type="gramEnd"/>
      <w:r w:rsidRPr="000E4842">
        <w:rPr>
          <w:color w:val="000000"/>
        </w:rPr>
        <w:t xml:space="preserve"> Какого цвета роза? А ромашка? </w:t>
      </w:r>
      <w:proofErr w:type="gramStart"/>
      <w:r w:rsidRPr="000E4842">
        <w:rPr>
          <w:color w:val="000000"/>
        </w:rPr>
        <w:t>Слон большой, а мышка?)</w:t>
      </w:r>
      <w:proofErr w:type="gramEnd"/>
      <w:r w:rsidRPr="000E4842">
        <w:rPr>
          <w:color w:val="000000"/>
        </w:rPr>
        <w:t xml:space="preserve"> Ребенок должен давать точный ответ, не забывая вместо запрещенных слов говорить "абракадабра".</w:t>
      </w:r>
    </w:p>
    <w:p w:rsidR="00FA7987" w:rsidRPr="000E4842" w:rsidRDefault="00FA7987" w:rsidP="00FA7987">
      <w:pPr>
        <w:spacing w:before="100" w:beforeAutospacing="1" w:after="100" w:afterAutospacing="1"/>
        <w:ind w:firstLine="360"/>
        <w:rPr>
          <w:color w:val="000000"/>
        </w:rPr>
      </w:pPr>
      <w:r w:rsidRPr="000E4842">
        <w:rPr>
          <w:b/>
          <w:bCs/>
          <w:color w:val="000000"/>
        </w:rPr>
        <w:t>"Секретное письмо</w:t>
      </w:r>
      <w:proofErr w:type="gramStart"/>
      <w:r w:rsidRPr="000E4842">
        <w:rPr>
          <w:b/>
          <w:bCs/>
          <w:color w:val="000000"/>
        </w:rPr>
        <w:t>"</w:t>
      </w:r>
      <w:r w:rsidRPr="000E4842">
        <w:rPr>
          <w:color w:val="000000"/>
        </w:rPr>
        <w:t>Н</w:t>
      </w:r>
      <w:proofErr w:type="gramEnd"/>
      <w:r w:rsidRPr="000E4842">
        <w:rPr>
          <w:color w:val="000000"/>
        </w:rPr>
        <w:t>ачертите в воздухе контуры геометрической фигуры, цифру, букву или даже слово. Пусть ребенок попытается угадать, что написали вы "прозрачными красками на прозрачной бумаге". Следующее секретное послание писать ребенку.</w:t>
      </w:r>
    </w:p>
    <w:p w:rsidR="00FA7987" w:rsidRPr="000E4842" w:rsidRDefault="00FA7987" w:rsidP="00FA7987">
      <w:pPr>
        <w:spacing w:before="100" w:beforeAutospacing="1" w:after="100" w:afterAutospacing="1"/>
        <w:ind w:firstLine="360"/>
        <w:rPr>
          <w:color w:val="000000"/>
        </w:rPr>
      </w:pPr>
      <w:r w:rsidRPr="000E4842">
        <w:rPr>
          <w:b/>
          <w:bCs/>
          <w:color w:val="000000"/>
        </w:rPr>
        <w:t> «Наблюдатель</w:t>
      </w:r>
      <w:proofErr w:type="gramStart"/>
      <w:r w:rsidRPr="000E4842">
        <w:rPr>
          <w:b/>
          <w:bCs/>
          <w:color w:val="000000"/>
        </w:rPr>
        <w:t>»</w:t>
      </w:r>
      <w:r w:rsidRPr="000E4842">
        <w:rPr>
          <w:color w:val="000000"/>
        </w:rPr>
        <w:t>С</w:t>
      </w:r>
      <w:proofErr w:type="gramEnd"/>
      <w:r w:rsidRPr="000E4842">
        <w:rPr>
          <w:color w:val="000000"/>
        </w:rPr>
        <w:t>ядьте с ребенком перед окном. Отыщите какой-нибудь неподвижный предмет и предложите ребенку угадать, что такое ("прозрачное, похожее на маленький домик") вы видите. Можно играть и так: "Быстро назови 5 круглых (красных, твердых и гладких) предметов в этой комнате".</w:t>
      </w:r>
    </w:p>
    <w:p w:rsidR="00FA7987" w:rsidRPr="000E4842" w:rsidRDefault="00FA7987" w:rsidP="00FA7987">
      <w:pPr>
        <w:spacing w:before="100" w:beforeAutospacing="1" w:after="100" w:afterAutospacing="1"/>
        <w:ind w:firstLine="360"/>
        <w:rPr>
          <w:color w:val="000000"/>
        </w:rPr>
      </w:pPr>
      <w:r w:rsidRPr="000E4842">
        <w:rPr>
          <w:b/>
          <w:bCs/>
          <w:color w:val="000000"/>
        </w:rPr>
        <w:t> «Архитектор</w:t>
      </w:r>
      <w:proofErr w:type="gramStart"/>
      <w:r w:rsidRPr="000E4842">
        <w:rPr>
          <w:b/>
          <w:bCs/>
          <w:color w:val="000000"/>
        </w:rPr>
        <w:t>»</w:t>
      </w:r>
      <w:r w:rsidRPr="000E4842">
        <w:rPr>
          <w:color w:val="000000"/>
        </w:rPr>
        <w:t>В</w:t>
      </w:r>
      <w:proofErr w:type="gramEnd"/>
      <w:r w:rsidRPr="000E4842">
        <w:rPr>
          <w:color w:val="000000"/>
        </w:rPr>
        <w:t xml:space="preserve">ы - архитектор, ребенок - строитель. У обоих одинаковое число кубиков разных видов. Архитектор показывает с помощью своих кубиков, какое сооружение надо построить (лесенку, арку, домик), строитель повторяет задание. </w:t>
      </w:r>
    </w:p>
    <w:p w:rsidR="00FA7987" w:rsidRPr="000E4842" w:rsidRDefault="00FA7987" w:rsidP="00FA7987">
      <w:pPr>
        <w:spacing w:before="100" w:beforeAutospacing="1" w:after="100" w:afterAutospacing="1"/>
        <w:ind w:firstLine="360"/>
        <w:rPr>
          <w:color w:val="000000"/>
        </w:rPr>
      </w:pPr>
      <w:r w:rsidRPr="000E4842">
        <w:rPr>
          <w:b/>
          <w:bCs/>
          <w:color w:val="000000"/>
        </w:rPr>
        <w:t>«Волшебное слово</w:t>
      </w:r>
      <w:proofErr w:type="gramStart"/>
      <w:r w:rsidRPr="000E4842">
        <w:rPr>
          <w:b/>
          <w:bCs/>
          <w:color w:val="000000"/>
        </w:rPr>
        <w:t>»</w:t>
      </w:r>
      <w:r w:rsidRPr="000E4842">
        <w:rPr>
          <w:color w:val="000000"/>
        </w:rPr>
        <w:t>С</w:t>
      </w:r>
      <w:proofErr w:type="gramEnd"/>
      <w:r w:rsidRPr="000E4842">
        <w:rPr>
          <w:color w:val="000000"/>
        </w:rPr>
        <w:t>начала следует договориться, какие же слова считать «волшебными». «Волшебными» можно считать слова на букву «М» или на любую другую букву (тогда игра будет одновременно развивать фонематический слух ребенка), а можно - обозначающие птиц, домашних животных и т.п. Вы рассказывает историю или произносите подряд любые слова. При произнесении «волшебных слов» ребенок должен подать сигнал: стукнуть ладонью по столу (поднять руку вверх или встать).</w:t>
      </w:r>
    </w:p>
    <w:p w:rsidR="00FA7987" w:rsidRDefault="00FA7987" w:rsidP="00FA7987">
      <w:pPr>
        <w:spacing w:before="100" w:beforeAutospacing="1" w:after="100" w:afterAutospacing="1"/>
        <w:ind w:firstLine="360"/>
        <w:rPr>
          <w:color w:val="000000"/>
        </w:rPr>
      </w:pPr>
      <w:r w:rsidRPr="000E4842">
        <w:rPr>
          <w:b/>
          <w:bCs/>
          <w:color w:val="000000"/>
        </w:rPr>
        <w:t> Упражнение «Мой любимый фрукт</w:t>
      </w:r>
      <w:proofErr w:type="gramStart"/>
      <w:r w:rsidRPr="000E4842">
        <w:rPr>
          <w:b/>
          <w:bCs/>
          <w:color w:val="000000"/>
        </w:rPr>
        <w:t>»</w:t>
      </w:r>
      <w:r w:rsidRPr="000E4842">
        <w:rPr>
          <w:color w:val="000000"/>
        </w:rPr>
        <w:t>У</w:t>
      </w:r>
      <w:proofErr w:type="gramEnd"/>
      <w:r w:rsidRPr="000E4842">
        <w:rPr>
          <w:color w:val="000000"/>
        </w:rPr>
        <w:t xml:space="preserve">пражнение позволяет ведущему создать рабочий настрой в группе, также происходит развитие памяти, развитие способности к длительной концентрации внимания. </w:t>
      </w:r>
    </w:p>
    <w:p w:rsidR="00FA7987" w:rsidRPr="000E4842" w:rsidRDefault="00FA7987" w:rsidP="00FA7987">
      <w:pPr>
        <w:spacing w:before="100" w:beforeAutospacing="1" w:after="100" w:afterAutospacing="1"/>
        <w:ind w:firstLine="360"/>
        <w:rPr>
          <w:color w:val="000000"/>
        </w:rPr>
      </w:pPr>
      <w:r w:rsidRPr="000E4842">
        <w:rPr>
          <w:color w:val="000000"/>
        </w:rPr>
        <w:t xml:space="preserve">Участники группы представляются по кругу. Назвав себя по имени, каждый участник называет свой любимый фрукт; второй – имя предыдущего и его любимый фрукт, свое имя и свой любимый фрукт; третий – имена двух предыдущих и названия их любимых фруктов, а затем свое имя и свой любимый фрукт и т.д. Последний, таким образом, должен назвать имена и названия любимых фруктов всех членов группы. </w:t>
      </w:r>
    </w:p>
    <w:p w:rsidR="00FA7987" w:rsidRPr="000E4842" w:rsidRDefault="00FA7987" w:rsidP="00FA7987">
      <w:pPr>
        <w:spacing w:before="100" w:beforeAutospacing="1" w:after="100" w:afterAutospacing="1"/>
        <w:ind w:firstLine="360"/>
        <w:jc w:val="center"/>
        <w:rPr>
          <w:color w:val="000000"/>
        </w:rPr>
      </w:pPr>
      <w:r w:rsidRPr="000E4842">
        <w:rPr>
          <w:b/>
          <w:bCs/>
          <w:color w:val="000000"/>
        </w:rPr>
        <w:t> Упражнение «Не собьюсь</w:t>
      </w:r>
      <w:proofErr w:type="gramStart"/>
      <w:r w:rsidRPr="000E4842">
        <w:rPr>
          <w:b/>
          <w:bCs/>
          <w:color w:val="000000"/>
        </w:rPr>
        <w:t>»</w:t>
      </w:r>
      <w:r w:rsidRPr="000E4842">
        <w:rPr>
          <w:color w:val="000000"/>
        </w:rPr>
        <w:t>У</w:t>
      </w:r>
      <w:proofErr w:type="gramEnd"/>
      <w:r w:rsidRPr="000E4842">
        <w:rPr>
          <w:color w:val="000000"/>
        </w:rPr>
        <w:t xml:space="preserve">пражнение на развитие концентрации, распределения внимания </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Психолог предлагает следующие задания: считать вслух от 1 до 31, но испытуемый не должен называть числа, включающие тройку или кратные трем. Вместо этих чисел он должен говорить: «Не собьюсь». К примеру: «Один, два, не собьюсь, четыре, пять, не собьюсь…» </w:t>
      </w:r>
    </w:p>
    <w:p w:rsidR="00FA7987" w:rsidRPr="000E4842" w:rsidRDefault="00FA7987" w:rsidP="00FA7987">
      <w:pPr>
        <w:spacing w:before="100" w:beforeAutospacing="1" w:after="100" w:afterAutospacing="1"/>
        <w:ind w:firstLine="360"/>
        <w:jc w:val="both"/>
        <w:rPr>
          <w:color w:val="000000"/>
        </w:rPr>
      </w:pPr>
      <w:proofErr w:type="gramStart"/>
      <w:r w:rsidRPr="000E4842">
        <w:rPr>
          <w:color w:val="000000"/>
        </w:rPr>
        <w:t xml:space="preserve">Образец правильного счета: 1, 2, -, 4, 5, -, 7, 8, -, 10, 11, -, -, 14, -, 16, 17, -, 19, 20, -, 22, -, -, 25, 26, -, 28, 29, -, - </w:t>
      </w:r>
      <w:proofErr w:type="spellStart"/>
      <w:r w:rsidRPr="000E4842">
        <w:rPr>
          <w:color w:val="000000"/>
        </w:rPr>
        <w:t>_черта</w:t>
      </w:r>
      <w:proofErr w:type="spellEnd"/>
      <w:r w:rsidRPr="000E4842">
        <w:rPr>
          <w:color w:val="000000"/>
        </w:rPr>
        <w:t xml:space="preserve"> замещает числа, которые нельзя произносить). </w:t>
      </w:r>
      <w:proofErr w:type="gramEnd"/>
    </w:p>
    <w:p w:rsidR="00FA7987" w:rsidRPr="000E4842" w:rsidRDefault="00FA7987" w:rsidP="00FA7987">
      <w:pPr>
        <w:spacing w:before="100" w:beforeAutospacing="1" w:after="100" w:afterAutospacing="1"/>
        <w:ind w:firstLine="360"/>
        <w:jc w:val="center"/>
        <w:rPr>
          <w:color w:val="000000"/>
        </w:rPr>
      </w:pPr>
      <w:r w:rsidRPr="000E4842">
        <w:rPr>
          <w:b/>
          <w:bCs/>
          <w:color w:val="000000"/>
        </w:rPr>
        <w:t> Упражнение «Наблюдательность</w:t>
      </w:r>
      <w:proofErr w:type="gramStart"/>
      <w:r w:rsidRPr="000E4842">
        <w:rPr>
          <w:b/>
          <w:bCs/>
          <w:color w:val="000000"/>
        </w:rPr>
        <w:t>»</w:t>
      </w:r>
      <w:r w:rsidRPr="000E4842">
        <w:rPr>
          <w:color w:val="000000"/>
        </w:rPr>
        <w:t>У</w:t>
      </w:r>
      <w:proofErr w:type="gramEnd"/>
      <w:r w:rsidRPr="000E4842">
        <w:rPr>
          <w:color w:val="000000"/>
        </w:rPr>
        <w:t xml:space="preserve">пражнение на развитие зрительного внимания. В этой игре выявляются связи внимания и зрительной памяти. </w:t>
      </w:r>
    </w:p>
    <w:p w:rsidR="00FA7987" w:rsidRPr="000E4842" w:rsidRDefault="00FA7987" w:rsidP="00FA7987">
      <w:pPr>
        <w:spacing w:before="100" w:beforeAutospacing="1" w:after="100" w:afterAutospacing="1"/>
        <w:ind w:firstLine="360"/>
        <w:jc w:val="both"/>
        <w:rPr>
          <w:color w:val="000000"/>
        </w:rPr>
      </w:pPr>
      <w:r w:rsidRPr="000E4842">
        <w:rPr>
          <w:color w:val="000000"/>
        </w:rPr>
        <w:lastRenderedPageBreak/>
        <w:t xml:space="preserve">Детям предлагается по памяти подробно описать школьный двор, путь из дома в школу - то, что они видели сотни раз. Такие описания младшие школьники делают устно, а их одноклассники дополняют пропущенные детали. </w:t>
      </w:r>
    </w:p>
    <w:p w:rsidR="00FA7987" w:rsidRPr="000E4842" w:rsidRDefault="00FA7987" w:rsidP="00FA7987">
      <w:pPr>
        <w:spacing w:before="100" w:beforeAutospacing="1" w:after="100" w:afterAutospacing="1"/>
        <w:ind w:firstLine="360"/>
        <w:jc w:val="center"/>
        <w:rPr>
          <w:color w:val="000000"/>
        </w:rPr>
      </w:pPr>
      <w:r w:rsidRPr="000E4842">
        <w:rPr>
          <w:b/>
          <w:bCs/>
          <w:color w:val="000000"/>
        </w:rPr>
        <w:t>Упражнение «Муха 1»</w:t>
      </w:r>
      <w:r w:rsidRPr="000E4842">
        <w:rPr>
          <w:color w:val="000000"/>
        </w:rPr>
        <w:t xml:space="preserve">Упражнение на развитие концентрации внимания </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Для этого упражнения требуется доска с расчерченным на ней </w:t>
      </w:r>
      <w:proofErr w:type="spellStart"/>
      <w:r w:rsidRPr="000E4842">
        <w:rPr>
          <w:color w:val="000000"/>
        </w:rPr>
        <w:t>девятиклеточным</w:t>
      </w:r>
      <w:proofErr w:type="spellEnd"/>
      <w:r w:rsidRPr="000E4842">
        <w:rPr>
          <w:color w:val="000000"/>
        </w:rPr>
        <w:t xml:space="preserve"> игровым полем 3Х3 и небольшая присоска (или кусочек пластилина). Присоска </w:t>
      </w:r>
      <w:proofErr w:type="gramStart"/>
      <w:r w:rsidRPr="000E4842">
        <w:rPr>
          <w:color w:val="000000"/>
        </w:rPr>
        <w:t>выполняет роль</w:t>
      </w:r>
      <w:proofErr w:type="gramEnd"/>
      <w:r w:rsidRPr="000E4842">
        <w:rPr>
          <w:color w:val="000000"/>
        </w:rPr>
        <w:t xml:space="preserve"> "дрессированной мухи". Доска ставится вертикально и ведущий объясняет участникам, что перемещение "мухи" с одной клетки на другую происходит посредством подачи ей команд, которые она послушно выполняет. По одной из четырех возможных команд ("вверх", "вниз", "вправо" и "влево") "муха" перемещается соответственно команде на соседнюю клетку. Исходное положение "мухи" - центральная клетка игрового поля. Команды подаются участниками по очереди. Играющие должны, неотступно следя за перемещениями "мухи" не допустить ее выхода за пределы игрового поля. </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После всех этих разъяснений начинается сама игра. Она проводится на воображаемом поле, которое каждый из участников представляет перед собой. </w:t>
      </w:r>
      <w:proofErr w:type="gramStart"/>
      <w:r w:rsidRPr="000E4842">
        <w:rPr>
          <w:color w:val="000000"/>
        </w:rPr>
        <w:t>Если кто-то теряет нить игры, или "видит", что "муха" покинула поле, он дает команду "Стоп" и, вернув "муху" на центральную клетку начинает игру сначала.</w:t>
      </w:r>
      <w:proofErr w:type="gramEnd"/>
      <w:r w:rsidRPr="000E4842">
        <w:rPr>
          <w:color w:val="000000"/>
        </w:rPr>
        <w:t xml:space="preserve"> </w:t>
      </w:r>
      <w:proofErr w:type="gramStart"/>
      <w:r w:rsidRPr="000E4842">
        <w:rPr>
          <w:color w:val="000000"/>
        </w:rPr>
        <w:t xml:space="preserve">"Муха" требует от играющих постоянной сосредоточенности. </w:t>
      </w:r>
      <w:proofErr w:type="gramEnd"/>
    </w:p>
    <w:p w:rsidR="00FA7987" w:rsidRPr="000E4842" w:rsidRDefault="00FA7987" w:rsidP="00FA7987">
      <w:pPr>
        <w:spacing w:before="100" w:beforeAutospacing="1" w:after="100" w:afterAutospacing="1"/>
        <w:ind w:firstLine="360"/>
        <w:jc w:val="center"/>
        <w:rPr>
          <w:color w:val="000000"/>
        </w:rPr>
      </w:pPr>
      <w:r w:rsidRPr="000E4842">
        <w:rPr>
          <w:b/>
          <w:bCs/>
          <w:color w:val="000000"/>
        </w:rPr>
        <w:t> Упражнение «Селектор</w:t>
      </w:r>
      <w:proofErr w:type="gramStart"/>
      <w:r w:rsidRPr="000E4842">
        <w:rPr>
          <w:b/>
          <w:bCs/>
          <w:color w:val="000000"/>
        </w:rPr>
        <w:t>»</w:t>
      </w:r>
      <w:r w:rsidRPr="000E4842">
        <w:rPr>
          <w:color w:val="000000"/>
        </w:rPr>
        <w:t>У</w:t>
      </w:r>
      <w:proofErr w:type="gramEnd"/>
      <w:r w:rsidRPr="000E4842">
        <w:rPr>
          <w:color w:val="000000"/>
        </w:rPr>
        <w:t xml:space="preserve">пражнение на развитие концентрации, устойчивости внимания </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Для упражнения выбирается один из участников игры - "приемник". Остальная группа - "передатчики" - заняты тем, что каждый считает вслух от разных чисел и в разных направлениях. "Приемник" держит в руке жезл и </w:t>
      </w:r>
      <w:proofErr w:type="gramStart"/>
      <w:r w:rsidRPr="000E4842">
        <w:rPr>
          <w:color w:val="000000"/>
        </w:rPr>
        <w:t>молча</w:t>
      </w:r>
      <w:proofErr w:type="gramEnd"/>
      <w:r w:rsidRPr="000E4842">
        <w:rPr>
          <w:color w:val="000000"/>
        </w:rPr>
        <w:t xml:space="preserve"> слушает. Он должен поочередно настроиться на каждый "передатчик". Если ему сложно услышать тот или иной "передатчик", он может повелительным жестом заставить его говорить громче. Если ему слишком легко, он может убавить звук. После того как "приемник" достаточно поработает, он передает жезл своему соседу, а сам становится "передатчиком". В ходе игры жезл совершает полный круг. </w:t>
      </w:r>
    </w:p>
    <w:p w:rsidR="00FA7987" w:rsidRPr="000E4842" w:rsidRDefault="00FA7987" w:rsidP="00FA7987">
      <w:pPr>
        <w:spacing w:before="100" w:beforeAutospacing="1" w:after="100" w:afterAutospacing="1"/>
        <w:ind w:firstLine="360"/>
        <w:jc w:val="center"/>
        <w:rPr>
          <w:color w:val="000000"/>
        </w:rPr>
      </w:pPr>
      <w:r w:rsidRPr="000E4842">
        <w:rPr>
          <w:b/>
          <w:bCs/>
          <w:color w:val="000000"/>
        </w:rPr>
        <w:t> Упражнение «Летает – не летает</w:t>
      </w:r>
      <w:proofErr w:type="gramStart"/>
      <w:r w:rsidRPr="000E4842">
        <w:rPr>
          <w:b/>
          <w:bCs/>
          <w:color w:val="000000"/>
        </w:rPr>
        <w:t>»</w:t>
      </w:r>
      <w:r w:rsidRPr="000E4842">
        <w:rPr>
          <w:color w:val="000000"/>
        </w:rPr>
        <w:t>У</w:t>
      </w:r>
      <w:proofErr w:type="gramEnd"/>
      <w:r w:rsidRPr="000E4842">
        <w:rPr>
          <w:color w:val="000000"/>
        </w:rPr>
        <w:t xml:space="preserve">пражнение на развитие переключения внимания, произвольности выполнения движений. </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Дети садятся или становятся полукругом. Ведущий называет предметы. Если предмет летает - дети поднимают руки. Если не летает - руки у детей опущены. Ведущий может сознательно ошибаться, у многих ребят руки непроизвольно, в силу подражания будут подниматься. Необходимо своевременно удерживаться и не поднимать рук, когда назван нелетающий предмет. </w:t>
      </w:r>
    </w:p>
    <w:p w:rsidR="00FA7987" w:rsidRPr="000E4842" w:rsidRDefault="00FA7987" w:rsidP="00FA7987">
      <w:pPr>
        <w:spacing w:before="100" w:beforeAutospacing="1" w:after="100" w:afterAutospacing="1"/>
        <w:ind w:firstLine="360"/>
        <w:jc w:val="center"/>
        <w:rPr>
          <w:color w:val="000000"/>
        </w:rPr>
      </w:pPr>
      <w:r w:rsidRPr="000E4842">
        <w:rPr>
          <w:b/>
          <w:bCs/>
          <w:color w:val="000000"/>
        </w:rPr>
        <w:t> Упражнение «Мой день Рождения</w:t>
      </w:r>
      <w:proofErr w:type="gramStart"/>
      <w:r w:rsidRPr="000E4842">
        <w:rPr>
          <w:b/>
          <w:bCs/>
          <w:color w:val="000000"/>
        </w:rPr>
        <w:t>»</w:t>
      </w:r>
      <w:r w:rsidRPr="000E4842">
        <w:rPr>
          <w:color w:val="000000"/>
        </w:rPr>
        <w:t>У</w:t>
      </w:r>
      <w:proofErr w:type="gramEnd"/>
      <w:r w:rsidRPr="000E4842">
        <w:rPr>
          <w:color w:val="000000"/>
        </w:rPr>
        <w:t xml:space="preserve">пражнение развить память, способность к длительной концентрации внимания. </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Участники группы, как и в предыдущем варианте, по очереди называют свои имена, но к своему имени каждый участник добавляет еще дату своего дня Рождения. Второй – имя предыдущего и дату его дня Рождения, свое имя и дату своего дня Рождения, третий – имена и дни Рождения двух предыдущих и свое имя и дату своего дня Рождения и т.д. Последний, таким образом, должен назвать имена и даты дней Рождения всех членов группы. </w:t>
      </w:r>
    </w:p>
    <w:p w:rsidR="00FA7987" w:rsidRPr="000E4842" w:rsidRDefault="00FA7987" w:rsidP="00FA7987">
      <w:pPr>
        <w:spacing w:before="100" w:beforeAutospacing="1" w:after="100" w:afterAutospacing="1"/>
        <w:ind w:firstLine="360"/>
        <w:jc w:val="center"/>
        <w:rPr>
          <w:color w:val="000000"/>
        </w:rPr>
      </w:pPr>
      <w:r w:rsidRPr="000E4842">
        <w:rPr>
          <w:b/>
          <w:bCs/>
          <w:color w:val="000000"/>
        </w:rPr>
        <w:lastRenderedPageBreak/>
        <w:t> Упражнение «Ладошки</w:t>
      </w:r>
      <w:proofErr w:type="gramStart"/>
      <w:r w:rsidRPr="000E4842">
        <w:rPr>
          <w:b/>
          <w:bCs/>
          <w:color w:val="000000"/>
        </w:rPr>
        <w:t>»</w:t>
      </w:r>
      <w:r w:rsidRPr="000E4842">
        <w:rPr>
          <w:color w:val="000000"/>
        </w:rPr>
        <w:t>У</w:t>
      </w:r>
      <w:proofErr w:type="gramEnd"/>
      <w:r w:rsidRPr="000E4842">
        <w:rPr>
          <w:color w:val="000000"/>
        </w:rPr>
        <w:t xml:space="preserve">пражнение на развитие устойчивости внимания. </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Участники садятся в круг и кладут ладони на колени соседей: правую ладонь на левое колено соседа справа, а левую ладонь на правое колено соседа слева. Смысл игры заключается в том, чтобы ладошки поднимались поочередно, т.е. пробегала "волна" из поднимающихся ладошек. После предварительной тренировки </w:t>
      </w:r>
      <w:proofErr w:type="gramStart"/>
      <w:r w:rsidRPr="000E4842">
        <w:rPr>
          <w:color w:val="000000"/>
        </w:rPr>
        <w:t>ладошки</w:t>
      </w:r>
      <w:proofErr w:type="gramEnd"/>
      <w:r w:rsidRPr="000E4842">
        <w:rPr>
          <w:color w:val="000000"/>
        </w:rPr>
        <w:t xml:space="preserve"> поднятые не вовремя или не поднятые в нужный момент выбывают из игры. </w:t>
      </w:r>
    </w:p>
    <w:p w:rsidR="00FA7987" w:rsidRPr="000E4842" w:rsidRDefault="00FA7987" w:rsidP="00FA7987">
      <w:pPr>
        <w:spacing w:before="100" w:beforeAutospacing="1" w:after="100" w:afterAutospacing="1"/>
        <w:ind w:firstLine="360"/>
        <w:jc w:val="center"/>
        <w:rPr>
          <w:color w:val="000000"/>
        </w:rPr>
      </w:pPr>
      <w:r w:rsidRPr="000E4842">
        <w:rPr>
          <w:b/>
          <w:bCs/>
          <w:color w:val="000000"/>
        </w:rPr>
        <w:t> Упражнение «Съедобное – несъедобное</w:t>
      </w:r>
      <w:proofErr w:type="gramStart"/>
      <w:r w:rsidRPr="000E4842">
        <w:rPr>
          <w:b/>
          <w:bCs/>
          <w:color w:val="000000"/>
        </w:rPr>
        <w:t>»</w:t>
      </w:r>
      <w:r w:rsidRPr="000E4842">
        <w:rPr>
          <w:color w:val="000000"/>
        </w:rPr>
        <w:t>У</w:t>
      </w:r>
      <w:proofErr w:type="gramEnd"/>
      <w:r w:rsidRPr="000E4842">
        <w:rPr>
          <w:color w:val="000000"/>
        </w:rPr>
        <w:t xml:space="preserve">пражнение на развитие переключения внимания. </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Ведущий по очереди кидает участникам мячик и при этом называет предметы (съедобные и несъедобные). Если предмет съедобный, мячик ловится, если нет - отбрасывается. </w:t>
      </w:r>
    </w:p>
    <w:p w:rsidR="00FA7987" w:rsidRPr="000E4842" w:rsidRDefault="00FA7987" w:rsidP="00FA7987">
      <w:pPr>
        <w:spacing w:before="100" w:beforeAutospacing="1" w:after="100" w:afterAutospacing="1"/>
        <w:ind w:firstLine="360"/>
        <w:jc w:val="center"/>
        <w:rPr>
          <w:color w:val="000000"/>
        </w:rPr>
      </w:pPr>
      <w:r w:rsidRPr="000E4842">
        <w:rPr>
          <w:b/>
          <w:bCs/>
          <w:color w:val="000000"/>
        </w:rPr>
        <w:t> Упражнение «Муха</w:t>
      </w:r>
      <w:proofErr w:type="gramStart"/>
      <w:r w:rsidRPr="000E4842">
        <w:rPr>
          <w:b/>
          <w:bCs/>
          <w:color w:val="000000"/>
        </w:rPr>
        <w:t>»</w:t>
      </w:r>
      <w:r w:rsidRPr="000E4842">
        <w:rPr>
          <w:color w:val="000000"/>
        </w:rPr>
        <w:t>У</w:t>
      </w:r>
      <w:proofErr w:type="gramEnd"/>
      <w:r w:rsidRPr="000E4842">
        <w:rPr>
          <w:color w:val="000000"/>
        </w:rPr>
        <w:t xml:space="preserve">пражнение на развитие концентрации, переключения внимания. </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Упражнение проводится точно так же как и предыдущий вариант, только в усложненном варианте: увеличено количество мух (их две). Команды "мухам" подаются отдельно. </w:t>
      </w:r>
    </w:p>
    <w:p w:rsidR="00FA7987" w:rsidRPr="000E4842" w:rsidRDefault="00FA7987" w:rsidP="00FA7987">
      <w:pPr>
        <w:spacing w:before="100" w:beforeAutospacing="1" w:after="100" w:afterAutospacing="1"/>
        <w:ind w:firstLine="360"/>
        <w:jc w:val="center"/>
        <w:rPr>
          <w:color w:val="000000"/>
        </w:rPr>
      </w:pPr>
      <w:r w:rsidRPr="000E4842">
        <w:rPr>
          <w:b/>
          <w:bCs/>
          <w:color w:val="000000"/>
        </w:rPr>
        <w:t> Упражнение «Самый внимательный</w:t>
      </w:r>
      <w:proofErr w:type="gramStart"/>
      <w:r w:rsidRPr="000E4842">
        <w:rPr>
          <w:b/>
          <w:bCs/>
          <w:color w:val="000000"/>
        </w:rPr>
        <w:t>»</w:t>
      </w:r>
      <w:r w:rsidRPr="000E4842">
        <w:rPr>
          <w:color w:val="000000"/>
        </w:rPr>
        <w:t>У</w:t>
      </w:r>
      <w:proofErr w:type="gramEnd"/>
      <w:r w:rsidRPr="000E4842">
        <w:rPr>
          <w:color w:val="000000"/>
        </w:rPr>
        <w:t xml:space="preserve">пражнение на развитие зрительного внимания, памяти. </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Участники должны встать полукругом и определить водящего. Водящий в течение нескольких секунд старается запомнить порядок расположения игроков. Затем по команде он отворачивается и называет порядок, в котором стоят товарищи. На месте водящего должны побывать все игроки по очереди. Стоит наградить тех, кто не ошибется аплодисментами. </w:t>
      </w:r>
    </w:p>
    <w:p w:rsidR="00FA7987" w:rsidRPr="000E4842" w:rsidRDefault="00FA7987" w:rsidP="00FA7987">
      <w:pPr>
        <w:spacing w:before="100" w:beforeAutospacing="1" w:after="100" w:afterAutospacing="1"/>
        <w:ind w:firstLine="360"/>
        <w:jc w:val="center"/>
        <w:rPr>
          <w:b/>
          <w:bCs/>
          <w:color w:val="000000"/>
        </w:rPr>
      </w:pPr>
      <w:r w:rsidRPr="000E4842">
        <w:rPr>
          <w:b/>
          <w:bCs/>
          <w:color w:val="000000"/>
        </w:rPr>
        <w:t> "Где что было" 1</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Ребенку показывают несколько предметов, лежащих на столе. Когда он отвернется, один из предметов убирают или переставляют. От ребенка требуется указать, что изменилось. Начинать следует с небольшого количества предметов, постепенно его увеличивая. </w:t>
      </w:r>
    </w:p>
    <w:p w:rsidR="00FA7987" w:rsidRPr="000E4842" w:rsidRDefault="00FA7987" w:rsidP="00FA7987">
      <w:pPr>
        <w:spacing w:before="100" w:beforeAutospacing="1" w:after="100" w:afterAutospacing="1"/>
        <w:ind w:firstLine="360"/>
        <w:jc w:val="center"/>
        <w:rPr>
          <w:b/>
          <w:bCs/>
          <w:color w:val="000000"/>
        </w:rPr>
      </w:pPr>
      <w:r w:rsidRPr="000E4842">
        <w:rPr>
          <w:b/>
          <w:bCs/>
          <w:color w:val="000000"/>
        </w:rPr>
        <w:t> "Найди отличие" (Лютова Е.К., Монина Г.Б.) 2</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Цель: развитие умения концентрировать внимание на деталях. </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Ребенок рисует любую несложную картинку (котик, домик и </w:t>
      </w:r>
      <w:proofErr w:type="spellStart"/>
      <w:proofErr w:type="gramStart"/>
      <w:r w:rsidRPr="000E4842">
        <w:rPr>
          <w:color w:val="000000"/>
        </w:rPr>
        <w:t>др</w:t>
      </w:r>
      <w:proofErr w:type="spellEnd"/>
      <w:proofErr w:type="gramEnd"/>
      <w:r w:rsidRPr="000E4842">
        <w:rPr>
          <w:color w:val="000000"/>
        </w:rPr>
        <w:t xml:space="preserve">)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 </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 </w:t>
      </w:r>
    </w:p>
    <w:p w:rsidR="00FA7987" w:rsidRPr="000E4842" w:rsidRDefault="00FA7987" w:rsidP="00FA7987">
      <w:pPr>
        <w:spacing w:before="100" w:beforeAutospacing="1" w:after="100" w:afterAutospacing="1"/>
        <w:ind w:firstLine="360"/>
        <w:jc w:val="center"/>
        <w:rPr>
          <w:b/>
          <w:bCs/>
          <w:color w:val="000000"/>
        </w:rPr>
      </w:pPr>
      <w:r w:rsidRPr="000E4842">
        <w:rPr>
          <w:b/>
          <w:bCs/>
          <w:color w:val="000000"/>
        </w:rPr>
        <w:t> "Ласковые лапки" (Шевцова И.В.) 2</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Цель: снятие напряжения, мышечных зажимов, снижение агрессивности, развитие чувственного восприятия, гармонизация отношений между ребенком и взрослым. </w:t>
      </w:r>
    </w:p>
    <w:p w:rsidR="00FA7987" w:rsidRPr="000E4842" w:rsidRDefault="00FA7987" w:rsidP="00FA7987">
      <w:pPr>
        <w:spacing w:before="100" w:beforeAutospacing="1" w:after="100" w:afterAutospacing="1"/>
        <w:ind w:firstLine="360"/>
        <w:jc w:val="both"/>
        <w:rPr>
          <w:color w:val="000000"/>
        </w:rPr>
      </w:pPr>
      <w:r w:rsidRPr="000E4842">
        <w:rPr>
          <w:color w:val="000000"/>
        </w:rPr>
        <w:lastRenderedPageBreak/>
        <w:t xml:space="preserve">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воспитатель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 </w:t>
      </w:r>
      <w:r w:rsidRPr="000E4842">
        <w:rPr>
          <w:color w:val="000000"/>
        </w:rPr>
        <w:br/>
        <w:t xml:space="preserve">Вариант игры: "зверек" будет прикасаться к щеке, колену, ладони. Можно поменяться с ребенком местами. </w:t>
      </w:r>
    </w:p>
    <w:p w:rsidR="00FA7987" w:rsidRPr="000E4842" w:rsidRDefault="00FA7987" w:rsidP="00FA7987">
      <w:pPr>
        <w:spacing w:before="100" w:beforeAutospacing="1" w:after="100" w:afterAutospacing="1"/>
        <w:ind w:firstLine="360"/>
        <w:jc w:val="center"/>
        <w:rPr>
          <w:b/>
          <w:bCs/>
          <w:color w:val="000000"/>
        </w:rPr>
      </w:pPr>
      <w:r w:rsidRPr="000E4842">
        <w:rPr>
          <w:b/>
          <w:bCs/>
          <w:color w:val="000000"/>
        </w:rPr>
        <w:t> "Морские волны" (Лютова Е.К., Монина Г. Б.) 3</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Цель: научить детей переключать внимание с одного вида деятельности на другой, способствовать снижению мышечного напряжения. </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По сигналу педагога "Штиль" все дети в классе "замирают". По сигналу "Волны" дети по очереди встают за своими партами. Сначала встают ученики, сидящие за первыми партами. Через 2-3 секунды поднимаются те, кто сидит за вторыми партами и т.д. Как только очередь доходит до обитателей последних парт, они встают и все вместе хлопают в ладоши, после чего дети, вставшие первыми (за первыми партами), садятся и т.д. По сигналу учителя "Шторм" характер действий и последовательность их выполнения повторяется, с той лишь разницей, что дети не ждут 2-3 секунды, а встают друг за другом сразу. Закончить игру надо командой "Штиль". </w:t>
      </w:r>
    </w:p>
    <w:p w:rsidR="00FA7987" w:rsidRPr="000E4842" w:rsidRDefault="00FA7987" w:rsidP="00FA7987">
      <w:pPr>
        <w:spacing w:before="100" w:beforeAutospacing="1" w:after="100" w:afterAutospacing="1"/>
        <w:ind w:firstLine="360"/>
        <w:jc w:val="center"/>
        <w:rPr>
          <w:b/>
          <w:bCs/>
          <w:color w:val="000000"/>
        </w:rPr>
      </w:pPr>
      <w:r w:rsidRPr="000E4842">
        <w:rPr>
          <w:b/>
          <w:bCs/>
          <w:color w:val="000000"/>
        </w:rPr>
        <w:t> "Ищем буквы" 5</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Эти задания способствуют развитию концентрации внимания и самоконтроля при выполнении школьниками письменных работ. Для их проведения потребуются любые печатные тексты (старые ненужные книги, газеты), карандаши, ручки. Для детей 6-11 лет желательно использовать тексты с крупным шрифтом. </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Для достижения какого-либо успеха это задание следует проводить минимум 5 раз в неделю по 5 минут. Занятия могут быть индивидуальными или групповыми. </w:t>
      </w:r>
    </w:p>
    <w:p w:rsidR="00FA7987" w:rsidRPr="000E4842" w:rsidRDefault="00FA7987" w:rsidP="00FA7987">
      <w:pPr>
        <w:spacing w:before="100" w:beforeAutospacing="1" w:after="100" w:afterAutospacing="1"/>
        <w:ind w:firstLine="360"/>
        <w:jc w:val="both"/>
        <w:rPr>
          <w:color w:val="000000"/>
        </w:rPr>
      </w:pPr>
      <w:r w:rsidRPr="000E4842">
        <w:rPr>
          <w:color w:val="000000"/>
        </w:rPr>
        <w:t>Теперь сама инструкция: В течени</w:t>
      </w:r>
      <w:proofErr w:type="gramStart"/>
      <w:r w:rsidRPr="000E4842">
        <w:rPr>
          <w:color w:val="000000"/>
        </w:rPr>
        <w:t>и</w:t>
      </w:r>
      <w:proofErr w:type="gramEnd"/>
      <w:r w:rsidRPr="000E4842">
        <w:rPr>
          <w:color w:val="000000"/>
        </w:rPr>
        <w:t xml:space="preserve"> 5 минут нужно найти и зачеркнуть все встретившиеся буквы "А" (указывать можно любую букву): и маленькие и заглавные, и в названии текста, и в фамилии автора. </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По мере овладения игрой правила усложняются: меняются отыскиваемые буквы, по-разному зачеркиваются и так далее; одновременно отыскиваются две буквы, одна зачеркивается, другая подчеркивается; на одной строке буквы обводятся кружком, на другой отмечаются галочкой и т.п. По итогам работы подсчитывается число пропусков и неправильно зачеркнутых букв. Показатель нормальной концентрации внимания - 4 и меньше пропусков. Больше 4 пропусков - слабая концентрация. </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Проигрыш не должен вызывать чувства неудовлетворения у детей, поэтому можно ввести веселые "штрафы": столько раз промяукать, сколько сделано ошибок, прокукарекать, проскакать на одной ножке и так далее. Время игры не должно превышать 5 минут. </w:t>
      </w:r>
    </w:p>
    <w:p w:rsidR="00FA7987" w:rsidRPr="000E4842" w:rsidRDefault="00FA7987" w:rsidP="00FA7987">
      <w:pPr>
        <w:spacing w:before="100" w:beforeAutospacing="1" w:after="100" w:afterAutospacing="1"/>
        <w:ind w:firstLine="360"/>
        <w:jc w:val="center"/>
        <w:rPr>
          <w:b/>
          <w:bCs/>
          <w:color w:val="000000"/>
        </w:rPr>
      </w:pPr>
      <w:r w:rsidRPr="000E4842">
        <w:rPr>
          <w:b/>
          <w:bCs/>
          <w:color w:val="000000"/>
        </w:rPr>
        <w:t> "Найди слова - 1"</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На доске или на чистом листе написаны слова, в каждом из которых необходимо отыскать другое, "спрятавшееся" в нем слово. </w:t>
      </w:r>
      <w:proofErr w:type="gramStart"/>
      <w:r w:rsidRPr="000E4842">
        <w:rPr>
          <w:color w:val="000000"/>
        </w:rPr>
        <w:t xml:space="preserve">Например: смех, волк, столб, коса, полк, зубр, удочка, мель, набор, укол, дорога. </w:t>
      </w:r>
      <w:proofErr w:type="gramEnd"/>
    </w:p>
    <w:p w:rsidR="00FA7987" w:rsidRPr="000E4842" w:rsidRDefault="00FA7987" w:rsidP="00FA7987">
      <w:pPr>
        <w:spacing w:before="100" w:beforeAutospacing="1" w:after="100" w:afterAutospacing="1"/>
        <w:ind w:firstLine="360"/>
        <w:jc w:val="center"/>
        <w:rPr>
          <w:b/>
          <w:bCs/>
          <w:color w:val="000000"/>
        </w:rPr>
      </w:pPr>
      <w:r w:rsidRPr="000E4842">
        <w:rPr>
          <w:b/>
          <w:bCs/>
          <w:color w:val="000000"/>
        </w:rPr>
        <w:lastRenderedPageBreak/>
        <w:t> "Найди слова - 2"</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Ребенку предъявляется буквенный текст, в котором вставлены слова. Ребенок должен найти и подчеркнуть эти слова: </w:t>
      </w:r>
    </w:p>
    <w:p w:rsidR="00FA7987" w:rsidRPr="000E4842" w:rsidRDefault="00FA7987" w:rsidP="00FA7987">
      <w:pPr>
        <w:spacing w:before="100" w:beforeAutospacing="1" w:after="100" w:afterAutospacing="1"/>
        <w:ind w:firstLine="360"/>
        <w:jc w:val="both"/>
        <w:rPr>
          <w:color w:val="000000"/>
        </w:rPr>
      </w:pPr>
      <w:proofErr w:type="spellStart"/>
      <w:r w:rsidRPr="000E4842">
        <w:rPr>
          <w:color w:val="000000"/>
        </w:rPr>
        <w:t>Бсолнцеитранвстолорюджиметокноггщищщашатмашинаро</w:t>
      </w:r>
      <w:proofErr w:type="spellEnd"/>
      <w:r w:rsidRPr="000E4842">
        <w:rPr>
          <w:color w:val="000000"/>
        </w:rPr>
        <w:t xml:space="preserve"> </w:t>
      </w:r>
    </w:p>
    <w:p w:rsidR="00FA7987" w:rsidRPr="000E4842" w:rsidRDefault="00FA7987" w:rsidP="00FA7987">
      <w:pPr>
        <w:spacing w:before="100" w:beforeAutospacing="1" w:after="100" w:afterAutospacing="1"/>
        <w:ind w:firstLine="360"/>
        <w:jc w:val="center"/>
        <w:rPr>
          <w:b/>
          <w:bCs/>
          <w:color w:val="000000"/>
        </w:rPr>
      </w:pPr>
      <w:r w:rsidRPr="000E4842">
        <w:rPr>
          <w:b/>
          <w:bCs/>
          <w:color w:val="000000"/>
        </w:rPr>
        <w:t> "Перепутанные линии" 5</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Прослеживание взглядом какой-либо линии от ее начала до конца, особенно когда она переплетается с другими линиями, способствует развитию сосредоточенности и концентрации внимания. </w:t>
      </w:r>
    </w:p>
    <w:p w:rsidR="00FA7987" w:rsidRPr="000E4842" w:rsidRDefault="00FA7987" w:rsidP="00FA7987">
      <w:pPr>
        <w:spacing w:before="100" w:beforeAutospacing="1" w:after="100" w:afterAutospacing="1"/>
        <w:ind w:firstLine="360"/>
        <w:jc w:val="center"/>
        <w:rPr>
          <w:b/>
          <w:bCs/>
          <w:color w:val="000000"/>
        </w:rPr>
      </w:pPr>
      <w:r w:rsidRPr="000E4842">
        <w:rPr>
          <w:b/>
          <w:bCs/>
          <w:color w:val="000000"/>
        </w:rPr>
        <w:t> "Сделай, как я!" (со спичками)</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Цель: увеличить объем внимания (результат достигается путем многократного повторения вариантов игры). </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Дети играют парами. Первоначально у каждого ребенка по 6 спичек. Один, ведущий, выкладывает из 6 спичек произвольную композицию, затем на одну-две секунды показывает ее партнеру. </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Партнер из своих спичек выкладывает точно такую же фигуру по памяти. Затем дети меняются ролями. При успешном выполнении условия количество спичек постепенно увеличивается до 12-15. </w:t>
      </w:r>
    </w:p>
    <w:p w:rsidR="00FA7987" w:rsidRPr="000E4842" w:rsidRDefault="00FA7987" w:rsidP="00FA7987">
      <w:pPr>
        <w:spacing w:before="100" w:beforeAutospacing="1" w:after="100" w:afterAutospacing="1"/>
        <w:ind w:firstLine="360"/>
        <w:jc w:val="center"/>
        <w:rPr>
          <w:b/>
          <w:bCs/>
          <w:color w:val="000000"/>
        </w:rPr>
      </w:pPr>
      <w:r w:rsidRPr="000E4842">
        <w:rPr>
          <w:b/>
          <w:bCs/>
          <w:color w:val="000000"/>
        </w:rPr>
        <w:t> "Обезьянки" (1,5-7 лет)</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Цель игры: развитие внимания, координации движений, памяти. </w:t>
      </w:r>
    </w:p>
    <w:p w:rsidR="00FA7987" w:rsidRPr="000E4842" w:rsidRDefault="00FA7987" w:rsidP="00FA7987">
      <w:pPr>
        <w:spacing w:before="100" w:beforeAutospacing="1" w:after="100" w:afterAutospacing="1"/>
        <w:ind w:firstLine="360"/>
        <w:jc w:val="both"/>
        <w:rPr>
          <w:color w:val="000000"/>
        </w:rPr>
      </w:pPr>
      <w:r w:rsidRPr="000E4842">
        <w:rPr>
          <w:color w:val="000000"/>
        </w:rPr>
        <w:t>Оборудование: кирпичики одного или нескольких цветов (у всех детей и ведущего наборы должны быть одинаковыми), или счетные палочки, или набор для игры "</w:t>
      </w:r>
      <w:proofErr w:type="spellStart"/>
      <w:r w:rsidRPr="000E4842">
        <w:rPr>
          <w:color w:val="000000"/>
        </w:rPr>
        <w:t>Танграм</w:t>
      </w:r>
      <w:proofErr w:type="spellEnd"/>
      <w:r w:rsidRPr="000E4842">
        <w:rPr>
          <w:color w:val="000000"/>
        </w:rPr>
        <w:t xml:space="preserve">", "Вьетнамская игра" и т.д. </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Ход игры: ведущий предлагает детям: "Давайте мы с вами сегодня "превратимся" в обезьянок. Лучше всего обезьянки умеют передразнивать, повторять все, что видят". Ведущий на глазах у детей складывает конструкцию из кирпичиков (или из того материала, на котором проводится игра). Ребята </w:t>
      </w:r>
      <w:proofErr w:type="gramStart"/>
      <w:r w:rsidRPr="000E4842">
        <w:rPr>
          <w:color w:val="000000"/>
        </w:rPr>
        <w:t>должны</w:t>
      </w:r>
      <w:proofErr w:type="gramEnd"/>
      <w:r w:rsidRPr="000E4842">
        <w:rPr>
          <w:color w:val="000000"/>
        </w:rPr>
        <w:t xml:space="preserve"> возможно точнее скопировать не только конструкцию, но и все его движения. </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Вариант: построенную на глазах у детей конструкцию закрывают листом бумаги или коробкой и им предлагается сложить ее по памяти (потом результат сравнивается с образцом). </w:t>
      </w:r>
    </w:p>
    <w:p w:rsidR="00FA7987" w:rsidRPr="000E4842" w:rsidRDefault="00FA7987" w:rsidP="00FA7987">
      <w:pPr>
        <w:spacing w:before="100" w:beforeAutospacing="1" w:after="100" w:afterAutospacing="1"/>
        <w:ind w:firstLine="360"/>
        <w:jc w:val="center"/>
        <w:rPr>
          <w:b/>
          <w:bCs/>
          <w:color w:val="000000"/>
        </w:rPr>
      </w:pPr>
      <w:r w:rsidRPr="000E4842">
        <w:rPr>
          <w:b/>
          <w:bCs/>
          <w:color w:val="000000"/>
        </w:rPr>
        <w:t> "Ладошки"</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Участники садятся в круг и кладут ладони на колени соседей: правую ладонь на левое колено соседа справа, а левую ладонь на правое колено соседа слева. Смысл игры заключается в том, чтобы ладошки поднимались поочередно, т.е. пробегала "волна" из поднимающихся ладошек. После предварительной тренировки ладошки, поднятые не вовремя или не поднятые в нужный момент, выбывают из игры. </w:t>
      </w:r>
    </w:p>
    <w:p w:rsidR="00FA7987" w:rsidRPr="000E4842" w:rsidRDefault="00FA7987" w:rsidP="00FA7987">
      <w:pPr>
        <w:spacing w:before="100" w:beforeAutospacing="1" w:after="100" w:afterAutospacing="1"/>
        <w:ind w:firstLine="360"/>
        <w:jc w:val="center"/>
        <w:rPr>
          <w:b/>
          <w:bCs/>
          <w:color w:val="000000"/>
        </w:rPr>
      </w:pPr>
      <w:r w:rsidRPr="000E4842">
        <w:rPr>
          <w:b/>
          <w:bCs/>
          <w:color w:val="000000"/>
        </w:rPr>
        <w:lastRenderedPageBreak/>
        <w:t> "Навуходоносор"</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На доске записывается слово. Задание: составить из букв записанного слова как можно больше слов. Каждую букву можно использовать в каждом слове не больше, чем она встречается в заданном слове. Игра на время или на заданное количество слов (кто первым напишет). По окончании участники зачитывают по </w:t>
      </w:r>
      <w:proofErr w:type="gramStart"/>
      <w:r w:rsidRPr="000E4842">
        <w:rPr>
          <w:color w:val="000000"/>
        </w:rPr>
        <w:t>очереди</w:t>
      </w:r>
      <w:proofErr w:type="gramEnd"/>
      <w:r w:rsidRPr="000E4842">
        <w:rPr>
          <w:color w:val="000000"/>
        </w:rPr>
        <w:t xml:space="preserve"> составленные ими слова. Остальные зачеркивают у себя прочитанные слова. Выигрывает тот, кто составил больше слов. </w:t>
      </w:r>
    </w:p>
    <w:p w:rsidR="00FA7987" w:rsidRPr="000E4842" w:rsidRDefault="00FA7987" w:rsidP="00FA7987">
      <w:pPr>
        <w:spacing w:before="100" w:beforeAutospacing="1" w:after="100" w:afterAutospacing="1"/>
        <w:ind w:firstLine="360"/>
        <w:jc w:val="both"/>
        <w:rPr>
          <w:color w:val="000000"/>
        </w:rPr>
      </w:pPr>
      <w:proofErr w:type="gramStart"/>
      <w:r w:rsidRPr="000E4842">
        <w:rPr>
          <w:color w:val="000000"/>
        </w:rPr>
        <w:t>Например: потолок (пол, ток, около и т.д.), ярмарка (яр, марка, карма, кара и т.д.)</w:t>
      </w:r>
      <w:proofErr w:type="gramEnd"/>
    </w:p>
    <w:p w:rsidR="00FA7987" w:rsidRPr="000E4842" w:rsidRDefault="00FA7987" w:rsidP="00FA7987">
      <w:pPr>
        <w:spacing w:before="100" w:beforeAutospacing="1" w:after="100" w:afterAutospacing="1"/>
        <w:ind w:firstLine="360"/>
        <w:jc w:val="center"/>
        <w:rPr>
          <w:b/>
          <w:bCs/>
          <w:color w:val="000000"/>
        </w:rPr>
      </w:pPr>
      <w:r w:rsidRPr="000E4842">
        <w:rPr>
          <w:b/>
          <w:bCs/>
          <w:color w:val="000000"/>
        </w:rPr>
        <w:t> "Угадай животное"</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Можно играть вдвоем и больше. Каждый участник по очереди загадывает животное и описывает его: "Я знаю животное, которое..." (например: сумчатое, живет на дереве, обитает в Австралии; самое большое морское животное; домашнее животное, которое ловит мышей). Следующий участник должен отгадать. Если он затрудняется, загадавший животное участник может дополнить его описание. </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Рекомендуется использовать различные описания одного и того же животного, а также классификацию: домашнее, дикое, хищное; птица, рыба, насекомое и т.п. </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Эта игра удобна тем, что играть в нее можно где угодно и когда угодно: дома, на улице, в гостях и т.д. </w:t>
      </w:r>
    </w:p>
    <w:p w:rsidR="00FA7987" w:rsidRPr="000E4842" w:rsidRDefault="00FA7987" w:rsidP="00FA7987">
      <w:pPr>
        <w:spacing w:before="100" w:beforeAutospacing="1" w:after="100" w:afterAutospacing="1"/>
        <w:ind w:firstLine="360"/>
        <w:jc w:val="both"/>
        <w:rPr>
          <w:color w:val="000000"/>
        </w:rPr>
      </w:pPr>
      <w:proofErr w:type="gramStart"/>
      <w:r w:rsidRPr="000E4842">
        <w:rPr>
          <w:color w:val="000000"/>
        </w:rPr>
        <w:t>По этому</w:t>
      </w:r>
      <w:proofErr w:type="gramEnd"/>
      <w:r w:rsidRPr="000E4842">
        <w:rPr>
          <w:color w:val="000000"/>
        </w:rPr>
        <w:t xml:space="preserve"> же принципу можно играть в "транспортные средства", "одежду", "кухонные принадлежности" и т.д. </w:t>
      </w:r>
    </w:p>
    <w:p w:rsidR="00FA7987" w:rsidRPr="000E4842" w:rsidRDefault="00FA7987" w:rsidP="00FA7987">
      <w:pPr>
        <w:spacing w:before="100" w:beforeAutospacing="1" w:after="100" w:afterAutospacing="1"/>
        <w:ind w:firstLine="360"/>
        <w:jc w:val="center"/>
        <w:rPr>
          <w:b/>
          <w:bCs/>
          <w:color w:val="000000"/>
        </w:rPr>
      </w:pPr>
      <w:r w:rsidRPr="000E4842">
        <w:rPr>
          <w:b/>
          <w:bCs/>
          <w:color w:val="000000"/>
        </w:rPr>
        <w:t> "Третий лишний"</w:t>
      </w:r>
    </w:p>
    <w:p w:rsidR="00FA7987" w:rsidRPr="000E4842" w:rsidRDefault="00FA7987" w:rsidP="00FA7987">
      <w:pPr>
        <w:spacing w:before="100" w:beforeAutospacing="1" w:after="100" w:afterAutospacing="1"/>
        <w:ind w:firstLine="360"/>
        <w:jc w:val="both"/>
        <w:rPr>
          <w:color w:val="000000"/>
        </w:rPr>
      </w:pPr>
      <w:proofErr w:type="gramStart"/>
      <w:r w:rsidRPr="000E4842">
        <w:rPr>
          <w:color w:val="000000"/>
        </w:rPr>
        <w:t>В эту игру можно играть после того, как ребенок усвоил классификацию предметов по группам и подгруппам: животные (дикие/домашние, морские/птицы и т.д.), транспортные средства (наземные, воздушные, морские), мебель, кухонные принадлежности, игрушки, одежда и т.д.</w:t>
      </w:r>
      <w:proofErr w:type="gramEnd"/>
      <w:r w:rsidRPr="000E4842">
        <w:rPr>
          <w:color w:val="000000"/>
        </w:rPr>
        <w:t xml:space="preserve"> Первый (начальный) вариант. Взрослый показывает ребенку карточки, на каждой из которых изображены три предмета: два относятся к одной группе, а третий - лишний. Например: дерево-цветок-дом. Ребенок должен определить и объяснить, что дом - лишний предмет, т.к. не является растением. </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Второй (усложненный) вариант. Та же игра - только на слух: взрослый называет три предмета. Задача ребенка - определить, какой из названных предметов лишний и почему. </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Ребенок обязательно должен объяснить, почему он считает предмет лишним. По желанию родителей и ребенка можно также чередоваться: пусть ребенок тоже загадывает вам такие загадки. </w:t>
      </w:r>
    </w:p>
    <w:p w:rsidR="00FA7987" w:rsidRPr="000E4842" w:rsidRDefault="00FA7987" w:rsidP="00FA7987">
      <w:pPr>
        <w:spacing w:before="100" w:beforeAutospacing="1" w:after="100" w:afterAutospacing="1"/>
        <w:ind w:firstLine="360"/>
        <w:jc w:val="center"/>
        <w:rPr>
          <w:b/>
          <w:bCs/>
          <w:color w:val="000000"/>
        </w:rPr>
      </w:pPr>
      <w:r w:rsidRPr="000E4842">
        <w:rPr>
          <w:b/>
          <w:bCs/>
          <w:color w:val="000000"/>
        </w:rPr>
        <w:t> "Игра с геометрическими фигурами</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Вырежьте из цветной бумаги 3 треугольника, 3 прямоугольника, 3 квадрата, 3 ромба, 3 круга, 3 эллипсы и 3 трапеции. В каждой тройке все фигуры должны быть разных цветов, 2 фигуры – одного размера, третья – другого (например: красный и синий треугольники одного размера и зеленый треугольник другого размера – больше или меньше предыдущих; желтый и красный прямоугольники одного размера и синий другого; и т.д.). </w:t>
      </w:r>
    </w:p>
    <w:p w:rsidR="00FA7987" w:rsidRPr="000E4842" w:rsidRDefault="00FA7987" w:rsidP="00FA7987">
      <w:pPr>
        <w:spacing w:before="100" w:beforeAutospacing="1" w:after="100" w:afterAutospacing="1"/>
        <w:ind w:firstLine="360"/>
        <w:jc w:val="both"/>
        <w:rPr>
          <w:color w:val="000000"/>
        </w:rPr>
      </w:pPr>
      <w:r w:rsidRPr="000E4842">
        <w:rPr>
          <w:color w:val="000000"/>
        </w:rPr>
        <w:lastRenderedPageBreak/>
        <w:t xml:space="preserve">Все фигуры выкладываются на стол в произвольном порядке. Взрослый берет одну фигуру и предлагает ребенку найти другую по одному из указаний: </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1) измени только форму (т.е. оставь цвет и размер) </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2) измени только цвет </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3) измени только размер </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4) измени только форму и цвет </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5) измени только форму и размер </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6)измени форму, цвет, размер </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Ребенок должен взять другую фигуру в соответствии с указаниями и объяснить свой выбор. Если к указаниям подходят несколько фигур, ребенок должен выбрать любую из них. В таком случае можно также попросить его показать дополнительные фигуры, отвечающие требованиям. </w:t>
      </w:r>
    </w:p>
    <w:p w:rsidR="00FA7987" w:rsidRPr="000E4842" w:rsidRDefault="00FA7987" w:rsidP="00FA7987">
      <w:pPr>
        <w:spacing w:before="100" w:beforeAutospacing="1" w:after="100" w:afterAutospacing="1"/>
        <w:ind w:firstLine="360"/>
        <w:jc w:val="both"/>
        <w:rPr>
          <w:color w:val="000000"/>
        </w:rPr>
      </w:pPr>
      <w:r w:rsidRPr="000E4842">
        <w:rPr>
          <w:color w:val="000000"/>
        </w:rPr>
        <w:t xml:space="preserve">Усложнить игру можно также, попросив ребенка выбрать фигуру, НЕ соответствующую указаниям, и обязательно объяснить, в чем это несоответствие выражается. </w:t>
      </w:r>
    </w:p>
    <w:p w:rsidR="00FA7987" w:rsidRDefault="00FA7987" w:rsidP="00FA7987">
      <w:r w:rsidRPr="000E4842">
        <w:rPr>
          <w:color w:val="000000"/>
        </w:rPr>
        <w:t>Взрослый может чередоваться с ребенком в ролях ведущего и исполнителя: ребенку будет интересно почувствовать себя "экзаменатором". При этом ему потребуется самостоятельно выбрать фигуру и придумать указание, а также оценить ответ взрослого.</w:t>
      </w:r>
    </w:p>
    <w:p w:rsidR="00FA7987" w:rsidRPr="00355AF5" w:rsidRDefault="00FA7987"/>
    <w:sectPr w:rsidR="00FA7987" w:rsidRPr="00355AF5" w:rsidSect="00273618">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C53C2"/>
    <w:multiLevelType w:val="multilevel"/>
    <w:tmpl w:val="2724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355AF5"/>
    <w:rsid w:val="002C2869"/>
    <w:rsid w:val="00355AF5"/>
    <w:rsid w:val="004D2D6B"/>
    <w:rsid w:val="006C24A7"/>
    <w:rsid w:val="00FA79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A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A7987"/>
    <w:rPr>
      <w:strike w:val="0"/>
      <w:dstrike w:val="0"/>
      <w:color w:val="666699"/>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siholognew.com/igra07.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3113</Words>
  <Characters>17750</Characters>
  <Application>Microsoft Office Word</Application>
  <DocSecurity>0</DocSecurity>
  <Lines>147</Lines>
  <Paragraphs>41</Paragraphs>
  <ScaleCrop>false</ScaleCrop>
  <Company/>
  <LinksUpToDate>false</LinksUpToDate>
  <CharactersWithSpaces>20822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Ulybka</dc:creator>
  <cp:keywords/>
  <dc:description/>
  <cp:lastModifiedBy>Ulybka</cp:lastModifiedBy>
  <cp:revision>3</cp:revision>
  <dcterms:created xsi:type="dcterms:W3CDTF">2019-02-18T06:43:00Z</dcterms:created>
  <dcterms:modified xsi:type="dcterms:W3CDTF">2019-02-18T06:52:00Z</dcterms:modified>
</cp:coreProperties>
</file>