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CB" w:rsidRDefault="009709CB" w:rsidP="00970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CB">
        <w:rPr>
          <w:rFonts w:ascii="Times New Roman" w:hAnsi="Times New Roman" w:cs="Times New Roman"/>
          <w:b/>
          <w:sz w:val="28"/>
          <w:szCs w:val="28"/>
        </w:rPr>
        <w:t>График проведения развлечений для детей</w:t>
      </w:r>
    </w:p>
    <w:p w:rsidR="00FF471B" w:rsidRPr="009709CB" w:rsidRDefault="00FF471B" w:rsidP="00970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CB" w:rsidRDefault="009709CB" w:rsidP="009709CB">
      <w:pPr>
        <w:rPr>
          <w:rFonts w:ascii="Times New Roman" w:hAnsi="Times New Roman" w:cs="Times New Roman"/>
          <w:sz w:val="28"/>
          <w:szCs w:val="28"/>
        </w:rPr>
      </w:pPr>
      <w:r w:rsidRPr="00FF471B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Мальцева Любовь Вячеславовна,</w:t>
      </w:r>
    </w:p>
    <w:p w:rsidR="009709CB" w:rsidRDefault="009709CB" w:rsidP="00970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F471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Геннадьевна</w:t>
      </w:r>
    </w:p>
    <w:p w:rsidR="00FF471B" w:rsidRDefault="00FF471B" w:rsidP="009709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395"/>
        <w:gridCol w:w="3969"/>
        <w:gridCol w:w="1134"/>
        <w:gridCol w:w="1134"/>
      </w:tblGrid>
      <w:tr w:rsidR="00F2180D" w:rsidTr="00F2180D">
        <w:tc>
          <w:tcPr>
            <w:tcW w:w="4395" w:type="dxa"/>
          </w:tcPr>
          <w:p w:rsidR="009709CB" w:rsidRPr="009709CB" w:rsidRDefault="009709CB" w:rsidP="00970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C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969" w:type="dxa"/>
          </w:tcPr>
          <w:p w:rsidR="009709CB" w:rsidRPr="009709CB" w:rsidRDefault="009709CB" w:rsidP="00970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34" w:type="dxa"/>
          </w:tcPr>
          <w:p w:rsidR="009709CB" w:rsidRPr="009709CB" w:rsidRDefault="009709CB" w:rsidP="00970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9709CB" w:rsidRPr="009709CB" w:rsidRDefault="009709CB" w:rsidP="00970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F2180D" w:rsidTr="00FF471B">
        <w:tc>
          <w:tcPr>
            <w:tcW w:w="4395" w:type="dxa"/>
            <w:vAlign w:val="center"/>
          </w:tcPr>
          <w:p w:rsidR="009709CB" w:rsidRPr="00F961A0" w:rsidRDefault="00F961A0" w:rsidP="00FF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A0">
              <w:rPr>
                <w:rFonts w:ascii="Times New Roman" w:hAnsi="Times New Roman" w:cs="Times New Roman"/>
                <w:b/>
                <w:sz w:val="28"/>
                <w:szCs w:val="28"/>
              </w:rPr>
              <w:t>«Герои сказок на праздник мам»</w:t>
            </w:r>
          </w:p>
          <w:p w:rsidR="00F961A0" w:rsidRDefault="00F961A0" w:rsidP="00FF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1A0">
              <w:rPr>
                <w:rFonts w:ascii="Times New Roman" w:hAnsi="Times New Roman" w:cs="Times New Roman"/>
                <w:b/>
                <w:sz w:val="28"/>
                <w:szCs w:val="28"/>
              </w:rPr>
              <w:t>«Муха-Цокотуха!»</w:t>
            </w:r>
          </w:p>
        </w:tc>
        <w:tc>
          <w:tcPr>
            <w:tcW w:w="3969" w:type="dxa"/>
          </w:tcPr>
          <w:p w:rsidR="00F2180D" w:rsidRDefault="00EA114A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F2180D">
              <w:rPr>
                <w:rFonts w:ascii="Times New Roman" w:hAnsi="Times New Roman" w:cs="Times New Roman"/>
                <w:sz w:val="28"/>
                <w:szCs w:val="28"/>
              </w:rPr>
              <w:t>гр. № 12</w:t>
            </w:r>
          </w:p>
          <w:p w:rsidR="00F2180D" w:rsidRDefault="00F2180D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 № 1</w:t>
            </w:r>
          </w:p>
          <w:p w:rsidR="00F2180D" w:rsidRDefault="00F2180D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гр. № 2  </w:t>
            </w:r>
          </w:p>
          <w:p w:rsidR="00F2180D" w:rsidRDefault="00F2180D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 № 6</w:t>
            </w:r>
          </w:p>
          <w:p w:rsidR="00F2180D" w:rsidRDefault="00F2180D" w:rsidP="00F2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  <w:p w:rsidR="00F2180D" w:rsidRDefault="00F2180D" w:rsidP="00F2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гр. № 8</w:t>
            </w:r>
          </w:p>
          <w:p w:rsidR="00F2180D" w:rsidRDefault="00F2180D" w:rsidP="00F2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ТНР, гр. №3</w:t>
            </w:r>
          </w:p>
          <w:p w:rsidR="00F961A0" w:rsidRPr="00F2180D" w:rsidRDefault="00F2180D" w:rsidP="00F2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Подготовительная, гр. № 11</w:t>
            </w:r>
          </w:p>
        </w:tc>
        <w:tc>
          <w:tcPr>
            <w:tcW w:w="1134" w:type="dxa"/>
            <w:vAlign w:val="center"/>
          </w:tcPr>
          <w:p w:rsidR="009709CB" w:rsidRPr="00F2180D" w:rsidRDefault="009709CB" w:rsidP="00F2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0D">
              <w:rPr>
                <w:rFonts w:ascii="Times New Roman" w:hAnsi="Times New Roman" w:cs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1134" w:type="dxa"/>
          </w:tcPr>
          <w:p w:rsidR="009709CB" w:rsidRDefault="00F2180D" w:rsidP="00F2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F2180D" w:rsidRDefault="00F2180D" w:rsidP="00F2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  <w:p w:rsidR="00F2180D" w:rsidRDefault="00F2180D" w:rsidP="00F2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2180D" w:rsidRDefault="00F2180D" w:rsidP="00F2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  <w:p w:rsidR="00F2180D" w:rsidRDefault="00F2180D" w:rsidP="00F2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F2180D" w:rsidRDefault="00F2180D" w:rsidP="00F2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2180D" w:rsidRDefault="00F2180D" w:rsidP="00F2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F2180D" w:rsidRDefault="00F2180D" w:rsidP="00F2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F2180D" w:rsidTr="00FF471B">
        <w:trPr>
          <w:trHeight w:val="2025"/>
        </w:trPr>
        <w:tc>
          <w:tcPr>
            <w:tcW w:w="4395" w:type="dxa"/>
          </w:tcPr>
          <w:p w:rsidR="009709CB" w:rsidRDefault="00F2180D" w:rsidP="00FF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0D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цветок»</w:t>
            </w:r>
          </w:p>
          <w:p w:rsidR="00F2180D" w:rsidRPr="00F2180D" w:rsidRDefault="00F2180D" w:rsidP="00FF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80D" w:rsidRDefault="00F2180D" w:rsidP="00FF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0D">
              <w:rPr>
                <w:rFonts w:ascii="Times New Roman" w:hAnsi="Times New Roman" w:cs="Times New Roman"/>
                <w:b/>
                <w:sz w:val="28"/>
                <w:szCs w:val="28"/>
              </w:rPr>
              <w:t>«Тайна пропавшего пирога»</w:t>
            </w:r>
          </w:p>
          <w:p w:rsidR="00F2180D" w:rsidRPr="00F2180D" w:rsidRDefault="00F2180D" w:rsidP="00FF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80D" w:rsidRDefault="00F2180D" w:rsidP="00FF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0D">
              <w:rPr>
                <w:rFonts w:ascii="Times New Roman" w:hAnsi="Times New Roman" w:cs="Times New Roman"/>
                <w:b/>
                <w:sz w:val="28"/>
                <w:szCs w:val="28"/>
              </w:rPr>
              <w:t>«Герои сказок на праздник мам»</w:t>
            </w:r>
          </w:p>
        </w:tc>
        <w:tc>
          <w:tcPr>
            <w:tcW w:w="3969" w:type="dxa"/>
          </w:tcPr>
          <w:p w:rsidR="009709CB" w:rsidRDefault="00EA114A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bookmarkStart w:id="0" w:name="_GoBack"/>
            <w:bookmarkEnd w:id="0"/>
            <w:r w:rsidR="00F2180D">
              <w:rPr>
                <w:rFonts w:ascii="Times New Roman" w:hAnsi="Times New Roman" w:cs="Times New Roman"/>
                <w:sz w:val="28"/>
                <w:szCs w:val="28"/>
              </w:rPr>
              <w:t>гр. №</w:t>
            </w:r>
            <w:r w:rsidR="00F2180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FF471B" w:rsidRDefault="00FF471B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0D" w:rsidRDefault="00F2180D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F2180D" w:rsidRDefault="00F2180D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0D" w:rsidRDefault="00F2180D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F2180D" w:rsidRDefault="00F2180D" w:rsidP="00FF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:rsidR="009709CB" w:rsidRPr="00F2180D" w:rsidRDefault="00F2180D" w:rsidP="00F2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0D">
              <w:rPr>
                <w:rFonts w:ascii="Times New Roman" w:hAnsi="Times New Roman" w:cs="Times New Roman"/>
                <w:b/>
                <w:sz w:val="28"/>
                <w:szCs w:val="28"/>
              </w:rPr>
              <w:t>05.03</w:t>
            </w:r>
          </w:p>
        </w:tc>
        <w:tc>
          <w:tcPr>
            <w:tcW w:w="1134" w:type="dxa"/>
          </w:tcPr>
          <w:p w:rsidR="009709CB" w:rsidRDefault="00F2180D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F2180D" w:rsidRDefault="00F2180D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0D" w:rsidRDefault="00F2180D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2180D" w:rsidRDefault="00F2180D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0D" w:rsidRDefault="00F2180D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2180D" w:rsidRDefault="00F2180D" w:rsidP="0097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9E3475" w:rsidRPr="009709CB" w:rsidRDefault="009709CB" w:rsidP="00970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E3475" w:rsidRPr="0097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CB"/>
    <w:rsid w:val="009709CB"/>
    <w:rsid w:val="009E3475"/>
    <w:rsid w:val="00EA114A"/>
    <w:rsid w:val="00F2180D"/>
    <w:rsid w:val="00F961A0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2021-03-03T13:08:00Z</cp:lastPrinted>
  <dcterms:created xsi:type="dcterms:W3CDTF">2021-03-03T12:33:00Z</dcterms:created>
  <dcterms:modified xsi:type="dcterms:W3CDTF">2021-03-03T13:13:00Z</dcterms:modified>
</cp:coreProperties>
</file>