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="-318" w:tblpY="2341"/>
        <w:tblW w:w="9889" w:type="dxa"/>
        <w:tblLook w:val="04A0" w:firstRow="1" w:lastRow="0" w:firstColumn="1" w:lastColumn="0" w:noHBand="0" w:noVBand="1"/>
      </w:tblPr>
      <w:tblGrid>
        <w:gridCol w:w="2466"/>
        <w:gridCol w:w="2505"/>
        <w:gridCol w:w="2526"/>
        <w:gridCol w:w="2392"/>
      </w:tblGrid>
      <w:tr w:rsidR="00096297" w:rsidTr="004F5E86">
        <w:tc>
          <w:tcPr>
            <w:tcW w:w="2376" w:type="dxa"/>
          </w:tcPr>
          <w:p w:rsidR="00096297" w:rsidRDefault="00096297" w:rsidP="004F5E86">
            <w:pPr>
              <w:tabs>
                <w:tab w:val="left" w:pos="1770"/>
              </w:tabs>
              <w:jc w:val="center"/>
            </w:pPr>
            <w:bookmarkStart w:id="0" w:name="_GoBack"/>
            <w:bookmarkEnd w:id="0"/>
            <w:r>
              <w:t xml:space="preserve">Мероприятия </w:t>
            </w:r>
          </w:p>
        </w:tc>
        <w:tc>
          <w:tcPr>
            <w:tcW w:w="2552" w:type="dxa"/>
          </w:tcPr>
          <w:p w:rsidR="00096297" w:rsidRDefault="00096297" w:rsidP="004F5E86">
            <w:pPr>
              <w:jc w:val="center"/>
            </w:pPr>
            <w:r>
              <w:t>Младшие и средние группы</w:t>
            </w:r>
          </w:p>
        </w:tc>
        <w:tc>
          <w:tcPr>
            <w:tcW w:w="2551" w:type="dxa"/>
          </w:tcPr>
          <w:p w:rsidR="00096297" w:rsidRDefault="00096297" w:rsidP="004F5E86">
            <w:pPr>
              <w:jc w:val="center"/>
            </w:pPr>
            <w:r>
              <w:t>Старшие и подготовительные группы</w:t>
            </w:r>
          </w:p>
        </w:tc>
        <w:tc>
          <w:tcPr>
            <w:tcW w:w="2410" w:type="dxa"/>
          </w:tcPr>
          <w:p w:rsidR="00096297" w:rsidRDefault="00096297" w:rsidP="004F5E86">
            <w:pPr>
              <w:jc w:val="center"/>
            </w:pPr>
            <w:r>
              <w:t>Сотрудничество с семьями воспитанников</w:t>
            </w:r>
          </w:p>
        </w:tc>
      </w:tr>
      <w:tr w:rsidR="00096297" w:rsidTr="004F5E86">
        <w:tc>
          <w:tcPr>
            <w:tcW w:w="2376" w:type="dxa"/>
          </w:tcPr>
          <w:p w:rsidR="00096297" w:rsidRDefault="00096297" w:rsidP="004F5E86">
            <w:pPr>
              <w:rPr>
                <w:color w:val="000000"/>
                <w:shd w:val="clear" w:color="auto" w:fill="FFFFFF"/>
              </w:rPr>
            </w:pPr>
            <w:r w:rsidRPr="00507317">
              <w:t xml:space="preserve">Тематические </w:t>
            </w:r>
            <w:r w:rsidRPr="00507317">
              <w:rPr>
                <w:color w:val="000000"/>
                <w:shd w:val="clear" w:color="auto" w:fill="FFFFFF"/>
              </w:rPr>
              <w:t>бесед</w:t>
            </w:r>
            <w:r>
              <w:rPr>
                <w:color w:val="000000"/>
                <w:shd w:val="clear" w:color="auto" w:fill="FFFFFF"/>
              </w:rPr>
              <w:t>ы</w:t>
            </w:r>
          </w:p>
          <w:p w:rsidR="00096297" w:rsidRDefault="00096297" w:rsidP="004F5E86">
            <w:pPr>
              <w:tabs>
                <w:tab w:val="left" w:pos="1770"/>
              </w:tabs>
              <w:rPr>
                <w:color w:val="000000"/>
                <w:shd w:val="clear" w:color="auto" w:fill="FFFFFF"/>
              </w:rPr>
            </w:pPr>
          </w:p>
          <w:p w:rsidR="00096297" w:rsidRDefault="00096297" w:rsidP="004F5E86">
            <w:pPr>
              <w:tabs>
                <w:tab w:val="left" w:pos="1770"/>
              </w:tabs>
              <w:rPr>
                <w:color w:val="000000"/>
                <w:shd w:val="clear" w:color="auto" w:fill="FFFFFF"/>
              </w:rPr>
            </w:pPr>
          </w:p>
          <w:p w:rsidR="00096297" w:rsidRDefault="00096297" w:rsidP="004F5E86">
            <w:pPr>
              <w:tabs>
                <w:tab w:val="left" w:pos="1770"/>
              </w:tabs>
              <w:rPr>
                <w:color w:val="000000"/>
                <w:shd w:val="clear" w:color="auto" w:fill="FFFFFF"/>
              </w:rPr>
            </w:pPr>
          </w:p>
          <w:p w:rsidR="00096297" w:rsidRPr="00507317" w:rsidRDefault="00096297" w:rsidP="004F5E86">
            <w:pPr>
              <w:tabs>
                <w:tab w:val="left" w:pos="1770"/>
              </w:tabs>
            </w:pPr>
            <w:r w:rsidRPr="00507317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552" w:type="dxa"/>
          </w:tcPr>
          <w:p w:rsidR="00096297" w:rsidRDefault="00096297" w:rsidP="004F5E86">
            <w:pPr>
              <w:rPr>
                <w:color w:val="000000"/>
                <w:shd w:val="clear" w:color="auto" w:fill="FFFFFF"/>
              </w:rPr>
            </w:pPr>
            <w:r w:rsidRPr="00507317">
              <w:rPr>
                <w:color w:val="000000"/>
                <w:shd w:val="clear" w:color="auto" w:fill="FFFFFF"/>
              </w:rPr>
              <w:t xml:space="preserve">«Спички не тронь – в спичках огонь», </w:t>
            </w:r>
            <w:r>
              <w:rPr>
                <w:color w:val="000000"/>
                <w:shd w:val="clear" w:color="auto" w:fill="FFFFFF"/>
              </w:rPr>
              <w:t xml:space="preserve"> </w:t>
            </w:r>
          </w:p>
          <w:p w:rsidR="00096297" w:rsidRDefault="00096297" w:rsidP="004F5E86">
            <w:r w:rsidRPr="00507317">
              <w:rPr>
                <w:color w:val="000000"/>
                <w:shd w:val="clear" w:color="auto" w:fill="FFFFFF"/>
              </w:rPr>
              <w:t>«Чем опасны пожары в лесу»</w:t>
            </w:r>
            <w:r>
              <w:rPr>
                <w:color w:val="000000"/>
                <w:shd w:val="clear" w:color="auto" w:fill="FFFFFF"/>
              </w:rPr>
              <w:t>,</w:t>
            </w:r>
            <w:r w:rsidRPr="00507317">
              <w:rPr>
                <w:color w:val="000000"/>
                <w:shd w:val="clear" w:color="auto" w:fill="FFFFFF"/>
              </w:rPr>
              <w:t xml:space="preserve"> «Почему зажигается спичка?»</w:t>
            </w:r>
            <w:r>
              <w:rPr>
                <w:color w:val="000000"/>
                <w:shd w:val="clear" w:color="auto" w:fill="FFFFFF"/>
              </w:rPr>
              <w:t>,</w:t>
            </w:r>
            <w:r w:rsidRPr="00507317">
              <w:rPr>
                <w:color w:val="000000"/>
                <w:szCs w:val="36"/>
                <w:shd w:val="clear" w:color="auto" w:fill="FFFFFF"/>
              </w:rPr>
              <w:t xml:space="preserve"> «Огонь – друг, огонь – враг»</w:t>
            </w:r>
          </w:p>
        </w:tc>
        <w:tc>
          <w:tcPr>
            <w:tcW w:w="2551" w:type="dxa"/>
          </w:tcPr>
          <w:p w:rsidR="00096297" w:rsidRDefault="00096297" w:rsidP="004F5E86">
            <w:pPr>
              <w:rPr>
                <w:color w:val="000000"/>
                <w:shd w:val="clear" w:color="auto" w:fill="FFFFFF"/>
              </w:rPr>
            </w:pPr>
            <w:r w:rsidRPr="00507317">
              <w:rPr>
                <w:color w:val="000000"/>
                <w:shd w:val="clear" w:color="auto" w:fill="FFFFFF"/>
              </w:rPr>
              <w:t xml:space="preserve"> «Пожарная безопасность дома»</w:t>
            </w:r>
          </w:p>
          <w:p w:rsidR="00096297" w:rsidRDefault="00096297" w:rsidP="004F5E86">
            <w:r w:rsidRPr="00507317"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 w:rsidRPr="00507317">
              <w:rPr>
                <w:color w:val="000000"/>
                <w:shd w:val="clear" w:color="auto" w:fill="FFFFFF"/>
              </w:rPr>
              <w:t>«Чем опасен дым?», «Пожарный — герой, он с огнем вступает в бой»</w:t>
            </w:r>
            <w:r>
              <w:rPr>
                <w:color w:val="000000"/>
                <w:shd w:val="clear" w:color="auto" w:fill="FFFFFF"/>
              </w:rPr>
              <w:t>,</w:t>
            </w:r>
            <w:r w:rsidRPr="00507317">
              <w:rPr>
                <w:color w:val="000000"/>
                <w:szCs w:val="36"/>
                <w:shd w:val="clear" w:color="auto" w:fill="FFFFFF"/>
              </w:rPr>
              <w:t xml:space="preserve"> «Огонь </w:t>
            </w:r>
            <w:r>
              <w:rPr>
                <w:color w:val="000000"/>
                <w:szCs w:val="36"/>
                <w:shd w:val="clear" w:color="auto" w:fill="FFFFFF"/>
              </w:rPr>
              <w:t>-</w:t>
            </w:r>
            <w:r w:rsidRPr="00507317">
              <w:rPr>
                <w:color w:val="000000"/>
                <w:szCs w:val="36"/>
                <w:shd w:val="clear" w:color="auto" w:fill="FFFFFF"/>
              </w:rPr>
              <w:t xml:space="preserve"> друг, огонь </w:t>
            </w:r>
            <w:r>
              <w:rPr>
                <w:color w:val="000000"/>
                <w:szCs w:val="36"/>
                <w:shd w:val="clear" w:color="auto" w:fill="FFFFFF"/>
              </w:rPr>
              <w:t>-</w:t>
            </w:r>
            <w:r w:rsidRPr="00507317">
              <w:rPr>
                <w:color w:val="000000"/>
                <w:szCs w:val="36"/>
                <w:shd w:val="clear" w:color="auto" w:fill="FFFFFF"/>
              </w:rPr>
              <w:t xml:space="preserve"> враг»</w:t>
            </w:r>
            <w:proofErr w:type="gramEnd"/>
          </w:p>
        </w:tc>
        <w:tc>
          <w:tcPr>
            <w:tcW w:w="2410" w:type="dxa"/>
          </w:tcPr>
          <w:p w:rsidR="00096297" w:rsidRDefault="00096297" w:rsidP="004F5E86">
            <w:r>
              <w:rPr>
                <w:color w:val="000000"/>
                <w:szCs w:val="36"/>
                <w:shd w:val="clear" w:color="auto" w:fill="FFFFFF"/>
              </w:rPr>
              <w:t xml:space="preserve">Создание </w:t>
            </w:r>
            <w:r w:rsidRPr="00FF0EA9">
              <w:rPr>
                <w:color w:val="000000"/>
                <w:szCs w:val="36"/>
                <w:shd w:val="clear" w:color="auto" w:fill="FFFFFF"/>
              </w:rPr>
              <w:t>книж</w:t>
            </w:r>
            <w:r>
              <w:rPr>
                <w:color w:val="000000"/>
                <w:szCs w:val="36"/>
                <w:shd w:val="clear" w:color="auto" w:fill="FFFFFF"/>
              </w:rPr>
              <w:t>ек</w:t>
            </w:r>
            <w:r w:rsidRPr="00FF0EA9">
              <w:rPr>
                <w:color w:val="000000"/>
                <w:szCs w:val="36"/>
                <w:shd w:val="clear" w:color="auto" w:fill="FFFFFF"/>
              </w:rPr>
              <w:t>-малыш</w:t>
            </w:r>
            <w:r>
              <w:rPr>
                <w:color w:val="000000"/>
                <w:szCs w:val="36"/>
                <w:shd w:val="clear" w:color="auto" w:fill="FFFFFF"/>
              </w:rPr>
              <w:t>ек</w:t>
            </w:r>
            <w:r w:rsidRPr="00FF0EA9">
              <w:rPr>
                <w:color w:val="000000"/>
                <w:szCs w:val="36"/>
                <w:shd w:val="clear" w:color="auto" w:fill="FFFFFF"/>
              </w:rPr>
              <w:t xml:space="preserve"> «Пожару – нет»</w:t>
            </w:r>
          </w:p>
        </w:tc>
      </w:tr>
      <w:tr w:rsidR="00096297" w:rsidTr="004F5E86">
        <w:tc>
          <w:tcPr>
            <w:tcW w:w="2376" w:type="dxa"/>
          </w:tcPr>
          <w:p w:rsidR="00096297" w:rsidRPr="00507317" w:rsidRDefault="00096297" w:rsidP="004F5E86">
            <w:r>
              <w:t>Просмотр мультипликационных фильмов</w:t>
            </w:r>
          </w:p>
        </w:tc>
        <w:tc>
          <w:tcPr>
            <w:tcW w:w="2552" w:type="dxa"/>
          </w:tcPr>
          <w:p w:rsidR="00096297" w:rsidRPr="00507317" w:rsidRDefault="00096297" w:rsidP="004F5E86">
            <w:pPr>
              <w:rPr>
                <w:color w:val="000000"/>
                <w:shd w:val="clear" w:color="auto" w:fill="FFFFFF"/>
              </w:rPr>
            </w:pPr>
            <w:r>
              <w:t>из серии «Азбука безопасности»</w:t>
            </w:r>
          </w:p>
        </w:tc>
        <w:tc>
          <w:tcPr>
            <w:tcW w:w="2551" w:type="dxa"/>
          </w:tcPr>
          <w:p w:rsidR="00096297" w:rsidRPr="00507317" w:rsidRDefault="00096297" w:rsidP="004F5E86">
            <w:pPr>
              <w:rPr>
                <w:color w:val="000000"/>
                <w:shd w:val="clear" w:color="auto" w:fill="FFFFFF"/>
              </w:rPr>
            </w:pPr>
            <w:r>
              <w:t>из серии «Азбука безопасности»</w:t>
            </w:r>
          </w:p>
        </w:tc>
        <w:tc>
          <w:tcPr>
            <w:tcW w:w="2410" w:type="dxa"/>
          </w:tcPr>
          <w:p w:rsidR="00096297" w:rsidRDefault="002B27A8" w:rsidP="004F5E86">
            <w:pPr>
              <w:rPr>
                <w:color w:val="000000"/>
                <w:szCs w:val="36"/>
                <w:shd w:val="clear" w:color="auto" w:fill="FFFFFF"/>
              </w:rPr>
            </w:pPr>
            <w:r>
              <w:rPr>
                <w:color w:val="000000"/>
                <w:szCs w:val="36"/>
                <w:shd w:val="clear" w:color="auto" w:fill="FFFFFF"/>
              </w:rPr>
              <w:t>Консультация «Правила пожарной безопасности дома»</w:t>
            </w:r>
          </w:p>
        </w:tc>
      </w:tr>
      <w:tr w:rsidR="00096297" w:rsidTr="004F5E86">
        <w:trPr>
          <w:trHeight w:val="287"/>
        </w:trPr>
        <w:tc>
          <w:tcPr>
            <w:tcW w:w="2376" w:type="dxa"/>
          </w:tcPr>
          <w:p w:rsidR="00096297" w:rsidRDefault="00096297" w:rsidP="004F5E86">
            <w:r>
              <w:t>Инсценировка сказки</w:t>
            </w:r>
          </w:p>
          <w:p w:rsidR="00096297" w:rsidRDefault="00096297" w:rsidP="004F5E86">
            <w:pPr>
              <w:tabs>
                <w:tab w:val="left" w:pos="1770"/>
              </w:tabs>
            </w:pPr>
          </w:p>
        </w:tc>
        <w:tc>
          <w:tcPr>
            <w:tcW w:w="2552" w:type="dxa"/>
          </w:tcPr>
          <w:p w:rsidR="00096297" w:rsidRDefault="00096297" w:rsidP="004F5E86"/>
        </w:tc>
        <w:tc>
          <w:tcPr>
            <w:tcW w:w="2551" w:type="dxa"/>
          </w:tcPr>
          <w:p w:rsidR="00096297" w:rsidRDefault="00096297" w:rsidP="004F5E86">
            <w:r>
              <w:t>«Кошкин дом»</w:t>
            </w:r>
          </w:p>
        </w:tc>
        <w:tc>
          <w:tcPr>
            <w:tcW w:w="2410" w:type="dxa"/>
          </w:tcPr>
          <w:p w:rsidR="00096297" w:rsidRDefault="00096297" w:rsidP="004F5E86">
            <w:r>
              <w:rPr>
                <w:color w:val="000000"/>
                <w:szCs w:val="36"/>
                <w:shd w:val="clear" w:color="auto" w:fill="FFFFFF"/>
              </w:rPr>
              <w:t>Создание с</w:t>
            </w:r>
            <w:r w:rsidRPr="00FF0EA9">
              <w:rPr>
                <w:color w:val="000000"/>
                <w:szCs w:val="36"/>
                <w:shd w:val="clear" w:color="auto" w:fill="FFFFFF"/>
              </w:rPr>
              <w:t>вод</w:t>
            </w:r>
            <w:r>
              <w:rPr>
                <w:color w:val="000000"/>
                <w:szCs w:val="36"/>
                <w:shd w:val="clear" w:color="auto" w:fill="FFFFFF"/>
              </w:rPr>
              <w:t>а</w:t>
            </w:r>
            <w:r w:rsidRPr="00FF0EA9">
              <w:rPr>
                <w:color w:val="000000"/>
                <w:szCs w:val="36"/>
                <w:shd w:val="clear" w:color="auto" w:fill="FFFFFF"/>
              </w:rPr>
              <w:t xml:space="preserve"> Правил «Чтобы не было беды»</w:t>
            </w:r>
          </w:p>
        </w:tc>
      </w:tr>
      <w:tr w:rsidR="004F5E86" w:rsidTr="004F5E86">
        <w:tc>
          <w:tcPr>
            <w:tcW w:w="2376" w:type="dxa"/>
          </w:tcPr>
          <w:p w:rsidR="00096297" w:rsidRDefault="00096297" w:rsidP="004F5E86">
            <w:pPr>
              <w:tabs>
                <w:tab w:val="left" w:pos="1770"/>
              </w:tabs>
            </w:pPr>
            <w:r>
              <w:t xml:space="preserve">сюжетно-ролевые  игры </w:t>
            </w:r>
          </w:p>
        </w:tc>
        <w:tc>
          <w:tcPr>
            <w:tcW w:w="2552" w:type="dxa"/>
          </w:tcPr>
          <w:p w:rsidR="00096297" w:rsidRDefault="002B27A8" w:rsidP="004F5E86">
            <w:r>
              <w:t>«Мы - пожарные»</w:t>
            </w:r>
          </w:p>
        </w:tc>
        <w:tc>
          <w:tcPr>
            <w:tcW w:w="2551" w:type="dxa"/>
          </w:tcPr>
          <w:p w:rsidR="00096297" w:rsidRDefault="00096297" w:rsidP="004F5E86">
            <w:r w:rsidRPr="002B27A8">
              <w:t>«Профессия пожарный»</w:t>
            </w:r>
          </w:p>
        </w:tc>
        <w:tc>
          <w:tcPr>
            <w:tcW w:w="2410" w:type="dxa"/>
          </w:tcPr>
          <w:p w:rsidR="00096297" w:rsidRPr="00096297" w:rsidRDefault="00096297" w:rsidP="004F5E86">
            <w:pPr>
              <w:jc w:val="center"/>
              <w:rPr>
                <w:highlight w:val="yellow"/>
              </w:rPr>
            </w:pPr>
          </w:p>
        </w:tc>
      </w:tr>
      <w:tr w:rsidR="004F5E86" w:rsidTr="004F5E86">
        <w:tc>
          <w:tcPr>
            <w:tcW w:w="2376" w:type="dxa"/>
          </w:tcPr>
          <w:p w:rsidR="00096297" w:rsidRDefault="00096297" w:rsidP="004F5E86">
            <w:pPr>
              <w:tabs>
                <w:tab w:val="left" w:pos="1770"/>
              </w:tabs>
            </w:pPr>
            <w:r>
              <w:t>Подвижные игры</w:t>
            </w:r>
          </w:p>
        </w:tc>
        <w:tc>
          <w:tcPr>
            <w:tcW w:w="2552" w:type="dxa"/>
          </w:tcPr>
          <w:p w:rsidR="00096297" w:rsidRDefault="002B27A8" w:rsidP="004F5E86">
            <w:r>
              <w:t>«Вода и огонь»</w:t>
            </w:r>
          </w:p>
        </w:tc>
        <w:tc>
          <w:tcPr>
            <w:tcW w:w="2551" w:type="dxa"/>
          </w:tcPr>
          <w:p w:rsidR="00096297" w:rsidRDefault="00096297" w:rsidP="004F5E86">
            <w:r>
              <w:t>«Пожарные на учении»</w:t>
            </w:r>
            <w:r w:rsidR="002B27A8">
              <w:t>, «Огонь в очаге»</w:t>
            </w:r>
          </w:p>
        </w:tc>
        <w:tc>
          <w:tcPr>
            <w:tcW w:w="2410" w:type="dxa"/>
          </w:tcPr>
          <w:p w:rsidR="00096297" w:rsidRDefault="00096297" w:rsidP="004F5E86">
            <w:pPr>
              <w:jc w:val="center"/>
            </w:pPr>
          </w:p>
        </w:tc>
      </w:tr>
      <w:tr w:rsidR="00096297" w:rsidTr="004F5E86">
        <w:tc>
          <w:tcPr>
            <w:tcW w:w="2376" w:type="dxa"/>
          </w:tcPr>
          <w:p w:rsidR="00096297" w:rsidRDefault="00096297" w:rsidP="004F5E86">
            <w:pPr>
              <w:tabs>
                <w:tab w:val="left" w:pos="1770"/>
              </w:tabs>
            </w:pPr>
            <w:r>
              <w:t xml:space="preserve">Выставка детских рисунков: </w:t>
            </w:r>
          </w:p>
        </w:tc>
        <w:tc>
          <w:tcPr>
            <w:tcW w:w="2552" w:type="dxa"/>
          </w:tcPr>
          <w:p w:rsidR="00096297" w:rsidRDefault="00096297" w:rsidP="004F5E86">
            <w:r>
              <w:t xml:space="preserve">«Пожару - нет», </w:t>
            </w:r>
            <w:r w:rsidRPr="00507317">
              <w:rPr>
                <w:color w:val="000000"/>
                <w:szCs w:val="36"/>
                <w:shd w:val="clear" w:color="auto" w:fill="FFFFFF"/>
              </w:rPr>
              <w:t xml:space="preserve">«Спичка </w:t>
            </w:r>
            <w:r>
              <w:rPr>
                <w:color w:val="000000"/>
                <w:szCs w:val="36"/>
                <w:shd w:val="clear" w:color="auto" w:fill="FFFFFF"/>
              </w:rPr>
              <w:t>-</w:t>
            </w:r>
            <w:r w:rsidRPr="00507317">
              <w:rPr>
                <w:color w:val="000000"/>
                <w:szCs w:val="36"/>
                <w:shd w:val="clear" w:color="auto" w:fill="FFFFFF"/>
              </w:rPr>
              <w:t xml:space="preserve"> невеличка», </w:t>
            </w:r>
          </w:p>
        </w:tc>
        <w:tc>
          <w:tcPr>
            <w:tcW w:w="2551" w:type="dxa"/>
          </w:tcPr>
          <w:p w:rsidR="00096297" w:rsidRDefault="00096297" w:rsidP="004F5E86">
            <w:r>
              <w:t xml:space="preserve">«Пожару - нет», </w:t>
            </w:r>
            <w:r w:rsidRPr="00507317">
              <w:rPr>
                <w:color w:val="000000"/>
                <w:szCs w:val="36"/>
                <w:shd w:val="clear" w:color="auto" w:fill="FFFFFF"/>
              </w:rPr>
              <w:t xml:space="preserve">«Спичка — невеличка», </w:t>
            </w:r>
          </w:p>
        </w:tc>
        <w:tc>
          <w:tcPr>
            <w:tcW w:w="2410" w:type="dxa"/>
          </w:tcPr>
          <w:p w:rsidR="00096297" w:rsidRDefault="00096297" w:rsidP="004F5E86"/>
        </w:tc>
      </w:tr>
      <w:tr w:rsidR="00096297" w:rsidTr="004F5E86">
        <w:tc>
          <w:tcPr>
            <w:tcW w:w="2376" w:type="dxa"/>
          </w:tcPr>
          <w:p w:rsidR="00096297" w:rsidRDefault="00096297" w:rsidP="004F5E86">
            <w:pPr>
              <w:tabs>
                <w:tab w:val="left" w:pos="1770"/>
              </w:tabs>
            </w:pPr>
            <w:r>
              <w:rPr>
                <w:color w:val="000000"/>
                <w:szCs w:val="36"/>
                <w:shd w:val="clear" w:color="auto" w:fill="FFFFFF"/>
              </w:rPr>
              <w:t>П</w:t>
            </w:r>
            <w:r w:rsidRPr="00507317">
              <w:rPr>
                <w:color w:val="000000"/>
                <w:szCs w:val="36"/>
                <w:shd w:val="clear" w:color="auto" w:fill="FFFFFF"/>
              </w:rPr>
              <w:t xml:space="preserve">роблемно-игровая ситуация </w:t>
            </w:r>
          </w:p>
        </w:tc>
        <w:tc>
          <w:tcPr>
            <w:tcW w:w="2552" w:type="dxa"/>
          </w:tcPr>
          <w:p w:rsidR="00096297" w:rsidRDefault="00096297" w:rsidP="004F5E86">
            <w:pPr>
              <w:jc w:val="center"/>
            </w:pPr>
          </w:p>
        </w:tc>
        <w:tc>
          <w:tcPr>
            <w:tcW w:w="2551" w:type="dxa"/>
          </w:tcPr>
          <w:p w:rsidR="00096297" w:rsidRDefault="00096297" w:rsidP="004F5E86">
            <w:r w:rsidRPr="00507317">
              <w:rPr>
                <w:color w:val="000000"/>
                <w:szCs w:val="36"/>
                <w:shd w:val="clear" w:color="auto" w:fill="FFFFFF"/>
              </w:rPr>
              <w:t>«Учебная эвакуация при пожаре»</w:t>
            </w:r>
          </w:p>
        </w:tc>
        <w:tc>
          <w:tcPr>
            <w:tcW w:w="2410" w:type="dxa"/>
          </w:tcPr>
          <w:p w:rsidR="00096297" w:rsidRDefault="004F5E86" w:rsidP="004F5E86">
            <w:r>
              <w:rPr>
                <w:color w:val="000000"/>
                <w:szCs w:val="36"/>
                <w:shd w:val="clear" w:color="auto" w:fill="FFFFFF"/>
              </w:rPr>
              <w:t xml:space="preserve">Составление совместно с детьми </w:t>
            </w:r>
            <w:r w:rsidRPr="00507317">
              <w:rPr>
                <w:color w:val="000000"/>
                <w:szCs w:val="36"/>
                <w:shd w:val="clear" w:color="auto" w:fill="FFFFFF"/>
              </w:rPr>
              <w:t>творчески</w:t>
            </w:r>
            <w:r>
              <w:rPr>
                <w:color w:val="000000"/>
                <w:szCs w:val="36"/>
                <w:shd w:val="clear" w:color="auto" w:fill="FFFFFF"/>
              </w:rPr>
              <w:t>х</w:t>
            </w:r>
            <w:r w:rsidRPr="00507317">
              <w:rPr>
                <w:color w:val="000000"/>
                <w:szCs w:val="36"/>
                <w:shd w:val="clear" w:color="auto" w:fill="FFFFFF"/>
              </w:rPr>
              <w:t xml:space="preserve"> рассказ</w:t>
            </w:r>
            <w:r>
              <w:rPr>
                <w:color w:val="000000"/>
                <w:szCs w:val="36"/>
                <w:shd w:val="clear" w:color="auto" w:fill="FFFFFF"/>
              </w:rPr>
              <w:t>ов</w:t>
            </w:r>
            <w:r w:rsidRPr="00507317">
              <w:rPr>
                <w:color w:val="000000"/>
                <w:szCs w:val="36"/>
                <w:shd w:val="clear" w:color="auto" w:fill="FFFFFF"/>
              </w:rPr>
              <w:t xml:space="preserve"> на противопожарные темы</w:t>
            </w:r>
          </w:p>
        </w:tc>
      </w:tr>
      <w:tr w:rsidR="00096297" w:rsidTr="004F5E86">
        <w:tc>
          <w:tcPr>
            <w:tcW w:w="2376" w:type="dxa"/>
          </w:tcPr>
          <w:p w:rsidR="00096297" w:rsidRPr="00507317" w:rsidRDefault="004F5E86" w:rsidP="004F5E86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1770"/>
              </w:tabs>
              <w:spacing w:before="0" w:beforeAutospacing="0" w:after="0" w:afterAutospacing="0" w:line="288" w:lineRule="atLeast"/>
              <w:ind w:left="0"/>
              <w:rPr>
                <w:color w:val="000000"/>
                <w:szCs w:val="36"/>
                <w:shd w:val="clear" w:color="auto" w:fill="FFFFFF"/>
              </w:rPr>
            </w:pPr>
            <w:r>
              <w:rPr>
                <w:color w:val="000000"/>
                <w:szCs w:val="27"/>
              </w:rPr>
              <w:t>Т</w:t>
            </w:r>
            <w:r w:rsidR="00096297" w:rsidRPr="00465DD5">
              <w:rPr>
                <w:color w:val="000000"/>
                <w:szCs w:val="27"/>
              </w:rPr>
              <w:t>ематическо</w:t>
            </w:r>
            <w:r w:rsidR="00096297">
              <w:rPr>
                <w:color w:val="000000"/>
                <w:szCs w:val="27"/>
              </w:rPr>
              <w:t>е</w:t>
            </w:r>
            <w:r w:rsidR="00096297" w:rsidRPr="00465DD5">
              <w:rPr>
                <w:color w:val="000000"/>
                <w:szCs w:val="27"/>
              </w:rPr>
              <w:t xml:space="preserve"> развлечения </w:t>
            </w:r>
          </w:p>
        </w:tc>
        <w:tc>
          <w:tcPr>
            <w:tcW w:w="2552" w:type="dxa"/>
          </w:tcPr>
          <w:p w:rsidR="00096297" w:rsidRDefault="00096297" w:rsidP="004F5E86">
            <w:r w:rsidRPr="00465DD5">
              <w:rPr>
                <w:color w:val="000000"/>
                <w:szCs w:val="27"/>
              </w:rPr>
              <w:t>«Огонь – друг, огонь враг»</w:t>
            </w:r>
          </w:p>
        </w:tc>
        <w:tc>
          <w:tcPr>
            <w:tcW w:w="2551" w:type="dxa"/>
          </w:tcPr>
          <w:p w:rsidR="00096297" w:rsidRDefault="00096297" w:rsidP="004F5E86"/>
        </w:tc>
        <w:tc>
          <w:tcPr>
            <w:tcW w:w="2410" w:type="dxa"/>
          </w:tcPr>
          <w:p w:rsidR="00096297" w:rsidRDefault="00096297" w:rsidP="004F5E86">
            <w:r>
              <w:rPr>
                <w:color w:val="000000"/>
                <w:szCs w:val="27"/>
              </w:rPr>
              <w:t>Памятки для родителей и детей «Правила поведения в экстремальных ситуациях»</w:t>
            </w:r>
          </w:p>
        </w:tc>
      </w:tr>
      <w:tr w:rsidR="00096297" w:rsidTr="004F5E86">
        <w:tc>
          <w:tcPr>
            <w:tcW w:w="2376" w:type="dxa"/>
          </w:tcPr>
          <w:p w:rsidR="00096297" w:rsidRDefault="00096297" w:rsidP="004F5E86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1770"/>
              </w:tabs>
              <w:spacing w:before="0" w:beforeAutospacing="0" w:after="0" w:afterAutospacing="0" w:line="288" w:lineRule="atLeast"/>
              <w:ind w:left="0"/>
              <w:rPr>
                <w:color w:val="000000"/>
                <w:szCs w:val="36"/>
                <w:shd w:val="clear" w:color="auto" w:fill="FFFFFF"/>
              </w:rPr>
            </w:pPr>
            <w:r w:rsidRPr="00465DD5">
              <w:rPr>
                <w:color w:val="000000"/>
                <w:szCs w:val="27"/>
              </w:rPr>
              <w:t xml:space="preserve">Организация экскурсии в пожарную часть </w:t>
            </w:r>
          </w:p>
        </w:tc>
        <w:tc>
          <w:tcPr>
            <w:tcW w:w="2552" w:type="dxa"/>
          </w:tcPr>
          <w:p w:rsidR="00096297" w:rsidRDefault="00096297" w:rsidP="004F5E86"/>
        </w:tc>
        <w:tc>
          <w:tcPr>
            <w:tcW w:w="2551" w:type="dxa"/>
          </w:tcPr>
          <w:p w:rsidR="00096297" w:rsidRDefault="00096297" w:rsidP="004F5E86">
            <w:r>
              <w:t>«Профессия пожарный»</w:t>
            </w:r>
          </w:p>
        </w:tc>
        <w:tc>
          <w:tcPr>
            <w:tcW w:w="2410" w:type="dxa"/>
          </w:tcPr>
          <w:p w:rsidR="00096297" w:rsidRDefault="00096297" w:rsidP="004F5E86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1770"/>
              </w:tabs>
              <w:spacing w:before="0" w:beforeAutospacing="0" w:after="0" w:afterAutospacing="0" w:line="288" w:lineRule="atLeast"/>
              <w:ind w:left="0"/>
            </w:pPr>
            <w:r w:rsidRPr="00465DD5">
              <w:rPr>
                <w:color w:val="000000"/>
                <w:szCs w:val="27"/>
              </w:rPr>
              <w:t>Участие в оформлении информационно-познавательного уголка безопасности для детей</w:t>
            </w:r>
            <w:r>
              <w:rPr>
                <w:color w:val="000000"/>
                <w:szCs w:val="27"/>
              </w:rPr>
              <w:t xml:space="preserve"> и родителей</w:t>
            </w:r>
          </w:p>
        </w:tc>
      </w:tr>
    </w:tbl>
    <w:p w:rsidR="002B27A8" w:rsidRPr="004F5E86" w:rsidRDefault="004F5E86" w:rsidP="004F5E86">
      <w:pPr>
        <w:jc w:val="center"/>
        <w:rPr>
          <w:b/>
        </w:rPr>
      </w:pPr>
      <w:r w:rsidRPr="004F5E86">
        <w:rPr>
          <w:b/>
        </w:rPr>
        <w:t>ПЛАН  МЕРОПРИЯТИЙ ПО ПОЖАРНОЙ БЕЗОПАСНОСТИ</w:t>
      </w:r>
    </w:p>
    <w:p w:rsidR="004F5E86" w:rsidRDefault="004F5E86" w:rsidP="004F5E86">
      <w:pPr>
        <w:jc w:val="center"/>
        <w:rPr>
          <w:b/>
        </w:rPr>
      </w:pPr>
      <w:r>
        <w:rPr>
          <w:b/>
        </w:rPr>
        <w:t>С 25.01.2021 ПО 03.</w:t>
      </w:r>
      <w:r w:rsidRPr="004F5E86">
        <w:rPr>
          <w:b/>
        </w:rPr>
        <w:t>02.2021</w:t>
      </w:r>
    </w:p>
    <w:p w:rsidR="004F5E86" w:rsidRDefault="004F5E86" w:rsidP="004F5E86">
      <w:pPr>
        <w:jc w:val="center"/>
        <w:rPr>
          <w:b/>
        </w:rPr>
      </w:pPr>
    </w:p>
    <w:p w:rsidR="00A63890" w:rsidRDefault="002B27A8">
      <w:r>
        <w:t xml:space="preserve">Проведение внепланового инструктажа </w:t>
      </w:r>
      <w:r w:rsidR="004F5E86">
        <w:t xml:space="preserve">по пожарной безопасности </w:t>
      </w:r>
      <w:r>
        <w:t>с сотрудниками ДОУ</w:t>
      </w:r>
      <w:r w:rsidR="004F5E86">
        <w:t xml:space="preserve"> </w:t>
      </w:r>
    </w:p>
    <w:sectPr w:rsidR="00A63890" w:rsidSect="0009629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44862"/>
    <w:multiLevelType w:val="multilevel"/>
    <w:tmpl w:val="4A6A1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297"/>
    <w:rsid w:val="00096297"/>
    <w:rsid w:val="001B5AAC"/>
    <w:rsid w:val="002B27A8"/>
    <w:rsid w:val="004F5E86"/>
    <w:rsid w:val="00753A68"/>
    <w:rsid w:val="00A63890"/>
    <w:rsid w:val="00B04CAA"/>
    <w:rsid w:val="00C10930"/>
    <w:rsid w:val="00F6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2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9629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2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9629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2021-01-22T01:19:00Z</cp:lastPrinted>
  <dcterms:created xsi:type="dcterms:W3CDTF">2021-01-28T01:49:00Z</dcterms:created>
  <dcterms:modified xsi:type="dcterms:W3CDTF">2021-01-28T01:49:00Z</dcterms:modified>
</cp:coreProperties>
</file>