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74" w:rsidRDefault="00514274" w:rsidP="00514274">
      <w:pPr>
        <w:pStyle w:val="a3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сведения о</w:t>
      </w:r>
      <w:r w:rsidR="00B2015B">
        <w:rPr>
          <w:rFonts w:ascii="Bookman Old Style" w:hAnsi="Bookman Old Style"/>
          <w:b/>
          <w:sz w:val="36"/>
          <w:szCs w:val="36"/>
        </w:rPr>
        <w:t>б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учебно-вспомогательном персонале</w:t>
      </w:r>
    </w:p>
    <w:p w:rsidR="00514274" w:rsidRDefault="00514274" w:rsidP="00514274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МБДОУ г. Иркутска детский сад №12</w:t>
      </w:r>
    </w:p>
    <w:p w:rsidR="00514274" w:rsidRDefault="00514274" w:rsidP="00514274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"/>
        <w:gridCol w:w="1785"/>
        <w:gridCol w:w="1984"/>
        <w:gridCol w:w="4536"/>
      </w:tblGrid>
      <w:tr w:rsidR="00514274" w:rsidTr="007E7F6F">
        <w:tc>
          <w:tcPr>
            <w:tcW w:w="963" w:type="dxa"/>
          </w:tcPr>
          <w:p w:rsidR="00514274" w:rsidRPr="007E7F6F" w:rsidRDefault="00514274" w:rsidP="00514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85" w:type="dxa"/>
          </w:tcPr>
          <w:p w:rsidR="00514274" w:rsidRPr="007E7F6F" w:rsidRDefault="00514274" w:rsidP="00514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514274" w:rsidRPr="007E7F6F" w:rsidRDefault="00CA0A10" w:rsidP="00514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14274" w:rsidRPr="007E7F6F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4536" w:type="dxa"/>
          </w:tcPr>
          <w:p w:rsidR="00514274" w:rsidRPr="007E7F6F" w:rsidRDefault="00CA0A10" w:rsidP="00514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14274" w:rsidRPr="007E7F6F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</w:p>
        </w:tc>
      </w:tr>
      <w:tr w:rsidR="00514274" w:rsidTr="007E7F6F">
        <w:tc>
          <w:tcPr>
            <w:tcW w:w="963" w:type="dxa"/>
          </w:tcPr>
          <w:p w:rsidR="00514274" w:rsidRPr="00B2015B" w:rsidRDefault="00CA0A10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514274" w:rsidRPr="00B2015B" w:rsidRDefault="00CA0A10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Бендер Юлия Николаевна</w:t>
            </w:r>
          </w:p>
        </w:tc>
        <w:tc>
          <w:tcPr>
            <w:tcW w:w="1984" w:type="dxa"/>
          </w:tcPr>
          <w:p w:rsidR="00514274" w:rsidRPr="00B2015B" w:rsidRDefault="00CA0A10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536" w:type="dxa"/>
          </w:tcPr>
          <w:p w:rsidR="00514274" w:rsidRPr="00B2015B" w:rsidRDefault="00CA0A10" w:rsidP="004756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региональный колледж педагогического образования» программа профессиональной подготовки «Младший воспитатель: задачи и функции профессиональной деятельности</w:t>
            </w:r>
            <w:r w:rsidR="00475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015B" w:rsidRPr="00B2015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47567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B2015B" w:rsidRPr="00B2015B">
              <w:rPr>
                <w:rFonts w:ascii="Times New Roman" w:hAnsi="Times New Roman" w:cs="Times New Roman"/>
                <w:sz w:val="24"/>
                <w:szCs w:val="24"/>
              </w:rPr>
              <w:t>ладший воспитатель</w:t>
            </w:r>
            <w:r w:rsidR="00475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015B" w:rsidRPr="00B20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514274" w:rsidTr="007E7F6F">
        <w:tc>
          <w:tcPr>
            <w:tcW w:w="963" w:type="dxa"/>
          </w:tcPr>
          <w:p w:rsidR="00514274" w:rsidRPr="00B2015B" w:rsidRDefault="00CA0A10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514274" w:rsidRPr="00B2015B" w:rsidRDefault="00B2015B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Ирина Михайловна</w:t>
            </w:r>
          </w:p>
        </w:tc>
        <w:tc>
          <w:tcPr>
            <w:tcW w:w="1984" w:type="dxa"/>
          </w:tcPr>
          <w:p w:rsidR="00514274" w:rsidRPr="00B2015B" w:rsidRDefault="00B2015B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536" w:type="dxa"/>
          </w:tcPr>
          <w:p w:rsidR="00514274" w:rsidRPr="00B2015B" w:rsidRDefault="00B2015B" w:rsidP="004756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педагогическое училище №2 по специальности «Воспитатель в дошкольных учреждениях», </w:t>
            </w:r>
            <w:r w:rsidR="00475679">
              <w:rPr>
                <w:rFonts w:ascii="Times New Roman" w:hAnsi="Times New Roman" w:cs="Times New Roman"/>
                <w:sz w:val="24"/>
                <w:szCs w:val="24"/>
              </w:rPr>
              <w:t>1983г.</w:t>
            </w:r>
          </w:p>
        </w:tc>
      </w:tr>
      <w:tr w:rsidR="00514274" w:rsidTr="007E7F6F">
        <w:tc>
          <w:tcPr>
            <w:tcW w:w="963" w:type="dxa"/>
          </w:tcPr>
          <w:p w:rsidR="00514274" w:rsidRPr="00B2015B" w:rsidRDefault="00CA0A10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514274" w:rsidRPr="00B2015B" w:rsidRDefault="00475679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984" w:type="dxa"/>
          </w:tcPr>
          <w:p w:rsidR="00514274" w:rsidRPr="00B2015B" w:rsidRDefault="00475679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536" w:type="dxa"/>
          </w:tcPr>
          <w:p w:rsidR="00514274" w:rsidRPr="00B2015B" w:rsidRDefault="00475679" w:rsidP="004756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Улан-Удэнский производственный комплекс «ПТУ-техникум» по специальности «Бухгалтерский учёт анализ хозяйственной деятельности»,  1993г.</w:t>
            </w:r>
          </w:p>
        </w:tc>
      </w:tr>
      <w:tr w:rsidR="00514274" w:rsidTr="007E7F6F">
        <w:tc>
          <w:tcPr>
            <w:tcW w:w="963" w:type="dxa"/>
          </w:tcPr>
          <w:p w:rsidR="00514274" w:rsidRPr="00B2015B" w:rsidRDefault="00CA0A10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514274" w:rsidRPr="00B2015B" w:rsidRDefault="00475679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Наталья Анатольевна</w:t>
            </w:r>
          </w:p>
        </w:tc>
        <w:tc>
          <w:tcPr>
            <w:tcW w:w="1984" w:type="dxa"/>
          </w:tcPr>
          <w:p w:rsidR="00514274" w:rsidRPr="00B2015B" w:rsidRDefault="00475679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536" w:type="dxa"/>
          </w:tcPr>
          <w:p w:rsidR="00514274" w:rsidRPr="00B2015B" w:rsidRDefault="007E7F6F" w:rsidP="004756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«Иркутский государственный педагогический университет» по специальности «Филология», 2003г.</w:t>
            </w:r>
          </w:p>
        </w:tc>
      </w:tr>
      <w:tr w:rsidR="00514274" w:rsidTr="007E7F6F">
        <w:tc>
          <w:tcPr>
            <w:tcW w:w="963" w:type="dxa"/>
          </w:tcPr>
          <w:p w:rsidR="00514274" w:rsidRPr="00B2015B" w:rsidRDefault="00CA0A10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514274" w:rsidRPr="00B2015B" w:rsidRDefault="00475679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984" w:type="dxa"/>
          </w:tcPr>
          <w:p w:rsidR="00514274" w:rsidRPr="00B2015B" w:rsidRDefault="00475679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536" w:type="dxa"/>
          </w:tcPr>
          <w:p w:rsidR="00514274" w:rsidRPr="00B2015B" w:rsidRDefault="00475679" w:rsidP="004756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профессионально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 №26 г. Иркутска по специальности «Киномеханик», 1978г.</w:t>
            </w:r>
          </w:p>
        </w:tc>
      </w:tr>
      <w:tr w:rsidR="00514274" w:rsidTr="007E7F6F">
        <w:tc>
          <w:tcPr>
            <w:tcW w:w="963" w:type="dxa"/>
          </w:tcPr>
          <w:p w:rsidR="00514274" w:rsidRPr="00B2015B" w:rsidRDefault="00CA0A10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514274" w:rsidRPr="00B2015B" w:rsidRDefault="00CA0A10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B201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4" w:type="dxa"/>
          </w:tcPr>
          <w:p w:rsidR="00514274" w:rsidRPr="00B2015B" w:rsidRDefault="00CA0A10" w:rsidP="00514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536" w:type="dxa"/>
          </w:tcPr>
          <w:p w:rsidR="00514274" w:rsidRPr="00B2015B" w:rsidRDefault="00B2015B" w:rsidP="004756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 xml:space="preserve">ГАПОУ ИО «Иркутский техникум индустрии питания города Иркутска», по специальности </w:t>
            </w:r>
            <w:r w:rsidR="0047567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овар, кондитер</w:t>
            </w:r>
            <w:r w:rsidR="00475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</w:tr>
    </w:tbl>
    <w:p w:rsidR="00514274" w:rsidRDefault="00514274" w:rsidP="00514274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51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71B"/>
    <w:multiLevelType w:val="hybridMultilevel"/>
    <w:tmpl w:val="EE2471CC"/>
    <w:lvl w:ilvl="0" w:tplc="16A64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11"/>
    <w:rsid w:val="00475679"/>
    <w:rsid w:val="00514274"/>
    <w:rsid w:val="007676DF"/>
    <w:rsid w:val="007E7F6F"/>
    <w:rsid w:val="00864611"/>
    <w:rsid w:val="00B2015B"/>
    <w:rsid w:val="00CA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FB05"/>
  <w15:chartTrackingRefBased/>
  <w15:docId w15:val="{819E51F8-6F86-49CE-A706-7BCF4ED3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2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4274"/>
    <w:pPr>
      <w:ind w:left="720"/>
      <w:contextualSpacing/>
    </w:pPr>
  </w:style>
  <w:style w:type="table" w:styleId="a5">
    <w:name w:val="Table Grid"/>
    <w:basedOn w:val="a1"/>
    <w:uiPriority w:val="39"/>
    <w:rsid w:val="0051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2020-12-02T07:04:00Z</dcterms:created>
  <dcterms:modified xsi:type="dcterms:W3CDTF">2020-12-02T07:46:00Z</dcterms:modified>
</cp:coreProperties>
</file>