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18" w:rsidRPr="00B51DD8" w:rsidRDefault="00F24C86" w:rsidP="00932D34">
      <w:pPr>
        <w:pStyle w:val="a3"/>
        <w:spacing w:before="0" w:beforeAutospacing="0" w:after="0" w:afterAutospacing="0" w:line="276" w:lineRule="auto"/>
        <w:rPr>
          <w:rFonts w:eastAsia="Calibri"/>
          <w:color w:val="000000"/>
          <w:kern w:val="24"/>
        </w:rPr>
      </w:pPr>
      <w:r w:rsidRPr="00F24C86">
        <w:rPr>
          <w:noProof/>
          <w:color w:val="000000"/>
          <w:kern w:val="24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49D01AC" wp14:editId="3655E426">
            <wp:simplePos x="0" y="0"/>
            <wp:positionH relativeFrom="column">
              <wp:posOffset>-45085</wp:posOffset>
            </wp:positionH>
            <wp:positionV relativeFrom="paragraph">
              <wp:posOffset>122555</wp:posOffset>
            </wp:positionV>
            <wp:extent cx="1690370" cy="2279015"/>
            <wp:effectExtent l="209550" t="209550" r="405130" b="387985"/>
            <wp:wrapTight wrapText="bothSides">
              <wp:wrapPolygon edited="0">
                <wp:start x="2678" y="-1986"/>
                <wp:lineTo x="-2434" y="-1625"/>
                <wp:lineTo x="-2678" y="22388"/>
                <wp:lineTo x="-730" y="24374"/>
                <wp:lineTo x="1217" y="25277"/>
                <wp:lineTo x="22882" y="25277"/>
                <wp:lineTo x="25073" y="24374"/>
                <wp:lineTo x="26533" y="21666"/>
                <wp:lineTo x="26777" y="542"/>
                <wp:lineTo x="22882" y="-1625"/>
                <wp:lineTo x="21421" y="-1986"/>
                <wp:lineTo x="2678" y="-198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9" t="12500" r="32453"/>
                    <a:stretch/>
                  </pic:blipFill>
                  <pic:spPr bwMode="auto">
                    <a:xfrm>
                      <a:off x="0" y="0"/>
                      <a:ext cx="1690370" cy="227901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11">
        <w:rPr>
          <w:rFonts w:eastAsia="Calibri"/>
          <w:color w:val="000000"/>
          <w:kern w:val="24"/>
        </w:rPr>
        <w:t xml:space="preserve"> </w:t>
      </w:r>
    </w:p>
    <w:p w:rsidR="0060681D" w:rsidRPr="00767C2B" w:rsidRDefault="00F24C86" w:rsidP="00725FA7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Стольникова</w:t>
      </w:r>
      <w:proofErr w:type="spell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Елена Сергеевна, воспитатель</w:t>
      </w:r>
      <w:r w:rsidR="0060681D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</w:p>
    <w:p w:rsidR="0060681D" w:rsidRPr="00767C2B" w:rsidRDefault="0060681D" w:rsidP="00725FA7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МБДОУ г. Иркутска детского сада № 124</w:t>
      </w:r>
    </w:p>
    <w:p w:rsidR="00C24C19" w:rsidRPr="00932D34" w:rsidRDefault="0060681D" w:rsidP="00D926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 </w:t>
      </w:r>
    </w:p>
    <w:p w:rsidR="00B102DD" w:rsidRDefault="00C76831" w:rsidP="00D926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Елена Сергеевна</w:t>
      </w:r>
      <w:r w:rsidR="00C24C19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60681D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творческий, энергичный, инициативный педагог, обладающий высокими теоретическими знаниями в области педагогики и психологии детей дошкольного возраста. В практической деятельности применяет современные достижения науки и практики, использует методы «педагогического сотрудничества», ставя в центр внима</w:t>
      </w:r>
      <w:r w:rsidR="008E2596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ния личность ребенка. </w:t>
      </w:r>
    </w:p>
    <w:p w:rsidR="00F24C86" w:rsidRDefault="00F24C86" w:rsidP="00D926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</w:p>
    <w:p w:rsidR="00026343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Внедряет в образовательный процесс технологию «Техническое конструирование: робототехника». </w:t>
      </w:r>
    </w:p>
    <w:p w:rsidR="00F24C86" w:rsidRDefault="00F24C86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</w:p>
    <w:p w:rsidR="00026343" w:rsidRPr="00003EC2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Воспитанники детского сада, под руководством Елены Сергеевны</w:t>
      </w:r>
      <w:r w:rsidR="00FA0D1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участвуют и побеждают в различных мероприятиях:</w:t>
      </w:r>
    </w:p>
    <w:p w:rsidR="00026343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Призеры конкурса на лучший Новогодний рисунок Иркутского областного </w:t>
      </w:r>
      <w:r w:rsidR="00302DFD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театра «Аистенок», декабрь 2016;</w:t>
      </w:r>
    </w:p>
    <w:p w:rsidR="00026343" w:rsidRDefault="00302DFD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Победители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proofErr w:type="gramStart"/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конкурса Иркутского областного театра</w:t>
      </w:r>
      <w:r w:rsidR="001D73F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юного зрителя имени Александра</w:t>
      </w:r>
      <w:proofErr w:type="gramEnd"/>
      <w:r w:rsidR="001D73F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Вампилова «Лучший детский рисунок», март 2017 года;</w:t>
      </w:r>
    </w:p>
    <w:p w:rsidR="00026343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Участники Всероссийского творческого  конкурса «Земл</w:t>
      </w:r>
      <w:proofErr w:type="gram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я-</w:t>
      </w:r>
      <w:proofErr w:type="gram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наш дом: экология в рисунках детей»  в рамках проекта Думы РФ «Детские сады- детям», декабрь 2017 года</w:t>
      </w:r>
      <w:r w:rsidR="001D73F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;</w:t>
      </w:r>
      <w:r w:rsidR="00F24C86" w:rsidRPr="00F24C86">
        <w:rPr>
          <w:rFonts w:ascii="Times New Roman" w:hAnsi="Times New Roman"/>
          <w:noProof/>
          <w:color w:val="000000"/>
          <w:kern w:val="24"/>
          <w:sz w:val="26"/>
          <w:szCs w:val="26"/>
          <w:lang w:eastAsia="ru-RU"/>
        </w:rPr>
        <w:t xml:space="preserve"> </w:t>
      </w:r>
    </w:p>
    <w:p w:rsidR="00026343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Победитель дистанционного конкурса для воспитанников дошкольных образовательных организаций «Компик-дошколенок-2018» </w:t>
      </w:r>
      <w:r>
        <w:rPr>
          <w:rFonts w:ascii="Times New Roman" w:hAnsi="Times New Roman"/>
          <w:color w:val="000000"/>
          <w:kern w:val="24"/>
          <w:sz w:val="26"/>
          <w:szCs w:val="26"/>
          <w:lang w:val="en-US" w:eastAsia="ru-RU"/>
        </w:rPr>
        <w:t>XII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городского молодежного компьютерного фестиваля «</w:t>
      </w:r>
      <w:proofErr w:type="gram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Иркутская</w:t>
      </w:r>
      <w:proofErr w:type="gram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 компьютериада-2018»;</w:t>
      </w:r>
    </w:p>
    <w:p w:rsidR="00026343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Участники Открытого </w:t>
      </w:r>
      <w:r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регионального фестиваля-марафона по робототехнике «РОБО-Весна-2018»;</w:t>
      </w:r>
    </w:p>
    <w:p w:rsidR="00401F49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Победители выставки-презентации «РОБОСПОРТ» в рамках городских спортивных соревнований «Папа, мама, </w:t>
      </w:r>
      <w:proofErr w:type="gram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я-</w:t>
      </w:r>
      <w:proofErr w:type="gram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Робосемья</w:t>
      </w:r>
      <w:proofErr w:type="spell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», май 2018</w:t>
      </w:r>
      <w:r w:rsid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;</w:t>
      </w:r>
    </w:p>
    <w:p w:rsidR="00401F49" w:rsidRDefault="00401F49" w:rsidP="00401F49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Победитель дистанционного конкурса для воспитанников дошкольных образовательных организаций «Компик-дошколенок-2018» </w:t>
      </w:r>
      <w:r>
        <w:rPr>
          <w:rFonts w:ascii="Times New Roman" w:hAnsi="Times New Roman"/>
          <w:color w:val="000000"/>
          <w:kern w:val="24"/>
          <w:sz w:val="26"/>
          <w:szCs w:val="26"/>
          <w:lang w:val="en-US" w:eastAsia="ru-RU"/>
        </w:rPr>
        <w:t>XII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городского молодежного компьютерного фестиваля «</w:t>
      </w:r>
      <w:proofErr w:type="gram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Иркутская</w:t>
      </w:r>
      <w:proofErr w:type="gram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 компьютериада-2018»;</w:t>
      </w:r>
    </w:p>
    <w:p w:rsidR="00401F49" w:rsidRPr="00401F49" w:rsidRDefault="00F24C86" w:rsidP="00401F49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807928C" wp14:editId="158DC9F2">
            <wp:simplePos x="0" y="0"/>
            <wp:positionH relativeFrom="column">
              <wp:posOffset>3629025</wp:posOffset>
            </wp:positionH>
            <wp:positionV relativeFrom="paragraph">
              <wp:posOffset>236220</wp:posOffset>
            </wp:positionV>
            <wp:extent cx="2205355" cy="1192530"/>
            <wp:effectExtent l="209550" t="209550" r="404495" b="388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2" t="18201" r="8776" b="19299"/>
                    <a:stretch/>
                  </pic:blipFill>
                  <pic:spPr bwMode="auto">
                    <a:xfrm>
                      <a:off x="0" y="0"/>
                      <a:ext cx="2205355" cy="119253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</w:t>
      </w:r>
      <w:r w:rsidR="00401F49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обедители Городского образовательного проекта «</w:t>
      </w:r>
      <w:proofErr w:type="spellStart"/>
      <w:r w:rsidR="00401F49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Робопрофи</w:t>
      </w:r>
      <w:proofErr w:type="spellEnd"/>
      <w:r w:rsidR="00401F49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+» для старшего дошкольного возраста по робототехнике «Умные технологии: роботы на службе города Иркутска»</w:t>
      </w:r>
      <w:r w:rsid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,</w:t>
      </w:r>
      <w:r w:rsidR="00401F49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24 февраля 2019 года</w:t>
      </w:r>
      <w:r w:rsidR="00401F49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. </w:t>
      </w:r>
    </w:p>
    <w:p w:rsidR="00401F49" w:rsidRPr="00401F49" w:rsidRDefault="00401F49" w:rsidP="00401F49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</w:t>
      </w:r>
      <w:r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обедители городских спортивных робототехнических </w:t>
      </w:r>
      <w:proofErr w:type="gramStart"/>
      <w:r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соревнованиях</w:t>
      </w:r>
      <w:proofErr w:type="gramEnd"/>
      <w:r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«Мама, Папа, Я  - </w:t>
      </w:r>
      <w:proofErr w:type="spellStart"/>
      <w:r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Робо</w:t>
      </w:r>
      <w:proofErr w:type="spellEnd"/>
      <w:r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-семья»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, май 2019</w:t>
      </w:r>
      <w:r w:rsidRPr="00401F49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026343" w:rsidRDefault="00026343" w:rsidP="000263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.</w:t>
      </w:r>
    </w:p>
    <w:p w:rsidR="009E47C0" w:rsidRDefault="009E47C0" w:rsidP="009E47C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</w:p>
    <w:p w:rsidR="00502F79" w:rsidRDefault="008D6507" w:rsidP="00DE02D6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Елена Сергеевн</w:t>
      </w:r>
      <w:proofErr w:type="gram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A40585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Победител</w:t>
      </w:r>
      <w:r w:rsidR="00F00A50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ь</w:t>
      </w:r>
      <w:r w:rsidR="00DE02D6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в конкурсе «Лучший психологический проект в образовании» с</w:t>
      </w:r>
      <w:r w:rsidR="00DE02D6" w:rsidRPr="00C5225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DE02D6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проект</w:t>
      </w:r>
      <w:r w:rsidR="00502F7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ом</w:t>
      </w:r>
      <w:r w:rsidR="00DE02D6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«Мульттерапия как средство адаптации детей раннего дошкольного возраста к условиям дошкольного образовательного учреждения»</w:t>
      </w:r>
      <w:r w:rsidR="00613A2A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, июль 2015</w:t>
      </w:r>
      <w:r w:rsidR="001D73F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.</w:t>
      </w:r>
    </w:p>
    <w:p w:rsidR="008D6507" w:rsidRDefault="008D6507" w:rsidP="008D6507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lastRenderedPageBreak/>
        <w:t xml:space="preserve">Участник Муниципального конкурса «Лучший мастер-класс-2015» в рамках </w:t>
      </w:r>
      <w:r>
        <w:rPr>
          <w:rFonts w:ascii="Times New Roman" w:hAnsi="Times New Roman"/>
          <w:color w:val="000000"/>
          <w:kern w:val="24"/>
          <w:sz w:val="26"/>
          <w:szCs w:val="26"/>
          <w:lang w:val="en-US" w:eastAsia="ru-RU"/>
        </w:rPr>
        <w:t>X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городского образовательног</w:t>
      </w:r>
      <w:r w:rsidR="001D73F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о форума «Образование Иркутска».</w:t>
      </w:r>
    </w:p>
    <w:p w:rsidR="00026343" w:rsidRDefault="002932D6" w:rsidP="00026343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0228EBCC" wp14:editId="76EAB2AB">
            <wp:simplePos x="0" y="0"/>
            <wp:positionH relativeFrom="column">
              <wp:posOffset>4203700</wp:posOffset>
            </wp:positionH>
            <wp:positionV relativeFrom="paragraph">
              <wp:posOffset>10160</wp:posOffset>
            </wp:positionV>
            <wp:extent cx="1746885" cy="1233170"/>
            <wp:effectExtent l="19050" t="19050" r="5715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33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43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За добросовестный 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плодотворный </w:t>
      </w:r>
      <w:r w:rsidR="00026343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труд, 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высокое профессиональное мастерство</w:t>
      </w:r>
      <w:r w:rsidR="00026343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, 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творческое отношение к работе</w:t>
      </w:r>
      <w:r w:rsidR="00026343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,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большой вклад в дело воспитания и обучения подрастающего поколения и активное участие в жизни коллектива</w:t>
      </w:r>
      <w:r w:rsidR="00026343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Елена Сергеевна</w:t>
      </w:r>
      <w:r w:rsidR="00026343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награждена грамотой об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разовательной организации в 2015</w:t>
      </w:r>
      <w:r w:rsidR="001D73F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году.</w:t>
      </w:r>
      <w:r w:rsidR="00F24C86" w:rsidRPr="00F24C86">
        <w:rPr>
          <w:rFonts w:ascii="Times New Roman" w:hAnsi="Times New Roman"/>
          <w:noProof/>
          <w:color w:val="000000"/>
          <w:kern w:val="24"/>
          <w:sz w:val="26"/>
          <w:szCs w:val="26"/>
          <w:lang w:eastAsia="ru-RU"/>
        </w:rPr>
        <w:t xml:space="preserve"> </w:t>
      </w:r>
    </w:p>
    <w:p w:rsidR="00502F79" w:rsidRDefault="00BB5A57" w:rsidP="00502F79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Активный участник творческой группы, под руководством которой МБДОУ города Иркутск</w:t>
      </w:r>
      <w:r w:rsidR="005730F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а детский сад №124 –Победитель м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униципального конкурса «</w:t>
      </w:r>
      <w:r w:rsidR="005730F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Лучшая 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образовательная организация</w:t>
      </w:r>
      <w:r w:rsidR="005730F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города Иркутска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-</w:t>
      </w:r>
      <w:r w:rsidR="005730F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2016»</w:t>
      </w:r>
      <w:r w:rsidR="00DE02D6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в рамках </w:t>
      </w:r>
      <w:r w:rsidR="00DE02D6">
        <w:rPr>
          <w:rFonts w:ascii="Times New Roman" w:hAnsi="Times New Roman"/>
          <w:color w:val="000000"/>
          <w:kern w:val="24"/>
          <w:sz w:val="26"/>
          <w:szCs w:val="26"/>
          <w:lang w:val="en-US" w:eastAsia="ru-RU"/>
        </w:rPr>
        <w:t>XI</w:t>
      </w:r>
      <w:r w:rsidR="00DE02D6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городского образовательного </w:t>
      </w:r>
      <w:r w:rsidR="00502F7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форума </w:t>
      </w:r>
      <w:r w:rsidR="008D6507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города </w:t>
      </w:r>
      <w:r w:rsidR="002F6E4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Иркутска.</w:t>
      </w:r>
    </w:p>
    <w:p w:rsidR="00302DFD" w:rsidRDefault="008D6507" w:rsidP="00302DF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Победитель конкурса на лучший мастер-класс «Внедрение робототехники в образовательный процесс дошкольного учреждения» в рамках региональной научно-практической конференции «Инновационные психолого-педагогические методы работы в образовательном пространстве учебных заведений», январь 2017.</w:t>
      </w:r>
    </w:p>
    <w:p w:rsidR="00302DFD" w:rsidRDefault="00302DFD" w:rsidP="00302DF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</w:p>
    <w:p w:rsidR="00302DFD" w:rsidRDefault="00302DFD" w:rsidP="00302DF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</w:p>
    <w:p w:rsidR="002F6E48" w:rsidRDefault="002F6E48" w:rsidP="00302DF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Активный участник творческой группы, под руководством которой МБДОУ горо</w:t>
      </w:r>
      <w:r w:rsidR="00302DFD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да Иркутска детский сад №124 – Победитель-л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ауреат открытого публичного конкурса среди дошкольных образовательных организаций субъектов РФ на лучшую педагогическую </w:t>
      </w:r>
      <w:r w:rsidR="001D73F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практику, октябрь 2017.</w:t>
      </w:r>
    </w:p>
    <w:p w:rsidR="00045264" w:rsidRDefault="00302DFD" w:rsidP="00502F79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Участник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502F7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площадки «Растим гения с рождения» </w:t>
      </w:r>
      <w:r w:rsidR="00502F79">
        <w:rPr>
          <w:rFonts w:ascii="Times New Roman" w:hAnsi="Times New Roman"/>
          <w:color w:val="000000"/>
          <w:kern w:val="24"/>
          <w:sz w:val="26"/>
          <w:szCs w:val="26"/>
          <w:lang w:val="en-US" w:eastAsia="ru-RU"/>
        </w:rPr>
        <w:t>XII</w:t>
      </w:r>
      <w:r w:rsidR="00502F7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городского образовательного форума «Иркутс</w:t>
      </w:r>
      <w:proofErr w:type="gramStart"/>
      <w:r w:rsidR="00502F7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к-</w:t>
      </w:r>
      <w:proofErr w:type="gram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502F7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город возможностей</w:t>
      </w:r>
      <w:r w:rsidR="00026343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-2018</w:t>
      </w:r>
      <w:r w:rsidR="00502F7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по теме «Робототехника в детском саду. </w:t>
      </w:r>
      <w:proofErr w:type="spellStart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Нанотехнологии</w:t>
      </w:r>
      <w:proofErr w:type="spellEnd"/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в детском саду».</w:t>
      </w:r>
    </w:p>
    <w:p w:rsidR="00EF140C" w:rsidRDefault="0060681D" w:rsidP="002F6E48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Педагог работает в тесн</w:t>
      </w:r>
      <w:r w:rsidR="00932D34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ом сотрудничестве с родителями. П</w:t>
      </w:r>
      <w:r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риобщает родителей к участию в творческой жизни детского сада: проведение различных праздничных, спортивных мероприятий, с</w:t>
      </w:r>
      <w:r w:rsidR="002F6E4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овместных экскурсий, конкурсов. </w:t>
      </w:r>
    </w:p>
    <w:p w:rsidR="002F6E48" w:rsidRDefault="00302DFD" w:rsidP="002F6E48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А</w:t>
      </w:r>
      <w:r w:rsidR="00F00A50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ктивный участник реализации регионального проекта «Родительский открытый университет».</w:t>
      </w:r>
      <w:r w:rsidR="002F6E48" w:rsidRPr="002F6E4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</w:p>
    <w:p w:rsidR="00F00A50" w:rsidRPr="00045264" w:rsidRDefault="002F6E48" w:rsidP="002F6E48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Победитель голосования среди родителей дошкольных образовательных организаций «Мой воспитатель-2018».</w:t>
      </w:r>
    </w:p>
    <w:p w:rsidR="00401F49" w:rsidRDefault="00613A2A" w:rsidP="00B102DD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Активный участник творческой группы, под руководством которой </w:t>
      </w:r>
      <w:r w:rsidR="009E47C0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МБДОУ горо</w:t>
      </w:r>
      <w:r w:rsidR="00302DFD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да Иркутска детский сад №124 – П</w:t>
      </w:r>
      <w:r w:rsidR="00B65F3E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обедитель</w:t>
      </w:r>
      <w:r w:rsidR="00302DFD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-лауреат</w:t>
      </w:r>
      <w:r w:rsidR="00B65F3E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C07B01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Всероссийской выставки-смотра «Детский сад: м</w:t>
      </w:r>
      <w:r w:rsidR="00B65F3E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ир</w:t>
      </w:r>
      <w:r w:rsidR="00C07B01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любви,</w:t>
      </w:r>
      <w:r w:rsidR="00B65F3E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заботы</w:t>
      </w:r>
      <w:r w:rsidR="00C07B01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и внимания</w:t>
      </w:r>
      <w:r w:rsidR="00B65F3E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»</w:t>
      </w:r>
      <w:r w:rsidR="0026721F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, организованной </w:t>
      </w:r>
      <w:r w:rsidR="0026721F" w:rsidRPr="0026721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Управлением информационной политики и массовых мероприятий Федерации развития</w:t>
      </w:r>
      <w:r w:rsidR="0026721F" w:rsidRPr="002672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721F" w:rsidRPr="0026721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образования</w:t>
      </w:r>
      <w:r w:rsidR="00302DFD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, </w:t>
      </w:r>
      <w:r w:rsidR="00B65F3E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2018</w:t>
      </w:r>
      <w:r w:rsid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;</w:t>
      </w:r>
    </w:p>
    <w:p w:rsidR="009E47C0" w:rsidRDefault="002932D6" w:rsidP="00B102DD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BC66A54" wp14:editId="55E9E278">
            <wp:simplePos x="0" y="0"/>
            <wp:positionH relativeFrom="column">
              <wp:posOffset>-23495</wp:posOffset>
            </wp:positionH>
            <wp:positionV relativeFrom="paragraph">
              <wp:posOffset>459740</wp:posOffset>
            </wp:positionV>
            <wp:extent cx="1762760" cy="1283335"/>
            <wp:effectExtent l="190500" t="209550" r="408940" b="374015"/>
            <wp:wrapSquare wrapText="bothSides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6" t="36508" r="12318" b="37400"/>
                    <a:stretch/>
                  </pic:blipFill>
                  <pic:spPr>
                    <a:xfrm>
                      <a:off x="0" y="0"/>
                      <a:ext cx="1762760" cy="128333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Участник</w:t>
      </w:r>
      <w:r w:rsidR="00401F49" w:rsidRPr="00BD4E3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401F49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стажировочной</w:t>
      </w:r>
      <w:proofErr w:type="spellEnd"/>
      <w:r w:rsidR="00401F49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сессии педагогических работников Иркутской области по теме: «Проектирование и реализация образовательного процесса в дошкольной организации в соответствии с требованиями ФГОС дошкольного образования»</w:t>
      </w:r>
      <w:r w:rsid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, декабрь 2018</w:t>
      </w:r>
      <w:r w:rsidR="00B65F3E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.</w:t>
      </w:r>
      <w:r w:rsidR="00C629F7" w:rsidRPr="00401F49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</w:p>
    <w:p w:rsidR="003E7E81" w:rsidRPr="005730F8" w:rsidRDefault="003E7E81" w:rsidP="00B65F3E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</w:p>
    <w:p w:rsidR="003E7E81" w:rsidRDefault="00C76831" w:rsidP="003E7E81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Елена Сергеевна</w:t>
      </w:r>
      <w:r w:rsidR="00C24C19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302DFD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в </w:t>
      </w:r>
      <w:r w:rsidR="0064156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общении</w:t>
      </w:r>
      <w:r w:rsidR="00A952CA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корректна</w:t>
      </w:r>
      <w:r w:rsidR="00641568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и доброжелательна, оказывает </w:t>
      </w:r>
      <w:r w:rsidR="00A952CA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помощь и поддержку</w:t>
      </w:r>
      <w:r w:rsidR="0060681D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коллегам. Заслуженно пользуется уважением членов </w:t>
      </w:r>
      <w:proofErr w:type="gramStart"/>
      <w:r w:rsidR="00C24C19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педагогического</w:t>
      </w:r>
      <w:proofErr w:type="gramEnd"/>
      <w:r w:rsidR="00C24C19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60681D"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коллектива и родителей.</w:t>
      </w:r>
      <w:r w:rsidR="002932D6" w:rsidRPr="002932D6">
        <w:rPr>
          <w:noProof/>
          <w:lang w:eastAsia="ru-RU"/>
        </w:rPr>
        <w:t xml:space="preserve"> </w:t>
      </w:r>
    </w:p>
    <w:p w:rsidR="0060681D" w:rsidRPr="00767C2B" w:rsidRDefault="0060681D" w:rsidP="006068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> </w:t>
      </w:r>
    </w:p>
    <w:p w:rsidR="00131382" w:rsidRPr="002F3A0A" w:rsidRDefault="00725FA7" w:rsidP="002F3A0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C2B">
        <w:rPr>
          <w:rFonts w:ascii="Times New Roman" w:hAnsi="Times New Roman"/>
          <w:color w:val="000000"/>
          <w:kern w:val="24"/>
          <w:sz w:val="26"/>
          <w:szCs w:val="26"/>
          <w:lang w:eastAsia="ru-RU"/>
        </w:rPr>
        <w:t xml:space="preserve"> </w:t>
      </w:r>
    </w:p>
    <w:sectPr w:rsidR="00131382" w:rsidRPr="002F3A0A" w:rsidSect="008E2596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4A"/>
    <w:rsid w:val="00003EC2"/>
    <w:rsid w:val="00026343"/>
    <w:rsid w:val="00032911"/>
    <w:rsid w:val="00045264"/>
    <w:rsid w:val="00084B60"/>
    <w:rsid w:val="00085DFB"/>
    <w:rsid w:val="00097059"/>
    <w:rsid w:val="00103081"/>
    <w:rsid w:val="00131382"/>
    <w:rsid w:val="001A42AA"/>
    <w:rsid w:val="001B2A7D"/>
    <w:rsid w:val="001C64B8"/>
    <w:rsid w:val="001D73FF"/>
    <w:rsid w:val="001E74AA"/>
    <w:rsid w:val="002231B4"/>
    <w:rsid w:val="0026721F"/>
    <w:rsid w:val="002932D6"/>
    <w:rsid w:val="002B4047"/>
    <w:rsid w:val="002F3A0A"/>
    <w:rsid w:val="002F6E48"/>
    <w:rsid w:val="00302DFD"/>
    <w:rsid w:val="00337595"/>
    <w:rsid w:val="0036411F"/>
    <w:rsid w:val="003C4F85"/>
    <w:rsid w:val="003C6094"/>
    <w:rsid w:val="003E5C22"/>
    <w:rsid w:val="003E7E81"/>
    <w:rsid w:val="00401F49"/>
    <w:rsid w:val="004710BD"/>
    <w:rsid w:val="004B513D"/>
    <w:rsid w:val="004F3BFC"/>
    <w:rsid w:val="00502F79"/>
    <w:rsid w:val="005300CC"/>
    <w:rsid w:val="005577FF"/>
    <w:rsid w:val="005730F8"/>
    <w:rsid w:val="0060681D"/>
    <w:rsid w:val="00613A2A"/>
    <w:rsid w:val="0062583D"/>
    <w:rsid w:val="00641568"/>
    <w:rsid w:val="00682A3F"/>
    <w:rsid w:val="006C78B5"/>
    <w:rsid w:val="006D1334"/>
    <w:rsid w:val="006D3CDF"/>
    <w:rsid w:val="00725FA7"/>
    <w:rsid w:val="00767C2B"/>
    <w:rsid w:val="00775D8F"/>
    <w:rsid w:val="00797EAF"/>
    <w:rsid w:val="007E43EC"/>
    <w:rsid w:val="00803B28"/>
    <w:rsid w:val="008B4A41"/>
    <w:rsid w:val="008D6507"/>
    <w:rsid w:val="008E2596"/>
    <w:rsid w:val="008F24FD"/>
    <w:rsid w:val="00904476"/>
    <w:rsid w:val="00907A66"/>
    <w:rsid w:val="0091598E"/>
    <w:rsid w:val="00932D34"/>
    <w:rsid w:val="00947B76"/>
    <w:rsid w:val="00973B53"/>
    <w:rsid w:val="009E47C0"/>
    <w:rsid w:val="009E78AE"/>
    <w:rsid w:val="009F125B"/>
    <w:rsid w:val="00A31BAD"/>
    <w:rsid w:val="00A40585"/>
    <w:rsid w:val="00A42FF7"/>
    <w:rsid w:val="00A440B8"/>
    <w:rsid w:val="00A56371"/>
    <w:rsid w:val="00A57596"/>
    <w:rsid w:val="00A609B7"/>
    <w:rsid w:val="00A63435"/>
    <w:rsid w:val="00A750CA"/>
    <w:rsid w:val="00A80F67"/>
    <w:rsid w:val="00A952CA"/>
    <w:rsid w:val="00AF14D7"/>
    <w:rsid w:val="00B102DD"/>
    <w:rsid w:val="00B51DD8"/>
    <w:rsid w:val="00B65F3E"/>
    <w:rsid w:val="00B8004B"/>
    <w:rsid w:val="00B83040"/>
    <w:rsid w:val="00B91545"/>
    <w:rsid w:val="00BB5A57"/>
    <w:rsid w:val="00BD2B9E"/>
    <w:rsid w:val="00BE13E8"/>
    <w:rsid w:val="00BF5F4B"/>
    <w:rsid w:val="00C07B01"/>
    <w:rsid w:val="00C24C19"/>
    <w:rsid w:val="00C42A4C"/>
    <w:rsid w:val="00C5225B"/>
    <w:rsid w:val="00C629F7"/>
    <w:rsid w:val="00C67E42"/>
    <w:rsid w:val="00C71FDC"/>
    <w:rsid w:val="00C76831"/>
    <w:rsid w:val="00CB2727"/>
    <w:rsid w:val="00CB2748"/>
    <w:rsid w:val="00CE14AF"/>
    <w:rsid w:val="00D10D05"/>
    <w:rsid w:val="00D51D5E"/>
    <w:rsid w:val="00D771D7"/>
    <w:rsid w:val="00D926B8"/>
    <w:rsid w:val="00DE0105"/>
    <w:rsid w:val="00DE02D6"/>
    <w:rsid w:val="00E015B3"/>
    <w:rsid w:val="00E6477C"/>
    <w:rsid w:val="00EF140C"/>
    <w:rsid w:val="00F00A50"/>
    <w:rsid w:val="00F150D0"/>
    <w:rsid w:val="00F24C86"/>
    <w:rsid w:val="00FA0D19"/>
    <w:rsid w:val="00FA3D4A"/>
    <w:rsid w:val="00FC67D3"/>
    <w:rsid w:val="00FE5A18"/>
    <w:rsid w:val="00FE603D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CE21-CE2C-45C9-8906-644822AF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ASUS</cp:lastModifiedBy>
  <cp:revision>2</cp:revision>
  <cp:lastPrinted>2016-09-20T02:32:00Z</cp:lastPrinted>
  <dcterms:created xsi:type="dcterms:W3CDTF">2019-12-31T03:26:00Z</dcterms:created>
  <dcterms:modified xsi:type="dcterms:W3CDTF">2019-12-31T03:26:00Z</dcterms:modified>
</cp:coreProperties>
</file>