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83" w:rsidRPr="00E925A0" w:rsidRDefault="002B2A83" w:rsidP="002B2A83">
      <w:pPr>
        <w:pStyle w:val="1"/>
        <w:shd w:val="clear" w:color="auto" w:fill="FFFFFF"/>
        <w:spacing w:before="0"/>
        <w:jc w:val="center"/>
        <w:rPr>
          <w:rFonts w:ascii="Helvetica" w:hAnsi="Helvetica" w:cs="Helvetica"/>
          <w:b/>
          <w:bCs/>
          <w:color w:val="auto"/>
          <w:sz w:val="48"/>
          <w:szCs w:val="48"/>
        </w:rPr>
      </w:pPr>
      <w:r w:rsidRPr="00E925A0">
        <w:rPr>
          <w:rFonts w:ascii="Helvetica" w:hAnsi="Helvetica" w:cs="Helvetica"/>
          <w:b/>
          <w:bCs/>
          <w:color w:val="auto"/>
          <w:sz w:val="48"/>
          <w:szCs w:val="48"/>
        </w:rPr>
        <w:t xml:space="preserve">Информация </w:t>
      </w:r>
    </w:p>
    <w:p w:rsidR="002B2A83" w:rsidRPr="00E925A0" w:rsidRDefault="002B2A83" w:rsidP="002B2A83">
      <w:pPr>
        <w:pStyle w:val="1"/>
        <w:shd w:val="clear" w:color="auto" w:fill="FFFFFF"/>
        <w:spacing w:before="0"/>
        <w:jc w:val="center"/>
        <w:rPr>
          <w:rFonts w:ascii="Helvetica" w:hAnsi="Helvetica" w:cs="Helvetica"/>
          <w:color w:val="auto"/>
          <w:sz w:val="48"/>
          <w:szCs w:val="48"/>
        </w:rPr>
      </w:pPr>
      <w:r w:rsidRPr="00E925A0">
        <w:rPr>
          <w:rFonts w:ascii="Helvetica" w:hAnsi="Helvetica" w:cs="Helvetica"/>
          <w:b/>
          <w:bCs/>
          <w:color w:val="auto"/>
          <w:sz w:val="48"/>
          <w:szCs w:val="48"/>
        </w:rPr>
        <w:t xml:space="preserve">о новой </w:t>
      </w:r>
      <w:proofErr w:type="spellStart"/>
      <w:r w:rsidRPr="00E925A0">
        <w:rPr>
          <w:rFonts w:ascii="Helvetica" w:hAnsi="Helvetica" w:cs="Helvetica"/>
          <w:b/>
          <w:bCs/>
          <w:color w:val="auto"/>
          <w:sz w:val="48"/>
          <w:szCs w:val="48"/>
        </w:rPr>
        <w:t>коронавирусной</w:t>
      </w:r>
      <w:proofErr w:type="spellEnd"/>
      <w:r w:rsidRPr="00E925A0">
        <w:rPr>
          <w:rFonts w:ascii="Helvetica" w:hAnsi="Helvetica" w:cs="Helvetica"/>
          <w:b/>
          <w:bCs/>
          <w:color w:val="auto"/>
          <w:sz w:val="48"/>
          <w:szCs w:val="48"/>
        </w:rPr>
        <w:t xml:space="preserve"> инфекции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115"/>
        <w:gridCol w:w="3548"/>
        <w:gridCol w:w="3969"/>
      </w:tblGrid>
      <w:tr w:rsidR="002B2A83" w:rsidTr="002B2A83">
        <w:tc>
          <w:tcPr>
            <w:tcW w:w="3115" w:type="dxa"/>
            <w:vAlign w:val="center"/>
          </w:tcPr>
          <w:p w:rsidR="002B2A83" w:rsidRPr="00E925A0" w:rsidRDefault="002B2A83" w:rsidP="002B2A8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hyperlink r:id="rId5" w:anchor="collapseSeven" w:history="1">
              <w:r w:rsidRPr="00E925A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Как передается вирус?</w:t>
              </w:r>
            </w:hyperlink>
          </w:p>
        </w:tc>
        <w:tc>
          <w:tcPr>
            <w:tcW w:w="3548" w:type="dxa"/>
            <w:vAlign w:val="center"/>
          </w:tcPr>
          <w:p w:rsidR="002B2A83" w:rsidRPr="00E925A0" w:rsidRDefault="002B2A83" w:rsidP="002B2A83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FFFFFF"/>
                <w:sz w:val="21"/>
                <w:szCs w:val="21"/>
              </w:rPr>
            </w:pPr>
            <w:hyperlink r:id="rId6" w:anchor="collapseEleven" w:history="1">
              <w:r w:rsidRPr="00E925A0">
                <w:rPr>
                  <w:rStyle w:val="a4"/>
                  <w:b w:val="0"/>
                  <w:bCs w:val="0"/>
                  <w:sz w:val="27"/>
                  <w:szCs w:val="27"/>
                </w:rPr>
                <w:t>Что нужно делать, чтобы не заразиться?</w:t>
              </w:r>
            </w:hyperlink>
          </w:p>
        </w:tc>
        <w:tc>
          <w:tcPr>
            <w:tcW w:w="3969" w:type="dxa"/>
            <w:vAlign w:val="center"/>
          </w:tcPr>
          <w:p w:rsidR="002B2A83" w:rsidRPr="00E925A0" w:rsidRDefault="002B2A83" w:rsidP="002B2A83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FFFFFF"/>
                <w:sz w:val="21"/>
                <w:szCs w:val="21"/>
              </w:rPr>
            </w:pPr>
            <w:hyperlink r:id="rId7" w:anchor="collapseTwelve" w:history="1">
              <w:r w:rsidRPr="00E925A0">
                <w:rPr>
                  <w:rStyle w:val="a4"/>
                  <w:b w:val="0"/>
                  <w:bCs w:val="0"/>
                  <w:sz w:val="27"/>
                  <w:szCs w:val="27"/>
                </w:rPr>
                <w:t>Что нужно делать, чтобы не заразить окружающих?</w:t>
              </w:r>
            </w:hyperlink>
          </w:p>
        </w:tc>
      </w:tr>
      <w:tr w:rsidR="00E925A0" w:rsidRPr="00E925A0" w:rsidTr="002B2A83">
        <w:tc>
          <w:tcPr>
            <w:tcW w:w="3115" w:type="dxa"/>
          </w:tcPr>
          <w:p w:rsidR="002B2A83" w:rsidRPr="002B2A83" w:rsidRDefault="002B2A83" w:rsidP="00E925A0">
            <w:pPr>
              <w:shd w:val="clear" w:color="auto" w:fill="FFFFFF"/>
              <w:spacing w:after="2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Пути передачи:</w:t>
            </w:r>
          </w:p>
          <w:p w:rsidR="002B2A83" w:rsidRPr="002B2A83" w:rsidRDefault="002B2A83" w:rsidP="00E925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воздушно-капельный (при кашле, чихании, разговоре),</w:t>
            </w:r>
          </w:p>
          <w:p w:rsidR="002B2A83" w:rsidRPr="002B2A83" w:rsidRDefault="002B2A83" w:rsidP="00E925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воздушно-пылевой (с </w:t>
            </w:r>
            <w:bookmarkStart w:id="0" w:name="_GoBack"/>
            <w:bookmarkEnd w:id="0"/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пылевыми частицами в воздухе),</w:t>
            </w:r>
          </w:p>
          <w:p w:rsidR="002B2A83" w:rsidRPr="002B2A83" w:rsidRDefault="002B2A83" w:rsidP="00E925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(через рукопожатия, предметы обихода)</w:t>
            </w:r>
          </w:p>
          <w:p w:rsidR="002B2A83" w:rsidRPr="002B2A83" w:rsidRDefault="002B2A83" w:rsidP="00E925A0">
            <w:pPr>
              <w:shd w:val="clear" w:color="auto" w:fill="FFFFFF"/>
              <w:spacing w:after="21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Факторы передачи:</w:t>
            </w:r>
          </w:p>
          <w:p w:rsidR="002B2A83" w:rsidRPr="002B2A83" w:rsidRDefault="002B2A83" w:rsidP="00E925A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воздух (основной),</w:t>
            </w:r>
          </w:p>
          <w:p w:rsidR="002B2A83" w:rsidRPr="00E925A0" w:rsidRDefault="002B2A83" w:rsidP="00E925A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пищевые продукты и предметы обихода, контаминированные вирусом.</w:t>
            </w:r>
          </w:p>
        </w:tc>
        <w:tc>
          <w:tcPr>
            <w:tcW w:w="3548" w:type="dxa"/>
          </w:tcPr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Избегайте поездок в страны, где регистрируются случаи новой </w:t>
            </w:r>
            <w:proofErr w:type="spellStart"/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инфекции.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Избегайте контактов с людьми, имеющими признаки простуды и ОРВИ (выделения из носа, кашель, чихание и др.).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Избегайте мест массового скопления людей.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можно чаще мойте руки с мылом. При отсутствии доступа к воде и мылу используйте одн</w:t>
            </w: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оразовые спиртовые салфетки или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увлажняющие гигиенические салфетки.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Прикасайтесь к лицу и глазам только недавно вымытыми руками или одноразовой салфеткой.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возможности – не прикаса</w:t>
            </w: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йтесь к ручкам, перилам, другим предметам и поверхностям в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бщественных местах и ограничьте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приветственные рукопожатия, поцелуи и объятия.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Надевайте одноразовую медицинскую маску в людных местах и транспорте.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Регулярно проветривайте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помещение, в котором находитесь.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Регулярно делайте влажную уборку в помещении, в котором находитесь.</w:t>
            </w:r>
          </w:p>
          <w:p w:rsidR="002B2A83" w:rsidRPr="00E925A0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Ведите здоровый образ жизни, высыпайтесь, сбалансированно питайтесь и регулярно занимайтесь</w:t>
            </w: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физическими упражнениями.</w:t>
            </w:r>
          </w:p>
        </w:tc>
        <w:tc>
          <w:tcPr>
            <w:tcW w:w="3969" w:type="dxa"/>
          </w:tcPr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появлении признаков ОРВИ оставайтесь дома и вызовите врача. Минимизируйте контакты с другими людьми.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Используйте одноразовую медицинскую маску. Если нет маски, при кашле и чихании прикрывайте рот одноразовым платком или салфеткой. При невозможности – прикрывайте рот областью локтевого сгиба.</w:t>
            </w:r>
          </w:p>
          <w:p w:rsidR="002B2A83" w:rsidRPr="002B2A83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прикрывайте рот кистями рук при кашле и чихании, так как это способствует распространению вируса. При невозможности – немедленно вымойте руки с мылом или тщательно протрите их одноразовыми спиртовыми салфетками или увлажняющими гигиеническими салфетками.</w:t>
            </w:r>
          </w:p>
          <w:p w:rsidR="002B2A83" w:rsidRPr="00E925A0" w:rsidRDefault="002B2A83" w:rsidP="002B2A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5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2B2A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Использованные платки и салфетки выбрасывайте в мусорные баки.</w:t>
            </w:r>
          </w:p>
        </w:tc>
      </w:tr>
    </w:tbl>
    <w:p w:rsidR="00E925A0" w:rsidRDefault="00E925A0" w:rsidP="00E925A0">
      <w:pPr>
        <w:ind w:left="-851"/>
        <w:jc w:val="both"/>
        <w:rPr>
          <w:rFonts w:ascii="Times New Roman" w:hAnsi="Times New Roman" w:cs="Times New Roman"/>
        </w:rPr>
      </w:pPr>
    </w:p>
    <w:p w:rsidR="00BB42A0" w:rsidRPr="00E925A0" w:rsidRDefault="00E925A0" w:rsidP="00E925A0">
      <w:pPr>
        <w:ind w:left="-851"/>
        <w:jc w:val="both"/>
        <w:rPr>
          <w:rFonts w:ascii="Times New Roman" w:hAnsi="Times New Roman" w:cs="Times New Roman"/>
        </w:rPr>
      </w:pPr>
      <w:r w:rsidRPr="00E925A0">
        <w:rPr>
          <w:rFonts w:ascii="Times New Roman" w:hAnsi="Times New Roman" w:cs="Times New Roman"/>
          <w:b/>
          <w:color w:val="FF0000"/>
        </w:rPr>
        <w:t>!!!</w:t>
      </w:r>
      <w:r>
        <w:rPr>
          <w:rFonts w:ascii="Times New Roman" w:hAnsi="Times New Roman" w:cs="Times New Roman"/>
        </w:rPr>
        <w:t xml:space="preserve"> </w:t>
      </w:r>
      <w:r w:rsidR="002B2A83" w:rsidRPr="00E925A0">
        <w:rPr>
          <w:rFonts w:ascii="Times New Roman" w:hAnsi="Times New Roman" w:cs="Times New Roman"/>
          <w:color w:val="FF0000"/>
        </w:rPr>
        <w:t xml:space="preserve">Информация размещена на официальном сайте Министерство здравоохранения РФ </w:t>
      </w:r>
      <w:hyperlink r:id="rId8" w:history="1">
        <w:r w:rsidRPr="00E925A0">
          <w:rPr>
            <w:rStyle w:val="a4"/>
            <w:rFonts w:ascii="Times New Roman" w:hAnsi="Times New Roman" w:cs="Times New Roman"/>
            <w:color w:val="auto"/>
          </w:rPr>
          <w:t>https://www.rosminzdrav.ru/</w:t>
        </w:r>
      </w:hyperlink>
      <w:r w:rsidR="002B2A83" w:rsidRPr="00E925A0">
        <w:rPr>
          <w:rFonts w:ascii="Times New Roman" w:hAnsi="Times New Roman" w:cs="Times New Roman"/>
        </w:rPr>
        <w:t xml:space="preserve"> </w:t>
      </w:r>
    </w:p>
    <w:sectPr w:rsidR="00BB42A0" w:rsidRPr="00E925A0" w:rsidSect="002B2A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073"/>
    <w:multiLevelType w:val="multilevel"/>
    <w:tmpl w:val="95A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0C1C"/>
    <w:multiLevelType w:val="multilevel"/>
    <w:tmpl w:val="779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5827"/>
    <w:multiLevelType w:val="multilevel"/>
    <w:tmpl w:val="42B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9331F"/>
    <w:multiLevelType w:val="multilevel"/>
    <w:tmpl w:val="B69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3"/>
    <w:rsid w:val="00054215"/>
    <w:rsid w:val="002B2A83"/>
    <w:rsid w:val="00B67479"/>
    <w:rsid w:val="00E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73CC"/>
  <w15:chartTrackingRefBased/>
  <w15:docId w15:val="{7EF4107B-00DF-484E-A7EC-15FD83F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B2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B2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A8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inzdrav.ru/ministry/covid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ministry/covid19" TargetMode="External"/><Relationship Id="rId5" Type="http://schemas.openxmlformats.org/officeDocument/2006/relationships/hyperlink" Target="https://www.rosminzdrav.ru/ministry/covid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Оберемок Наталья Андреевна</dc:creator>
  <cp:keywords/>
  <dc:description/>
  <cp:lastModifiedBy>Оберемок Наталья Андреевна</cp:lastModifiedBy>
  <cp:revision>1</cp:revision>
  <dcterms:created xsi:type="dcterms:W3CDTF">2020-03-17T07:10:00Z</dcterms:created>
  <dcterms:modified xsi:type="dcterms:W3CDTF">2020-03-17T07:24:00Z</dcterms:modified>
</cp:coreProperties>
</file>