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E1" w:rsidRDefault="00F169E1" w:rsidP="00F169E1">
      <w:pPr>
        <w:spacing w:after="0" w:line="240" w:lineRule="auto"/>
        <w:jc w:val="right"/>
      </w:pPr>
      <w:r w:rsidRPr="00E0458A">
        <w:rPr>
          <w:rFonts w:ascii="Times New Roman" w:hAnsi="Times New Roman" w:cs="Times New Roman"/>
          <w:b/>
          <w:sz w:val="28"/>
          <w:szCs w:val="28"/>
        </w:rPr>
        <w:t>Выставка «Зимы прекрасные мотивы»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9C338C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9C338C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КартиннаяГалереявДетскомСаду</w:t>
        </w:r>
        <w:proofErr w:type="spellEnd"/>
      </w:hyperlink>
    </w:p>
    <w:p w:rsidR="00F169E1" w:rsidRPr="00E0458A" w:rsidRDefault="00F169E1" w:rsidP="00F169E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C338C">
        <w:rPr>
          <w:rFonts w:ascii="Times New Roman" w:hAnsi="Times New Roman" w:cs="Times New Roman"/>
          <w:i/>
          <w:color w:val="000000" w:themeColor="text1"/>
        </w:rPr>
        <w:t>(Организаторы выставки: воспитатели групп № 5, №6, № 8, № 9)</w:t>
      </w:r>
      <w:r w:rsidRPr="00E045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DEAA39" wp14:editId="623553CD">
            <wp:simplePos x="0" y="0"/>
            <wp:positionH relativeFrom="column">
              <wp:posOffset>-565785</wp:posOffset>
            </wp:positionH>
            <wp:positionV relativeFrom="paragraph">
              <wp:posOffset>261620</wp:posOffset>
            </wp:positionV>
            <wp:extent cx="1885950" cy="2489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1-13_17-09-08-7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9E1" w:rsidRPr="00E0458A" w:rsidRDefault="00F169E1" w:rsidP="00F169E1">
      <w:pPr>
        <w:tabs>
          <w:tab w:val="left" w:pos="240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2DCCC7F" wp14:editId="5B9DE2A0">
            <wp:simplePos x="0" y="0"/>
            <wp:positionH relativeFrom="column">
              <wp:posOffset>3510914</wp:posOffset>
            </wp:positionH>
            <wp:positionV relativeFrom="paragraph">
              <wp:posOffset>102234</wp:posOffset>
            </wp:positionV>
            <wp:extent cx="1656625" cy="1095375"/>
            <wp:effectExtent l="38100" t="38100" r="39370" b="28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ний вечер, Тужиков Его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64" cy="1093549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Pr="00E045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30C00B2" wp14:editId="0E838E13">
            <wp:simplePos x="0" y="0"/>
            <wp:positionH relativeFrom="column">
              <wp:posOffset>1605915</wp:posOffset>
            </wp:positionH>
            <wp:positionV relativeFrom="paragraph">
              <wp:posOffset>149091</wp:posOffset>
            </wp:positionV>
            <wp:extent cx="1457325" cy="1045979"/>
            <wp:effectExtent l="38100" t="38100" r="28575" b="400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1-13_17-09-08-5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45979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F169E1" w:rsidRDefault="00F169E1" w:rsidP="00F169E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F169E1" w:rsidRDefault="00F169E1" w:rsidP="00F169E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F169E1" w:rsidRDefault="00F169E1" w:rsidP="00F169E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7EE2779" wp14:editId="366D2C1E">
            <wp:simplePos x="0" y="0"/>
            <wp:positionH relativeFrom="column">
              <wp:posOffset>3701415</wp:posOffset>
            </wp:positionH>
            <wp:positionV relativeFrom="paragraph">
              <wp:posOffset>175895</wp:posOffset>
            </wp:positionV>
            <wp:extent cx="1684991" cy="1152525"/>
            <wp:effectExtent l="38100" t="38100" r="29845" b="285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2-05-0bb875eeb3d487a6ade1cddba311aed178cedfa6d1053ade97126bd9c623a2a8_b5b116c14142f20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545" cy="1155640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542489A" wp14:editId="2AE7FD49">
            <wp:simplePos x="0" y="0"/>
            <wp:positionH relativeFrom="column">
              <wp:posOffset>1424940</wp:posOffset>
            </wp:positionH>
            <wp:positionV relativeFrom="paragraph">
              <wp:posOffset>88900</wp:posOffset>
            </wp:positionV>
            <wp:extent cx="1955165" cy="971550"/>
            <wp:effectExtent l="38100" t="38100" r="45085" b="3810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1-13_17-09-09-46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97155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F169E1" w:rsidRDefault="00F169E1" w:rsidP="00F169E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F169E1" w:rsidRPr="000D4EDA" w:rsidRDefault="00F169E1" w:rsidP="00F169E1">
      <w:pPr>
        <w:rPr>
          <w:rFonts w:ascii="Times New Roman" w:hAnsi="Times New Roman" w:cs="Times New Roman"/>
          <w:sz w:val="28"/>
          <w:szCs w:val="28"/>
        </w:rPr>
      </w:pPr>
    </w:p>
    <w:p w:rsidR="00F169E1" w:rsidRPr="000D4EDA" w:rsidRDefault="00F169E1" w:rsidP="00F1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0EC9BFC" wp14:editId="3028CA72">
            <wp:simplePos x="0" y="0"/>
            <wp:positionH relativeFrom="column">
              <wp:posOffset>2377440</wp:posOffset>
            </wp:positionH>
            <wp:positionV relativeFrom="paragraph">
              <wp:posOffset>167640</wp:posOffset>
            </wp:positionV>
            <wp:extent cx="1181100" cy="1530985"/>
            <wp:effectExtent l="38100" t="38100" r="38100" b="311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1-13_17-09-08-9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3098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7EB3E39" wp14:editId="06BEDD23">
            <wp:simplePos x="0" y="0"/>
            <wp:positionH relativeFrom="column">
              <wp:posOffset>-308610</wp:posOffset>
            </wp:positionH>
            <wp:positionV relativeFrom="paragraph">
              <wp:posOffset>304165</wp:posOffset>
            </wp:positionV>
            <wp:extent cx="1019175" cy="1384986"/>
            <wp:effectExtent l="38100" t="38100" r="28575" b="438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1-13_17-09-08-9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84986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33645AE" wp14:editId="341C065E">
            <wp:simplePos x="0" y="0"/>
            <wp:positionH relativeFrom="column">
              <wp:posOffset>1091565</wp:posOffset>
            </wp:positionH>
            <wp:positionV relativeFrom="paragraph">
              <wp:posOffset>269240</wp:posOffset>
            </wp:positionV>
            <wp:extent cx="1028700" cy="1408430"/>
            <wp:effectExtent l="38100" t="38100" r="38100" b="393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1-13_17-09-09-0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08430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F169E1" w:rsidRPr="000D4EDA" w:rsidRDefault="00F169E1" w:rsidP="00F1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22D1C0A" wp14:editId="079987F3">
            <wp:simplePos x="0" y="0"/>
            <wp:positionH relativeFrom="column">
              <wp:posOffset>3819336</wp:posOffset>
            </wp:positionH>
            <wp:positionV relativeFrom="paragraph">
              <wp:posOffset>48260</wp:posOffset>
            </wp:positionV>
            <wp:extent cx="1714500" cy="1202690"/>
            <wp:effectExtent l="38100" t="38100" r="38100" b="3556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1-13_17-09-09-14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2690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F169E1" w:rsidRPr="000D4EDA" w:rsidRDefault="00F169E1" w:rsidP="00F169E1">
      <w:pPr>
        <w:rPr>
          <w:rFonts w:ascii="Times New Roman" w:hAnsi="Times New Roman" w:cs="Times New Roman"/>
          <w:sz w:val="28"/>
          <w:szCs w:val="28"/>
        </w:rPr>
      </w:pPr>
    </w:p>
    <w:p w:rsidR="00F169E1" w:rsidRPr="000D4EDA" w:rsidRDefault="00F169E1" w:rsidP="00F169E1">
      <w:pPr>
        <w:rPr>
          <w:rFonts w:ascii="Times New Roman" w:hAnsi="Times New Roman" w:cs="Times New Roman"/>
          <w:sz w:val="28"/>
          <w:szCs w:val="28"/>
        </w:rPr>
      </w:pPr>
    </w:p>
    <w:p w:rsidR="00F169E1" w:rsidRPr="00A611C9" w:rsidRDefault="00F169E1" w:rsidP="00F169E1">
      <w:pPr>
        <w:rPr>
          <w:rFonts w:ascii="Times New Roman" w:hAnsi="Times New Roman" w:cs="Times New Roman"/>
          <w:sz w:val="24"/>
          <w:szCs w:val="24"/>
        </w:rPr>
      </w:pPr>
    </w:p>
    <w:p w:rsidR="00F169E1" w:rsidRPr="00A611C9" w:rsidRDefault="00F169E1" w:rsidP="00F169E1">
      <w:pPr>
        <w:pStyle w:val="a3"/>
        <w:ind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11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январе 2024г</w:t>
      </w:r>
      <w:r w:rsidRPr="00A61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самый разгар волшебницы зимы и в рамках  реализации инновационной площадки "Картинная галерея в детском саду" продолжаем знакомить детей с творчеством русских художников. </w:t>
      </w:r>
    </w:p>
    <w:p w:rsidR="00F169E1" w:rsidRPr="00A611C9" w:rsidRDefault="00F169E1" w:rsidP="00F169E1">
      <w:pPr>
        <w:pStyle w:val="a3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1C9">
        <w:rPr>
          <w:rFonts w:ascii="Times New Roman" w:hAnsi="Times New Roman" w:cs="Times New Roman"/>
          <w:sz w:val="24"/>
          <w:szCs w:val="24"/>
          <w:shd w:val="clear" w:color="auto" w:fill="FFFFFF"/>
        </w:rPr>
        <w:t>В детском саду была организована выставка рисунков  детей и родителей по теме:</w:t>
      </w:r>
      <w:r w:rsidR="00070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11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«Зимы прекрасные мотивы».</w:t>
      </w:r>
      <w:r w:rsidR="0007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61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Выставка была посвящена времени года «Зимушка-Зима». </w:t>
      </w:r>
      <w:r w:rsidRPr="00A61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выставки: приобщить  детей и взрослых к прекрасному миру живописи;  учить замечать  красоту зимней природы, выд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елять средства выразительности, </w:t>
      </w:r>
      <w:r w:rsidRPr="00A61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внимательно рассматривать картины, рассказывать об их содержании,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чувствовать красоту произведений искусства</w:t>
      </w:r>
      <w:r w:rsidRPr="00A61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69E1" w:rsidRPr="00A611C9" w:rsidRDefault="00F169E1" w:rsidP="00F169E1">
      <w:pPr>
        <w:pStyle w:val="a3"/>
        <w:ind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11C9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настоящие художники, участники  постарались изобразить зимний пейзаж и отразить в рисунках все краски зимней природы. Рисунки получились очень красочными, яркими, интересными.   В центре выставки размещена картина великого русского</w:t>
      </w:r>
      <w:r w:rsidR="00070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11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художника - пейзажиста А. К. </w:t>
      </w:r>
      <w:proofErr w:type="spellStart"/>
      <w:r w:rsidRPr="00A611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Саврасова</w:t>
      </w:r>
      <w:proofErr w:type="spellEnd"/>
      <w:r w:rsidRPr="00A611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"Лес в инее".</w:t>
      </w:r>
      <w:r w:rsidR="0007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61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детей, родителей и  педагогов появилась возможность  поближе познакомиться с картиной художника и насладиться красотой русской природы в зимнее время.      </w:t>
      </w:r>
    </w:p>
    <w:p w:rsidR="00F169E1" w:rsidRPr="00A611C9" w:rsidRDefault="00F169E1" w:rsidP="00F169E1">
      <w:pPr>
        <w:pStyle w:val="a3"/>
        <w:ind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1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К. Саврасов</w:t>
      </w:r>
      <w:r w:rsidR="00070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11C9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любил отображать в своих произведениях  тончайшие детали природы. Смотря на картину «Лес в инее», можно заметить,  как поразительно точно подобраны краски вечернего неба: нежные тона, плавные переходы. Вдали виднеется стена сосен. Такое впечатление, как будто они колеблются на ветру.</w:t>
      </w:r>
      <w:r w:rsidR="00070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A61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цветах неба, сменяющихся от нежно-голубого до пламенно-оранжевого, отражается жизнь самого художника. Он оглядывается на нее, видит в начале и середине ее немало счастливых моментов своей  жизни. </w:t>
      </w:r>
    </w:p>
    <w:p w:rsidR="00F169E1" w:rsidRPr="00A611C9" w:rsidRDefault="00F169E1" w:rsidP="00F169E1">
      <w:pPr>
        <w:pStyle w:val="a3"/>
        <w:ind w:right="14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61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Знакомя ребят с картинками русских художников, мы воспитываем у детей основы патриотизма, любви к Родине и чувства прекрасного. </w:t>
      </w:r>
      <w:r w:rsidRPr="00A611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(Организаторы выставки: воспитатели групп № 5,6,8,9)</w:t>
      </w:r>
    </w:p>
    <w:p w:rsidR="00F169E1" w:rsidRDefault="00F169E1" w:rsidP="00F169E1">
      <w:pPr>
        <w:pStyle w:val="a3"/>
        <w:ind w:right="14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169E1" w:rsidRDefault="00F169E1" w:rsidP="00F169E1">
      <w:pPr>
        <w:pStyle w:val="a3"/>
        <w:ind w:right="14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169E1" w:rsidRPr="00E0458A" w:rsidRDefault="00F169E1" w:rsidP="00F169E1">
      <w:pPr>
        <w:pStyle w:val="a3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9E1" w:rsidRPr="00112744" w:rsidRDefault="00F169E1" w:rsidP="00F169E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ноябре и декабре 2023г.,  рамках реализации проекта </w:t>
      </w:r>
      <w:r w:rsidRPr="0011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"Картинная галерея в ДОУ"  в  холле детского сада  были  оформлены  выставки  творческих работ детей и родителей на темы:  « Национальные костюмы народов мира» и «Зимы прекрасные мотивы». Каждая выставка оформляется по одной  картине знаменитого русского художника из Третьяковской галереи. </w:t>
      </w:r>
      <w:proofErr w:type="gramStart"/>
      <w:r w:rsidRPr="00112744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Рассматривая картины, у детей и родителей появляется возможность не только поближе познакомиться с шедеврами мирового искусства, а также  самим проявить свое творчество   в  рисунках  на заданную тему.</w:t>
      </w:r>
      <w:proofErr w:type="gramEnd"/>
    </w:p>
    <w:p w:rsidR="00F169E1" w:rsidRDefault="00F169E1" w:rsidP="00F169E1">
      <w:pPr>
        <w:ind w:right="14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69E1" w:rsidRDefault="00F169E1" w:rsidP="00F169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69E1" w:rsidRDefault="00F169E1" w:rsidP="00F169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69E1" w:rsidRDefault="00F169E1" w:rsidP="00F169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69E1" w:rsidRDefault="00F169E1" w:rsidP="00F169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69E1" w:rsidRDefault="00F169E1" w:rsidP="00F169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11F2" w:rsidRDefault="00DB11F2"/>
    <w:sectPr w:rsidR="00DB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C6"/>
    <w:rsid w:val="00070B1A"/>
    <w:rsid w:val="00854FC6"/>
    <w:rsid w:val="00DB11F2"/>
    <w:rsid w:val="00F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9E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16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9E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1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.com/feed?section=search&amp;q=%23%D0%9A%D0%B0%D1%80%D1%82%D0%B8%D0%BD%D0%BD%D0%B0%D1%8F%D0%93%D0%B0%D0%BB%D0%B5%D1%80%D0%B5%D1%8F%D0%B2%D0%94%D0%B5%D1%82%D1%81%D0%BA%D0%BE%D0%BC%D0%A1%D0%B0%D0%B4%D1%8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2024-01-24T02:59:00Z</dcterms:created>
  <dcterms:modified xsi:type="dcterms:W3CDTF">2024-01-24T03:02:00Z</dcterms:modified>
</cp:coreProperties>
</file>