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ИРКУТСКА </w:t>
      </w:r>
    </w:p>
    <w:p w:rsid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СОЦИАЛЬНОЙ ПОЛИТИКЕ И КУЛЬТУРЕ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</w:t>
      </w: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г. Иркутска</w:t>
      </w:r>
    </w:p>
    <w:p w:rsid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комбинированного вида  № 128</w:t>
      </w: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664046, г. Иркутск, 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А, тел. 22-86-17</w:t>
      </w:r>
    </w:p>
    <w:tbl>
      <w:tblPr>
        <w:tblW w:w="2252" w:type="dxa"/>
        <w:tblInd w:w="93" w:type="dxa"/>
        <w:tblLook w:val="04A0" w:firstRow="1" w:lastRow="0" w:firstColumn="1" w:lastColumn="0" w:noHBand="0" w:noVBand="1"/>
      </w:tblPr>
      <w:tblGrid>
        <w:gridCol w:w="222"/>
        <w:gridCol w:w="1364"/>
        <w:gridCol w:w="222"/>
        <w:gridCol w:w="222"/>
        <w:gridCol w:w="222"/>
      </w:tblGrid>
      <w:tr w:rsidR="00161F13" w:rsidRPr="003D652C" w:rsidTr="00161F13">
        <w:trPr>
          <w:trHeight w:val="2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</w:tr>
      <w:tr w:rsidR="00161F13" w:rsidRPr="003D652C" w:rsidTr="00161F13">
        <w:trPr>
          <w:gridAfter w:val="1"/>
          <w:wAfter w:w="222" w:type="dxa"/>
          <w:trHeight w:val="258"/>
        </w:trPr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</w:tr>
    </w:tbl>
    <w:p w:rsidR="00F74FA9" w:rsidRPr="00F74FA9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</w:t>
      </w:r>
    </w:p>
    <w:p w:rsidR="004531AC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распределению стимулирующей части фонда </w:t>
      </w:r>
    </w:p>
    <w:p w:rsidR="009065A3" w:rsidRPr="00F74FA9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>оплаты труда</w:t>
      </w:r>
    </w:p>
    <w:p w:rsidR="00F74FA9" w:rsidRPr="00F74FA9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6325DF">
        <w:rPr>
          <w:rFonts w:ascii="Times New Roman" w:hAnsi="Times New Roman" w:cs="Times New Roman"/>
          <w:sz w:val="28"/>
          <w:szCs w:val="28"/>
          <w:u w:val="single"/>
        </w:rPr>
        <w:t xml:space="preserve"> 108</w:t>
      </w:r>
      <w:r w:rsidR="005031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0AAC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50317D">
        <w:rPr>
          <w:rFonts w:ascii="Times New Roman" w:hAnsi="Times New Roman" w:cs="Times New Roman"/>
          <w:sz w:val="28"/>
          <w:szCs w:val="28"/>
          <w:u w:val="single"/>
        </w:rPr>
        <w:t xml:space="preserve"> ф</w:t>
      </w:r>
      <w:r w:rsidR="006325DF">
        <w:rPr>
          <w:rFonts w:ascii="Times New Roman" w:hAnsi="Times New Roman" w:cs="Times New Roman"/>
          <w:sz w:val="28"/>
          <w:szCs w:val="28"/>
          <w:u w:val="single"/>
        </w:rPr>
        <w:t>/19</w:t>
      </w:r>
      <w:r w:rsidRPr="008447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74F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A0AA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447AA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6325DF">
        <w:rPr>
          <w:rFonts w:ascii="Times New Roman" w:hAnsi="Times New Roman" w:cs="Times New Roman"/>
          <w:sz w:val="28"/>
          <w:szCs w:val="28"/>
          <w:u w:val="single"/>
        </w:rPr>
        <w:t xml:space="preserve"> 24.10</w:t>
      </w:r>
      <w:r w:rsidR="00841FE8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8447AA" w:rsidRPr="008447A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C63691">
        <w:rPr>
          <w:rFonts w:ascii="Times New Roman" w:hAnsi="Times New Roman" w:cs="Times New Roman"/>
          <w:sz w:val="28"/>
          <w:szCs w:val="28"/>
        </w:rPr>
        <w:t xml:space="preserve">: </w:t>
      </w:r>
      <w:r w:rsidR="003A2F2E">
        <w:rPr>
          <w:rFonts w:ascii="Times New Roman" w:hAnsi="Times New Roman" w:cs="Times New Roman"/>
          <w:sz w:val="28"/>
          <w:szCs w:val="28"/>
          <w:u w:val="single"/>
        </w:rPr>
        <w:t>Казакова О.А. (заведующий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C63691">
        <w:rPr>
          <w:rFonts w:ascii="Times New Roman" w:hAnsi="Times New Roman" w:cs="Times New Roman"/>
          <w:sz w:val="28"/>
          <w:szCs w:val="28"/>
        </w:rPr>
        <w:t xml:space="preserve">: </w:t>
      </w:r>
      <w:r w:rsidR="003A2F2E">
        <w:rPr>
          <w:rFonts w:ascii="Times New Roman" w:hAnsi="Times New Roman" w:cs="Times New Roman"/>
          <w:sz w:val="28"/>
          <w:szCs w:val="28"/>
          <w:u w:val="single"/>
        </w:rPr>
        <w:t>Чернигова Е.И.</w:t>
      </w:r>
      <w:r w:rsidR="0031336B" w:rsidRPr="003133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133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2F2E">
        <w:rPr>
          <w:rFonts w:ascii="Times New Roman" w:hAnsi="Times New Roman" w:cs="Times New Roman"/>
          <w:sz w:val="28"/>
          <w:szCs w:val="28"/>
          <w:u w:val="single"/>
        </w:rPr>
        <w:t>(учитель - дефектолог</w:t>
      </w:r>
      <w:r w:rsidRPr="00F74FA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F74FA9" w:rsidRDefault="004531AC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Присутствующие ч</w:t>
      </w:r>
      <w:r w:rsidR="00F74FA9" w:rsidRPr="004531AC">
        <w:rPr>
          <w:rFonts w:ascii="Times New Roman" w:hAnsi="Times New Roman" w:cs="Times New Roman"/>
          <w:b/>
          <w:sz w:val="28"/>
          <w:szCs w:val="28"/>
        </w:rPr>
        <w:t>лены комиссии</w:t>
      </w:r>
      <w:r w:rsidR="00F74FA9">
        <w:rPr>
          <w:rFonts w:ascii="Times New Roman" w:hAnsi="Times New Roman" w:cs="Times New Roman"/>
          <w:sz w:val="28"/>
          <w:szCs w:val="28"/>
        </w:rPr>
        <w:t>:</w:t>
      </w:r>
    </w:p>
    <w:p w:rsidR="00F74FA9" w:rsidRPr="00F74FA9" w:rsidRDefault="00841FE8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Кириллова М.С.</w:t>
      </w:r>
      <w:r w:rsidR="00F74FA9" w:rsidRPr="00F74FA9">
        <w:rPr>
          <w:rFonts w:ascii="Times New Roman" w:hAnsi="Times New Roman" w:cs="Times New Roman"/>
          <w:sz w:val="28"/>
          <w:szCs w:val="28"/>
          <w:u w:val="single"/>
        </w:rPr>
        <w:t xml:space="preserve"> (воспитатель)</w:t>
      </w:r>
    </w:p>
    <w:p w:rsidR="00F74FA9" w:rsidRPr="00F74FA9" w:rsidRDefault="00841FE8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Мясникова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Е.К.</w:t>
      </w:r>
      <w:r w:rsidR="00F74FA9" w:rsidRPr="00F74FA9">
        <w:rPr>
          <w:rFonts w:ascii="Times New Roman" w:hAnsi="Times New Roman" w:cs="Times New Roman"/>
          <w:sz w:val="28"/>
          <w:szCs w:val="28"/>
          <w:u w:val="single"/>
        </w:rPr>
        <w:t xml:space="preserve"> (воспитатель)</w:t>
      </w:r>
    </w:p>
    <w:p w:rsidR="00F74FA9" w:rsidRPr="00F74FA9" w:rsidRDefault="00841FE8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Филиппова Г.А.</w:t>
      </w:r>
      <w:r w:rsidR="00F74FA9" w:rsidRPr="00F74FA9">
        <w:rPr>
          <w:rFonts w:ascii="Times New Roman" w:hAnsi="Times New Roman" w:cs="Times New Roman"/>
          <w:sz w:val="28"/>
          <w:szCs w:val="28"/>
          <w:u w:val="single"/>
        </w:rPr>
        <w:t>(воспитатель)</w:t>
      </w: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FA9" w:rsidRDefault="004531AC" w:rsidP="00453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</w:t>
      </w:r>
      <w:r w:rsidRPr="004531A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531AC">
        <w:rPr>
          <w:rFonts w:ascii="Times New Roman" w:hAnsi="Times New Roman" w:cs="Times New Roman"/>
          <w:b/>
          <w:sz w:val="28"/>
          <w:szCs w:val="28"/>
        </w:rPr>
        <w:t>ка:</w:t>
      </w:r>
    </w:p>
    <w:p w:rsidR="004531AC" w:rsidRDefault="008447AA" w:rsidP="008447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A">
        <w:rPr>
          <w:rFonts w:ascii="Times New Roman" w:hAnsi="Times New Roman" w:cs="Times New Roman"/>
          <w:sz w:val="28"/>
          <w:szCs w:val="28"/>
        </w:rPr>
        <w:t xml:space="preserve">Распределение выплат </w:t>
      </w:r>
      <w:r>
        <w:rPr>
          <w:rFonts w:ascii="Times New Roman" w:hAnsi="Times New Roman" w:cs="Times New Roman"/>
          <w:sz w:val="28"/>
          <w:szCs w:val="28"/>
        </w:rPr>
        <w:t xml:space="preserve">стимулирующего </w:t>
      </w:r>
      <w:r w:rsidR="006325DF">
        <w:rPr>
          <w:rFonts w:ascii="Times New Roman" w:hAnsi="Times New Roman" w:cs="Times New Roman"/>
          <w:sz w:val="28"/>
          <w:szCs w:val="28"/>
        </w:rPr>
        <w:t>характера за октябрь</w:t>
      </w:r>
      <w:r w:rsidR="00841FE8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47AA" w:rsidRDefault="008447AA" w:rsidP="008447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оценки профессиональной деятельности в соответствии с индивидуальными картами для определения размера стимулирующих выплат.</w:t>
      </w:r>
    </w:p>
    <w:p w:rsidR="008447AA" w:rsidRPr="002573BC" w:rsidRDefault="002573BC" w:rsidP="002573B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Обсуждаемые вопросы</w:t>
      </w:r>
      <w:r w:rsidRPr="002573BC">
        <w:rPr>
          <w:rFonts w:ascii="Times New Roman" w:hAnsi="Times New Roman" w:cs="Times New Roman"/>
          <w:b/>
          <w:sz w:val="28"/>
          <w:szCs w:val="28"/>
        </w:rPr>
        <w:t>:</w:t>
      </w:r>
    </w:p>
    <w:p w:rsidR="006524A9" w:rsidRDefault="008447AA" w:rsidP="006524A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Комиссией был распределён фонд сти</w:t>
      </w:r>
      <w:r w:rsidR="006325DF">
        <w:rPr>
          <w:rFonts w:ascii="Times New Roman" w:hAnsi="Times New Roman" w:cs="Times New Roman"/>
          <w:sz w:val="28"/>
          <w:szCs w:val="28"/>
        </w:rPr>
        <w:t>мулирующих выплат за октябрь</w:t>
      </w:r>
      <w:r w:rsidR="00C27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7AA" w:rsidRPr="007675F9" w:rsidRDefault="00841FE8" w:rsidP="006524A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8447AA" w:rsidRPr="007675F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447AA" w:rsidRPr="007675F9" w:rsidRDefault="008447AA" w:rsidP="00652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Обща</w:t>
      </w:r>
      <w:r w:rsidR="006325DF">
        <w:rPr>
          <w:rFonts w:ascii="Times New Roman" w:hAnsi="Times New Roman" w:cs="Times New Roman"/>
          <w:sz w:val="28"/>
          <w:szCs w:val="28"/>
        </w:rPr>
        <w:t>я сумма:  299750</w:t>
      </w:r>
      <w:r w:rsidR="00841FE8">
        <w:rPr>
          <w:rFonts w:ascii="Times New Roman" w:hAnsi="Times New Roman" w:cs="Times New Roman"/>
          <w:sz w:val="28"/>
          <w:szCs w:val="28"/>
        </w:rPr>
        <w:t xml:space="preserve"> </w:t>
      </w:r>
      <w:r w:rsidR="00574064" w:rsidRPr="00574064">
        <w:rPr>
          <w:rFonts w:ascii="Times New Roman" w:hAnsi="Times New Roman" w:cs="Times New Roman"/>
          <w:sz w:val="28"/>
          <w:szCs w:val="28"/>
        </w:rPr>
        <w:t>руб.</w:t>
      </w:r>
      <w:r w:rsidR="003B6CEF">
        <w:rPr>
          <w:rFonts w:ascii="Times New Roman" w:hAnsi="Times New Roman" w:cs="Times New Roman"/>
          <w:sz w:val="28"/>
          <w:szCs w:val="28"/>
        </w:rPr>
        <w:t xml:space="preserve"> </w:t>
      </w:r>
      <w:r w:rsidR="00F21A98">
        <w:rPr>
          <w:rFonts w:ascii="Times New Roman" w:hAnsi="Times New Roman" w:cs="Times New Roman"/>
          <w:sz w:val="28"/>
          <w:szCs w:val="28"/>
        </w:rPr>
        <w:t>из</w:t>
      </w:r>
      <w:r w:rsidR="00C63691">
        <w:rPr>
          <w:rFonts w:ascii="Times New Roman" w:hAnsi="Times New Roman" w:cs="Times New Roman"/>
          <w:sz w:val="28"/>
          <w:szCs w:val="28"/>
        </w:rPr>
        <w:t xml:space="preserve"> них</w:t>
      </w:r>
    </w:p>
    <w:p w:rsidR="008447AA" w:rsidRPr="00342B70" w:rsidRDefault="008447AA" w:rsidP="00342B70">
      <w:pPr>
        <w:pStyle w:val="a5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персонал:</w:t>
      </w:r>
      <w:r w:rsidR="002A0AAC">
        <w:rPr>
          <w:rFonts w:ascii="Times New Roman" w:hAnsi="Times New Roman" w:cs="Times New Roman"/>
          <w:sz w:val="28"/>
          <w:szCs w:val="28"/>
        </w:rPr>
        <w:t xml:space="preserve"> </w:t>
      </w:r>
      <w:r w:rsidR="00632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143750</w:t>
      </w:r>
      <w:r w:rsidR="00E51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</w:t>
      </w:r>
      <w:r w:rsidR="00342B70" w:rsidRPr="00342B70">
        <w:rPr>
          <w:rFonts w:ascii="Times New Roman" w:hAnsi="Times New Roman" w:cs="Times New Roman"/>
          <w:sz w:val="28"/>
          <w:szCs w:val="28"/>
        </w:rPr>
        <w:t xml:space="preserve"> </w:t>
      </w:r>
      <w:r w:rsidR="006325DF">
        <w:rPr>
          <w:rFonts w:ascii="Times New Roman" w:hAnsi="Times New Roman" w:cs="Times New Roman"/>
          <w:sz w:val="28"/>
          <w:szCs w:val="28"/>
        </w:rPr>
        <w:t>(количество баллов – 317</w:t>
      </w:r>
      <w:r w:rsidR="00342B70">
        <w:rPr>
          <w:rFonts w:ascii="Times New Roman" w:hAnsi="Times New Roman" w:cs="Times New Roman"/>
          <w:sz w:val="28"/>
          <w:szCs w:val="28"/>
        </w:rPr>
        <w:t>)</w:t>
      </w:r>
    </w:p>
    <w:p w:rsidR="006524A9" w:rsidRPr="00342B70" w:rsidRDefault="008447AA" w:rsidP="00342B70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Младший обслуживающий персонал:</w:t>
      </w:r>
      <w:r w:rsidR="002A0AAC">
        <w:rPr>
          <w:rFonts w:ascii="Times New Roman" w:hAnsi="Times New Roman" w:cs="Times New Roman"/>
          <w:sz w:val="28"/>
          <w:szCs w:val="28"/>
        </w:rPr>
        <w:t xml:space="preserve"> </w:t>
      </w:r>
      <w:r w:rsidR="00632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156000</w:t>
      </w:r>
      <w:r w:rsidR="00574064">
        <w:rPr>
          <w:rFonts w:ascii="Times New Roman" w:hAnsi="Times New Roman" w:cs="Times New Roman"/>
          <w:sz w:val="28"/>
          <w:szCs w:val="28"/>
        </w:rPr>
        <w:t xml:space="preserve"> </w:t>
      </w:r>
      <w:r w:rsidR="003B6CEF">
        <w:rPr>
          <w:rFonts w:ascii="Times New Roman" w:hAnsi="Times New Roman" w:cs="Times New Roman"/>
          <w:sz w:val="28"/>
          <w:szCs w:val="28"/>
        </w:rPr>
        <w:t>руб.,</w:t>
      </w:r>
      <w:r w:rsidR="002A0AAC">
        <w:rPr>
          <w:rFonts w:ascii="Times New Roman" w:hAnsi="Times New Roman" w:cs="Times New Roman"/>
          <w:sz w:val="28"/>
          <w:szCs w:val="28"/>
        </w:rPr>
        <w:t xml:space="preserve"> </w:t>
      </w:r>
      <w:r w:rsidR="006325DF">
        <w:rPr>
          <w:rFonts w:ascii="Times New Roman" w:hAnsi="Times New Roman" w:cs="Times New Roman"/>
          <w:sz w:val="28"/>
          <w:szCs w:val="28"/>
        </w:rPr>
        <w:t>(количество баллов – 233</w:t>
      </w:r>
      <w:r w:rsidR="00342B70">
        <w:rPr>
          <w:rFonts w:ascii="Times New Roman" w:hAnsi="Times New Roman" w:cs="Times New Roman"/>
          <w:sz w:val="28"/>
          <w:szCs w:val="28"/>
        </w:rPr>
        <w:t>)</w:t>
      </w:r>
    </w:p>
    <w:p w:rsidR="002573BC" w:rsidRPr="007675F9" w:rsidRDefault="002573BC" w:rsidP="007675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Профессиональная деятельность была оценена в соответствии с индивидуальными картами для определения размера стимулирующих выплат:</w:t>
      </w:r>
    </w:p>
    <w:p w:rsidR="002573BC" w:rsidRPr="007675F9" w:rsidRDefault="002573BC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Стоимость балла для педагогического персонала:</w:t>
      </w:r>
      <w:r w:rsidR="00E51260">
        <w:rPr>
          <w:rFonts w:ascii="Times New Roman" w:hAnsi="Times New Roman" w:cs="Times New Roman"/>
          <w:sz w:val="28"/>
          <w:szCs w:val="28"/>
        </w:rPr>
        <w:t xml:space="preserve"> </w:t>
      </w:r>
      <w:r w:rsidR="008A7782">
        <w:rPr>
          <w:rFonts w:ascii="Times New Roman" w:hAnsi="Times New Roman" w:cs="Times New Roman"/>
          <w:sz w:val="28"/>
          <w:szCs w:val="28"/>
        </w:rPr>
        <w:t xml:space="preserve"> </w:t>
      </w:r>
      <w:r w:rsidR="006325DF">
        <w:rPr>
          <w:rFonts w:ascii="Times New Roman" w:hAnsi="Times New Roman" w:cs="Times New Roman"/>
          <w:sz w:val="28"/>
          <w:szCs w:val="28"/>
        </w:rPr>
        <w:t>453.47</w:t>
      </w:r>
      <w:r w:rsidR="00E51260">
        <w:rPr>
          <w:rFonts w:ascii="Times New Roman" w:hAnsi="Times New Roman" w:cs="Times New Roman"/>
          <w:sz w:val="28"/>
          <w:szCs w:val="28"/>
        </w:rPr>
        <w:t xml:space="preserve"> </w:t>
      </w:r>
      <w:r w:rsidR="008A7782">
        <w:rPr>
          <w:rFonts w:ascii="Times New Roman" w:hAnsi="Times New Roman" w:cs="Times New Roman"/>
          <w:sz w:val="28"/>
          <w:szCs w:val="28"/>
        </w:rPr>
        <w:t>руб.,</w:t>
      </w:r>
    </w:p>
    <w:p w:rsidR="002573BC" w:rsidRPr="007675F9" w:rsidRDefault="002573BC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Стоимость балла для младшего обслуживающего персонала:</w:t>
      </w:r>
      <w:r w:rsidR="006325DF">
        <w:rPr>
          <w:rFonts w:ascii="Times New Roman" w:hAnsi="Times New Roman" w:cs="Times New Roman"/>
          <w:sz w:val="28"/>
          <w:szCs w:val="28"/>
        </w:rPr>
        <w:t xml:space="preserve"> 621.28</w:t>
      </w:r>
      <w:r w:rsidR="008A7782">
        <w:rPr>
          <w:rFonts w:ascii="Times New Roman" w:hAnsi="Times New Roman" w:cs="Times New Roman"/>
          <w:sz w:val="28"/>
          <w:szCs w:val="28"/>
        </w:rPr>
        <w:t xml:space="preserve"> руб.,</w:t>
      </w:r>
      <w:r w:rsidRPr="00767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7AA" w:rsidRDefault="008447AA" w:rsidP="002573BC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B2E68" w:rsidRDefault="00FB2E68" w:rsidP="00FB2E6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2573BC">
        <w:rPr>
          <w:rFonts w:ascii="Times New Roman" w:hAnsi="Times New Roman" w:cs="Times New Roman"/>
          <w:b/>
          <w:sz w:val="28"/>
          <w:szCs w:val="28"/>
        </w:rPr>
        <w:t>:</w:t>
      </w:r>
    </w:p>
    <w:p w:rsidR="00FB2E68" w:rsidRDefault="00FB2E68" w:rsidP="00FB2E6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 </w:t>
      </w:r>
      <w:r w:rsidRPr="008447AA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44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стимули</w:t>
      </w:r>
      <w:r w:rsidR="006325DF">
        <w:rPr>
          <w:rFonts w:ascii="Times New Roman" w:hAnsi="Times New Roman" w:cs="Times New Roman"/>
          <w:sz w:val="28"/>
          <w:szCs w:val="28"/>
        </w:rPr>
        <w:t>рующего характера за октябрь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A7782" w:rsidRPr="007675F9" w:rsidRDefault="008A7782" w:rsidP="008A7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 xml:space="preserve">Общая сумма: </w:t>
      </w:r>
      <w:r w:rsidR="006325DF">
        <w:rPr>
          <w:rFonts w:ascii="Times New Roman" w:hAnsi="Times New Roman" w:cs="Times New Roman"/>
          <w:sz w:val="28"/>
          <w:szCs w:val="28"/>
        </w:rPr>
        <w:t>299750</w:t>
      </w:r>
      <w:r w:rsidR="00632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 из</w:t>
      </w:r>
      <w:r w:rsidRPr="007675F9">
        <w:rPr>
          <w:rFonts w:ascii="Times New Roman" w:hAnsi="Times New Roman" w:cs="Times New Roman"/>
          <w:sz w:val="28"/>
          <w:szCs w:val="28"/>
        </w:rPr>
        <w:t xml:space="preserve"> них,</w:t>
      </w:r>
    </w:p>
    <w:p w:rsidR="008A7782" w:rsidRDefault="008A7782" w:rsidP="008A7782">
      <w:pPr>
        <w:pStyle w:val="a5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персонал: </w:t>
      </w:r>
      <w:r w:rsidR="00632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143750</w:t>
      </w:r>
      <w:r>
        <w:rPr>
          <w:rFonts w:ascii="Times New Roman" w:hAnsi="Times New Roman" w:cs="Times New Roman"/>
          <w:sz w:val="28"/>
          <w:szCs w:val="28"/>
        </w:rPr>
        <w:t xml:space="preserve"> руб.,</w:t>
      </w:r>
      <w:r w:rsidR="00FC2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782" w:rsidRPr="007675F9" w:rsidRDefault="008A7782" w:rsidP="008A7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Младший обслуживающий персонал:</w:t>
      </w:r>
      <w:r w:rsidR="00FC264C">
        <w:rPr>
          <w:rFonts w:ascii="Times New Roman" w:hAnsi="Times New Roman" w:cs="Times New Roman"/>
          <w:sz w:val="28"/>
          <w:szCs w:val="28"/>
        </w:rPr>
        <w:t xml:space="preserve"> </w:t>
      </w:r>
      <w:r w:rsidR="00632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156000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8A7782" w:rsidRDefault="00FC264C" w:rsidP="00FB2E6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0B2" w:rsidRPr="00F74FA9" w:rsidRDefault="007C30B2" w:rsidP="007C30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0B2">
        <w:rPr>
          <w:rFonts w:ascii="Times New Roman" w:hAnsi="Times New Roman" w:cs="Times New Roman"/>
          <w:sz w:val="28"/>
          <w:szCs w:val="28"/>
        </w:rPr>
        <w:t>Председатель:</w:t>
      </w:r>
      <w:r w:rsidR="00C63691">
        <w:rPr>
          <w:rFonts w:ascii="Times New Roman" w:hAnsi="Times New Roman" w:cs="Times New Roman"/>
          <w:sz w:val="28"/>
          <w:szCs w:val="28"/>
        </w:rPr>
        <w:t xml:space="preserve"> </w:t>
      </w:r>
      <w:r w:rsidR="00F81DD4">
        <w:rPr>
          <w:rFonts w:ascii="Times New Roman" w:hAnsi="Times New Roman" w:cs="Times New Roman"/>
          <w:sz w:val="28"/>
          <w:szCs w:val="28"/>
          <w:u w:val="single"/>
        </w:rPr>
        <w:t>Казакова О.А.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C30B2" w:rsidRPr="00F74FA9" w:rsidRDefault="007C30B2" w:rsidP="007C30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0B2">
        <w:rPr>
          <w:rFonts w:ascii="Times New Roman" w:hAnsi="Times New Roman" w:cs="Times New Roman"/>
          <w:sz w:val="28"/>
          <w:szCs w:val="28"/>
        </w:rPr>
        <w:t>Секретарь:</w:t>
      </w:r>
      <w:r w:rsidR="00C63691">
        <w:rPr>
          <w:rFonts w:ascii="Times New Roman" w:hAnsi="Times New Roman" w:cs="Times New Roman"/>
          <w:sz w:val="28"/>
          <w:szCs w:val="28"/>
        </w:rPr>
        <w:t xml:space="preserve"> </w:t>
      </w:r>
      <w:r w:rsidR="00EF55A4">
        <w:rPr>
          <w:rFonts w:ascii="Times New Roman" w:hAnsi="Times New Roman" w:cs="Times New Roman"/>
          <w:sz w:val="28"/>
          <w:szCs w:val="28"/>
          <w:u w:val="single"/>
        </w:rPr>
        <w:t>Чернигова Е.И.</w:t>
      </w:r>
      <w:r w:rsidR="00EF55A4" w:rsidRPr="0031336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8447AA" w:rsidRPr="008447AA" w:rsidRDefault="008447AA" w:rsidP="007C30B2">
      <w:pPr>
        <w:pStyle w:val="a5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sectPr w:rsidR="008447AA" w:rsidRPr="008447AA" w:rsidSect="00161F13">
      <w:pgSz w:w="11906" w:h="16838"/>
      <w:pgMar w:top="426" w:right="707" w:bottom="53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78BE"/>
    <w:multiLevelType w:val="hybridMultilevel"/>
    <w:tmpl w:val="9252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B32E7"/>
    <w:multiLevelType w:val="hybridMultilevel"/>
    <w:tmpl w:val="ACF4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F4217"/>
    <w:multiLevelType w:val="hybridMultilevel"/>
    <w:tmpl w:val="D9DC700A"/>
    <w:lvl w:ilvl="0" w:tplc="16C04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93"/>
    <w:rsid w:val="00161F13"/>
    <w:rsid w:val="002251F8"/>
    <w:rsid w:val="002573BC"/>
    <w:rsid w:val="002A0AAC"/>
    <w:rsid w:val="00310C5E"/>
    <w:rsid w:val="0031336B"/>
    <w:rsid w:val="00342B70"/>
    <w:rsid w:val="003A2F2E"/>
    <w:rsid w:val="003B6CEF"/>
    <w:rsid w:val="004531AC"/>
    <w:rsid w:val="0050317D"/>
    <w:rsid w:val="00514EC6"/>
    <w:rsid w:val="00574064"/>
    <w:rsid w:val="006325DF"/>
    <w:rsid w:val="006524A9"/>
    <w:rsid w:val="006A3993"/>
    <w:rsid w:val="00721BE8"/>
    <w:rsid w:val="007675F9"/>
    <w:rsid w:val="007C30B2"/>
    <w:rsid w:val="00841FE8"/>
    <w:rsid w:val="008447AA"/>
    <w:rsid w:val="008A7782"/>
    <w:rsid w:val="00965F11"/>
    <w:rsid w:val="009D32AB"/>
    <w:rsid w:val="009D4664"/>
    <w:rsid w:val="00AA5FC6"/>
    <w:rsid w:val="00B23126"/>
    <w:rsid w:val="00C274B0"/>
    <w:rsid w:val="00C63691"/>
    <w:rsid w:val="00D944C1"/>
    <w:rsid w:val="00DB25C5"/>
    <w:rsid w:val="00E51260"/>
    <w:rsid w:val="00EF55A4"/>
    <w:rsid w:val="00F21A98"/>
    <w:rsid w:val="00F372EB"/>
    <w:rsid w:val="00F74FA9"/>
    <w:rsid w:val="00F81DD4"/>
    <w:rsid w:val="00FB2E68"/>
    <w:rsid w:val="00FC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9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4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9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Детсад</cp:lastModifiedBy>
  <cp:revision>6</cp:revision>
  <cp:lastPrinted>2015-04-20T06:43:00Z</cp:lastPrinted>
  <dcterms:created xsi:type="dcterms:W3CDTF">2019-12-27T08:54:00Z</dcterms:created>
  <dcterms:modified xsi:type="dcterms:W3CDTF">2019-12-28T01:48:00Z</dcterms:modified>
</cp:coreProperties>
</file>