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B61" w:rsidRPr="00D84B61" w:rsidRDefault="00D84B61" w:rsidP="00D84B61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D84B61">
        <w:rPr>
          <w:rFonts w:ascii="Times New Roman" w:hAnsi="Times New Roman" w:cs="Times New Roman"/>
          <w:b/>
          <w:bCs/>
          <w:shd w:val="clear" w:color="auto" w:fill="FFFFFF"/>
        </w:rPr>
        <w:t>Перспективный план для средней группы на тему "Ветры Байкала"</w:t>
      </w:r>
    </w:p>
    <w:p w:rsidR="00D84B61" w:rsidRPr="00D84B61" w:rsidRDefault="00D84B61" w:rsidP="00D84B6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84B61">
        <w:rPr>
          <w:rFonts w:ascii="Times New Roman" w:eastAsia="Times New Roman" w:hAnsi="Times New Roman" w:cs="Times New Roman"/>
          <w:b/>
          <w:bCs/>
          <w:lang w:eastAsia="ru-RU"/>
        </w:rPr>
        <w:t>Тема неде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ли: «Ветры Байкала»</w:t>
      </w:r>
    </w:p>
    <w:p w:rsidR="00D84B61" w:rsidRPr="00D84B61" w:rsidRDefault="00D84B61" w:rsidP="00D84B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Понедельник </w:t>
      </w:r>
    </w:p>
    <w:tbl>
      <w:tblPr>
        <w:tblW w:w="11057" w:type="dxa"/>
        <w:tblInd w:w="-1019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7"/>
        <w:gridCol w:w="4819"/>
        <w:gridCol w:w="2694"/>
        <w:gridCol w:w="1417"/>
      </w:tblGrid>
      <w:tr w:rsidR="00D84B61" w:rsidRPr="00D84B61" w:rsidTr="00D84B61"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Непосредственно образовательная деятельность в режимных моментах</w:t>
            </w:r>
            <w:bookmarkStart w:id="0" w:name="_GoBack"/>
            <w:bookmarkEnd w:id="0"/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Самостоятельная деятельность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Развивающая среда</w:t>
            </w:r>
          </w:p>
        </w:tc>
      </w:tr>
      <w:tr w:rsidR="00D84B61" w:rsidRPr="00D84B61" w:rsidTr="00D84B61"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1.Двигательная деятельность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2.Позновательно-исследовательская деятельность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Тема: </w:t>
            </w: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«Новогодний праздник»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Цель: </w:t>
            </w: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познакомить детей с новогодним праздником, его особенностями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Методические приемы: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1.Организационый момент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2.Игра «Елочки бывают…»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3.Д/и «Елочные игрушки»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4.Пальчиковая гимнастика «Елочка»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5.Итог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Утро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1.Утренняя гимнастика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2.Беседа</w:t>
            </w:r>
            <w:r w:rsidRPr="00D84B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«Новый год-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 xml:space="preserve">семейный праздник» </w:t>
            </w:r>
            <w:proofErr w:type="gramStart"/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-в</w:t>
            </w:r>
            <w:proofErr w:type="gramEnd"/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оспитывать уважение к семейным традициям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3.Рисование «Семейный праздник» - воспитывать интерес к семейным традициям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Труд в природе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 xml:space="preserve">4.Уход за комнатными растениями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оспитывать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желание помогать взрослым.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Прогулка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1.Наблюдение за сугробом. Обычно снег на землю ложится слоями. Предложить лопатой разрезать сугроб, обратить внимание на «плотность» снега.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 xml:space="preserve">2П/и «Кто скорее добежит до флажка?», </w:t>
            </w:r>
            <w:proofErr w:type="gramStart"/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и«Снежная</w:t>
            </w:r>
            <w:proofErr w:type="spellEnd"/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 xml:space="preserve"> карусель», П/и «Птицы и кукушка».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Вечер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1.С/ ролевая игра « Дочк</w:t>
            </w:r>
            <w:proofErr w:type="gramStart"/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и-</w:t>
            </w:r>
            <w:proofErr w:type="gramEnd"/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 xml:space="preserve"> матери» - способствовать развитию игрового замысла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2.Беседа с детьми, «В какие игры можно играть зимой» - развивать разговорную речь, мышление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3.Загадки о времени года – формировать временные представления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4«Волшебный сундучок Деда Мороза» (бумага) - учить детей делать более усложнённую выкройку кубической коробочки (с крышкой); развивать фантазию, художественный вкус детей.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Прогулка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1.Наблюдение за состоянием погоды. Развивать умение самостоятельно распознавать и называть снегопад, поземку, мороз, вьюгу, иней.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2.Инд. раб</w:t>
            </w:r>
            <w:proofErr w:type="gramStart"/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 xml:space="preserve"> Настей А, Никитой, Ариной. -  развитие движений - обучать </w:t>
            </w:r>
            <w:proofErr w:type="spellStart"/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самостраховке</w:t>
            </w:r>
            <w:proofErr w:type="spellEnd"/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 xml:space="preserve"> при выполнении движений на соблюдение равновесия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proofErr w:type="gramStart"/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/и «Кто скорее добежит до флажка?», П/</w:t>
            </w:r>
            <w:proofErr w:type="spellStart"/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и«Снежная</w:t>
            </w:r>
            <w:proofErr w:type="spellEnd"/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 xml:space="preserve"> карусель», П/и «Птицы и кукушка».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1.игра с крупным строительным материалом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2.с.р.и. «Магазин»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3.Д/и «</w:t>
            </w:r>
            <w:proofErr w:type="gramStart"/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Угадай</w:t>
            </w:r>
            <w:proofErr w:type="gramEnd"/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 xml:space="preserve"> кто позвал»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4.Д/и «Первоклассник»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5.труд</w:t>
            </w:r>
            <w:proofErr w:type="gramStart"/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:у</w:t>
            </w:r>
            <w:proofErr w:type="gramEnd"/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борка на участке детского сада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6.спортивная игра «Городки»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7.рассматривание альбома «Права ребенка»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 xml:space="preserve">8.рассматривание иллюстрации в книгах </w:t>
            </w:r>
            <w:proofErr w:type="spellStart"/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Н.Носова</w:t>
            </w:r>
            <w:proofErr w:type="spellEnd"/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9.с.р.и. «Пожарные»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10.игры с кукольным театром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11.прослушивание музыкальных произведений. Танцы с лентами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  <w:proofErr w:type="gramStart"/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/и «Пятнашки»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1.пластилин, стеки, дощечки, салфетки, игрушка или иллюстрация Дед Мороз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2.Ширмочка, буквы большого формата, кусок картона</w:t>
            </w:r>
          </w:p>
        </w:tc>
      </w:tr>
    </w:tbl>
    <w:p w:rsidR="00D84B61" w:rsidRPr="00D84B61" w:rsidRDefault="00D84B61" w:rsidP="00D84B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84B61" w:rsidRDefault="00D84B61" w:rsidP="00D84B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84B61" w:rsidRPr="00D84B61" w:rsidRDefault="00D84B61" w:rsidP="00D84B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Вторник </w:t>
      </w:r>
    </w:p>
    <w:tbl>
      <w:tblPr>
        <w:tblW w:w="11122" w:type="dxa"/>
        <w:tblInd w:w="-101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30"/>
        <w:gridCol w:w="5163"/>
        <w:gridCol w:w="2208"/>
        <w:gridCol w:w="1621"/>
      </w:tblGrid>
      <w:tr w:rsidR="00D84B61" w:rsidRPr="00D84B61" w:rsidTr="00D84B61"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Непосредственно образовательная деятельность в режимных моментах</w:t>
            </w:r>
          </w:p>
        </w:tc>
        <w:tc>
          <w:tcPr>
            <w:tcW w:w="2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Самостоятельная деятельность</w:t>
            </w:r>
          </w:p>
        </w:tc>
        <w:tc>
          <w:tcPr>
            <w:tcW w:w="1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Развивающая среда</w:t>
            </w:r>
          </w:p>
        </w:tc>
      </w:tr>
      <w:tr w:rsidR="00D84B61" w:rsidRPr="00D84B61" w:rsidTr="00D84B61"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1.Позновательно-исследовательская деятельность (ФЭМП)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Цель</w:t>
            </w: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: учить считать в пределах 3, упражнять в сравнении двух предметов по величине, расширять представление о частях суток и их последовательности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Методические приемы: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1.Игровая ситуация «Три поросенка»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2.Физминутка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3.Игровое упражнение «</w:t>
            </w:r>
            <w:proofErr w:type="gramStart"/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Длинное-короткое</w:t>
            </w:r>
            <w:proofErr w:type="gramEnd"/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4.Итог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2.Музыкальная деятельность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Утро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1.Утренняя гимнастика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2.Рисование «Новогодний карнавал» - воспитание интереса к праздникам.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3.Беседа «Новый год у ворот» - познакомить с новогодними традициями России и других стран. Рассказать об обычае украшения елки, откуда он пришел. Воспитывать любовь к истории России.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4.Игра «Собери картинку» (новогодняя тематика) - упражнять в составлении целого из частей.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Прогулка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1.Определение погоды по приметам. Обсудить с детьми народные приметы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2.Трудовая деятельность: сбор снега для постройки снежного городка - формировать умение трудиться в коллективе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 xml:space="preserve">3..Инд. раб. с </w:t>
            </w:r>
            <w:proofErr w:type="spellStart"/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Самиром</w:t>
            </w:r>
            <w:proofErr w:type="spellEnd"/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gramStart"/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 xml:space="preserve"> Вероникой. - отработка прыжков на двух ногах с продвижением вперед - улучшать координацию движений.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proofErr w:type="gramStart"/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/и «Найди по следу», П/и «След в след».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Вечер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 xml:space="preserve">1.Ручной труд (кружковая работа) Изготовление подарков </w:t>
            </w:r>
            <w:proofErr w:type="gramStart"/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 xml:space="preserve"> близких - воспитывать желание сделать приятное родному человеку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 xml:space="preserve">2.Дидактическая игра «Чудесный мешочек» - упражнять </w:t>
            </w:r>
            <w:proofErr w:type="gramStart"/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сенсорное</w:t>
            </w:r>
            <w:proofErr w:type="gramEnd"/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 xml:space="preserve"> ощущения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 xml:space="preserve">3.Чтение </w:t>
            </w:r>
            <w:proofErr w:type="spellStart"/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Е.Трутневой</w:t>
            </w:r>
            <w:proofErr w:type="spellEnd"/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 xml:space="preserve">  «Елка» - учить </w:t>
            </w:r>
            <w:proofErr w:type="gramStart"/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выразительно</w:t>
            </w:r>
            <w:proofErr w:type="gramEnd"/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 xml:space="preserve"> передавать с помощью интонаций характер произведения, задушевность,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4.Беседа «Подари мне подарок» -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познакомить детей с правилами получения подарков.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Прогулка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1.Наблюдение за зимним ветром. Во время метели, вьюги выявить характерные признаки этих явлений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Трудовая деятельность: Постройка фигур из снега на участке - учить строить из снега фигуры; воспитывать дружеские отношения.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2..Инди.раб. с Аней, Настей</w:t>
            </w:r>
            <w:proofErr w:type="gramStart"/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, Машей -  «Попади в цель» - развивать глазомер и силу броска.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proofErr w:type="gramStart"/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/и «Два мороза», П/и «Горелки», П/и «Бездомный заяц».</w:t>
            </w:r>
          </w:p>
        </w:tc>
        <w:tc>
          <w:tcPr>
            <w:tcW w:w="2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1.игра с крупным строительным материалом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2.с.р.и. «Магазин»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3.Д/и «</w:t>
            </w:r>
            <w:proofErr w:type="gramStart"/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Угадай</w:t>
            </w:r>
            <w:proofErr w:type="gramEnd"/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 xml:space="preserve"> кто позвал»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4.Д/и «Первоклассник»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5.труд</w:t>
            </w:r>
            <w:proofErr w:type="gramStart"/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:у</w:t>
            </w:r>
            <w:proofErr w:type="gramEnd"/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борка на участке детского сада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6.спортивная игра «Городки»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7.рассматривание альбома «Права ребенка»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 xml:space="preserve">8.рассматривание иллюстрации в книгах </w:t>
            </w:r>
            <w:proofErr w:type="spellStart"/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Н.Носова</w:t>
            </w:r>
            <w:proofErr w:type="spellEnd"/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9.с.р.и. «Пожарные»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10.игры с кукольным театром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11.прослушивание музыкальных произведений. Танцы с лентами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  <w:proofErr w:type="gramStart"/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/и «Пятнашки»</w:t>
            </w:r>
          </w:p>
        </w:tc>
        <w:tc>
          <w:tcPr>
            <w:tcW w:w="1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1.Три квадрата зеленого цвета, клей, кисточки</w:t>
            </w:r>
          </w:p>
        </w:tc>
      </w:tr>
    </w:tbl>
    <w:p w:rsidR="00D84B61" w:rsidRPr="00D84B61" w:rsidRDefault="00D84B61" w:rsidP="00D84B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84B61" w:rsidRPr="00D84B61" w:rsidRDefault="00D84B61" w:rsidP="00D84B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84B61" w:rsidRPr="00D84B61" w:rsidRDefault="00D84B61" w:rsidP="00D84B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84B61" w:rsidRPr="00D84B61" w:rsidRDefault="00D84B61" w:rsidP="00D84B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Среда </w:t>
      </w:r>
    </w:p>
    <w:tbl>
      <w:tblPr>
        <w:tblW w:w="11057" w:type="dxa"/>
        <w:tblInd w:w="-1019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7"/>
        <w:gridCol w:w="4819"/>
        <w:gridCol w:w="2693"/>
        <w:gridCol w:w="1418"/>
      </w:tblGrid>
      <w:tr w:rsidR="00D84B61" w:rsidRPr="00D84B61" w:rsidTr="00D84B61"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Непосредственно образовательная деятельность в режимных моментах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Самостоятельная деятельность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Развивающая среда</w:t>
            </w:r>
          </w:p>
        </w:tc>
      </w:tr>
      <w:tr w:rsidR="00D84B61" w:rsidRPr="00D84B61" w:rsidTr="00D84B61"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1.Двигательная деятельность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2.Изобразительная деятельность (конструирование)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Тема: </w:t>
            </w: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Изготовление игрушек для игры с ветром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Цель: </w:t>
            </w: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способствовать умение работать с бросовым материалом, умение конструировать из него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Методические приемы: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1.Организационый момент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2.Беседа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3.Практическая часть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4.Итог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Утро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1.Утренняя гимнастика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2.Рисование «Наш друг - Дед Мороз» - воспитывать любовь к русским народным традициям, праздникам.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3. «Беседа на тему «Откуда елка в гости пришла»» - познакомить детей с праздником – Новый год; рассказать об обычае украшения елки, откуда он пришел, о традициях встречи Нового года у разных народов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Прогулка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1.Наблюдение за погодой в сильный мороз (в группе). Обратить внимание на узоры на окнах, полюбоваться их красотой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/и «Пингвины с мячом», П/и «Не наступи!».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2.Инд. раб</w:t>
            </w:r>
            <w:proofErr w:type="gramStart"/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 xml:space="preserve"> Василисой, Лизой, Ильей - развитие движений - закреплять умение бросать мяч в цель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Вечер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1.Аппликация «Елка» - создать радостное ожидание праздника.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2.«Письмо Деду Морозу» - Знакомство с адресом, конвертом.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 xml:space="preserve">3.Заучивание наизусть Т. </w:t>
            </w:r>
            <w:proofErr w:type="spellStart"/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Журтбаев</w:t>
            </w:r>
            <w:proofErr w:type="spellEnd"/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 xml:space="preserve"> «С новым годом» - продолжать формировать умение пользоваться паузами, логическими ударениями, находить средства интонационной выразительности при передаче поэтических образов.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Прогулка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1.Наблюдение за деревьями. По особенностям ствола, расположения веток, особенностям почек дети различают деревья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2.Исследовательская деятельность: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измерить глубину снега открытых и защищенных участ</w:t>
            </w: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softHyphen/>
              <w:t>ков детского сада. Ответить, где больше снега и почему?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 xml:space="preserve">3.Трудовая деятельность: поливка водой ледяной дорожки - учить </w:t>
            </w:r>
            <w:proofErr w:type="gramStart"/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аккуратно</w:t>
            </w:r>
            <w:proofErr w:type="gramEnd"/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 xml:space="preserve"> носить холодную воду и равномер</w:t>
            </w: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softHyphen/>
              <w:t>но разливать ее по всей дорожке.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1.игра с крупным строительным материалом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2.с.р.и. «Магазин»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3.Д/и «</w:t>
            </w:r>
            <w:proofErr w:type="gramStart"/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Угадай</w:t>
            </w:r>
            <w:proofErr w:type="gramEnd"/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 xml:space="preserve"> кто позвал»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4.Д/и «Первоклассник»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5.труд</w:t>
            </w:r>
            <w:proofErr w:type="gramStart"/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:у</w:t>
            </w:r>
            <w:proofErr w:type="gramEnd"/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борка на участке детского сада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6.спортивная игра «Городки»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7.рассматривание альбома «Права ребенка»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 xml:space="preserve">8.рассматривание иллюстрации в книгах </w:t>
            </w:r>
            <w:proofErr w:type="spellStart"/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Н.Носова</w:t>
            </w:r>
            <w:proofErr w:type="spellEnd"/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9.с.р.и. «Пожарные»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10.игры с кукольным театром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11.прослушивание музыкальных произведений. Танцы с лентами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  <w:proofErr w:type="gramStart"/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/и «Пятнашки»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proofErr w:type="spellStart"/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Фланелеграф</w:t>
            </w:r>
            <w:proofErr w:type="spellEnd"/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, картинки с изображением трех поросят, 3 желудя, 3 домика, 2 двери, сюжетные картинки с изображением поросят в разное время суток</w:t>
            </w:r>
          </w:p>
        </w:tc>
      </w:tr>
    </w:tbl>
    <w:p w:rsidR="00D84B61" w:rsidRPr="00D84B61" w:rsidRDefault="00D84B61" w:rsidP="00D84B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84B61" w:rsidRPr="00D84B61" w:rsidRDefault="00D84B61" w:rsidP="00D84B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84B61" w:rsidRPr="00D84B61" w:rsidRDefault="00D84B61" w:rsidP="00D84B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84B61" w:rsidRPr="00D84B61" w:rsidRDefault="00D84B61" w:rsidP="00D84B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84B61" w:rsidRPr="00D84B61" w:rsidRDefault="00D84B61" w:rsidP="00D84B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84B61" w:rsidRPr="00D84B61" w:rsidRDefault="00D84B61" w:rsidP="00D84B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Четверг </w:t>
      </w:r>
    </w:p>
    <w:tbl>
      <w:tblPr>
        <w:tblW w:w="11119" w:type="dxa"/>
        <w:tblInd w:w="-101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94"/>
        <w:gridCol w:w="5163"/>
        <w:gridCol w:w="2041"/>
        <w:gridCol w:w="1621"/>
      </w:tblGrid>
      <w:tr w:rsidR="00D84B61" w:rsidRPr="00D84B61" w:rsidTr="00D84B61"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Непосредственно образовательная деятельность в режимных моментах</w:t>
            </w:r>
          </w:p>
        </w:tc>
        <w:tc>
          <w:tcPr>
            <w:tcW w:w="2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Самостоятельная деятельность</w:t>
            </w:r>
          </w:p>
        </w:tc>
        <w:tc>
          <w:tcPr>
            <w:tcW w:w="1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Развивающая среда</w:t>
            </w:r>
          </w:p>
        </w:tc>
      </w:tr>
      <w:tr w:rsidR="00D84B61" w:rsidRPr="00D84B61" w:rsidTr="00D84B61"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1.Восприятие художественной литературы, фольклора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Тема: </w:t>
            </w: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 xml:space="preserve">Стихотворение </w:t>
            </w:r>
            <w:proofErr w:type="spellStart"/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И.Токмаковой</w:t>
            </w:r>
            <w:proofErr w:type="spellEnd"/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 xml:space="preserve"> «Ветрено»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Цель: </w:t>
            </w: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закрепить знание о погоде, заучивание стихотворения наизусть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Методические приемы: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1.Организационый момент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2.Чтение стихотворения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3.Заучивание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4.Итог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2.Музыкальная деятельность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Утро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1.Утренняя гимнастика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2.Беседа История новогодних игрушек - познакомить детей с некоторыми новогодними игрушками. Развивать мышление, воображение.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3.Д/игры по математике «Соберем бусы на елку» - формировать умение группировать геометрические фигуры по двум свойствам (цвету и форме, форме и величине).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4.Пение: «Российский Дед Мороз» А. Варламова - учить детей петь весело, звонко, передавая праздничный характер песен; 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Прогулка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1.Продолжать наблюдение за признаками зимы (февраль). Заметное прибавление дня,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сильные ветры.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2.Исследовательская деятельность: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измерить глубину снега открытых и защищенных участ</w:t>
            </w: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softHyphen/>
              <w:t>ков детского сада. Ответить, где больше снега и почему?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3.Трудовая деятельность: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 xml:space="preserve">поливка водой ледяной дорожки - учить </w:t>
            </w:r>
            <w:proofErr w:type="gramStart"/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аккуратно</w:t>
            </w:r>
            <w:proofErr w:type="gramEnd"/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 xml:space="preserve"> носить холодную воду и равномер</w:t>
            </w: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softHyphen/>
              <w:t>но разливать ее по всей дорожке.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Вечер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1.Ручной труд: изготовление красочного конверта для письма.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2.Русская народная сказка «Снегурочка» (рассказывание) - развивать способность к целостному восприятию сказки в единстве её содержания и художественной формы. Закреплять знания об особенностях композиции и языка сказки.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3.Беседа «Год» - уточнить знания детей о годе, как временном отрезке; сформировать представления о необратимости времени; уточнить знания о календаре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Прогулка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1.Опыт. Продолжить знакомство детей со свойствами воды: при замерзании вода расширяется.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proofErr w:type="gramStart"/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/и «Коршун и наседка», П/и «Ветер», П/и «Хищник — добыча».</w:t>
            </w:r>
          </w:p>
        </w:tc>
        <w:tc>
          <w:tcPr>
            <w:tcW w:w="2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1.игра с крупным строительным материалом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2.с.р.и. «Магазин»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3.Д/и «</w:t>
            </w:r>
            <w:proofErr w:type="gramStart"/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Угадай</w:t>
            </w:r>
            <w:proofErr w:type="gramEnd"/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 xml:space="preserve"> кто позвал»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4.Д/и «Первоклассник»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5.труд</w:t>
            </w:r>
            <w:proofErr w:type="gramStart"/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:у</w:t>
            </w:r>
            <w:proofErr w:type="gramEnd"/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борка на участке детского сада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6.спортивная игра «Городки»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7.рассматривание альбома «Права ребенка»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 xml:space="preserve">8.рассматривание иллюстрации в книгах </w:t>
            </w:r>
            <w:proofErr w:type="spellStart"/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Н.Носова</w:t>
            </w:r>
            <w:proofErr w:type="spellEnd"/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9.с.р.и. «Пожарные»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10.игры с кукольным театром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11.прослушивание музыкальных произведений. Танцы с лентами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  <w:proofErr w:type="gramStart"/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/и «Пятнашки»</w:t>
            </w:r>
          </w:p>
        </w:tc>
        <w:tc>
          <w:tcPr>
            <w:tcW w:w="1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1.Картонная основа синего цвета, равная по размеру ½ альбомного листа, бумага зеленого цвета размером 8х8 см, 7х7 см, 6х6 см, клей, кисти, карандаш, пенопласт, спрей-снежок</w:t>
            </w:r>
          </w:p>
        </w:tc>
      </w:tr>
    </w:tbl>
    <w:p w:rsidR="00D84B61" w:rsidRPr="00D84B61" w:rsidRDefault="00D84B61" w:rsidP="00D84B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84B61" w:rsidRPr="00D84B61" w:rsidRDefault="00D84B61" w:rsidP="00D84B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84B61" w:rsidRPr="00D84B61" w:rsidRDefault="00D84B61" w:rsidP="00D84B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84B61" w:rsidRPr="00D84B61" w:rsidRDefault="00D84B61" w:rsidP="00D84B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Пятница </w:t>
      </w:r>
    </w:p>
    <w:tbl>
      <w:tblPr>
        <w:tblW w:w="11057" w:type="dxa"/>
        <w:tblInd w:w="-1019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7"/>
        <w:gridCol w:w="4819"/>
        <w:gridCol w:w="2693"/>
        <w:gridCol w:w="1418"/>
      </w:tblGrid>
      <w:tr w:rsidR="00D84B61" w:rsidRPr="00D84B61" w:rsidTr="00D84B61"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Непосредственно образовательная деятельность в режимных моментах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Самостоятельная деятельность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Развивающая среда</w:t>
            </w:r>
          </w:p>
        </w:tc>
      </w:tr>
      <w:tr w:rsidR="00D84B61" w:rsidRPr="00D84B61" w:rsidTr="00D84B61"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1.Двигательная деятельность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2.Изобразительная деятельность (аппликация)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Тема: </w:t>
            </w: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«Снеговик»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Цель: </w:t>
            </w: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закрепить знание детей о круглой форме, учить детей вырезать дополнительные детали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Методические приемы: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1.Организационый момент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2.Беседа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3.Физминутка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4.Практическая часть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5.Итог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Утро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1.Утренняя гимнастика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 xml:space="preserve">2.Чтение детям «Елка» </w:t>
            </w:r>
            <w:proofErr w:type="spellStart"/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Н.Забила</w:t>
            </w:r>
            <w:proofErr w:type="spellEnd"/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 xml:space="preserve"> - воспитывать желание слушать и эмоционально воспринимать рассказ.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3.Аппликация «Новогодний хоровод» - учить вырезать сразу несколько одинаковых форм из бумаги, сложенной гармошкой.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4.Развлечение «Чудеса под Новый год» - создать радостную праздничную атмосферу. 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Прогулка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1.Продолжать наблюдение за изменением термометра. Напомнить, что каждая черточка обозначает один градус. 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proofErr w:type="gramStart"/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/и «Пингвины с мячом», П/и «Не наступи!».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3.Инд. раб. с Игорем, Ариной, Соней</w:t>
            </w:r>
            <w:proofErr w:type="gramStart"/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 xml:space="preserve"> К</w:t>
            </w:r>
            <w:proofErr w:type="gramEnd"/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 xml:space="preserve"> - развитие движений - закреплять умение бросать мяч в цель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Вечер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 xml:space="preserve">1.Лепка «Праздничное угощение» - способствовать развитию заботливого отношения к </w:t>
            </w:r>
            <w:proofErr w:type="gramStart"/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близким</w:t>
            </w:r>
            <w:proofErr w:type="gramEnd"/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2.Беседа «Байкал самый, самый».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(знания о географическом положении Байкала, уникальность озера, размер, глубина, возраст, происхождение, климат, ветра).</w:t>
            </w:r>
            <w:proofErr w:type="gramEnd"/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3.Конструирование «Конструирование из квадратов и треугольников – формировать конструктивные умения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Прогулка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1.Наблюдение за солнцем. Солнце поднимается выше, становится ярче, теплее, на солнечной стороне появляются проталины; происходит прибавка светового дня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2.Трудовая деятельность: Постройка фигур из снега на участке - учить строить из снега фигуры; воспитывать дружеские отношения.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proofErr w:type="gramStart"/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/и «Два мороза», П/и «Горелки», П/и «Бездомный заяц».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1.игра с крупным строительным материалом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2.с.р.и. «Магазин»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3.Д/и «</w:t>
            </w:r>
            <w:proofErr w:type="gramStart"/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Угадай</w:t>
            </w:r>
            <w:proofErr w:type="gramEnd"/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 xml:space="preserve"> кто позвал»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4.Д/и «Первоклассник»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5.труд</w:t>
            </w:r>
            <w:proofErr w:type="gramStart"/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:у</w:t>
            </w:r>
            <w:proofErr w:type="gramEnd"/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борка на участке детского сада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6.спортивная игра «Городки»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7.рассматривание альбома «Права ребенка»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 xml:space="preserve">8.рассматривание иллюстрации в книгах </w:t>
            </w:r>
            <w:proofErr w:type="spellStart"/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Н.Носова</w:t>
            </w:r>
            <w:proofErr w:type="spellEnd"/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9.с.р.и. «Пожарные»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10.игры с кукольным театром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11.прослушивание музыкальных произведений. Танцы с лентами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  <w:proofErr w:type="gramStart"/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/и «Пятнашки»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1.Альбомный лист, акварель, кисти, вода, простые карандаши</w:t>
            </w:r>
          </w:p>
          <w:p w:rsidR="00D84B61" w:rsidRPr="00D84B61" w:rsidRDefault="00D84B61" w:rsidP="00D84B6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proofErr w:type="gramStart"/>
            <w:r w:rsidRPr="00D84B61">
              <w:rPr>
                <w:rFonts w:ascii="Times New Roman" w:eastAsia="Times New Roman" w:hAnsi="Times New Roman" w:cs="Times New Roman"/>
                <w:lang w:eastAsia="ru-RU"/>
              </w:rPr>
              <w:t>Музыкальная аппаратура, «картонные облака», «дождевые нити», маски (медведь, белка, лось, волк, ежик, бычок, кот, собака, петух), игрушки – елка, дед мороз.</w:t>
            </w:r>
            <w:proofErr w:type="gramEnd"/>
          </w:p>
        </w:tc>
      </w:tr>
    </w:tbl>
    <w:p w:rsidR="00D84B61" w:rsidRPr="00D84B61" w:rsidRDefault="00D84B61" w:rsidP="00D84B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835BB" w:rsidRPr="00D84B61" w:rsidRDefault="001835BB">
      <w:pPr>
        <w:rPr>
          <w:rFonts w:ascii="Times New Roman" w:hAnsi="Times New Roman" w:cs="Times New Roman"/>
        </w:rPr>
      </w:pPr>
    </w:p>
    <w:sectPr w:rsidR="001835BB" w:rsidRPr="00D84B61" w:rsidSect="00D84B6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61"/>
    <w:rsid w:val="001835BB"/>
    <w:rsid w:val="00D8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4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4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1773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1</cp:revision>
  <dcterms:created xsi:type="dcterms:W3CDTF">2021-02-12T05:28:00Z</dcterms:created>
  <dcterms:modified xsi:type="dcterms:W3CDTF">2021-02-12T05:33:00Z</dcterms:modified>
</cp:coreProperties>
</file>