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C05" w:rsidRPr="007C7C05" w:rsidRDefault="007C7C05" w:rsidP="007C7C05">
      <w:pPr>
        <w:spacing w:after="150" w:line="315" w:lineRule="atLeast"/>
        <w:jc w:val="both"/>
        <w:rPr>
          <w:rFonts w:ascii="&amp;quot" w:eastAsia="Times New Roman" w:hAnsi="&amp;quot" w:cs="Times New Roman"/>
          <w:b/>
          <w:bCs/>
          <w:color w:val="CC0066"/>
          <w:sz w:val="32"/>
          <w:szCs w:val="32"/>
          <w:lang w:eastAsia="ru-RU"/>
        </w:rPr>
      </w:pPr>
      <w:bookmarkStart w:id="0" w:name="_GoBack"/>
      <w:bookmarkEnd w:id="0"/>
      <w:r w:rsidRPr="007C7C05">
        <w:rPr>
          <w:rFonts w:ascii="&amp;quot" w:eastAsia="Times New Roman" w:hAnsi="&amp;quot" w:cs="Times New Roman"/>
          <w:b/>
          <w:bCs/>
          <w:color w:val="CC0066"/>
          <w:sz w:val="32"/>
          <w:szCs w:val="32"/>
          <w:lang w:eastAsia="ru-RU"/>
        </w:rPr>
        <w:t xml:space="preserve">Дидактический материал «Перелетные птицы». </w:t>
      </w:r>
    </w:p>
    <w:p w:rsidR="007C7C05" w:rsidRPr="007C7C05" w:rsidRDefault="007C7C05" w:rsidP="007C7C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C0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Представленный мат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ериал рекомендован для детей 4-5</w:t>
      </w:r>
      <w:r w:rsidRPr="007C7C0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лет.</w:t>
      </w:r>
      <w:r w:rsidRPr="007C7C05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7C7C05">
        <w:rPr>
          <w:rFonts w:ascii="&amp;quot" w:eastAsia="Times New Roman" w:hAnsi="&amp;quot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Цель:</w:t>
      </w:r>
      <w:r w:rsidRPr="007C7C0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расширение кругозора детей дошкольного возраста.</w:t>
      </w:r>
      <w:r w:rsidRPr="007C7C05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7C7C05">
        <w:rPr>
          <w:rFonts w:ascii="&amp;quot" w:eastAsia="Times New Roman" w:hAnsi="&amp;quot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Задачи:</w:t>
      </w:r>
      <w:r w:rsidRPr="007C7C05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7C7C0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обогащение и активизацию словаря по данной лексической теме; </w:t>
      </w:r>
      <w:r w:rsidRPr="007C7C05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7C7C0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овладение лексико-грамматическими формами языка; </w:t>
      </w:r>
      <w:r w:rsidRPr="007C7C05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7C7C0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формирование высших психических функций (восприятия, внимания, памяти, мышления и воображения); </w:t>
      </w:r>
      <w:r w:rsidRPr="007C7C05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7C7C0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воспитание эмоционального восприятия богатства и многообразия окружающего мира, развитие сенсомоторных навыков, творческих способностей;</w:t>
      </w:r>
      <w:r w:rsidRPr="007C7C05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7C7C0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-повышению роста мотивации, заинтересовать детей в занятиях.</w:t>
      </w:r>
      <w:r w:rsidRPr="007C7C05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7C7C0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Важным моментом при изучении обучающего материала является формирование грамматического строя речи. Дидактические игры и игровые упражнения помогут педагогам дошкольных учреждений в работе над преобразованием существительных единственного числа в существительные множественного числа, правильным употреблением притяжательных прилагательных, согласованием существительных с числительными и т.п.</w:t>
      </w:r>
      <w:r w:rsidRPr="007C7C05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7C7C0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Дидактические игры дают возможность развивать у детей произвольное внимание и память. Игровые упражнения и задания способствуют развитию у детей сообразительности и находчивости. Многие из них требуют умения рассуждать, делать выводы и простейшие умозаключения. Дидактические игры требуют не только умственных, но и волевых усилий от детей, организуя их и побуждая, подчинять свои интересы интересам коллектива, соблюдая правила игры. </w:t>
      </w:r>
      <w:r w:rsidRPr="007C7C05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  <w:r w:rsidRPr="007C7C0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Игры, игровые упражнения и практические задания располагаются с постепенным усложнением речевого материала и могут изменяться на усмотрение педагога в зависимости от возраста и уровня развития детей.</w:t>
      </w:r>
      <w:r w:rsidRPr="007C7C05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</w:p>
    <w:p w:rsidR="007C7C05" w:rsidRPr="007C7C05" w:rsidRDefault="007C7C05" w:rsidP="007C7C05">
      <w:pPr>
        <w:spacing w:after="0" w:line="240" w:lineRule="auto"/>
        <w:jc w:val="center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</w:p>
    <w:p w:rsidR="007C7C05" w:rsidRPr="007C7C05" w:rsidRDefault="007C7C05" w:rsidP="007C7C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C05" w:rsidRPr="007C7C05" w:rsidRDefault="007C7C05" w:rsidP="007C7C05">
      <w:pPr>
        <w:spacing w:after="0" w:line="240" w:lineRule="auto"/>
        <w:jc w:val="center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7C7C05">
        <w:rPr>
          <w:rFonts w:ascii="&amp;quot" w:eastAsia="Times New Roman" w:hAnsi="&amp;quo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1A66A8B" wp14:editId="7FA9A14A">
            <wp:extent cx="5934075" cy="4095750"/>
            <wp:effectExtent l="0" t="0" r="9525" b="0"/>
            <wp:docPr id="2" name="Рисунок 2" descr="https://ped-kopilka.ru/upload/blogs2/2016/6/41937_72d80f4ef4b8f7cccf43f722e4b4064c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6/6/41937_72d80f4ef4b8f7cccf43f722e4b4064c.gi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05" w:rsidRPr="007C7C05" w:rsidRDefault="007C7C05" w:rsidP="007C7C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C05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lastRenderedPageBreak/>
        <w:br/>
      </w:r>
    </w:p>
    <w:p w:rsidR="007C7C05" w:rsidRPr="007C7C05" w:rsidRDefault="007C7C05" w:rsidP="007C7C05">
      <w:pPr>
        <w:spacing w:after="0" w:line="240" w:lineRule="auto"/>
        <w:jc w:val="center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7C7C05">
        <w:rPr>
          <w:rFonts w:ascii="&amp;quot" w:eastAsia="Times New Roman" w:hAnsi="&amp;quo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8525008" wp14:editId="4B4241C5">
            <wp:extent cx="5934075" cy="4095750"/>
            <wp:effectExtent l="0" t="0" r="9525" b="0"/>
            <wp:docPr id="3" name="Рисунок 3" descr="https://ped-kopilka.ru/upload/blogs2/2016/6/41937_7ad204959ce2822959e18fa11abfd55f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6/6/41937_7ad204959ce2822959e18fa11abfd55f.gi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05" w:rsidRPr="007C7C05" w:rsidRDefault="007C7C05" w:rsidP="007C7C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C05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</w:p>
    <w:p w:rsidR="007C7C05" w:rsidRPr="007C7C05" w:rsidRDefault="007C7C05" w:rsidP="007C7C05">
      <w:pPr>
        <w:spacing w:after="0" w:line="240" w:lineRule="auto"/>
        <w:jc w:val="center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7C7C05">
        <w:rPr>
          <w:rFonts w:ascii="&amp;quot" w:eastAsia="Times New Roman" w:hAnsi="&amp;quo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8D50E36" wp14:editId="0EC0B92F">
            <wp:extent cx="5934075" cy="4095750"/>
            <wp:effectExtent l="0" t="0" r="9525" b="0"/>
            <wp:docPr id="4" name="Рисунок 4" descr="https://ped-kopilka.ru/upload/blogs2/2016/6/41937_2857a6bda29def5f3e3eb24f4d10246f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16/6/41937_2857a6bda29def5f3e3eb24f4d10246f.gi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05" w:rsidRPr="007C7C05" w:rsidRDefault="007C7C05" w:rsidP="007C7C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C05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</w:p>
    <w:p w:rsidR="007C7C05" w:rsidRPr="007C7C05" w:rsidRDefault="007C7C05" w:rsidP="007C7C05">
      <w:pPr>
        <w:spacing w:after="0" w:line="240" w:lineRule="auto"/>
        <w:jc w:val="center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7C7C05">
        <w:rPr>
          <w:rFonts w:ascii="&amp;quot" w:eastAsia="Times New Roman" w:hAnsi="&amp;quo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08EF626" wp14:editId="2B4C19E4">
            <wp:extent cx="5934075" cy="4095750"/>
            <wp:effectExtent l="0" t="0" r="9525" b="0"/>
            <wp:docPr id="5" name="Рисунок 5" descr="https://ped-kopilka.ru/upload/blogs2/2016/6/41937_e9565185fade98f95d182b4b1ddf2884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16/6/41937_e9565185fade98f95d182b4b1ddf2884.gi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05" w:rsidRPr="007C7C05" w:rsidRDefault="007C7C05" w:rsidP="007C7C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C05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</w:p>
    <w:p w:rsidR="007C7C05" w:rsidRPr="007C7C05" w:rsidRDefault="007C7C05" w:rsidP="007C7C05">
      <w:pPr>
        <w:spacing w:after="0" w:line="240" w:lineRule="auto"/>
        <w:jc w:val="center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7C7C05">
        <w:rPr>
          <w:rFonts w:ascii="&amp;quot" w:eastAsia="Times New Roman" w:hAnsi="&amp;quo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785E30D" wp14:editId="29F007DD">
            <wp:extent cx="5934075" cy="4095750"/>
            <wp:effectExtent l="0" t="0" r="9525" b="0"/>
            <wp:docPr id="6" name="Рисунок 6" descr="https://ped-kopilka.ru/upload/blogs2/2016/6/41937_4f9a09e0bfe5b67ab3d60cd51daffab4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16/6/41937_4f9a09e0bfe5b67ab3d60cd51daffab4.gi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05" w:rsidRPr="007C7C05" w:rsidRDefault="007C7C05" w:rsidP="007C7C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C05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</w:p>
    <w:p w:rsidR="007C7C05" w:rsidRPr="007C7C05" w:rsidRDefault="007C7C05" w:rsidP="007C7C05">
      <w:pPr>
        <w:spacing w:after="0" w:line="240" w:lineRule="auto"/>
        <w:jc w:val="center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7C7C05">
        <w:rPr>
          <w:rFonts w:ascii="&amp;quot" w:eastAsia="Times New Roman" w:hAnsi="&amp;quo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6643BFE" wp14:editId="3364B464">
            <wp:extent cx="5934075" cy="4095750"/>
            <wp:effectExtent l="0" t="0" r="9525" b="0"/>
            <wp:docPr id="7" name="Рисунок 7" descr="https://ped-kopilka.ru/upload/blogs2/2016/6/41937_81e99f9778c2e88d1d372c5beeaa8fdd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2/2016/6/41937_81e99f9778c2e88d1d372c5beeaa8fdd.gi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05" w:rsidRPr="007C7C05" w:rsidRDefault="007C7C05" w:rsidP="007C7C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C05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</w:p>
    <w:p w:rsidR="007C7C05" w:rsidRPr="007C7C05" w:rsidRDefault="007C7C05" w:rsidP="007C7C05">
      <w:pPr>
        <w:spacing w:after="0" w:line="240" w:lineRule="auto"/>
        <w:jc w:val="center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7C7C05">
        <w:rPr>
          <w:rFonts w:ascii="&amp;quot" w:eastAsia="Times New Roman" w:hAnsi="&amp;quo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E5E6A0B" wp14:editId="2AE50B16">
            <wp:extent cx="5934075" cy="4095750"/>
            <wp:effectExtent l="0" t="0" r="9525" b="0"/>
            <wp:docPr id="8" name="Рисунок 8" descr="https://ped-kopilka.ru/upload/blogs2/2016/6/41937_50891345a8a2d7eee52fc4100654fca9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2/2016/6/41937_50891345a8a2d7eee52fc4100654fca9.gi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05" w:rsidRPr="007C7C05" w:rsidRDefault="007C7C05" w:rsidP="007C7C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C05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</w:p>
    <w:p w:rsidR="007C7C05" w:rsidRPr="007C7C05" w:rsidRDefault="007C7C05" w:rsidP="007C7C05">
      <w:pPr>
        <w:spacing w:after="0" w:line="240" w:lineRule="auto"/>
        <w:jc w:val="center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7C7C05">
        <w:rPr>
          <w:rFonts w:ascii="&amp;quot" w:eastAsia="Times New Roman" w:hAnsi="&amp;quo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717220F" wp14:editId="3D31C2AF">
            <wp:extent cx="5934075" cy="4095750"/>
            <wp:effectExtent l="0" t="0" r="9525" b="0"/>
            <wp:docPr id="9" name="Рисунок 9" descr="https://ped-kopilka.ru/upload/blogs2/2016/6/41937_1dd23d113245723784613379bf594f41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2/2016/6/41937_1dd23d113245723784613379bf594f41.gi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05" w:rsidRPr="007C7C05" w:rsidRDefault="007C7C05" w:rsidP="007C7C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C05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</w:p>
    <w:p w:rsidR="007C7C05" w:rsidRPr="007C7C05" w:rsidRDefault="007C7C05" w:rsidP="007C7C05">
      <w:pPr>
        <w:spacing w:after="0" w:line="240" w:lineRule="auto"/>
        <w:jc w:val="center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7C7C05">
        <w:rPr>
          <w:rFonts w:ascii="&amp;quot" w:eastAsia="Times New Roman" w:hAnsi="&amp;quo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D8248E2" wp14:editId="42232D16">
            <wp:extent cx="5934075" cy="4095750"/>
            <wp:effectExtent l="0" t="0" r="9525" b="0"/>
            <wp:docPr id="10" name="Рисунок 10" descr="https://ped-kopilka.ru/upload/blogs2/2016/6/41937_40269bf93e7dd618efd95cf687ef1a26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2/2016/6/41937_40269bf93e7dd618efd95cf687ef1a26.gi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05" w:rsidRPr="007C7C05" w:rsidRDefault="007C7C05" w:rsidP="007C7C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C05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</w:p>
    <w:p w:rsidR="007C7C05" w:rsidRPr="007C7C05" w:rsidRDefault="007C7C05" w:rsidP="007C7C05">
      <w:pPr>
        <w:spacing w:after="0" w:line="240" w:lineRule="auto"/>
        <w:jc w:val="center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7C7C05">
        <w:rPr>
          <w:rFonts w:ascii="&amp;quot" w:eastAsia="Times New Roman" w:hAnsi="&amp;quo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A32B8C1" wp14:editId="6B25D9BD">
            <wp:extent cx="5934075" cy="4095750"/>
            <wp:effectExtent l="0" t="0" r="9525" b="0"/>
            <wp:docPr id="11" name="Рисунок 11" descr="https://ped-kopilka.ru/upload/blogs2/2016/6/41937_9f1b1492a4e79ad2b5ba4d116249041b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16/6/41937_9f1b1492a4e79ad2b5ba4d116249041b.gi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05" w:rsidRPr="007C7C05" w:rsidRDefault="007C7C05" w:rsidP="007C7C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C05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</w:p>
    <w:p w:rsidR="007C7C05" w:rsidRPr="007C7C05" w:rsidRDefault="007C7C05" w:rsidP="007C7C05">
      <w:pPr>
        <w:spacing w:after="0" w:line="240" w:lineRule="auto"/>
        <w:jc w:val="center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7C7C05">
        <w:rPr>
          <w:rFonts w:ascii="&amp;quot" w:eastAsia="Times New Roman" w:hAnsi="&amp;quo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6E695DB" wp14:editId="390173A6">
            <wp:extent cx="5934075" cy="4095750"/>
            <wp:effectExtent l="0" t="0" r="9525" b="0"/>
            <wp:docPr id="12" name="Рисунок 12" descr="https://ped-kopilka.ru/upload/blogs2/2016/6/41937_130f88fdbcd95afab460e9a1fcea5c6c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2/2016/6/41937_130f88fdbcd95afab460e9a1fcea5c6c.gi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05" w:rsidRPr="007C7C05" w:rsidRDefault="007C7C05" w:rsidP="007C7C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C05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</w:p>
    <w:p w:rsidR="007C7C05" w:rsidRPr="007C7C05" w:rsidRDefault="007C7C05" w:rsidP="007C7C05">
      <w:pPr>
        <w:spacing w:after="0" w:line="240" w:lineRule="auto"/>
        <w:jc w:val="center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7C7C05">
        <w:rPr>
          <w:rFonts w:ascii="&amp;quot" w:eastAsia="Times New Roman" w:hAnsi="&amp;quo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70FF949" wp14:editId="6E5F6A79">
            <wp:extent cx="5934075" cy="4095750"/>
            <wp:effectExtent l="0" t="0" r="9525" b="0"/>
            <wp:docPr id="13" name="Рисунок 13" descr="https://ped-kopilka.ru/upload/blogs2/2016/6/41937_623eab3bd431658c79837c5f5137edf7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2/2016/6/41937_623eab3bd431658c79837c5f5137edf7.gi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05" w:rsidRPr="007C7C05" w:rsidRDefault="007C7C05" w:rsidP="007C7C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C05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</w:p>
    <w:p w:rsidR="007C7C05" w:rsidRPr="007C7C05" w:rsidRDefault="007C7C05" w:rsidP="007C7C05">
      <w:pPr>
        <w:spacing w:after="0" w:line="240" w:lineRule="auto"/>
        <w:jc w:val="center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7C7C05">
        <w:rPr>
          <w:rFonts w:ascii="&amp;quot" w:eastAsia="Times New Roman" w:hAnsi="&amp;quo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ADB096A" wp14:editId="38E92421">
            <wp:extent cx="5934075" cy="4095750"/>
            <wp:effectExtent l="0" t="0" r="9525" b="0"/>
            <wp:docPr id="14" name="Рисунок 14" descr="https://ped-kopilka.ru/upload/blogs2/2016/6/41937_267745803140d55524f6a1d8505b05e7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2/2016/6/41937_267745803140d55524f6a1d8505b05e7.gi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05" w:rsidRPr="007C7C05" w:rsidRDefault="007C7C05" w:rsidP="007C7C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C05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</w:p>
    <w:p w:rsidR="007C7C05" w:rsidRPr="007C7C05" w:rsidRDefault="007C7C05" w:rsidP="007C7C05">
      <w:pPr>
        <w:spacing w:after="0" w:line="240" w:lineRule="auto"/>
        <w:jc w:val="center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7C7C05">
        <w:rPr>
          <w:rFonts w:ascii="&amp;quot" w:eastAsia="Times New Roman" w:hAnsi="&amp;quo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004DB36" wp14:editId="62E9512F">
            <wp:extent cx="5934075" cy="4095750"/>
            <wp:effectExtent l="0" t="0" r="9525" b="0"/>
            <wp:docPr id="15" name="Рисунок 15" descr="https://ped-kopilka.ru/upload/blogs2/2016/6/41937_da0a544a2e407b80552b42f80ce152f1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2/2016/6/41937_da0a544a2e407b80552b42f80ce152f1.gi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05" w:rsidRPr="007C7C05" w:rsidRDefault="007C7C05" w:rsidP="007C7C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C05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</w:p>
    <w:p w:rsidR="007C7C05" w:rsidRPr="007C7C05" w:rsidRDefault="007C7C05" w:rsidP="007C7C05">
      <w:pPr>
        <w:spacing w:after="0" w:line="240" w:lineRule="auto"/>
        <w:jc w:val="center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7C7C05">
        <w:rPr>
          <w:rFonts w:ascii="&amp;quot" w:eastAsia="Times New Roman" w:hAnsi="&amp;quo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55A66D5" wp14:editId="650A538D">
            <wp:extent cx="5934075" cy="4095750"/>
            <wp:effectExtent l="0" t="0" r="9525" b="0"/>
            <wp:docPr id="16" name="Рисунок 16" descr="https://ped-kopilka.ru/upload/blogs2/2016/6/41937_1cfccd9c1f1c1f5fb2bc558d9d81ef4f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2/2016/6/41937_1cfccd9c1f1c1f5fb2bc558d9d81ef4f.gi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C05" w:rsidRPr="007C7C05" w:rsidRDefault="007C7C05" w:rsidP="007C7C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C05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</w:p>
    <w:p w:rsidR="007C7C05" w:rsidRPr="007C7C05" w:rsidRDefault="007C7C05" w:rsidP="007C7C05">
      <w:pPr>
        <w:spacing w:after="0" w:line="240" w:lineRule="auto"/>
        <w:jc w:val="center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7C7C05">
        <w:rPr>
          <w:rFonts w:ascii="&amp;quot" w:eastAsia="Times New Roman" w:hAnsi="&amp;quo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827C668" wp14:editId="3376933C">
            <wp:extent cx="5934075" cy="4095750"/>
            <wp:effectExtent l="0" t="0" r="9525" b="0"/>
            <wp:docPr id="17" name="Рисунок 17" descr="https://ped-kopilka.ru/upload/blogs2/2016/6/41937_9120ecb7c0cf3be01c88a087ec9324f0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2/2016/6/41937_9120ecb7c0cf3be01c88a087ec9324f0.gi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0FD" w:rsidRDefault="007C7C05" w:rsidP="007C7C05">
      <w:r w:rsidRPr="007C7C05">
        <w:rPr>
          <w:rFonts w:ascii="&amp;quot" w:eastAsia="Times New Roman" w:hAnsi="&amp;quot" w:cs="Times New Roman"/>
          <w:color w:val="000000"/>
          <w:sz w:val="23"/>
          <w:szCs w:val="23"/>
          <w:lang w:eastAsia="ru-RU"/>
        </w:rPr>
        <w:br/>
      </w:r>
    </w:p>
    <w:sectPr w:rsidR="00B610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C05"/>
    <w:rsid w:val="001C0DD5"/>
    <w:rsid w:val="007C7C05"/>
    <w:rsid w:val="00B61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D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D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18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4458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Детсад</cp:lastModifiedBy>
  <cp:revision>2</cp:revision>
  <dcterms:created xsi:type="dcterms:W3CDTF">2020-12-16T03:04:00Z</dcterms:created>
  <dcterms:modified xsi:type="dcterms:W3CDTF">2020-12-16T03:04:00Z</dcterms:modified>
</cp:coreProperties>
</file>