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28" w:rsidRPr="00743FA2" w:rsidRDefault="002F6A28" w:rsidP="00743FA2">
      <w:pPr>
        <w:pStyle w:val="a6"/>
        <w:jc w:val="center"/>
        <w:rPr>
          <w:rFonts w:ascii="Cambria" w:hAnsi="Cambria" w:cstheme="minorHAnsi"/>
          <w:color w:val="4472C4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FA2">
        <w:rPr>
          <w:rFonts w:ascii="Cambria" w:hAnsi="Cambria" w:cstheme="minorHAnsi"/>
          <w:color w:val="4472C4" w:themeColor="accent1"/>
          <w:sz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ритуалов, которые улучшат ваши отношения с ребенком</w:t>
      </w:r>
    </w:p>
    <w:p w:rsidR="002F6A28" w:rsidRDefault="002F6A28" w:rsidP="00743FA2">
      <w:pPr>
        <w:pStyle w:val="a6"/>
        <w:rPr>
          <w:rFonts w:ascii="Cambria" w:hAnsi="Cambria"/>
        </w:rPr>
      </w:pPr>
    </w:p>
    <w:p w:rsidR="00743FA2" w:rsidRPr="00743FA2" w:rsidRDefault="00EA0400" w:rsidP="00743FA2">
      <w:pPr>
        <w:pStyle w:val="a6"/>
        <w:rPr>
          <w:rFonts w:ascii="Cambria" w:hAnsi="Cambria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00225" cy="1565910"/>
            <wp:effectExtent l="0" t="0" r="9525" b="0"/>
            <wp:wrapTight wrapText="bothSides">
              <wp:wrapPolygon edited="0">
                <wp:start x="0" y="0"/>
                <wp:lineTo x="0" y="21285"/>
                <wp:lineTo x="21486" y="21285"/>
                <wp:lineTo x="21486" y="0"/>
                <wp:lineTo x="0" y="0"/>
              </wp:wrapPolygon>
            </wp:wrapTight>
            <wp:docPr id="1" name="Рисунок 1" descr="C:\Users\Вера\AppData\Local\Microsoft\Windows\INetCache\Content.MSO\7FA259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AppData\Local\Microsoft\Windows\INetCache\Content.MSO\7FA2598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67"/>
                    <a:stretch/>
                  </pic:blipFill>
                  <pic:spPr bwMode="auto">
                    <a:xfrm flipH="1">
                      <a:off x="0" y="0"/>
                      <a:ext cx="180022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A28" w:rsidRPr="00EA0400" w:rsidRDefault="002F6A28" w:rsidP="00EA0400">
      <w:pPr>
        <w:pStyle w:val="a6"/>
        <w:ind w:firstLine="567"/>
        <w:jc w:val="both"/>
        <w:rPr>
          <w:rFonts w:ascii="Cambria" w:hAnsi="Cambria"/>
          <w:b/>
          <w:sz w:val="28"/>
        </w:rPr>
      </w:pPr>
      <w:r w:rsidRPr="00EA0400">
        <w:rPr>
          <w:rFonts w:ascii="Cambria" w:hAnsi="Cambria"/>
          <w:b/>
          <w:sz w:val="28"/>
        </w:rPr>
        <w:t>Чтобы сделать наши отношения с детьми лучше, не нужно никаких глобальных изменений или героических подвигов: маленькие традиции и привычки способны качественно улучшить количество любви и счастья в отдельно взятой семье.</w:t>
      </w:r>
    </w:p>
    <w:p w:rsidR="00743FA2" w:rsidRPr="00EA0400" w:rsidRDefault="00743FA2" w:rsidP="00FA542C">
      <w:pPr>
        <w:pStyle w:val="a6"/>
        <w:ind w:firstLine="567"/>
        <w:rPr>
          <w:rFonts w:ascii="Cambria" w:hAnsi="Cambria"/>
          <w:b/>
        </w:rPr>
      </w:pPr>
    </w:p>
    <w:p w:rsidR="00743FA2" w:rsidRPr="00EA0400" w:rsidRDefault="00EA0400" w:rsidP="00FA542C">
      <w:pPr>
        <w:pStyle w:val="a6"/>
        <w:ind w:firstLine="567"/>
        <w:rPr>
          <w:rFonts w:ascii="Cambria" w:hAnsi="Cambria"/>
          <w:b/>
        </w:rPr>
      </w:pPr>
      <w:r w:rsidRPr="00EA0400">
        <w:rPr>
          <w:rFonts w:ascii="Cambria" w:hAnsi="Cambria"/>
          <w:b/>
          <w:noProof/>
          <w:color w:val="FFC000" w:themeColor="accent4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127635</wp:posOffset>
            </wp:positionV>
            <wp:extent cx="342900" cy="342900"/>
            <wp:effectExtent l="0" t="0" r="0" b="0"/>
            <wp:wrapNone/>
            <wp:docPr id="2" name="Рисунок 2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A28" w:rsidRPr="00EA0400" w:rsidRDefault="002F6A28" w:rsidP="00FA542C">
      <w:pPr>
        <w:pStyle w:val="a6"/>
        <w:spacing w:after="120"/>
        <w:ind w:firstLine="567"/>
        <w:jc w:val="center"/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A0400"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Доброе утро</w:t>
      </w:r>
    </w:p>
    <w:p w:rsidR="002F6A28" w:rsidRPr="00EA0400" w:rsidRDefault="002F6A28" w:rsidP="00FA542C">
      <w:pPr>
        <w:pStyle w:val="a6"/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Fonts w:ascii="Cambria" w:hAnsi="Cambria"/>
          <w:sz w:val="28"/>
          <w:szCs w:val="28"/>
        </w:rPr>
        <w:t xml:space="preserve">Редко кто может похвастаться идеальным утром как в рекламе кофе или кукурузных хлопьев. Вместо семейной идиллии чаще нас ждет суета, раздражение, критика и, нередко, крики. Мы превращаемся в семейство монстров только потому, что не выспались, голодные, за окном темно и погода плохая, времени мало, и все опаздывают. Все это не только дает отрицательный заряд на день, но и негативно сказывается на отношениях всех членов семьи. Особенно тяжело детям: в силу возраста им сложнее понять, почему у мамы нет времени их обнять, зачем надо давиться обжигающей кашей и надевать штаны именно сейчас, а не после того, как поиграешь в </w:t>
      </w:r>
      <w:proofErr w:type="spellStart"/>
      <w:r w:rsidRPr="00EA0400">
        <w:rPr>
          <w:rFonts w:ascii="Cambria" w:hAnsi="Cambria"/>
          <w:sz w:val="28"/>
          <w:szCs w:val="28"/>
        </w:rPr>
        <w:t>лего</w:t>
      </w:r>
      <w:proofErr w:type="spellEnd"/>
      <w:r w:rsidRPr="00EA0400">
        <w:rPr>
          <w:rFonts w:ascii="Cambria" w:hAnsi="Cambria"/>
          <w:sz w:val="28"/>
          <w:szCs w:val="28"/>
        </w:rPr>
        <w:t>.</w:t>
      </w:r>
    </w:p>
    <w:p w:rsidR="002F6A28" w:rsidRPr="00EA0400" w:rsidRDefault="002F6A28" w:rsidP="00FA542C">
      <w:pPr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Fonts w:ascii="Cambria" w:hAnsi="Cambria"/>
          <w:sz w:val="28"/>
          <w:szCs w:val="28"/>
        </w:rPr>
        <w:t>Сделайте утро волшебным временем дня, которое дарит полноценное общение с близкими и душевные силы на весь день. Для этого надо всего ничего:</w:t>
      </w:r>
    </w:p>
    <w:p w:rsidR="002F6A28" w:rsidRPr="00EA0400" w:rsidRDefault="002F6A28" w:rsidP="00EA0400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  <w:t>- ставьте будильник на полчаса-час раньше, чтобы обзавестись лишним временем;</w:t>
      </w:r>
    </w:p>
    <w:p w:rsidR="002F6A28" w:rsidRPr="00EA0400" w:rsidRDefault="002F6A28" w:rsidP="00EA0400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  <w:t>- будите своих семейных только добрыми словами, объятиями и поцелуями;</w:t>
      </w:r>
    </w:p>
    <w:p w:rsidR="002F6A28" w:rsidRPr="00EA0400" w:rsidRDefault="002F6A28" w:rsidP="00EA0400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  <w:t>- все, что можно собрать заранее (одежду, еду, сумки и рюкзаки), собирайте с вечера;</w:t>
      </w:r>
    </w:p>
    <w:p w:rsidR="002F6A28" w:rsidRPr="00EA0400" w:rsidRDefault="002F6A28" w:rsidP="00EA0400">
      <w:pPr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  <w:t>- выделите время утром (хотя бы 15-20 минут) на совместное приятное занятие;</w:t>
      </w:r>
    </w:p>
    <w:p w:rsidR="002F6A28" w:rsidRPr="00EA0400" w:rsidRDefault="002F6A28" w:rsidP="00EA0400">
      <w:pPr>
        <w:spacing w:after="0" w:line="240" w:lineRule="auto"/>
        <w:ind w:firstLine="567"/>
        <w:jc w:val="both"/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</w:pPr>
      <w:r w:rsidRPr="00EA0400"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  <w:t>– это могут быть дурацкие танцы, любимая музыка, аудиокнига, чтение книги или рисование.</w:t>
      </w:r>
      <w:r w:rsidRPr="00EA0400">
        <w:rPr>
          <w:rFonts w:ascii="Cambria" w:hAnsi="Cambria"/>
          <w:i/>
          <w:iCs/>
          <w:sz w:val="28"/>
          <w:szCs w:val="28"/>
          <w:bdr w:val="none" w:sz="0" w:space="0" w:color="auto" w:frame="1"/>
        </w:rPr>
        <w:br/>
      </w:r>
      <w:r w:rsidRPr="00EA0400"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  <w:t>Главное выбрать то, что будет приятно всем участникам. Это и будет ваш волшебный утренний ритуал.</w:t>
      </w:r>
    </w:p>
    <w:p w:rsidR="00EA0400" w:rsidRPr="00EA0400" w:rsidRDefault="00EA0400" w:rsidP="00EA0400">
      <w:pPr>
        <w:spacing w:after="0" w:line="240" w:lineRule="auto"/>
        <w:ind w:firstLine="567"/>
        <w:jc w:val="both"/>
        <w:rPr>
          <w:rStyle w:val="a3"/>
          <w:rFonts w:ascii="Cambria" w:hAnsi="Cambria"/>
          <w:color w:val="000000"/>
          <w:sz w:val="28"/>
          <w:szCs w:val="28"/>
          <w:bdr w:val="none" w:sz="0" w:space="0" w:color="auto" w:frame="1"/>
        </w:rPr>
      </w:pPr>
    </w:p>
    <w:p w:rsidR="00EA0400" w:rsidRDefault="00EA0400" w:rsidP="00FA542C">
      <w:pPr>
        <w:pStyle w:val="a6"/>
        <w:spacing w:after="120"/>
        <w:ind w:firstLine="567"/>
        <w:jc w:val="center"/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2F6A28" w:rsidRPr="00EA0400" w:rsidRDefault="00FA542C" w:rsidP="00FA542C">
      <w:pPr>
        <w:pStyle w:val="a6"/>
        <w:spacing w:after="120"/>
        <w:ind w:firstLine="567"/>
        <w:jc w:val="center"/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A0400">
        <w:rPr>
          <w:rFonts w:ascii="Cambria" w:hAnsi="Cambria"/>
          <w:b/>
          <w:noProof/>
          <w:color w:val="FFC000" w:themeColor="accent4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-139065</wp:posOffset>
            </wp:positionV>
            <wp:extent cx="438150" cy="438150"/>
            <wp:effectExtent l="0" t="0" r="0" b="0"/>
            <wp:wrapNone/>
            <wp:docPr id="3" name="Рисунок 3" descr="Трили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mroc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A28" w:rsidRPr="00EA0400"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Напоминания о себе</w:t>
      </w:r>
    </w:p>
    <w:p w:rsidR="002F6A28" w:rsidRPr="00EA0400" w:rsidRDefault="002F6A28" w:rsidP="00FA542C">
      <w:pPr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Fonts w:ascii="Cambria" w:hAnsi="Cambria"/>
          <w:sz w:val="28"/>
          <w:szCs w:val="28"/>
        </w:rPr>
        <w:t xml:space="preserve">Если ребенок проводит день без вас – с няней, в садике или в школе, да хоть бы в институте – сделайте так, чтобы он получал приятные напоминания о семье и доме. В зависимости от возраста, это могут быть спрятанные </w:t>
      </w:r>
      <w:proofErr w:type="gramStart"/>
      <w:r w:rsidRPr="00EA0400">
        <w:rPr>
          <w:rFonts w:ascii="Cambria" w:hAnsi="Cambria"/>
          <w:sz w:val="28"/>
          <w:szCs w:val="28"/>
        </w:rPr>
        <w:t>в кармашки</w:t>
      </w:r>
      <w:proofErr w:type="gramEnd"/>
      <w:r w:rsidRPr="00EA0400">
        <w:rPr>
          <w:rFonts w:ascii="Cambria" w:hAnsi="Cambria"/>
          <w:sz w:val="28"/>
          <w:szCs w:val="28"/>
        </w:rPr>
        <w:t xml:space="preserve"> нарисованные мамой картинки и “</w:t>
      </w:r>
      <w:proofErr w:type="spellStart"/>
      <w:r w:rsidRPr="00EA0400">
        <w:rPr>
          <w:rFonts w:ascii="Cambria" w:hAnsi="Cambria"/>
          <w:sz w:val="28"/>
          <w:szCs w:val="28"/>
        </w:rPr>
        <w:t>поцелуйчики</w:t>
      </w:r>
      <w:proofErr w:type="spellEnd"/>
      <w:r w:rsidRPr="00EA0400">
        <w:rPr>
          <w:rFonts w:ascii="Cambria" w:hAnsi="Cambria"/>
          <w:sz w:val="28"/>
          <w:szCs w:val="28"/>
        </w:rPr>
        <w:t xml:space="preserve">”, милые записки или вдумчивые письма. Потом их можно хранить в большой коробке и </w:t>
      </w:r>
      <w:r w:rsidRPr="00EA0400">
        <w:rPr>
          <w:rFonts w:ascii="Cambria" w:hAnsi="Cambria"/>
          <w:sz w:val="28"/>
          <w:szCs w:val="28"/>
        </w:rPr>
        <w:lastRenderedPageBreak/>
        <w:t>перечитывать во время серьезных конфликтов. Вот и мостик выраженных чувств между вами.</w:t>
      </w:r>
    </w:p>
    <w:p w:rsidR="002F6A28" w:rsidRPr="00EA0400" w:rsidRDefault="00EA0400" w:rsidP="00FA542C">
      <w:pPr>
        <w:ind w:firstLine="567"/>
        <w:jc w:val="center"/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A0400">
        <w:rPr>
          <w:rFonts w:ascii="Cambria" w:hAnsi="Cambria"/>
          <w:b/>
          <w:noProof/>
          <w:color w:val="FFC000" w:themeColor="accent4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10160</wp:posOffset>
            </wp:positionV>
            <wp:extent cx="361950" cy="361950"/>
            <wp:effectExtent l="0" t="0" r="0" b="0"/>
            <wp:wrapNone/>
            <wp:docPr id="4" name="Рисунок 4" descr="Леде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llipop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8" w:rsidRPr="00EA0400"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Сюрприз при встрече</w:t>
      </w:r>
    </w:p>
    <w:p w:rsidR="002F6A28" w:rsidRPr="00EA0400" w:rsidRDefault="00EA0400" w:rsidP="00FA542C">
      <w:pPr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Fonts w:ascii="Cambria" w:hAnsi="Cambria"/>
          <w:b/>
          <w:noProof/>
          <w:color w:val="FFC000" w:themeColor="accent4"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2286000</wp:posOffset>
            </wp:positionV>
            <wp:extent cx="381000" cy="381000"/>
            <wp:effectExtent l="0" t="0" r="0" b="0"/>
            <wp:wrapNone/>
            <wp:docPr id="5" name="Рисунок 5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8" w:rsidRPr="00EA0400">
        <w:rPr>
          <w:rFonts w:ascii="Cambria" w:hAnsi="Cambria"/>
          <w:sz w:val="28"/>
          <w:szCs w:val="28"/>
        </w:rPr>
        <w:t>Когда вы дарите что-то ребенку после разлуки (даже если вы просто выходили пройтись по магазинам на пару часов), вы показываете, что все это время думали о нем. Правда, родители часто злоупотребляют этим, и цель (выразить ребенку свои чувства) омрачается средством (привычкой ребенка получать сладкое или дорогой подарок). Старайтесь проявлять фантазию. Вместо того, чтобы потянуться в магазине за очередным “киндером", найдите в парке красивый желудь, купите в киоске с газетами календарик с любимым животным, принесите домой красиво упакованное яблоко или вырезанную снежинку, которую «передал вам Дед Мороз, чтобы вы сохранили до Нового года».</w:t>
      </w:r>
    </w:p>
    <w:p w:rsidR="002F6A28" w:rsidRPr="00EA0400" w:rsidRDefault="002F6A28" w:rsidP="00FA542C">
      <w:pPr>
        <w:pStyle w:val="a6"/>
        <w:spacing w:after="120"/>
        <w:ind w:firstLine="567"/>
        <w:jc w:val="center"/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A0400"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Чтение</w:t>
      </w:r>
    </w:p>
    <w:p w:rsidR="002F6A28" w:rsidRPr="00EA0400" w:rsidRDefault="00EA0400" w:rsidP="00FA542C">
      <w:pPr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noProof/>
          <w:color w:val="FFC000" w:themeColor="accent4"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2247900</wp:posOffset>
            </wp:positionV>
            <wp:extent cx="447675" cy="447675"/>
            <wp:effectExtent l="0" t="0" r="9525" b="0"/>
            <wp:wrapNone/>
            <wp:docPr id="6" name="Рисунок 6" descr="Ч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t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8" w:rsidRPr="00EA0400">
        <w:rPr>
          <w:rFonts w:ascii="Cambria" w:hAnsi="Cambria"/>
          <w:sz w:val="28"/>
          <w:szCs w:val="28"/>
        </w:rPr>
        <w:t>Все мы читаем своим детям. Вопрос в том, как это делать. Механическое чтение, являющее собой живую аудиокнигу, совсем не то, что вдумчивый процесс. Важно помнить об интонировании, объяснении непонятных вещей, о своих собственных воспоминаниях и о проговаривании детских переживаний через чувства героев. Заведите традицию читать каждый день хотя бы одну книжную историю, подбирая их таким образом, чтобы через чтение рассказать детям о том, о чем вам хотелось бы: о происхождении динозавров, о важности помощи старушкам, о победе над страхами или о безусловной родительской любви.</w:t>
      </w:r>
    </w:p>
    <w:p w:rsidR="002F6A28" w:rsidRPr="00EA0400" w:rsidRDefault="002F6A28" w:rsidP="00FA542C">
      <w:pPr>
        <w:ind w:firstLine="567"/>
        <w:jc w:val="center"/>
        <w:rPr>
          <w:rFonts w:ascii="Cambria" w:hAnsi="Cambria"/>
          <w:b/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EA0400">
        <w:rPr>
          <w:color w:val="FFD966" w:themeColor="accent4" w:themeTint="9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Разговор перед сном</w:t>
      </w:r>
      <w:bookmarkStart w:id="0" w:name="_GoBack"/>
      <w:bookmarkEnd w:id="0"/>
    </w:p>
    <w:p w:rsidR="002F6A28" w:rsidRPr="00EA0400" w:rsidRDefault="002F6A28" w:rsidP="00FA542C">
      <w:pPr>
        <w:ind w:firstLine="567"/>
        <w:jc w:val="both"/>
        <w:rPr>
          <w:rFonts w:ascii="Cambria" w:hAnsi="Cambria"/>
          <w:sz w:val="28"/>
          <w:szCs w:val="28"/>
        </w:rPr>
      </w:pPr>
      <w:r w:rsidRPr="00EA0400">
        <w:rPr>
          <w:rFonts w:ascii="Cambria" w:hAnsi="Cambria"/>
          <w:sz w:val="28"/>
          <w:szCs w:val="28"/>
        </w:rPr>
        <w:t>Конечно, после трудного рабочего дня и домашних хлопот большинству из нас хочется поскорее чмокнуть ребенка в лоб и отправить спать. Но часто получается, что за день не находится и минуты, когда ребенок мог бы рассказать о своих чувствах и открытиях или спросить родителя о чем-то важном. Часто тут спасает традиция совместного семейного ужина, но в таком формате делиться самым важным готовы далеко не все дети. Было бы здорово, если бы ваш ребенок знал, что перед сном у него будет только ваше с ним время, когда он сможет выговориться или просто помолчать с вами о самом важном.</w:t>
      </w:r>
    </w:p>
    <w:sectPr w:rsidR="002F6A28" w:rsidRPr="00EA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28"/>
    <w:rsid w:val="002F6A28"/>
    <w:rsid w:val="00743FA2"/>
    <w:rsid w:val="008E5C48"/>
    <w:rsid w:val="00AA27B2"/>
    <w:rsid w:val="00EA0400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314B"/>
  <w15:chartTrackingRefBased/>
  <w15:docId w15:val="{E4CE572D-B312-468D-A2B5-8B71F4F2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A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k-theme2407mb05">
    <w:name w:val="stk-theme_2407__mb_05"/>
    <w:basedOn w:val="a"/>
    <w:rsid w:val="002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2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F6A28"/>
    <w:rPr>
      <w:i/>
      <w:iCs/>
    </w:rPr>
  </w:style>
  <w:style w:type="paragraph" w:customStyle="1" w:styleId="stk-theme2407mb15">
    <w:name w:val="stk-theme_2407__mb_15"/>
    <w:basedOn w:val="a"/>
    <w:rsid w:val="002F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A28"/>
    <w:rPr>
      <w:b/>
      <w:bCs/>
    </w:rPr>
  </w:style>
  <w:style w:type="character" w:styleId="a5">
    <w:name w:val="Hyperlink"/>
    <w:basedOn w:val="a0"/>
    <w:uiPriority w:val="99"/>
    <w:semiHidden/>
    <w:unhideWhenUsed/>
    <w:rsid w:val="002F6A28"/>
    <w:rPr>
      <w:color w:val="0000FF"/>
      <w:u w:val="single"/>
    </w:rPr>
  </w:style>
  <w:style w:type="paragraph" w:styleId="a6">
    <w:name w:val="No Spacing"/>
    <w:uiPriority w:val="1"/>
    <w:qFormat/>
    <w:rsid w:val="00AA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C679-78ED-4C3C-AC8E-64B7899D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2020-02-19T08:46:00Z</dcterms:created>
  <dcterms:modified xsi:type="dcterms:W3CDTF">2020-02-20T06:44:00Z</dcterms:modified>
</cp:coreProperties>
</file>