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A02" w:rsidRPr="00805A02" w:rsidRDefault="00805A02" w:rsidP="00805A02">
      <w:pPr>
        <w:shd w:val="clear" w:color="auto" w:fill="FFFFFF"/>
        <w:spacing w:before="30" w:after="6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05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Дата: 28.04.2020 г.</w:t>
      </w:r>
    </w:p>
    <w:p w:rsidR="00805A02" w:rsidRDefault="00805A02" w:rsidP="00805A02">
      <w:pPr>
        <w:shd w:val="clear" w:color="auto" w:fill="FFFFFF"/>
        <w:spacing w:before="30" w:after="6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05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Изобразительная деятельность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"Великая Отечественная Война глазами детей"</w:t>
      </w:r>
    </w:p>
    <w:p w:rsidR="00805A02" w:rsidRDefault="00805A02" w:rsidP="00805A02">
      <w:pPr>
        <w:shd w:val="clear" w:color="auto" w:fill="FFFFFF"/>
        <w:spacing w:before="30" w:after="60" w:line="27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805A02">
        <w:rPr>
          <w:color w:val="212121"/>
          <w:sz w:val="28"/>
          <w:szCs w:val="28"/>
          <w:shd w:val="clear" w:color="auto" w:fill="FFFFFF"/>
        </w:rPr>
        <w:t xml:space="preserve"> </w:t>
      </w:r>
      <w:r w:rsidRPr="00FB54DB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патриотических чувств.</w:t>
      </w:r>
    </w:p>
    <w:p w:rsidR="00FB54DB" w:rsidRDefault="00805A02" w:rsidP="00FB54DB">
      <w:pPr>
        <w:shd w:val="clear" w:color="auto" w:fill="FFFFFF"/>
        <w:spacing w:before="30" w:after="60" w:line="27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FB54DB" w:rsidRDefault="00FB54DB" w:rsidP="00FB54DB">
      <w:pPr>
        <w:shd w:val="clear" w:color="auto" w:fill="FFFFFF"/>
        <w:spacing w:before="30"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</w:t>
      </w:r>
      <w:r w:rsidRPr="00FB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формировать навыки работы с акварелью/гуашью/цветными карандашами/ цветными мелками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B54DB" w:rsidRDefault="00FB54DB" w:rsidP="00FB54DB">
      <w:pPr>
        <w:shd w:val="clear" w:color="auto" w:fill="FFFFFF"/>
        <w:spacing w:before="30"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мелкую моторику рук;</w:t>
      </w:r>
    </w:p>
    <w:p w:rsidR="00FB54DB" w:rsidRDefault="00FB54DB" w:rsidP="00FB54DB">
      <w:pPr>
        <w:shd w:val="clear" w:color="auto" w:fill="FFFFFF"/>
        <w:spacing w:before="30" w:after="60" w:line="27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фантазию и творческий потенциал ребенка;</w:t>
      </w:r>
    </w:p>
    <w:p w:rsidR="00805A02" w:rsidRPr="00FB54DB" w:rsidRDefault="00FB54DB" w:rsidP="00FB54DB">
      <w:pPr>
        <w:shd w:val="clear" w:color="auto" w:fill="FFFFFF"/>
        <w:spacing w:before="30" w:after="60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54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FB54DB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в ребенке патриотизма, уважения к историческому наследию своей Родины.</w:t>
      </w:r>
    </w:p>
    <w:p w:rsidR="00805A02" w:rsidRPr="00FB54DB" w:rsidRDefault="00805A02" w:rsidP="00FB54DB">
      <w:pPr>
        <w:shd w:val="clear" w:color="auto" w:fill="FFFFFF"/>
        <w:spacing w:before="30"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Оборудование: </w:t>
      </w:r>
      <w:r w:rsidR="00FB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белая бумага, </w:t>
      </w:r>
      <w:r w:rsidR="00EE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простой карандаш, </w:t>
      </w:r>
      <w:r w:rsidR="00FB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акварель/гуашь/цветные карандаши/ цветные мелки/ кисточки, баночки с водой.</w:t>
      </w:r>
    </w:p>
    <w:p w:rsidR="00805A02" w:rsidRPr="00805A02" w:rsidRDefault="00805A02" w:rsidP="00805A02">
      <w:pPr>
        <w:shd w:val="clear" w:color="auto" w:fill="FFFFFF"/>
        <w:spacing w:before="30" w:after="6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занятия:</w:t>
      </w:r>
    </w:p>
    <w:p w:rsidR="00805A02" w:rsidRPr="00805A02" w:rsidRDefault="00805A02" w:rsidP="00805A02">
      <w:pPr>
        <w:shd w:val="clear" w:color="auto" w:fill="FFFFFF"/>
        <w:spacing w:before="30"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2020 году состоится юбилей Великой Победы. 75 лет прошло со дня Великого дня, когда армия СССР победила фашистов в длительной и жестокой войне. Это огромное счастье, что мы стали победителями. Очень важный праздник состоится 9 мая 2020 года. Расстраивает только, что</w:t>
      </w:r>
    </w:p>
    <w:p w:rsidR="00805A02" w:rsidRPr="00805A02" w:rsidRDefault="00805A02" w:rsidP="00805A02">
      <w:pPr>
        <w:shd w:val="clear" w:color="auto" w:fill="FFFFFF"/>
        <w:spacing w:before="30"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ветеранов, которые участвовали в войне становится меньше и меньше. Ведь тем кому было 18 лет в год Великой Победы, уже по 93 года.</w:t>
      </w:r>
    </w:p>
    <w:p w:rsidR="00805A02" w:rsidRPr="00805A02" w:rsidRDefault="00805A02" w:rsidP="00805A02">
      <w:pPr>
        <w:shd w:val="clear" w:color="auto" w:fill="FFFFFF"/>
        <w:spacing w:before="30"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любом рисунке на тему Победы, можно нарисовать символ победы: красный флаг победы, георгиевская лента, звезда, вечный огонь, ордена и медали, памятники вашего города или села в честь Победы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самым главным на рисунке</w:t>
      </w:r>
      <w:r w:rsidRPr="0080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будут люди: их эмоции, счастье в глазах победителей. Вот некоторые примеры рисунков разной сложности.</w:t>
      </w:r>
    </w:p>
    <w:p w:rsidR="00805A02" w:rsidRPr="00805A02" w:rsidRDefault="00805A02" w:rsidP="00805A0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A02" w:rsidRPr="00805A02" w:rsidRDefault="00805A02" w:rsidP="00805A0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A02" w:rsidRPr="00805A02" w:rsidRDefault="00805A02" w:rsidP="00805A0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A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57400" cy="2909707"/>
            <wp:effectExtent l="19050" t="0" r="0" b="0"/>
            <wp:docPr id="3" name="Рисунок 3" descr="http://cdn01.ru/files/users/images/5a/21/5a21e1a320bce1010b4a329de92b8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01.ru/files/users/images/5a/21/5a21e1a320bce1010b4a329de92b8da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28" cy="291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A02" w:rsidRPr="00805A02" w:rsidRDefault="00805A02" w:rsidP="00805A0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A02" w:rsidRPr="00805A02" w:rsidRDefault="00805A02" w:rsidP="00805A0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A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638550" cy="2352675"/>
            <wp:effectExtent l="19050" t="0" r="0" b="0"/>
            <wp:docPr id="5" name="Рисунок 5" descr="http://cdn01.ru/files/users/images/75/54/755437a0e94dff19d6ae24222d43a7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01.ru/files/users/images/75/54/755437a0e94dff19d6ae24222d43a78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answer10026539"/>
      <w:bookmarkEnd w:id="0"/>
      <w:r w:rsidRPr="00805A02">
        <w:rPr>
          <w:rFonts w:ascii="Times New Roman" w:eastAsia="Times New Roman" w:hAnsi="Times New Roman" w:cs="Times New Roman"/>
          <w:color w:val="8D8E90"/>
          <w:sz w:val="28"/>
          <w:szCs w:val="28"/>
          <w:lang w:eastAsia="ru-RU"/>
        </w:rPr>
        <w:t xml:space="preserve"> </w:t>
      </w:r>
      <w:r w:rsidR="00FB54DB">
        <w:rPr>
          <w:noProof/>
          <w:lang w:eastAsia="ru-RU"/>
        </w:rPr>
        <w:drawing>
          <wp:inline distT="0" distB="0" distL="0" distR="0">
            <wp:extent cx="3639272" cy="2551356"/>
            <wp:effectExtent l="19050" t="0" r="0" b="0"/>
            <wp:docPr id="39" name="Рисунок 39" descr="http://cdn01.ru/files/users/images/3d/e8/3de8bf39b4ecf4fb3fae9c4afac79a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dn01.ru/files/users/images/3d/e8/3de8bf39b4ecf4fb3fae9c4afac79a9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877" cy="255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A02" w:rsidRPr="00805A02" w:rsidRDefault="00805A02" w:rsidP="00805A02">
      <w:pPr>
        <w:shd w:val="clear" w:color="auto" w:fill="FFFFFF"/>
        <w:spacing w:before="30"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 рисунок может быть сюжетный. Например, можно изобразить встречу после войны однополчан, радостных людей, узнавших о том, что война закончена, или семьи, встречающие с фронта своих отцов, дедов и сыновей. Конечно, людей рисовать непросто, поэтому вместо этого можно нарисовать Вечный огонь, букеты тюльпанов, военную технику.</w:t>
      </w:r>
    </w:p>
    <w:p w:rsidR="00805A02" w:rsidRPr="00805A02" w:rsidRDefault="00805A02" w:rsidP="00FB54DB">
      <w:pPr>
        <w:shd w:val="clear" w:color="auto" w:fill="FFFFFF"/>
        <w:spacing w:before="30"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ещё одна идея. Можно разделить лист условно на две части. В одной нарисовать картинку мирной жизни, например, как девочки на </w:t>
      </w:r>
      <w:proofErr w:type="spellStart"/>
      <w:r w:rsidRPr="0080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качельках</w:t>
      </w:r>
      <w:proofErr w:type="spellEnd"/>
      <w:r w:rsidRPr="0080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катаются. На второй изобразить мрачные картины военного времени. Ниже я разместила несколько вариантов. Возможно, они подскажут какую-то идею или натолкнут на интересную мысль. Важно, чтобы краски были яр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кие и выразительные. </w:t>
      </w:r>
    </w:p>
    <w:p w:rsidR="00805A02" w:rsidRPr="00805A02" w:rsidRDefault="00805A02" w:rsidP="00805A0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A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19400" cy="1895475"/>
            <wp:effectExtent l="19050" t="0" r="0" b="0"/>
            <wp:docPr id="11" name="Рисунок 11" descr="http://cdn01.ru/files/users/images/7a/99/7a997f531eec27149dc1ebb40072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01.ru/files/users/images/7a/99/7a997f531eec27149dc1ebb400724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ED0" w:rsidRPr="00962ED0">
        <w:t xml:space="preserve"> </w:t>
      </w:r>
      <w:r w:rsidR="00962ED0">
        <w:rPr>
          <w:noProof/>
          <w:lang w:eastAsia="ru-RU"/>
        </w:rPr>
        <w:drawing>
          <wp:inline distT="0" distB="0" distL="0" distR="0">
            <wp:extent cx="3497262" cy="2331508"/>
            <wp:effectExtent l="19050" t="0" r="7938" b="0"/>
            <wp:docPr id="48" name="Рисунок 48" descr="https://avatars.mds.yandex.net/get-pdb/69339/8a85d7bf-84cb-42ec-8c8c-8d1876a2f64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avatars.mds.yandex.net/get-pdb/69339/8a85d7bf-84cb-42ec-8c8c-8d1876a2f64d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62" cy="233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ED0" w:rsidRPr="00962ED0">
        <w:t xml:space="preserve"> </w:t>
      </w:r>
      <w:r w:rsidR="00962ED0">
        <w:rPr>
          <w:noProof/>
          <w:lang w:eastAsia="ru-RU"/>
        </w:rPr>
        <w:drawing>
          <wp:inline distT="0" distB="0" distL="0" distR="0">
            <wp:extent cx="3497580" cy="2645652"/>
            <wp:effectExtent l="19050" t="0" r="7620" b="0"/>
            <wp:docPr id="54" name="Рисунок 54" descr="http://xn--80akoqclca.xn--80aacgfegpwmnqadzsgs4q1b.xn--p1ai/_data/objects/0007/5886/img.75886.Izobrageni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xn--80akoqclca.xn--80aacgfegpwmnqadzsgs4q1b.xn--p1ai/_data/objects/0007/5886/img.75886.Izobrageni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067" cy="265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ED0">
        <w:rPr>
          <w:noProof/>
          <w:lang w:eastAsia="ru-RU"/>
        </w:rPr>
        <w:drawing>
          <wp:inline distT="0" distB="0" distL="0" distR="0">
            <wp:extent cx="3497580" cy="1874520"/>
            <wp:effectExtent l="19050" t="0" r="7620" b="0"/>
            <wp:docPr id="51" name="Рисунок 51" descr="http://admzhdr.ru/sites/default/files/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admzhdr.ru/sites/default/files/2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006" cy="187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A02" w:rsidRPr="00805A02" w:rsidRDefault="00805A02" w:rsidP="00FB54DB">
      <w:pPr>
        <w:shd w:val="clear" w:color="auto" w:fill="F5F7F9"/>
        <w:spacing w:line="240" w:lineRule="auto"/>
        <w:rPr>
          <w:rFonts w:ascii="Times New Roman" w:eastAsia="Times New Roman" w:hAnsi="Times New Roman" w:cs="Times New Roman"/>
          <w:color w:val="8D8E90"/>
          <w:sz w:val="28"/>
          <w:szCs w:val="28"/>
          <w:lang w:eastAsia="ru-RU"/>
        </w:rPr>
      </w:pPr>
      <w:bookmarkStart w:id="1" w:name="answer10204570"/>
      <w:bookmarkEnd w:id="1"/>
      <w:r w:rsidRPr="00805A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497580" cy="2293632"/>
            <wp:effectExtent l="19050" t="0" r="7620" b="0"/>
            <wp:docPr id="13" name="Рисунок 13" descr="http://cdn01.ru/files/users/images/65/77/6577c3b99f7ac3a4fd16abc1fbe63f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01.ru/files/users/images/65/77/6577c3b99f7ac3a4fd16abc1fbe63f4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67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A02" w:rsidRPr="00805A02" w:rsidRDefault="00805A02" w:rsidP="00805A0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время, прошедшее с войны, многие предметы, связанные с ней, приобрели символическое значение. Например, изображение белого голубя, солдатской каски, использованной гильзы, обожжённого взрывами полотнища знаме</w:t>
      </w:r>
      <w:r w:rsidR="00FB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ни, гранаты или подбитого танка</w:t>
      </w:r>
      <w:r w:rsidRPr="0080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вот каску, Вечный огонь, Георгиевскую ленту изобразить легче. Нужно наметить по центру огонь, звезду в перспективе, сзади - каску в форме половины шара и внизу на первом плане - ленту. Фон сделать </w:t>
      </w:r>
      <w:proofErr w:type="spellStart"/>
      <w:r w:rsidRPr="0080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голубым</w:t>
      </w:r>
      <w:proofErr w:type="spellEnd"/>
      <w:r w:rsidRPr="0080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зелёным, чтобы яркие цвета на пламени выделялись выразительнее.</w:t>
      </w:r>
    </w:p>
    <w:p w:rsidR="00805A02" w:rsidRPr="00805A02" w:rsidRDefault="00805A02" w:rsidP="00805A0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A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743325" cy="2754951"/>
            <wp:effectExtent l="19050" t="0" r="9525" b="0"/>
            <wp:docPr id="14" name="Рисунок 14" descr="http://cdn01.ru/files/users/images/bf/83/bf83e085e1e874eaaad3e2d3a7aae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dn01.ru/files/users/images/bf/83/bf83e085e1e874eaaad3e2d3a7aaece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75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ED0" w:rsidRPr="00962ED0">
        <w:t xml:space="preserve"> </w:t>
      </w:r>
      <w:r w:rsidR="00962ED0">
        <w:rPr>
          <w:noProof/>
          <w:lang w:eastAsia="ru-RU"/>
        </w:rPr>
        <w:drawing>
          <wp:inline distT="0" distB="0" distL="0" distR="0">
            <wp:extent cx="3717479" cy="2838450"/>
            <wp:effectExtent l="19050" t="0" r="0" b="0"/>
            <wp:docPr id="57" name="Рисунок 57" descr="https://avatars.mds.yandex.net/get-pdb/1342781/5e918a27-47b7-4891-90da-34818c1f841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avatars.mds.yandex.net/get-pdb/1342781/5e918a27-47b7-4891-90da-34818c1f8410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006" cy="283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ED0" w:rsidRPr="00962ED0">
        <w:t xml:space="preserve"> </w:t>
      </w:r>
      <w:r w:rsidR="00962ED0">
        <w:rPr>
          <w:noProof/>
          <w:lang w:eastAsia="ru-RU"/>
        </w:rPr>
        <w:drawing>
          <wp:inline distT="0" distB="0" distL="0" distR="0">
            <wp:extent cx="3638550" cy="2397667"/>
            <wp:effectExtent l="19050" t="0" r="0" b="0"/>
            <wp:docPr id="60" name="Рисунок 60" descr="http://gorodlip.ru/media/konkurs/konkurs_imgs/%D0%90%D0%BD%D0%B0%D1%81%D1%82%D0%B0%D1%81%D0%B8%D1%8F_%D0%A0%D0%B0%D1%81%D0%BF%D0%BE%D0%BF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gorodlip.ru/media/konkurs/konkurs_imgs/%D0%90%D0%BD%D0%B0%D1%81%D1%82%D0%B0%D1%81%D0%B8%D1%8F_%D0%A0%D0%B0%D1%81%D0%BF%D0%BE%D0%BF%D0%BE%D0%B2%D0%B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6" cy="240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A02" w:rsidRPr="00805A02" w:rsidRDefault="00805A02" w:rsidP="00805A02">
      <w:pPr>
        <w:shd w:val="clear" w:color="auto" w:fill="FFFFFF"/>
        <w:spacing w:before="30"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этапы рисования. Они могут очень помочь.</w:t>
      </w:r>
    </w:p>
    <w:p w:rsidR="00FB54DB" w:rsidRPr="00FB54DB" w:rsidRDefault="00FB54DB" w:rsidP="00FB54DB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также ознакомиться с поэтапными мастер-классами рисунков.</w:t>
      </w:r>
    </w:p>
    <w:p w:rsidR="00FB54DB" w:rsidRPr="00FB54DB" w:rsidRDefault="00FB54DB" w:rsidP="00FB54DB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как нарисовать гвоздику:</w:t>
      </w:r>
    </w:p>
    <w:p w:rsidR="00FB54DB" w:rsidRPr="00FB54DB" w:rsidRDefault="00FB54DB" w:rsidP="00FB54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453035" cy="2352675"/>
            <wp:effectExtent l="19050" t="0" r="0" b="0"/>
            <wp:docPr id="42" name="Рисунок 42" descr="http://cdn01.ru/files/users/images/87/e9/87e932a0ab2abce8a5a68b4e65b170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dn01.ru/files/users/images/87/e9/87e932a0ab2abce8a5a68b4e65b170c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03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DB" w:rsidRPr="00FB54DB" w:rsidRDefault="00FB54DB" w:rsidP="00FB54DB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нарисовать вечный огонь:</w:t>
      </w:r>
    </w:p>
    <w:p w:rsidR="00FB54DB" w:rsidRPr="00FB54DB" w:rsidRDefault="00FB54DB" w:rsidP="00FB54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010025" cy="3028950"/>
            <wp:effectExtent l="19050" t="0" r="9525" b="0"/>
            <wp:docPr id="43" name="Рисунок 43" descr="http://cdn01.ru/files/users/images/55/1d/551d7a98ccf459d01abdd98909ef97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dn01.ru/files/users/images/55/1d/551d7a98ccf459d01abdd98909ef976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340" cy="303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F4C" w:rsidRDefault="00EE5F4C" w:rsidP="00FB54DB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54DB" w:rsidRPr="00FB54DB" w:rsidRDefault="00FB54DB" w:rsidP="00FB54DB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нарисовать самолет:</w:t>
      </w:r>
    </w:p>
    <w:p w:rsidR="00FB54DB" w:rsidRPr="00FB54DB" w:rsidRDefault="00FB54DB" w:rsidP="00FB54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533775" cy="2648990"/>
            <wp:effectExtent l="19050" t="0" r="9525" b="0"/>
            <wp:docPr id="44" name="Рисунок 44" descr="http://cdn01.ru/files/users/images/a8/87/a887f157d0515bbaa6460f26709ff2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dn01.ru/files/users/images/a8/87/a887f157d0515bbaa6460f26709ff27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A02" w:rsidRPr="00805A02" w:rsidRDefault="00805A02" w:rsidP="00805A0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A02" w:rsidRPr="00805A02" w:rsidRDefault="00805A02" w:rsidP="00805A02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5F4C" w:rsidRPr="00EE5F4C" w:rsidRDefault="00EE5F4C" w:rsidP="00EE5F4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proofErr w:type="spellStart"/>
      <w:r w:rsidRPr="00EE5F4C">
        <w:rPr>
          <w:rFonts w:ascii="Times New Roman" w:eastAsia="Times New Roman" w:hAnsi="Times New Roman" w:cs="Times New Roman"/>
          <w:b/>
          <w:bCs/>
          <w:color w:val="212121"/>
          <w:sz w:val="28"/>
          <w:lang w:eastAsia="ru-RU"/>
        </w:rPr>
        <w:lastRenderedPageBreak/>
        <w:t>Физминутка</w:t>
      </w:r>
      <w:proofErr w:type="spellEnd"/>
      <w:r w:rsidRPr="00EE5F4C">
        <w:rPr>
          <w:rFonts w:ascii="Times New Roman" w:eastAsia="Times New Roman" w:hAnsi="Times New Roman" w:cs="Times New Roman"/>
          <w:b/>
          <w:bCs/>
          <w:color w:val="212121"/>
          <w:sz w:val="28"/>
          <w:lang w:eastAsia="ru-RU"/>
        </w:rPr>
        <w:t>.</w:t>
      </w:r>
    </w:p>
    <w:p w:rsidR="00EE5F4C" w:rsidRPr="00EE5F4C" w:rsidRDefault="00EE5F4C" w:rsidP="00EE5F4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>Взрослый говорит слова, ребенок  выполняе</w:t>
      </w:r>
      <w:r w:rsidRPr="00EE5F4C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>т</w:t>
      </w:r>
      <w:r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 xml:space="preserve"> совместно со взрослым</w:t>
      </w:r>
      <w:r w:rsidRPr="00EE5F4C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 xml:space="preserve"> определенные движения.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769"/>
        <w:gridCol w:w="4788"/>
      </w:tblGrid>
      <w:tr w:rsidR="00EE5F4C" w:rsidRPr="00EE5F4C" w:rsidTr="00EE5F4C">
        <w:tc>
          <w:tcPr>
            <w:tcW w:w="53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EE5F4C" w:rsidRPr="00EE5F4C" w:rsidRDefault="00EE5F4C" w:rsidP="00EE5F4C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8"/>
                <w:szCs w:val="28"/>
                <w:lang w:eastAsia="ru-RU"/>
              </w:rPr>
            </w:pPr>
            <w:r w:rsidRPr="00EE5F4C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Все военные мы здесь,</w:t>
            </w:r>
          </w:p>
          <w:p w:rsidR="00EE5F4C" w:rsidRPr="00EE5F4C" w:rsidRDefault="00EE5F4C" w:rsidP="00EE5F4C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8"/>
                <w:szCs w:val="28"/>
                <w:lang w:eastAsia="ru-RU"/>
              </w:rPr>
            </w:pPr>
            <w:r w:rsidRPr="00EE5F4C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Отдадим друг другу честь.</w:t>
            </w:r>
          </w:p>
        </w:tc>
        <w:tc>
          <w:tcPr>
            <w:tcW w:w="535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EE5F4C" w:rsidRPr="00EE5F4C" w:rsidRDefault="00EE5F4C" w:rsidP="00EE5F4C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8"/>
                <w:szCs w:val="28"/>
                <w:lang w:eastAsia="ru-RU"/>
              </w:rPr>
            </w:pPr>
            <w:r w:rsidRPr="00EE5F4C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lang w:eastAsia="ru-RU"/>
              </w:rPr>
              <w:t>Стоят по стойке «смирно», отдают честь.</w:t>
            </w:r>
          </w:p>
        </w:tc>
      </w:tr>
      <w:tr w:rsidR="00EE5F4C" w:rsidRPr="00EE5F4C" w:rsidTr="00EE5F4C">
        <w:tc>
          <w:tcPr>
            <w:tcW w:w="53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EE5F4C" w:rsidRPr="00EE5F4C" w:rsidRDefault="00EE5F4C" w:rsidP="00EE5F4C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8"/>
                <w:szCs w:val="28"/>
                <w:lang w:eastAsia="ru-RU"/>
              </w:rPr>
            </w:pPr>
            <w:r w:rsidRPr="00EE5F4C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А потом быстрей, быстрей,</w:t>
            </w:r>
          </w:p>
          <w:p w:rsidR="00EE5F4C" w:rsidRPr="00EE5F4C" w:rsidRDefault="00EE5F4C" w:rsidP="00EE5F4C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8"/>
                <w:szCs w:val="28"/>
                <w:lang w:eastAsia="ru-RU"/>
              </w:rPr>
            </w:pPr>
            <w:r w:rsidRPr="00EE5F4C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Топай, топай веселей.</w:t>
            </w:r>
          </w:p>
        </w:tc>
        <w:tc>
          <w:tcPr>
            <w:tcW w:w="5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EE5F4C" w:rsidRPr="00EE5F4C" w:rsidRDefault="00EE5F4C" w:rsidP="00EE5F4C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8"/>
                <w:szCs w:val="28"/>
                <w:lang w:eastAsia="ru-RU"/>
              </w:rPr>
            </w:pPr>
            <w:r w:rsidRPr="00EE5F4C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lang w:eastAsia="ru-RU"/>
              </w:rPr>
              <w:t>Начинают маршировать на месте.</w:t>
            </w:r>
          </w:p>
        </w:tc>
      </w:tr>
      <w:tr w:rsidR="00EE5F4C" w:rsidRPr="00EE5F4C" w:rsidTr="00EE5F4C">
        <w:tc>
          <w:tcPr>
            <w:tcW w:w="53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EE5F4C" w:rsidRPr="00EE5F4C" w:rsidRDefault="00EE5F4C" w:rsidP="00EE5F4C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8"/>
                <w:szCs w:val="28"/>
                <w:lang w:eastAsia="ru-RU"/>
              </w:rPr>
            </w:pPr>
            <w:r w:rsidRPr="00EE5F4C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Плечи выше поднимаем,</w:t>
            </w:r>
          </w:p>
          <w:p w:rsidR="00EE5F4C" w:rsidRPr="00EE5F4C" w:rsidRDefault="00EE5F4C" w:rsidP="00EE5F4C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8"/>
                <w:szCs w:val="28"/>
                <w:lang w:eastAsia="ru-RU"/>
              </w:rPr>
            </w:pPr>
            <w:r w:rsidRPr="00EE5F4C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А потом их опускаем.</w:t>
            </w:r>
          </w:p>
        </w:tc>
        <w:tc>
          <w:tcPr>
            <w:tcW w:w="5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EE5F4C" w:rsidRPr="00EE5F4C" w:rsidRDefault="00EE5F4C" w:rsidP="00EE5F4C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8"/>
                <w:szCs w:val="28"/>
                <w:lang w:eastAsia="ru-RU"/>
              </w:rPr>
            </w:pPr>
            <w:r w:rsidRPr="00EE5F4C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lang w:eastAsia="ru-RU"/>
              </w:rPr>
              <w:t>Поднимают и опускают руки через стороны вверх.</w:t>
            </w:r>
          </w:p>
        </w:tc>
      </w:tr>
      <w:tr w:rsidR="00EE5F4C" w:rsidRPr="00EE5F4C" w:rsidTr="00EE5F4C">
        <w:tc>
          <w:tcPr>
            <w:tcW w:w="53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EE5F4C" w:rsidRPr="00EE5F4C" w:rsidRDefault="00EE5F4C" w:rsidP="00EE5F4C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8"/>
                <w:szCs w:val="28"/>
                <w:lang w:eastAsia="ru-RU"/>
              </w:rPr>
            </w:pPr>
            <w:r w:rsidRPr="00EE5F4C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Руки перед грудью ставим</w:t>
            </w:r>
          </w:p>
          <w:p w:rsidR="00EE5F4C" w:rsidRPr="00EE5F4C" w:rsidRDefault="00EE5F4C" w:rsidP="00EE5F4C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8"/>
                <w:szCs w:val="28"/>
                <w:lang w:eastAsia="ru-RU"/>
              </w:rPr>
            </w:pPr>
            <w:r w:rsidRPr="00EE5F4C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И рывки мы выполняем.</w:t>
            </w:r>
          </w:p>
        </w:tc>
        <w:tc>
          <w:tcPr>
            <w:tcW w:w="5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EE5F4C" w:rsidRPr="00EE5F4C" w:rsidRDefault="00EE5F4C" w:rsidP="00EE5F4C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8"/>
                <w:szCs w:val="28"/>
                <w:lang w:eastAsia="ru-RU"/>
              </w:rPr>
            </w:pPr>
            <w:r w:rsidRPr="00EE5F4C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lang w:eastAsia="ru-RU"/>
              </w:rPr>
              <w:t>Руки перед грудью, рывки руками, с поворотом туловища вправо, влево.</w:t>
            </w:r>
          </w:p>
        </w:tc>
      </w:tr>
      <w:tr w:rsidR="00EE5F4C" w:rsidRPr="00EE5F4C" w:rsidTr="00EE5F4C">
        <w:tc>
          <w:tcPr>
            <w:tcW w:w="53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EE5F4C" w:rsidRPr="00EE5F4C" w:rsidRDefault="00EE5F4C" w:rsidP="00EE5F4C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8"/>
                <w:szCs w:val="28"/>
                <w:lang w:eastAsia="ru-RU"/>
              </w:rPr>
            </w:pPr>
            <w:r w:rsidRPr="00EE5F4C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Мы присядем десять раз</w:t>
            </w:r>
          </w:p>
          <w:p w:rsidR="00EE5F4C" w:rsidRPr="00EE5F4C" w:rsidRDefault="00EE5F4C" w:rsidP="00EE5F4C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8"/>
                <w:szCs w:val="28"/>
                <w:lang w:eastAsia="ru-RU"/>
              </w:rPr>
            </w:pPr>
            <w:r w:rsidRPr="00EE5F4C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Мышцы не болят у нас.</w:t>
            </w:r>
          </w:p>
        </w:tc>
        <w:tc>
          <w:tcPr>
            <w:tcW w:w="5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EE5F4C" w:rsidRPr="00EE5F4C" w:rsidRDefault="00EE5F4C" w:rsidP="00EE5F4C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8"/>
                <w:szCs w:val="28"/>
                <w:lang w:eastAsia="ru-RU"/>
              </w:rPr>
            </w:pPr>
            <w:r w:rsidRPr="00EE5F4C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lang w:eastAsia="ru-RU"/>
              </w:rPr>
              <w:t>Руки на пояс, приседания.</w:t>
            </w:r>
          </w:p>
        </w:tc>
      </w:tr>
      <w:tr w:rsidR="00EE5F4C" w:rsidRPr="00EE5F4C" w:rsidTr="00EE5F4C">
        <w:tc>
          <w:tcPr>
            <w:tcW w:w="53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EE5F4C" w:rsidRPr="00EE5F4C" w:rsidRDefault="00EE5F4C" w:rsidP="00EE5F4C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8"/>
                <w:szCs w:val="28"/>
                <w:lang w:eastAsia="ru-RU"/>
              </w:rPr>
            </w:pPr>
            <w:r w:rsidRPr="00EE5F4C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Десять раз подпрыгнуть нужно,</w:t>
            </w:r>
          </w:p>
          <w:p w:rsidR="00EE5F4C" w:rsidRPr="00EE5F4C" w:rsidRDefault="00EE5F4C" w:rsidP="00EE5F4C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8"/>
                <w:szCs w:val="28"/>
                <w:lang w:eastAsia="ru-RU"/>
              </w:rPr>
            </w:pPr>
            <w:r w:rsidRPr="00EE5F4C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Скачем выше, скачем дружно!</w:t>
            </w:r>
          </w:p>
        </w:tc>
        <w:tc>
          <w:tcPr>
            <w:tcW w:w="5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EE5F4C" w:rsidRPr="00EE5F4C" w:rsidRDefault="00EE5F4C" w:rsidP="00EE5F4C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8"/>
                <w:szCs w:val="28"/>
                <w:lang w:eastAsia="ru-RU"/>
              </w:rPr>
            </w:pPr>
            <w:r w:rsidRPr="00EE5F4C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lang w:eastAsia="ru-RU"/>
              </w:rPr>
              <w:t>Прыжки на двух ногах, на носочках.</w:t>
            </w:r>
          </w:p>
        </w:tc>
      </w:tr>
      <w:tr w:rsidR="00EE5F4C" w:rsidRPr="00EE5F4C" w:rsidTr="00EE5F4C">
        <w:tc>
          <w:tcPr>
            <w:tcW w:w="534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EE5F4C" w:rsidRPr="00EE5F4C" w:rsidRDefault="00EE5F4C" w:rsidP="00EE5F4C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8"/>
                <w:szCs w:val="28"/>
                <w:lang w:eastAsia="ru-RU"/>
              </w:rPr>
            </w:pPr>
            <w:r w:rsidRPr="00EE5F4C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Мы колени поднимаем –</w:t>
            </w:r>
          </w:p>
          <w:p w:rsidR="00EE5F4C" w:rsidRPr="00EE5F4C" w:rsidRDefault="00EE5F4C" w:rsidP="00EE5F4C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8"/>
                <w:szCs w:val="28"/>
                <w:lang w:eastAsia="ru-RU"/>
              </w:rPr>
            </w:pPr>
            <w:r w:rsidRPr="00EE5F4C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Шаг на месте выполняем.</w:t>
            </w:r>
          </w:p>
        </w:tc>
        <w:tc>
          <w:tcPr>
            <w:tcW w:w="535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EE5F4C" w:rsidRPr="00EE5F4C" w:rsidRDefault="00EE5F4C" w:rsidP="00EE5F4C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8"/>
                <w:szCs w:val="28"/>
                <w:lang w:eastAsia="ru-RU"/>
              </w:rPr>
            </w:pPr>
            <w:r w:rsidRPr="00EE5F4C">
              <w:rPr>
                <w:rFonts w:ascii="Times New Roman" w:eastAsia="Times New Roman" w:hAnsi="Times New Roman" w:cs="Times New Roman"/>
                <w:i/>
                <w:iCs/>
                <w:color w:val="212121"/>
                <w:sz w:val="28"/>
                <w:lang w:eastAsia="ru-RU"/>
              </w:rPr>
              <w:t>Маршируют на месте, высоко поднимая колени.</w:t>
            </w:r>
          </w:p>
        </w:tc>
      </w:tr>
    </w:tbl>
    <w:p w:rsidR="00EE5F4C" w:rsidRPr="00EE5F4C" w:rsidRDefault="00EE5F4C" w:rsidP="00EE5F4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EE5F4C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</w:t>
      </w:r>
    </w:p>
    <w:p w:rsidR="006B1D97" w:rsidRDefault="00EE5F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память о той страшной войне давай изобразим рисунок на тему  Великой Отечественной Войны. Подумай, какой сюжет ты хотел(а) бы изобразить. Набросай сначала эскиз простым карандашом, а потом приступай к раскрашиванию.</w:t>
      </w:r>
    </w:p>
    <w:p w:rsidR="00962ED0" w:rsidRPr="00805A02" w:rsidRDefault="00962ED0">
      <w:pPr>
        <w:rPr>
          <w:rFonts w:ascii="Times New Roman" w:hAnsi="Times New Roman" w:cs="Times New Roman"/>
          <w:sz w:val="28"/>
          <w:szCs w:val="28"/>
        </w:rPr>
      </w:pPr>
    </w:p>
    <w:sectPr w:rsidR="00962ED0" w:rsidRPr="00805A02" w:rsidSect="006B1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05A02"/>
    <w:rsid w:val="006B1D97"/>
    <w:rsid w:val="00805A02"/>
    <w:rsid w:val="00962ED0"/>
    <w:rsid w:val="00EE5F4C"/>
    <w:rsid w:val="00FB5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5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avorites">
    <w:name w:val="favorites"/>
    <w:basedOn w:val="a0"/>
    <w:rsid w:val="00805A02"/>
  </w:style>
  <w:style w:type="character" w:customStyle="1" w:styleId="permalink">
    <w:name w:val="permalink"/>
    <w:basedOn w:val="a0"/>
    <w:rsid w:val="00805A02"/>
  </w:style>
  <w:style w:type="character" w:styleId="a4">
    <w:name w:val="Hyperlink"/>
    <w:basedOn w:val="a0"/>
    <w:uiPriority w:val="99"/>
    <w:semiHidden/>
    <w:unhideWhenUsed/>
    <w:rsid w:val="00805A02"/>
    <w:rPr>
      <w:color w:val="0000FF"/>
      <w:u w:val="single"/>
    </w:rPr>
  </w:style>
  <w:style w:type="character" w:customStyle="1" w:styleId="tips">
    <w:name w:val="tips"/>
    <w:basedOn w:val="a0"/>
    <w:rsid w:val="00805A02"/>
  </w:style>
  <w:style w:type="paragraph" w:styleId="a5">
    <w:name w:val="Balloon Text"/>
    <w:basedOn w:val="a"/>
    <w:link w:val="a6"/>
    <w:uiPriority w:val="99"/>
    <w:semiHidden/>
    <w:unhideWhenUsed/>
    <w:rsid w:val="00805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5A0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EE5F4C"/>
    <w:rPr>
      <w:b/>
      <w:bCs/>
    </w:rPr>
  </w:style>
  <w:style w:type="character" w:styleId="a8">
    <w:name w:val="Emphasis"/>
    <w:basedOn w:val="a0"/>
    <w:uiPriority w:val="20"/>
    <w:qFormat/>
    <w:rsid w:val="00EE5F4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5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6696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45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67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04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52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519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17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99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62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14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07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922830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254547">
                          <w:marLeft w:val="0"/>
                          <w:marRight w:val="17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0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808833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1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40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30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435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520278">
                                  <w:marLeft w:val="0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873993">
                              <w:marLeft w:val="0"/>
                              <w:marRight w:val="14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001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065938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9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9994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1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184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910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39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74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960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674798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32455">
                          <w:marLeft w:val="0"/>
                          <w:marRight w:val="17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270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376816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3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5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17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722070">
                                  <w:marLeft w:val="0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191287">
                              <w:marLeft w:val="0"/>
                              <w:marRight w:val="14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474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322776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80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22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30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84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181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22183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556527">
                          <w:marLeft w:val="0"/>
                          <w:marRight w:val="17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931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5007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3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12206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03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2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274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574699">
                                  <w:marLeft w:val="0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3847850">
                              <w:marLeft w:val="0"/>
                              <w:marRight w:val="14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60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452056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75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504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6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10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23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7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2020-04-25T05:50:00Z</dcterms:created>
  <dcterms:modified xsi:type="dcterms:W3CDTF">2020-04-25T06:29:00Z</dcterms:modified>
</cp:coreProperties>
</file>