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17" w:rsidRDefault="006E4D17" w:rsidP="006E4D1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Понедельн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ик 27.04.20</w:t>
      </w:r>
    </w:p>
    <w:p w:rsidR="006E4D17" w:rsidRPr="006E4D17" w:rsidRDefault="006E4D17" w:rsidP="006E4D17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E4D1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НОД по конструированию из бумаги к «9 мая на тему </w:t>
      </w:r>
      <w:r w:rsidRPr="006E4D1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«Голубь»</w:t>
      </w:r>
    </w:p>
    <w:p w:rsidR="006E4D17" w:rsidRPr="006E4D17" w:rsidRDefault="006E4D17" w:rsidP="006E4D1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Овладение приёмом складывания фигурки голубя из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бумаги в технике оригами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глазомер, координации движений.</w:t>
      </w:r>
    </w:p>
    <w:p w:rsidR="006E4D17" w:rsidRPr="006E4D17" w:rsidRDefault="006E4D17" w:rsidP="006E4D1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белая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бумага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квадратной формы 20*20см, черный фломастер.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рассматривание открыток, наблюдение за голубями, чтение стихов.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занятия</w:t>
      </w: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  предлагает, 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послушать стихотворение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Прилетели голуби,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мое окно.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Поклевали голуби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Просо и пшено.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Наклонили головы,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Дарят мне свой взгляд,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мою заботу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говорят.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 Какая птица является символом мира на нашей планете?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 голубь)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Голубь мира — выражение, получившее популярность после окончания. Второй мировой войны в связи с деятельностью Всемирного конгресса сторонников мира. Эмблема этого конгресса была нарисована Пабло Пикассо. На эмблеме нарисован белый голубь, несущий в клюве оливковую ветвь. - Существует традиция выпускать белых, голубей, как символ мирных намерений. Их запускают в небо в самые торжественные моменты, люди делают им дома рядом со своим жильем, кормят семечками.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показывает картинку с голубем и предлагает сделать его из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бумаги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схеме объясняет и показывает, как делать голубя.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Посмотри, какая красивая стайка голубей у нас получилась.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 для наших птичек с помощью рук сделаем гнездо.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Птицы строят гнезда, чтобы защитить яйца и птенцов. Гнездо должно быть спрятано так, чтобы до него не добрались хищники. Обычно гнезда делают из листьев, веточек и травы. Самка откладывает яйца, а потом высиживает их, грея своим телом, пока не вылупятся птенцы.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заключение, 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Родители  читают стихотворение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Люди на улице подняли головы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Голуби, голуби, белые голуби.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Шумом их крыльев город наполнен,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о мире голубь напомнил.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весёлым переливом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 радуга в окно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 быть должно счастливым.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Детство мирным быть должно.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хотим, чтоб все народы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Подружились навсегда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 счастья и свободы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 мира и труда!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Каким должен быть человек, способный сохранить все живое на земле?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Сберечь землю сможет только человек образованный и знающий, добрый и внимательный.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трудно сохранить наш мир. Для этого нужно быть очень внимательным и бережливым.</w:t>
      </w:r>
    </w:p>
    <w:p w:rsidR="006E4D17" w:rsidRPr="006E4D17" w:rsidRDefault="006E4D17" w:rsidP="006E4D17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занятия по рисованию по теме 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Победы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чувство гордости, любви и уважения к родине, армии, -дать понятие выражению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E4D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разговорную речь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рисовать методом </w:t>
      </w:r>
      <w:proofErr w:type="gramStart"/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тычка</w:t>
      </w:r>
      <w:proofErr w:type="gramEnd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-закреплять умение правильно держать кисть; углублять представления о цвете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(жёлтый, красный, зелёный)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альбомный лист с карандашными контурами небольших кругов, гуашь четырёх цветов, жёсткая кисть, разноцветные ленты или 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флажки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каждого ребёнка)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картинки или открытки с изображением салюта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доске или мольберте)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E4D1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художественной литературы о Великой Отечественной войне;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слушание песен военных лет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E4D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«Синий платочек»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«Алеша»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«Смуглянка»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беседы с детьми о Дне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Победы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-рассматривание иллюстраций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«Защитники Отечества»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«Парад </w:t>
      </w:r>
      <w:r w:rsidRPr="006E4D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Победы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</w:p>
    <w:p w:rsidR="006E4D17" w:rsidRPr="006E4D17" w:rsidRDefault="006E4D17" w:rsidP="006E4D17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  <w:lang w:eastAsia="ru-RU"/>
        </w:rPr>
        <w:t xml:space="preserve">Ход ЗАНЯТИЯ: 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часть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  на картинки, что изображено на них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-Все эти картинки о войне. А ты знаешь</w:t>
      </w:r>
      <w:proofErr w:type="gram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такое война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 год наша Родина отмечает великий праздник –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 Победы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Великой Отечественной войне. В войне, в которой решалось жить нам с вами или нет.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Великая Отечественная война началась 22 июня 1941 года. Враг напал на мирную страну ночью, когда все люди спали, не объявляя нам войны. Фашисты надеялись на легкую и быструю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победу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 хотелось захватить богатые земли нашей страны.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они ошиблись. На защиту свободной любимой Родины встал весь народ от </w:t>
      </w:r>
      <w:proofErr w:type="gram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мала</w:t>
      </w:r>
      <w:proofErr w:type="gramEnd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велика. На войне сражались не только мужчины, но и женщины. Они были медсестрами, врачами, санитарками. Многих солдат от смерти спасли нежные добрые женские руки. Дети то же принимали активное участие, в госпиталях они помогали солдатам кушать, писать письма домой, пели им песни, читали стихи, поднимая бодрость духа.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Война длилась долгих четыре года. Люди умирали от голода, холода. В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человека выдавался кусочек хлеба размером со спичечную коробочку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детям кусочек хлеба)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он не был таким вкусным и ароматным как сейчас. Его пекли из травы и соломы, потому что, фашисты поджигали и бомбили хлебные поля. Делалось это для того, чтобы наши солдаты были слабыми и бессильными, чтобы быстрей завоевать нашу Родину. Люди, прошедшие войну никогда не будут играть с хлебом, крошить, выкидывать его. Для них он до сих пор остался самым ценным и дорогим.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наша доблестная армия не смотря, ни на что, нашла в себе силы и не только прогнала немцев с нашей земли, но и освободила народы других стран, захваченных гитлеровской Германией. Путь к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победе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 трудным и долгим.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мая 1945 года закончилась война, и тот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стал самым светлым и любимым праздником – Днем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Победы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Память о погибших героях навеки сохранится в нашем сердце. По всей стране стоят памятники известным и неизвестным героям. К этим памятникам люди приходят не только по праздникам, но и в любой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день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там можно увидеть цветы. Есть такой памятник и у нас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 иллюстрации)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«Салют»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Вокруг все было тихо</w:t>
      </w:r>
      <w:proofErr w:type="gram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стать прямо, руки опустить)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spell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вдруг-салют</w:t>
      </w:r>
      <w:proofErr w:type="spellEnd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Салют!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(поднять руки вверх)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Ракеты в небе вспыхнули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(раскрыть пальчики веером, помахать руками над головой </w:t>
      </w:r>
      <w:proofErr w:type="spellStart"/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влево-вправо</w:t>
      </w:r>
      <w:proofErr w:type="spellEnd"/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там и тут! </w:t>
      </w:r>
      <w:proofErr w:type="gram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площадью, над крышами, (присесть, встать.</w:t>
      </w:r>
      <w:proofErr w:type="gramEnd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Руки </w:t>
      </w:r>
      <w:proofErr w:type="gram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раскрытыми пальчиками поднять вверх 2-3 раза)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праздничной Москвой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Взвивается все выше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Огней фонтан живой.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улицу, на улицу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(легкий бег на месте)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радостно бегут,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Кричат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(поднять руки вверх, крикнуть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Любуются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(раскрыть пальчики веером, помахать руками над головой)</w:t>
      </w: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праздничный салют!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 часть Родители: </w:t>
      </w:r>
      <w:proofErr w:type="gram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 мы с тобой  тоже подарим всем свой праздничный салют.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Родители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– напоминают и показывают</w:t>
      </w:r>
      <w:proofErr w:type="gram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правильно держать кисть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карандаш, выше её металлической части)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предложить им выполнить различные движения кистью в воздухе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(вверх, вниз, вправо, влево, круговые)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показать, как надо держать кисть для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рисования методом тычка </w:t>
      </w:r>
      <w:r w:rsidRPr="006E4D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(вертикально)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сделать кистью несколько тычков по бумаге без краски.</w:t>
      </w:r>
    </w:p>
    <w:p w:rsidR="006E4D17" w:rsidRPr="006E4D17" w:rsidRDefault="006E4D17" w:rsidP="006E4D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 обвести контуры кругов сначала пальцем (2раза, потом кистью без краски тычками; набрать краску любого цвета,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рисовать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тычками по линии круга, несколько тычков внутри круга; все то же самое </w:t>
      </w:r>
      <w:r w:rsidRPr="006E4D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повторять</w:t>
      </w:r>
      <w:r w:rsidRPr="006E4D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другими и другими красками.</w:t>
      </w:r>
      <w:proofErr w:type="gramEnd"/>
    </w:p>
    <w:p w:rsidR="006E4D17" w:rsidRPr="006E4D17" w:rsidRDefault="006E4D17" w:rsidP="006E4D17">
      <w:pPr>
        <w:rPr>
          <w:rFonts w:ascii="Times New Roman" w:hAnsi="Times New Roman" w:cs="Times New Roman"/>
          <w:sz w:val="28"/>
          <w:szCs w:val="28"/>
        </w:rPr>
      </w:pPr>
    </w:p>
    <w:p w:rsidR="006E4D17" w:rsidRPr="006E4D17" w:rsidRDefault="006E4D17" w:rsidP="006E4D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4D17" w:rsidRPr="006E4D17" w:rsidRDefault="006E4D17" w:rsidP="006E4D17">
      <w:pPr>
        <w:rPr>
          <w:rFonts w:ascii="Times New Roman" w:hAnsi="Times New Roman" w:cs="Times New Roman"/>
          <w:sz w:val="28"/>
          <w:szCs w:val="28"/>
        </w:rPr>
      </w:pPr>
    </w:p>
    <w:p w:rsidR="00FF6FF7" w:rsidRPr="006E4D17" w:rsidRDefault="00FF6FF7">
      <w:pPr>
        <w:rPr>
          <w:rFonts w:ascii="Times New Roman" w:hAnsi="Times New Roman" w:cs="Times New Roman"/>
          <w:sz w:val="28"/>
          <w:szCs w:val="28"/>
        </w:rPr>
      </w:pPr>
    </w:p>
    <w:p w:rsidR="006E4D17" w:rsidRPr="006E4D17" w:rsidRDefault="006E4D17">
      <w:pPr>
        <w:rPr>
          <w:rFonts w:ascii="Times New Roman" w:hAnsi="Times New Roman" w:cs="Times New Roman"/>
          <w:sz w:val="28"/>
          <w:szCs w:val="28"/>
        </w:rPr>
      </w:pPr>
    </w:p>
    <w:sectPr w:rsidR="006E4D17" w:rsidRPr="006E4D17" w:rsidSect="006A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D17"/>
    <w:rsid w:val="006E4D17"/>
    <w:rsid w:val="00FF6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954</Words>
  <Characters>5440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2020-04-26T10:46:00Z</dcterms:created>
  <dcterms:modified xsi:type="dcterms:W3CDTF">2020-04-26T10:57:00Z</dcterms:modified>
</cp:coreProperties>
</file>