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79" w:rsidRPr="007B39B6" w:rsidRDefault="000B1E1F" w:rsidP="007B3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B6">
        <w:rPr>
          <w:rFonts w:ascii="Times New Roman" w:hAnsi="Times New Roman" w:cs="Times New Roman"/>
          <w:b/>
          <w:sz w:val="28"/>
          <w:szCs w:val="28"/>
        </w:rPr>
        <w:t>Пятница</w:t>
      </w:r>
      <w:r w:rsidR="007B39B6">
        <w:rPr>
          <w:rFonts w:ascii="Times New Roman" w:hAnsi="Times New Roman" w:cs="Times New Roman"/>
          <w:b/>
          <w:sz w:val="28"/>
          <w:szCs w:val="28"/>
        </w:rPr>
        <w:t xml:space="preserve"> 24.04.20</w:t>
      </w:r>
    </w:p>
    <w:p w:rsidR="000B1E1F" w:rsidRPr="007B39B6" w:rsidRDefault="000B1E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39B6">
        <w:rPr>
          <w:rFonts w:ascii="Times New Roman" w:hAnsi="Times New Roman" w:cs="Times New Roman"/>
          <w:b/>
          <w:sz w:val="28"/>
          <w:szCs w:val="28"/>
        </w:rPr>
        <w:t xml:space="preserve">Беседа </w:t>
      </w:r>
      <w:r w:rsidRPr="007B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Игры на участке детского сада (закрепить правила безопасного поведения </w:t>
      </w:r>
      <w:proofErr w:type="gramStart"/>
      <w:r w:rsidRPr="007B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 лестницах</w:t>
      </w:r>
      <w:proofErr w:type="gramEnd"/>
      <w:r w:rsidRPr="007B39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горках, песочнице)</w:t>
      </w:r>
    </w:p>
    <w:p w:rsidR="000B1E1F" w:rsidRPr="007B39B6" w:rsidRDefault="000B1E1F">
      <w:pPr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1180" cy="2506980"/>
            <wp:effectExtent l="0" t="0" r="7620" b="7620"/>
            <wp:docPr id="1" name="Рисунок 1" descr="C:\Users\Ольга\OneDrive\Pictures\пж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OneDrive\Pictures\пж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39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0" cy="2471738"/>
            <wp:effectExtent l="0" t="0" r="0" b="5080"/>
            <wp:docPr id="2" name="Рисунок 2" descr="C:\Users\Ольга\OneDrive\Pictures\пж\ecdd73d02ffcb75aa44577ca6e40dc4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OneDrive\Pictures\пж\ecdd73d02ffcb75aa44577ca6e40dc45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59" cy="248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E1F" w:rsidRPr="007B39B6" w:rsidRDefault="007B39B6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онспект по развитию речи  на тему </w:t>
      </w:r>
      <w:r w:rsidR="000B1E1F" w:rsidRPr="007B39B6">
        <w:rPr>
          <w:rFonts w:ascii="Times New Roman" w:hAnsi="Times New Roman" w:cs="Times New Roman"/>
          <w:b/>
          <w:bCs/>
          <w:caps/>
          <w:sz w:val="28"/>
          <w:szCs w:val="28"/>
        </w:rPr>
        <w:t>звуки [у], [а].</w:t>
      </w:r>
    </w:p>
    <w:p w:rsidR="00AB4A14" w:rsidRPr="007B39B6" w:rsidRDefault="00AB4A14" w:rsidP="00AB4A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9B6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момент.</w:t>
      </w:r>
    </w:p>
    <w:p w:rsidR="00AB4A14" w:rsidRPr="007B39B6" w:rsidRDefault="00AB4A14" w:rsidP="00AB4A1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9B6">
        <w:rPr>
          <w:rFonts w:ascii="Times New Roman" w:hAnsi="Times New Roman" w:cs="Times New Roman"/>
          <w:spacing w:val="45"/>
          <w:sz w:val="28"/>
          <w:szCs w:val="28"/>
        </w:rPr>
        <w:t>Воспитатель.</w:t>
      </w:r>
      <w:r w:rsidRPr="007B39B6">
        <w:rPr>
          <w:rFonts w:ascii="Times New Roman" w:hAnsi="Times New Roman" w:cs="Times New Roman"/>
          <w:sz w:val="28"/>
          <w:szCs w:val="28"/>
        </w:rPr>
        <w:t xml:space="preserve"> Вспомните, что просит сказать врач, когда осматривает горло?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(А-а-а…)</w:t>
      </w:r>
      <w:r w:rsidRPr="007B39B6">
        <w:rPr>
          <w:rFonts w:ascii="Times New Roman" w:hAnsi="Times New Roman" w:cs="Times New Roman"/>
          <w:sz w:val="28"/>
          <w:szCs w:val="28"/>
        </w:rPr>
        <w:t xml:space="preserve"> Как девочка укачивает куклу?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B39B6">
        <w:rPr>
          <w:rFonts w:ascii="Times New Roman" w:hAnsi="Times New Roman" w:cs="Times New Roman"/>
          <w:i/>
          <w:iCs/>
          <w:sz w:val="28"/>
          <w:szCs w:val="28"/>
        </w:rPr>
        <w:t>Аа</w:t>
      </w:r>
      <w:proofErr w:type="spellEnd"/>
      <w:r w:rsidRPr="007B39B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7B39B6">
        <w:rPr>
          <w:rFonts w:ascii="Times New Roman" w:hAnsi="Times New Roman" w:cs="Times New Roman"/>
          <w:i/>
          <w:iCs/>
          <w:sz w:val="28"/>
          <w:szCs w:val="28"/>
        </w:rPr>
        <w:t>аа</w:t>
      </w:r>
      <w:proofErr w:type="spellEnd"/>
      <w:r w:rsidRPr="007B39B6">
        <w:rPr>
          <w:rFonts w:ascii="Times New Roman" w:hAnsi="Times New Roman" w:cs="Times New Roman"/>
          <w:i/>
          <w:iCs/>
          <w:sz w:val="28"/>
          <w:szCs w:val="28"/>
        </w:rPr>
        <w:t>-</w:t>
      </w:r>
      <w:proofErr w:type="spellStart"/>
      <w:r w:rsidRPr="007B39B6">
        <w:rPr>
          <w:rFonts w:ascii="Times New Roman" w:hAnsi="Times New Roman" w:cs="Times New Roman"/>
          <w:i/>
          <w:iCs/>
          <w:sz w:val="28"/>
          <w:szCs w:val="28"/>
        </w:rPr>
        <w:t>аа</w:t>
      </w:r>
      <w:proofErr w:type="spellEnd"/>
      <w:r w:rsidRPr="007B39B6">
        <w:rPr>
          <w:rFonts w:ascii="Times New Roman" w:hAnsi="Times New Roman" w:cs="Times New Roman"/>
          <w:i/>
          <w:iCs/>
          <w:sz w:val="28"/>
          <w:szCs w:val="28"/>
        </w:rPr>
        <w:t>-а…)</w:t>
      </w:r>
      <w:r w:rsidRPr="007B39B6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7B39B6">
        <w:rPr>
          <w:rFonts w:ascii="Times New Roman" w:hAnsi="Times New Roman" w:cs="Times New Roman"/>
          <w:sz w:val="28"/>
          <w:szCs w:val="28"/>
        </w:rPr>
        <w:t>тявкает  щенок</w:t>
      </w:r>
      <w:proofErr w:type="gramEnd"/>
      <w:r w:rsidRPr="007B39B6">
        <w:rPr>
          <w:rFonts w:ascii="Times New Roman" w:hAnsi="Times New Roman" w:cs="Times New Roman"/>
          <w:sz w:val="28"/>
          <w:szCs w:val="28"/>
        </w:rPr>
        <w:t xml:space="preserve">?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7B39B6">
        <w:rPr>
          <w:rFonts w:ascii="Times New Roman" w:hAnsi="Times New Roman" w:cs="Times New Roman"/>
          <w:i/>
          <w:iCs/>
          <w:sz w:val="28"/>
          <w:szCs w:val="28"/>
        </w:rPr>
        <w:t>Ав-ав-ав</w:t>
      </w:r>
      <w:proofErr w:type="spellEnd"/>
      <w:r w:rsidRPr="007B39B6">
        <w:rPr>
          <w:rFonts w:ascii="Times New Roman" w:hAnsi="Times New Roman" w:cs="Times New Roman"/>
          <w:i/>
          <w:iCs/>
          <w:sz w:val="28"/>
          <w:szCs w:val="28"/>
        </w:rPr>
        <w:t>…)</w:t>
      </w:r>
      <w:r w:rsidRPr="007B39B6">
        <w:rPr>
          <w:rFonts w:ascii="Times New Roman" w:hAnsi="Times New Roman" w:cs="Times New Roman"/>
          <w:sz w:val="28"/>
          <w:szCs w:val="28"/>
        </w:rPr>
        <w:t xml:space="preserve">. Как гудит паровоз, как воют вьюга и волк?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(Показывает картинки.)</w:t>
      </w:r>
      <w:r w:rsidRPr="007B39B6">
        <w:rPr>
          <w:rFonts w:ascii="Times New Roman" w:hAnsi="Times New Roman" w:cs="Times New Roman"/>
          <w:sz w:val="28"/>
          <w:szCs w:val="28"/>
        </w:rPr>
        <w:t xml:space="preserve"> Что изображено на картинках?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(Удочка, улитка, утенок, утка, утюг, арбуз, аист, аквариум, апельсин, автобус.)</w:t>
      </w:r>
    </w:p>
    <w:p w:rsidR="00AB4A14" w:rsidRPr="007B39B6" w:rsidRDefault="00AB4A14" w:rsidP="00AB4A1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9B6">
        <w:rPr>
          <w:rFonts w:ascii="Times New Roman" w:hAnsi="Times New Roman" w:cs="Times New Roman"/>
          <w:i/>
          <w:iCs/>
          <w:sz w:val="28"/>
          <w:szCs w:val="28"/>
        </w:rPr>
        <w:t>Воспитатель следит за правильным произношением звуков, слов.</w:t>
      </w:r>
    </w:p>
    <w:p w:rsidR="00AB4A14" w:rsidRPr="007B39B6" w:rsidRDefault="00AB4A14" w:rsidP="00AB4A14">
      <w:pPr>
        <w:pStyle w:val="ParagraphStyle"/>
        <w:spacing w:before="120" w:after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9B6">
        <w:rPr>
          <w:rFonts w:ascii="Times New Roman" w:hAnsi="Times New Roman" w:cs="Times New Roman"/>
          <w:b/>
          <w:bCs/>
          <w:sz w:val="28"/>
          <w:szCs w:val="28"/>
        </w:rPr>
        <w:t>2. Чтение отрывка из стихотворения С. Я. Маршака «Весёлое путешествие от А до Я».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 xml:space="preserve">…Вот мраморная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арка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>Ведет в аллею парка.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 xml:space="preserve">Идет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аллея</w:t>
      </w:r>
      <w:r w:rsidRPr="007B39B6">
        <w:rPr>
          <w:rFonts w:ascii="Times New Roman" w:hAnsi="Times New Roman" w:cs="Times New Roman"/>
          <w:sz w:val="28"/>
          <w:szCs w:val="28"/>
        </w:rPr>
        <w:t xml:space="preserve"> до ворот,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 xml:space="preserve">А у ворот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автобус</w:t>
      </w:r>
      <w:r w:rsidRPr="007B39B6">
        <w:rPr>
          <w:rFonts w:ascii="Times New Roman" w:hAnsi="Times New Roman" w:cs="Times New Roman"/>
          <w:sz w:val="28"/>
          <w:szCs w:val="28"/>
        </w:rPr>
        <w:t xml:space="preserve"> ждет…</w:t>
      </w:r>
    </w:p>
    <w:p w:rsidR="00AB4A14" w:rsidRPr="007B39B6" w:rsidRDefault="00AB4A14" w:rsidP="00AB4A14">
      <w:pPr>
        <w:pStyle w:val="ParagraphStyle"/>
        <w:keepNext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>Да вот фруктовый магазин!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>Здесь припасли для нас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i/>
          <w:iCs/>
          <w:sz w:val="28"/>
          <w:szCs w:val="28"/>
        </w:rPr>
        <w:t>Антоновку</w:t>
      </w:r>
      <w:r w:rsidRPr="007B39B6">
        <w:rPr>
          <w:rFonts w:ascii="Times New Roman" w:hAnsi="Times New Roman" w:cs="Times New Roman"/>
          <w:sz w:val="28"/>
          <w:szCs w:val="28"/>
        </w:rPr>
        <w:t xml:space="preserve"> и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апельсин</w:t>
      </w:r>
      <w:r w:rsidRPr="007B39B6">
        <w:rPr>
          <w:rFonts w:ascii="Times New Roman" w:hAnsi="Times New Roman" w:cs="Times New Roman"/>
          <w:sz w:val="28"/>
          <w:szCs w:val="28"/>
        </w:rPr>
        <w:t>,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i/>
          <w:iCs/>
          <w:sz w:val="28"/>
          <w:szCs w:val="28"/>
        </w:rPr>
        <w:t>Арбуз</w:t>
      </w:r>
      <w:r w:rsidRPr="007B39B6">
        <w:rPr>
          <w:rFonts w:ascii="Times New Roman" w:hAnsi="Times New Roman" w:cs="Times New Roman"/>
          <w:sz w:val="28"/>
          <w:szCs w:val="28"/>
        </w:rPr>
        <w:t xml:space="preserve"> и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ананас</w:t>
      </w:r>
      <w:r w:rsidRPr="007B39B6">
        <w:rPr>
          <w:rFonts w:ascii="Times New Roman" w:hAnsi="Times New Roman" w:cs="Times New Roman"/>
          <w:sz w:val="28"/>
          <w:szCs w:val="28"/>
        </w:rPr>
        <w:t>.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 xml:space="preserve">Вот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абрикос</w:t>
      </w:r>
      <w:r w:rsidRPr="007B39B6">
        <w:rPr>
          <w:rFonts w:ascii="Times New Roman" w:hAnsi="Times New Roman" w:cs="Times New Roman"/>
          <w:sz w:val="28"/>
          <w:szCs w:val="28"/>
        </w:rPr>
        <w:t xml:space="preserve">, а вот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айва…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>Какие вкусные слова –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 xml:space="preserve">И все на букву … </w:t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>(а)</w:t>
      </w:r>
      <w:r w:rsidRPr="007B39B6">
        <w:rPr>
          <w:rFonts w:ascii="Times New Roman" w:hAnsi="Times New Roman" w:cs="Times New Roman"/>
          <w:sz w:val="28"/>
          <w:szCs w:val="28"/>
        </w:rPr>
        <w:t>.</w:t>
      </w:r>
    </w:p>
    <w:p w:rsidR="00AB4A14" w:rsidRPr="007B39B6" w:rsidRDefault="00AB4A14" w:rsidP="00AB4A14">
      <w:pPr>
        <w:pStyle w:val="ParagraphStyle"/>
        <w:spacing w:line="252" w:lineRule="auto"/>
        <w:ind w:left="33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9B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B39B6">
        <w:rPr>
          <w:rFonts w:ascii="Times New Roman" w:hAnsi="Times New Roman" w:cs="Times New Roman"/>
          <w:i/>
          <w:iCs/>
          <w:sz w:val="28"/>
          <w:szCs w:val="28"/>
        </w:rPr>
        <w:tab/>
        <w:t>С. Маршак</w:t>
      </w:r>
    </w:p>
    <w:p w:rsidR="00AB4A14" w:rsidRPr="007B39B6" w:rsidRDefault="00AB4A14" w:rsidP="00AB4A1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pacing w:val="45"/>
          <w:sz w:val="28"/>
          <w:szCs w:val="28"/>
        </w:rPr>
        <w:t>Задание</w:t>
      </w:r>
      <w:r w:rsidRPr="007B39B6">
        <w:rPr>
          <w:rFonts w:ascii="Times New Roman" w:hAnsi="Times New Roman" w:cs="Times New Roman"/>
          <w:sz w:val="28"/>
          <w:szCs w:val="28"/>
        </w:rPr>
        <w:t>: назовите слова из стихотворения, которые начинаются на звук [а].</w:t>
      </w:r>
    </w:p>
    <w:p w:rsidR="00AB4A14" w:rsidRPr="007B39B6" w:rsidRDefault="00AB4A14" w:rsidP="00AB4A14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39B6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Фонетическая ритмика.</w:t>
      </w:r>
    </w:p>
    <w:p w:rsidR="00AB4A14" w:rsidRPr="007B39B6" w:rsidRDefault="00AB4A14" w:rsidP="00AB4A1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B39B6">
        <w:rPr>
          <w:rFonts w:ascii="Times New Roman" w:hAnsi="Times New Roman" w:cs="Times New Roman"/>
          <w:i/>
          <w:iCs/>
          <w:sz w:val="28"/>
          <w:szCs w:val="28"/>
        </w:rPr>
        <w:t>Воспитатель предлагает детям произнести звуки и одновременно показать движения руками:</w:t>
      </w:r>
    </w:p>
    <w:p w:rsidR="00AB4A14" w:rsidRPr="007B39B6" w:rsidRDefault="00AB4A14" w:rsidP="00AB4A14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>– длительно произнести звук [у], отодвигая кисти рук от груди вперед, (как будто медленно толкать что-то тяжелое двумя руками);</w:t>
      </w:r>
    </w:p>
    <w:p w:rsidR="00AB4A14" w:rsidRPr="007B39B6" w:rsidRDefault="00AB4A14" w:rsidP="00AB4A14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>– длительно произнести звук [а] и медленно поднять руки вверх через стороны.</w:t>
      </w:r>
    </w:p>
    <w:p w:rsidR="00AB4A14" w:rsidRPr="007B39B6" w:rsidRDefault="00AB4A1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AB4A14" w:rsidRPr="007B39B6" w:rsidRDefault="00AB4A14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B39B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Вечер </w:t>
      </w:r>
    </w:p>
    <w:p w:rsidR="00AB4A14" w:rsidRPr="007B39B6" w:rsidRDefault="00AB4A14" w:rsidP="00AB4A14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Чтение сказки К. Чуковского «ПУТАНИЦА»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b/>
          <w:bCs/>
          <w:color w:val="000000"/>
          <w:sz w:val="28"/>
          <w:szCs w:val="28"/>
        </w:rPr>
        <w:t>Цель</w:t>
      </w:r>
      <w:r w:rsidRPr="007B39B6">
        <w:rPr>
          <w:rStyle w:val="c0"/>
          <w:color w:val="000000"/>
          <w:sz w:val="28"/>
          <w:szCs w:val="28"/>
        </w:rPr>
        <w:t>: упражнять детей в умение четко и правильно произносить звуки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читает детям сказку К. Чуковского «Путаница</w:t>
      </w:r>
      <w:proofErr w:type="gramStart"/>
      <w:r w:rsidRPr="007B39B6">
        <w:rPr>
          <w:rStyle w:val="c0"/>
          <w:color w:val="000000"/>
          <w:sz w:val="28"/>
          <w:szCs w:val="28"/>
        </w:rPr>
        <w:t>».</w:t>
      </w:r>
      <w:r w:rsidRPr="007B39B6">
        <w:rPr>
          <w:rStyle w:val="c0"/>
          <w:i/>
          <w:iCs/>
          <w:color w:val="000000"/>
          <w:sz w:val="28"/>
          <w:szCs w:val="28"/>
        </w:rPr>
        <w:t>(</w:t>
      </w:r>
      <w:proofErr w:type="gramEnd"/>
      <w:r w:rsidRPr="007B39B6">
        <w:rPr>
          <w:rStyle w:val="c0"/>
          <w:i/>
          <w:iCs/>
          <w:color w:val="000000"/>
          <w:sz w:val="28"/>
          <w:szCs w:val="28"/>
        </w:rPr>
        <w:t>Для детей это не новый материал, сказку они уже знают).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- Как называется сказка?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- Почему сказка называется «Путаница»?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i/>
          <w:iCs/>
          <w:color w:val="000000"/>
          <w:sz w:val="28"/>
          <w:szCs w:val="28"/>
        </w:rPr>
        <w:t>Дети отвечают на вопросы и вспоминают содержание сказки. Затем воспитатель, обобщает результаты и предлагает детям немного поиграть.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(Физкультминутка)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 xml:space="preserve">«Тут бабочка </w:t>
      </w:r>
      <w:proofErr w:type="gramStart"/>
      <w:r w:rsidRPr="007B39B6">
        <w:rPr>
          <w:rStyle w:val="c0"/>
          <w:color w:val="000000"/>
          <w:sz w:val="28"/>
          <w:szCs w:val="28"/>
        </w:rPr>
        <w:t>прилетала,</w:t>
      </w:r>
      <w:r w:rsidRPr="007B39B6">
        <w:rPr>
          <w:color w:val="000000"/>
          <w:sz w:val="28"/>
          <w:szCs w:val="28"/>
        </w:rPr>
        <w:br/>
      </w:r>
      <w:r w:rsidRPr="007B39B6">
        <w:rPr>
          <w:rStyle w:val="c0"/>
          <w:color w:val="000000"/>
          <w:sz w:val="28"/>
          <w:szCs w:val="28"/>
        </w:rPr>
        <w:t>Крылышками</w:t>
      </w:r>
      <w:proofErr w:type="gramEnd"/>
      <w:r w:rsidRPr="007B39B6">
        <w:rPr>
          <w:rStyle w:val="c0"/>
          <w:color w:val="000000"/>
          <w:sz w:val="28"/>
          <w:szCs w:val="28"/>
        </w:rPr>
        <w:t xml:space="preserve"> помахала,</w:t>
      </w:r>
      <w:r w:rsidRPr="007B39B6">
        <w:rPr>
          <w:color w:val="000000"/>
          <w:sz w:val="28"/>
          <w:szCs w:val="28"/>
        </w:rPr>
        <w:br/>
      </w:r>
      <w:r w:rsidRPr="007B39B6">
        <w:rPr>
          <w:rStyle w:val="c0"/>
          <w:color w:val="000000"/>
          <w:sz w:val="28"/>
          <w:szCs w:val="28"/>
        </w:rPr>
        <w:t>Стало море потухать –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И потухло.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color w:val="000000"/>
          <w:sz w:val="28"/>
          <w:szCs w:val="28"/>
        </w:rPr>
        <w:br/>
      </w:r>
      <w:r w:rsidRPr="007B39B6">
        <w:rPr>
          <w:rStyle w:val="c0"/>
          <w:color w:val="000000"/>
          <w:sz w:val="28"/>
          <w:szCs w:val="28"/>
        </w:rPr>
        <w:t>Дети бегают и машут руками,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Имитируя полет бабочки.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Вот обрадовались звери!        Дети весело прыгают,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 xml:space="preserve">Засмеялись и </w:t>
      </w:r>
      <w:proofErr w:type="gramStart"/>
      <w:r w:rsidRPr="007B39B6">
        <w:rPr>
          <w:rStyle w:val="c0"/>
          <w:color w:val="000000"/>
          <w:sz w:val="28"/>
          <w:szCs w:val="28"/>
        </w:rPr>
        <w:t xml:space="preserve">запели,   </w:t>
      </w:r>
      <w:proofErr w:type="gramEnd"/>
      <w:r w:rsidRPr="007B39B6">
        <w:rPr>
          <w:rStyle w:val="c0"/>
          <w:color w:val="000000"/>
          <w:sz w:val="28"/>
          <w:szCs w:val="28"/>
        </w:rPr>
        <w:t>                                            хлопают в ладоши,</w:t>
      </w:r>
      <w:r w:rsidRPr="007B39B6">
        <w:rPr>
          <w:color w:val="000000"/>
          <w:sz w:val="28"/>
          <w:szCs w:val="28"/>
        </w:rPr>
        <w:br/>
      </w:r>
      <w:r w:rsidRPr="007B39B6">
        <w:rPr>
          <w:rStyle w:val="c0"/>
          <w:color w:val="000000"/>
          <w:sz w:val="28"/>
          <w:szCs w:val="28"/>
        </w:rPr>
        <w:t>Ушками захлопали,                                                 топают ногами.</w:t>
      </w:r>
      <w:r w:rsidRPr="007B39B6">
        <w:rPr>
          <w:color w:val="000000"/>
          <w:sz w:val="28"/>
          <w:szCs w:val="28"/>
        </w:rPr>
        <w:br/>
      </w:r>
      <w:r w:rsidRPr="007B39B6">
        <w:rPr>
          <w:rStyle w:val="c0"/>
          <w:color w:val="000000"/>
          <w:sz w:val="28"/>
          <w:szCs w:val="28"/>
        </w:rPr>
        <w:t>Ножками затопали»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- Звери обрадовались, стали послушными и стали опять правильно разговаривать.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Воспитатель выкладывает картинки или поочередно предъявляет детям игрушечных животных (гусь, кошка, птица, лошадь, муха, лягушка, поросята)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- Гуси начали опять по-гусиному кричать.</w:t>
      </w:r>
    </w:p>
    <w:p w:rsidR="00AB4A14" w:rsidRPr="007B39B6" w:rsidRDefault="00AB4A14" w:rsidP="00AB4A1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- Как стали кричать гуси? (хоровой и 2-3 индивидуальных ответа). Аналогичная работа проводиться с другими животными. Особое внимание обращается на чистоту, правильность и четкость произношения.</w:t>
      </w:r>
    </w:p>
    <w:p w:rsidR="000B1E1F" w:rsidRPr="007B39B6" w:rsidRDefault="00AB4A14">
      <w:pPr>
        <w:rPr>
          <w:rFonts w:ascii="Times New Roman" w:hAnsi="Times New Roman" w:cs="Times New Roman"/>
          <w:sz w:val="28"/>
          <w:szCs w:val="28"/>
        </w:rPr>
      </w:pPr>
      <w:r w:rsidRPr="007B39B6">
        <w:rPr>
          <w:rFonts w:ascii="Times New Roman" w:hAnsi="Times New Roman" w:cs="Times New Roman"/>
          <w:sz w:val="28"/>
          <w:szCs w:val="28"/>
        </w:rPr>
        <w:t>Спросить ребенка что читали, как называется сказка. Похвалить ребенка.</w:t>
      </w:r>
    </w:p>
    <w:p w:rsidR="00321CBB" w:rsidRPr="007B39B6" w:rsidRDefault="00321CBB">
      <w:pPr>
        <w:rPr>
          <w:rFonts w:ascii="Times New Roman" w:hAnsi="Times New Roman" w:cs="Times New Roman"/>
          <w:b/>
          <w:sz w:val="28"/>
          <w:szCs w:val="28"/>
        </w:rPr>
      </w:pPr>
      <w:r w:rsidRPr="007B39B6">
        <w:rPr>
          <w:rFonts w:ascii="Times New Roman" w:hAnsi="Times New Roman" w:cs="Times New Roman"/>
          <w:b/>
          <w:sz w:val="28"/>
          <w:szCs w:val="28"/>
        </w:rPr>
        <w:t>Список литературы для чтения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Русские народные сказки: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Колобок.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Курочка Ряба.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lastRenderedPageBreak/>
        <w:t>Морозко.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Царевна-лягушка.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Василиса Прекрасная.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Крошечка-</w:t>
      </w:r>
      <w:proofErr w:type="spellStart"/>
      <w:r w:rsidRPr="007B39B6">
        <w:rPr>
          <w:rStyle w:val="c0"/>
          <w:color w:val="000000"/>
          <w:sz w:val="28"/>
          <w:szCs w:val="28"/>
        </w:rPr>
        <w:t>Хаврошечка</w:t>
      </w:r>
      <w:proofErr w:type="spellEnd"/>
      <w:r w:rsidRPr="007B39B6">
        <w:rPr>
          <w:rStyle w:val="c0"/>
          <w:color w:val="000000"/>
          <w:sz w:val="28"/>
          <w:szCs w:val="28"/>
        </w:rPr>
        <w:t>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По щучьему веленью (и другие)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Русские народные сказки о животных и волшебные сказки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Толстой Л. Три медведя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Барто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А. Собрание сочинений в 3 т.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Успенский Э. Крокодил Гена и его друзья.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Каникулы в Простоквашино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 xml:space="preserve">Чуковский К. Айболит. </w:t>
      </w:r>
      <w:proofErr w:type="spellStart"/>
      <w:r w:rsidRPr="007B39B6">
        <w:rPr>
          <w:rStyle w:val="c0"/>
          <w:color w:val="000000"/>
          <w:sz w:val="28"/>
          <w:szCs w:val="28"/>
        </w:rPr>
        <w:t>Бармалей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7B39B6">
        <w:rPr>
          <w:rStyle w:val="c0"/>
          <w:color w:val="000000"/>
          <w:sz w:val="28"/>
          <w:szCs w:val="28"/>
        </w:rPr>
        <w:t>Бибигон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. </w:t>
      </w:r>
      <w:proofErr w:type="spellStart"/>
      <w:r w:rsidRPr="007B39B6">
        <w:rPr>
          <w:rStyle w:val="c0"/>
          <w:color w:val="000000"/>
          <w:sz w:val="28"/>
          <w:szCs w:val="28"/>
        </w:rPr>
        <w:t>Мойдодыр</w:t>
      </w:r>
      <w:proofErr w:type="spellEnd"/>
      <w:r w:rsidRPr="007B39B6">
        <w:rPr>
          <w:rStyle w:val="c0"/>
          <w:color w:val="000000"/>
          <w:sz w:val="28"/>
          <w:szCs w:val="28"/>
        </w:rPr>
        <w:t>. Муха-Цокотуха. Путаница. Загадки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Сказки народов мира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Токмакова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И. Стихи. Счастливо, Ивушкин. В стране «Нигде и никуда». </w:t>
      </w:r>
      <w:proofErr w:type="spellStart"/>
      <w:r w:rsidRPr="007B39B6">
        <w:rPr>
          <w:rStyle w:val="c0"/>
          <w:color w:val="000000"/>
          <w:sz w:val="28"/>
          <w:szCs w:val="28"/>
        </w:rPr>
        <w:t>Плим</w:t>
      </w:r>
      <w:proofErr w:type="spellEnd"/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Михалков С. Песенка друзей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 xml:space="preserve">Маршак </w:t>
      </w:r>
      <w:proofErr w:type="gramStart"/>
      <w:r w:rsidRPr="007B39B6">
        <w:rPr>
          <w:rStyle w:val="c0"/>
          <w:color w:val="000000"/>
          <w:sz w:val="28"/>
          <w:szCs w:val="28"/>
        </w:rPr>
        <w:t>С..</w:t>
      </w:r>
      <w:proofErr w:type="gramEnd"/>
      <w:r w:rsidRPr="007B39B6">
        <w:rPr>
          <w:rStyle w:val="c0"/>
          <w:color w:val="000000"/>
          <w:sz w:val="28"/>
          <w:szCs w:val="28"/>
        </w:rPr>
        <w:t xml:space="preserve"> Усатый-полосатый. Веселый счет до десяти. Сказка о глупом мышонке. Что такое перед нами (и другие стихи)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Биссет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Д. Сказки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Фаллада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Г. </w:t>
      </w:r>
      <w:proofErr w:type="spellStart"/>
      <w:r w:rsidRPr="007B39B6">
        <w:rPr>
          <w:rStyle w:val="c0"/>
          <w:color w:val="000000"/>
          <w:sz w:val="28"/>
          <w:szCs w:val="28"/>
        </w:rPr>
        <w:t>Фридолин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— нахальный </w:t>
      </w:r>
      <w:proofErr w:type="spellStart"/>
      <w:r w:rsidRPr="007B39B6">
        <w:rPr>
          <w:rStyle w:val="c0"/>
          <w:color w:val="000000"/>
          <w:sz w:val="28"/>
          <w:szCs w:val="28"/>
        </w:rPr>
        <w:t>барсучок</w:t>
      </w:r>
      <w:proofErr w:type="spellEnd"/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Геометрия для малышей.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Шагал один чудак.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Настоящий тигр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Цыферов Г. Сказки старинного города.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Дневник медвежонка.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Про чудака лягушонка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Мур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Л. Крошка Енот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Стихи русских поэтов (Жуковский В., Фет А., Плещеев В., Баратынский Е., Тютчев Ф. и другие)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Пантелеев Л. Веселый трамвай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Остер Г. Котенок по имени Гав.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Сказки про мартышку, слоненка и удава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Чарушин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Е. Про Томку и про всех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</w:t>
      </w:r>
      <w:proofErr w:type="spellStart"/>
      <w:r w:rsidRPr="007B39B6">
        <w:rPr>
          <w:rStyle w:val="c0"/>
          <w:color w:val="000000"/>
          <w:sz w:val="28"/>
          <w:szCs w:val="28"/>
        </w:rPr>
        <w:t>Заходер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Б.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. Ванька-Встанька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Степанов В.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. Радуга. Соломенное лето. Свинки на тропинке. Замечательное платье. Подскажи словечко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</w:t>
      </w:r>
      <w:proofErr w:type="spellStart"/>
      <w:r w:rsidRPr="007B39B6">
        <w:rPr>
          <w:rStyle w:val="c0"/>
          <w:color w:val="000000"/>
          <w:sz w:val="28"/>
          <w:szCs w:val="28"/>
        </w:rPr>
        <w:t>Мориц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Ю. Попрыгать-поиграть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Сеф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Р. Лиловое стихотворение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Мошковская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Э. Шарик. Я — машина. Мальчик в зеркале. Кругом — снег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Хармс Д. Удивительная кошка. Странная лошадь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Яснов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М. Вот как я семью нарисовал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lastRenderedPageBreak/>
        <w:t>Сергеев В. Волшебные краски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Алдонина Р. Играем в фигуры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Мазнин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И. Муха-сластена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7B39B6">
        <w:rPr>
          <w:rStyle w:val="c0"/>
          <w:color w:val="000000"/>
          <w:sz w:val="28"/>
          <w:szCs w:val="28"/>
        </w:rPr>
        <w:t>Пляцковский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М. Букашка, которая хотела стать большой. Непонятливый львенок. Помощник. Как щенок </w:t>
      </w:r>
      <w:proofErr w:type="spellStart"/>
      <w:r w:rsidRPr="007B39B6">
        <w:rPr>
          <w:rStyle w:val="c0"/>
          <w:color w:val="000000"/>
          <w:sz w:val="28"/>
          <w:szCs w:val="28"/>
        </w:rPr>
        <w:t>Тявка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учился кукарекать. Конкурс красоты. Длинная шея. Как утенок </w:t>
      </w:r>
      <w:proofErr w:type="spellStart"/>
      <w:r w:rsidRPr="007B39B6">
        <w:rPr>
          <w:rStyle w:val="c0"/>
          <w:color w:val="000000"/>
          <w:sz w:val="28"/>
          <w:szCs w:val="28"/>
        </w:rPr>
        <w:t>Крячик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свою тень потерял. Ромашки в январе. Трудное задание. </w:t>
      </w:r>
      <w:proofErr w:type="spellStart"/>
      <w:r w:rsidRPr="007B39B6">
        <w:rPr>
          <w:rStyle w:val="c0"/>
          <w:color w:val="000000"/>
          <w:sz w:val="28"/>
          <w:szCs w:val="28"/>
        </w:rPr>
        <w:t>Босолапки</w:t>
      </w:r>
      <w:proofErr w:type="spellEnd"/>
      <w:r w:rsidRPr="007B39B6">
        <w:rPr>
          <w:rStyle w:val="c0"/>
          <w:color w:val="000000"/>
          <w:sz w:val="28"/>
          <w:szCs w:val="28"/>
        </w:rPr>
        <w:t xml:space="preserve"> на кожаном ходу (и другие рассказы)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 xml:space="preserve">Бианки В. Рассказы о животных (Мышонок Пик. Парад животных. Первая охота и другие) Киплинг Р. Слоненок. Просьба кенгуру. </w:t>
      </w:r>
      <w:proofErr w:type="spellStart"/>
      <w:r w:rsidRPr="007B39B6">
        <w:rPr>
          <w:rStyle w:val="c0"/>
          <w:color w:val="000000"/>
          <w:sz w:val="28"/>
          <w:szCs w:val="28"/>
        </w:rPr>
        <w:t>Рикки-Тикки-Тави</w:t>
      </w:r>
      <w:proofErr w:type="spellEnd"/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0"/>
          <w:color w:val="000000"/>
          <w:sz w:val="28"/>
          <w:szCs w:val="28"/>
        </w:rPr>
        <w:t> Успенский Э. Про мальчика Яшу</w:t>
      </w:r>
    </w:p>
    <w:p w:rsidR="00321CBB" w:rsidRPr="007B39B6" w:rsidRDefault="00321CBB" w:rsidP="00321CB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B39B6">
        <w:rPr>
          <w:rStyle w:val="c6"/>
          <w:color w:val="000000"/>
          <w:sz w:val="28"/>
          <w:szCs w:val="28"/>
        </w:rPr>
        <w:t xml:space="preserve">Усачев А. Оранжевый верблюд. Умная собачка </w:t>
      </w:r>
      <w:proofErr w:type="gramStart"/>
      <w:r w:rsidRPr="007B39B6">
        <w:rPr>
          <w:rStyle w:val="c6"/>
          <w:color w:val="000000"/>
          <w:sz w:val="28"/>
          <w:szCs w:val="28"/>
        </w:rPr>
        <w:t>Соня </w:t>
      </w:r>
      <w:hyperlink r:id="rId6" w:history="1">
        <w:r w:rsidRPr="007B39B6">
          <w:rPr>
            <w:rStyle w:val="a3"/>
            <w:sz w:val="28"/>
            <w:szCs w:val="28"/>
          </w:rPr>
          <w:t>.</w:t>
        </w:r>
        <w:proofErr w:type="gramEnd"/>
      </w:hyperlink>
    </w:p>
    <w:p w:rsidR="00321CBB" w:rsidRPr="007B39B6" w:rsidRDefault="00321CBB">
      <w:pPr>
        <w:rPr>
          <w:rFonts w:ascii="Times New Roman" w:hAnsi="Times New Roman" w:cs="Times New Roman"/>
          <w:b/>
          <w:sz w:val="28"/>
          <w:szCs w:val="28"/>
        </w:rPr>
      </w:pPr>
    </w:p>
    <w:p w:rsidR="007B39B6" w:rsidRPr="007B39B6" w:rsidRDefault="007B39B6">
      <w:pPr>
        <w:rPr>
          <w:rFonts w:ascii="Times New Roman" w:hAnsi="Times New Roman" w:cs="Times New Roman"/>
          <w:b/>
          <w:sz w:val="28"/>
          <w:szCs w:val="28"/>
        </w:rPr>
      </w:pPr>
    </w:p>
    <w:sectPr w:rsidR="007B39B6" w:rsidRPr="007B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E1F"/>
    <w:rsid w:val="000B1E1F"/>
    <w:rsid w:val="00321CBB"/>
    <w:rsid w:val="007B39B6"/>
    <w:rsid w:val="00AB4A14"/>
    <w:rsid w:val="00E0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1B39A-9BFA-4D4C-A7D5-128C687B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B4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8">
    <w:name w:val="c8"/>
    <w:basedOn w:val="a"/>
    <w:rsid w:val="00AB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4A14"/>
  </w:style>
  <w:style w:type="paragraph" w:customStyle="1" w:styleId="c1">
    <w:name w:val="c1"/>
    <w:basedOn w:val="a"/>
    <w:rsid w:val="00AB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CBB"/>
  </w:style>
  <w:style w:type="character" w:customStyle="1" w:styleId="c4">
    <w:name w:val="c4"/>
    <w:basedOn w:val="a0"/>
    <w:rsid w:val="00321CBB"/>
  </w:style>
  <w:style w:type="character" w:styleId="a3">
    <w:name w:val="Hyperlink"/>
    <w:basedOn w:val="a0"/>
    <w:uiPriority w:val="99"/>
    <w:semiHidden/>
    <w:unhideWhenUsed/>
    <w:rsid w:val="00321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richmother.ru/statya/knigi-dla-detey-3-4-goda.html&amp;sa=D&amp;ust=1506148022726000&amp;usg=AFQjCNFBPKJ8SUC2kHafSYvulGZGKxbiLQ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яна</cp:lastModifiedBy>
  <cp:revision>4</cp:revision>
  <dcterms:created xsi:type="dcterms:W3CDTF">2020-04-18T13:08:00Z</dcterms:created>
  <dcterms:modified xsi:type="dcterms:W3CDTF">2020-04-20T03:39:00Z</dcterms:modified>
</cp:coreProperties>
</file>