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06" w:rsidRPr="00E21366" w:rsidRDefault="00602B06" w:rsidP="00B00828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</w:p>
    <w:p w:rsidR="00602B06" w:rsidRPr="00E21366" w:rsidRDefault="00602B06" w:rsidP="00B00828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</w:p>
    <w:p w:rsidR="00B00828" w:rsidRPr="00E21366" w:rsidRDefault="00B00828" w:rsidP="00B00828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E21366">
        <w:rPr>
          <w:rFonts w:eastAsia="Times New Roman"/>
          <w:b/>
          <w:color w:val="000000"/>
          <w:sz w:val="28"/>
          <w:lang w:eastAsia="ru-RU"/>
        </w:rPr>
        <w:t>Среда  29.04.20</w:t>
      </w:r>
    </w:p>
    <w:p w:rsidR="00B00828" w:rsidRPr="00E21366" w:rsidRDefault="00B00828" w:rsidP="00B00828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color w:val="000000"/>
          <w:sz w:val="28"/>
          <w:lang w:eastAsia="ru-RU"/>
        </w:rPr>
      </w:pPr>
    </w:p>
    <w:p w:rsidR="00B00828" w:rsidRPr="00E21366" w:rsidRDefault="00B00828" w:rsidP="00B00828">
      <w:pPr>
        <w:shd w:val="clear" w:color="auto" w:fill="FFFFFF"/>
        <w:spacing w:after="0" w:line="240" w:lineRule="auto"/>
        <w:ind w:left="720"/>
        <w:jc w:val="center"/>
        <w:rPr>
          <w:rFonts w:eastAsia="Times New Roman"/>
          <w:b/>
          <w:color w:val="000000"/>
          <w:sz w:val="28"/>
          <w:lang w:eastAsia="ru-RU"/>
        </w:rPr>
      </w:pPr>
      <w:r w:rsidRPr="00E21366">
        <w:rPr>
          <w:rFonts w:eastAsia="Times New Roman"/>
          <w:b/>
          <w:color w:val="000000"/>
          <w:sz w:val="28"/>
          <w:lang w:eastAsia="ru-RU"/>
        </w:rPr>
        <w:t>ФЭМП</w:t>
      </w:r>
    </w:p>
    <w:p w:rsidR="00795336" w:rsidRPr="00E21366" w:rsidRDefault="00B00828" w:rsidP="00B00828">
      <w:pPr>
        <w:shd w:val="clear" w:color="auto" w:fill="FFFFFF"/>
        <w:spacing w:after="0" w:line="240" w:lineRule="auto"/>
        <w:ind w:left="720"/>
        <w:rPr>
          <w:rFonts w:eastAsia="Times New Roman"/>
          <w:b/>
          <w:color w:val="000000"/>
          <w:sz w:val="28"/>
          <w:lang w:eastAsia="ru-RU"/>
        </w:rPr>
      </w:pPr>
      <w:r w:rsidRPr="00E21366">
        <w:rPr>
          <w:rFonts w:eastAsia="Times New Roman"/>
          <w:b/>
          <w:color w:val="000000"/>
          <w:sz w:val="28"/>
          <w:lang w:eastAsia="ru-RU"/>
        </w:rPr>
        <w:t>Цель:</w:t>
      </w:r>
    </w:p>
    <w:p w:rsidR="00795336" w:rsidRPr="00E21366" w:rsidRDefault="00B00828" w:rsidP="0079533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E21366">
        <w:rPr>
          <w:rFonts w:eastAsia="Times New Roman"/>
          <w:color w:val="000000"/>
          <w:sz w:val="28"/>
          <w:lang w:eastAsia="ru-RU"/>
        </w:rPr>
        <w:t>повторение и закрепление  пройденного материала</w:t>
      </w:r>
      <w:r w:rsidR="00795336" w:rsidRPr="00E21366">
        <w:rPr>
          <w:rFonts w:eastAsia="Times New Roman"/>
          <w:color w:val="000000"/>
          <w:sz w:val="28"/>
          <w:lang w:eastAsia="ru-RU"/>
        </w:rPr>
        <w:t>.</w:t>
      </w:r>
    </w:p>
    <w:p w:rsidR="00795336" w:rsidRPr="00E21366" w:rsidRDefault="00795336" w:rsidP="0079533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/>
          <w:color w:val="000000"/>
          <w:sz w:val="28"/>
          <w:lang w:eastAsia="ru-RU"/>
        </w:rPr>
      </w:pPr>
      <w:r w:rsidRPr="00E21366">
        <w:rPr>
          <w:color w:val="000000"/>
          <w:sz w:val="28"/>
        </w:rPr>
        <w:t>активизацию мыслительных процессов;</w:t>
      </w:r>
    </w:p>
    <w:p w:rsidR="00795336" w:rsidRPr="00E21366" w:rsidRDefault="00795336" w:rsidP="0079533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366">
        <w:rPr>
          <w:color w:val="000000"/>
          <w:sz w:val="28"/>
          <w:szCs w:val="28"/>
        </w:rPr>
        <w:t>стимулирование активных познавательных интересов;</w:t>
      </w:r>
    </w:p>
    <w:p w:rsidR="00795336" w:rsidRPr="00E21366" w:rsidRDefault="00795336" w:rsidP="0079533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366">
        <w:rPr>
          <w:color w:val="000000"/>
          <w:sz w:val="28"/>
          <w:szCs w:val="28"/>
        </w:rPr>
        <w:t>формирование наглядно-действенного и наглядно-образного мышления;</w:t>
      </w:r>
    </w:p>
    <w:p w:rsidR="00602B06" w:rsidRPr="00E21366" w:rsidRDefault="00795336" w:rsidP="0079533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366">
        <w:rPr>
          <w:color w:val="000000"/>
          <w:sz w:val="28"/>
          <w:szCs w:val="28"/>
        </w:rPr>
        <w:t>совершенствование речевых умений.</w:t>
      </w:r>
    </w:p>
    <w:p w:rsidR="00B00828" w:rsidRPr="00E21366" w:rsidRDefault="00B00828" w:rsidP="00B00828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</w:p>
    <w:p w:rsidR="00795336" w:rsidRPr="00E21366" w:rsidRDefault="00795336" w:rsidP="00B00828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</w:p>
    <w:p w:rsidR="00795336" w:rsidRPr="00E21366" w:rsidRDefault="00795336" w:rsidP="00B00828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  <w:r w:rsidRPr="00E21366">
        <w:rPr>
          <w:rFonts w:eastAsia="Times New Roman"/>
          <w:b/>
          <w:color w:val="000000"/>
          <w:sz w:val="28"/>
          <w:lang w:eastAsia="ru-RU"/>
        </w:rPr>
        <w:t>Используемые материалы:</w:t>
      </w:r>
      <w:r w:rsidRPr="00E21366">
        <w:rPr>
          <w:rFonts w:eastAsia="Times New Roman"/>
          <w:color w:val="000000"/>
          <w:sz w:val="28"/>
          <w:lang w:eastAsia="ru-RU"/>
        </w:rPr>
        <w:t xml:space="preserve"> Счетные палочки или спички со срезанной головкой, </w:t>
      </w:r>
      <w:r w:rsidR="00B103B5" w:rsidRPr="00E21366">
        <w:rPr>
          <w:rFonts w:eastAsia="Times New Roman"/>
          <w:color w:val="000000"/>
          <w:sz w:val="28"/>
          <w:lang w:eastAsia="ru-RU"/>
        </w:rPr>
        <w:t>цифры,</w:t>
      </w:r>
      <w:r w:rsidR="00EC10F7" w:rsidRPr="00E21366">
        <w:rPr>
          <w:rFonts w:eastAsia="Times New Roman"/>
          <w:color w:val="000000"/>
          <w:sz w:val="28"/>
          <w:lang w:eastAsia="ru-RU"/>
        </w:rPr>
        <w:t xml:space="preserve"> ли</w:t>
      </w:r>
      <w:proofErr w:type="gramStart"/>
      <w:r w:rsidR="00EC10F7" w:rsidRPr="00E21366">
        <w:rPr>
          <w:rFonts w:eastAsia="Times New Roman"/>
          <w:color w:val="000000"/>
          <w:sz w:val="28"/>
          <w:lang w:eastAsia="ru-RU"/>
        </w:rPr>
        <w:t>ст в кл</w:t>
      </w:r>
      <w:proofErr w:type="gramEnd"/>
      <w:r w:rsidR="00EC10F7" w:rsidRPr="00E21366">
        <w:rPr>
          <w:rFonts w:eastAsia="Times New Roman"/>
          <w:color w:val="000000"/>
          <w:sz w:val="28"/>
          <w:lang w:eastAsia="ru-RU"/>
        </w:rPr>
        <w:t>етку</w:t>
      </w:r>
      <w:r w:rsidR="009318B0" w:rsidRPr="00E21366">
        <w:rPr>
          <w:rFonts w:eastAsia="Times New Roman"/>
          <w:color w:val="000000"/>
          <w:sz w:val="28"/>
          <w:lang w:eastAsia="ru-RU"/>
        </w:rPr>
        <w:t>, простой карандаш</w:t>
      </w:r>
      <w:r w:rsidR="00EC10F7" w:rsidRPr="00E21366">
        <w:rPr>
          <w:rFonts w:eastAsia="Times New Roman"/>
          <w:color w:val="000000"/>
          <w:sz w:val="28"/>
          <w:lang w:eastAsia="ru-RU"/>
        </w:rPr>
        <w:t>.</w:t>
      </w:r>
    </w:p>
    <w:p w:rsidR="001F4E44" w:rsidRPr="00E21366" w:rsidRDefault="001F4E44" w:rsidP="00B00828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</w:p>
    <w:p w:rsidR="00905AD5" w:rsidRPr="00E21366" w:rsidRDefault="001F4E44" w:rsidP="00B00828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  <w:r w:rsidRPr="00E21366">
        <w:rPr>
          <w:rFonts w:eastAsia="Times New Roman"/>
          <w:color w:val="000000"/>
          <w:sz w:val="28"/>
          <w:lang w:eastAsia="ru-RU"/>
        </w:rPr>
        <w:t xml:space="preserve">Добрый день, уважаемые ребята  и родители! </w:t>
      </w:r>
      <w:r w:rsidR="00602B06" w:rsidRPr="00E21366">
        <w:rPr>
          <w:rFonts w:eastAsia="Times New Roman"/>
          <w:color w:val="000000"/>
          <w:sz w:val="28"/>
          <w:lang w:eastAsia="ru-RU"/>
        </w:rPr>
        <w:t>Начнем наше занятие с разминки!</w:t>
      </w:r>
      <w:r w:rsidRPr="00E21366">
        <w:rPr>
          <w:rFonts w:eastAsia="Times New Roman"/>
          <w:color w:val="000000"/>
          <w:sz w:val="28"/>
          <w:lang w:eastAsia="ru-RU"/>
        </w:rPr>
        <w:t xml:space="preserve"> </w:t>
      </w:r>
    </w:p>
    <w:p w:rsidR="00602B06" w:rsidRPr="00E21366" w:rsidRDefault="001F4E44" w:rsidP="00B00828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  <w:r w:rsidRPr="00E21366">
        <w:rPr>
          <w:rFonts w:eastAsia="Times New Roman"/>
          <w:color w:val="000000"/>
          <w:sz w:val="28"/>
          <w:lang w:eastAsia="ru-RU"/>
        </w:rPr>
        <w:t>Выполним с ребятами н</w:t>
      </w:r>
      <w:r w:rsidR="00602B06" w:rsidRPr="00E21366">
        <w:rPr>
          <w:rFonts w:eastAsia="Times New Roman"/>
          <w:color w:val="000000"/>
          <w:sz w:val="28"/>
          <w:lang w:eastAsia="ru-RU"/>
        </w:rPr>
        <w:t>аши любимы</w:t>
      </w:r>
      <w:r w:rsidRPr="00E21366">
        <w:rPr>
          <w:rFonts w:eastAsia="Times New Roman"/>
          <w:color w:val="000000"/>
          <w:sz w:val="28"/>
          <w:lang w:eastAsia="ru-RU"/>
        </w:rPr>
        <w:t>е</w:t>
      </w:r>
      <w:r w:rsidR="00602B06" w:rsidRPr="00E21366">
        <w:rPr>
          <w:rFonts w:eastAsia="Times New Roman"/>
          <w:color w:val="000000"/>
          <w:sz w:val="28"/>
          <w:lang w:eastAsia="ru-RU"/>
        </w:rPr>
        <w:t xml:space="preserve"> упражнения!</w:t>
      </w:r>
    </w:p>
    <w:p w:rsidR="00B00828" w:rsidRPr="00E21366" w:rsidRDefault="00B00828" w:rsidP="00B00828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  <w:r w:rsidRPr="00E21366">
        <w:rPr>
          <w:rFonts w:eastAsia="Times New Roman"/>
          <w:color w:val="000000"/>
          <w:sz w:val="28"/>
          <w:lang w:eastAsia="ru-RU"/>
        </w:rPr>
        <w:t xml:space="preserve"> </w:t>
      </w:r>
    </w:p>
    <w:p w:rsidR="00602B06" w:rsidRPr="00E21366" w:rsidRDefault="00602B06" w:rsidP="00602B06">
      <w:pPr>
        <w:shd w:val="clear" w:color="auto" w:fill="FFFFFF"/>
        <w:ind w:firstLine="708"/>
        <w:jc w:val="both"/>
        <w:rPr>
          <w:sz w:val="28"/>
        </w:rPr>
      </w:pPr>
      <w:r w:rsidRPr="00E21366">
        <w:rPr>
          <w:b/>
          <w:sz w:val="28"/>
        </w:rPr>
        <w:t>Цель</w:t>
      </w:r>
      <w:r w:rsidR="00EC10F7" w:rsidRPr="00E21366">
        <w:rPr>
          <w:b/>
          <w:sz w:val="28"/>
        </w:rPr>
        <w:t xml:space="preserve"> упражнений</w:t>
      </w:r>
      <w:r w:rsidRPr="00E21366">
        <w:rPr>
          <w:sz w:val="28"/>
        </w:rPr>
        <w:t xml:space="preserve">: Развитие  познавательных речевых и неречевых функций детей старшего дошкольного возраста с разной межполушарной асимметрией мозга и возможности их коррекции средствами </w:t>
      </w:r>
      <w:proofErr w:type="spellStart"/>
      <w:r w:rsidRPr="00E21366">
        <w:rPr>
          <w:sz w:val="28"/>
        </w:rPr>
        <w:t>здоровье</w:t>
      </w:r>
      <w:r w:rsidR="001F4E44" w:rsidRPr="00E21366">
        <w:rPr>
          <w:sz w:val="28"/>
        </w:rPr>
        <w:t>-</w:t>
      </w:r>
      <w:r w:rsidRPr="00E21366">
        <w:rPr>
          <w:sz w:val="28"/>
        </w:rPr>
        <w:t>сберегающего</w:t>
      </w:r>
      <w:proofErr w:type="spellEnd"/>
      <w:r w:rsidRPr="00E21366">
        <w:rPr>
          <w:sz w:val="28"/>
        </w:rPr>
        <w:t xml:space="preserve"> обучения.</w:t>
      </w:r>
    </w:p>
    <w:p w:rsidR="00602B06" w:rsidRPr="00E21366" w:rsidRDefault="00602B06" w:rsidP="00602B06">
      <w:pPr>
        <w:rPr>
          <w:sz w:val="28"/>
        </w:rPr>
      </w:pPr>
      <w:r w:rsidRPr="00E21366">
        <w:rPr>
          <w:b/>
          <w:sz w:val="28"/>
        </w:rPr>
        <w:t>1. «Кулак-ребро-ладонь» -</w:t>
      </w:r>
      <w:r w:rsidRPr="00E21366">
        <w:rPr>
          <w:sz w:val="28"/>
        </w:rPr>
        <w:t xml:space="preserve"> 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левой, затем – двумя руками вместе. Количество повторений – по 8-10 раз. При усвоении программы или при затруднениях в выполнении помогайте себе командами («кулак-ребро-ладонь»), произнося их вслух или про себя.</w:t>
      </w:r>
    </w:p>
    <w:p w:rsidR="00602B06" w:rsidRPr="00E21366" w:rsidRDefault="00602B06" w:rsidP="00602B06">
      <w:pPr>
        <w:rPr>
          <w:sz w:val="28"/>
        </w:rPr>
      </w:pPr>
      <w:r w:rsidRPr="00E21366">
        <w:rPr>
          <w:b/>
          <w:sz w:val="28"/>
        </w:rPr>
        <w:t>2. «Ухо-нос».</w:t>
      </w:r>
      <w:r w:rsidRPr="00E21366">
        <w:rPr>
          <w:sz w:val="28"/>
        </w:rPr>
        <w:t xml:space="preserve"> Левой рукой возьмите за кончик носа, а правой рукой – за противоположное ухо. Одновременно отпустите ухо и нос, хлопните в ладоши, поменяйте положение рук «с точностью </w:t>
      </w:r>
      <w:proofErr w:type="gramStart"/>
      <w:r w:rsidRPr="00E21366">
        <w:rPr>
          <w:sz w:val="28"/>
        </w:rPr>
        <w:t>до</w:t>
      </w:r>
      <w:proofErr w:type="gramEnd"/>
      <w:r w:rsidRPr="00E21366">
        <w:rPr>
          <w:sz w:val="28"/>
        </w:rPr>
        <w:t xml:space="preserve"> наоборот».</w:t>
      </w:r>
    </w:p>
    <w:p w:rsidR="00602B06" w:rsidRPr="00E21366" w:rsidRDefault="00602B06" w:rsidP="00602B06">
      <w:pPr>
        <w:rPr>
          <w:sz w:val="28"/>
        </w:rPr>
      </w:pPr>
      <w:r w:rsidRPr="00E21366">
        <w:rPr>
          <w:sz w:val="28"/>
        </w:rPr>
        <w:t>3. "</w:t>
      </w:r>
      <w:r w:rsidRPr="00E21366">
        <w:rPr>
          <w:b/>
          <w:sz w:val="28"/>
        </w:rPr>
        <w:t>Голова-живот» -</w:t>
      </w:r>
      <w:r w:rsidRPr="00E21366">
        <w:rPr>
          <w:sz w:val="28"/>
        </w:rPr>
        <w:t xml:space="preserve"> одной рукой гладим себя по животу, другой постукиваем по голове, и, наоборот.</w:t>
      </w:r>
    </w:p>
    <w:p w:rsidR="00EC10F7" w:rsidRPr="00E21366" w:rsidRDefault="00EC10F7" w:rsidP="00EC10F7">
      <w:pPr>
        <w:jc w:val="center"/>
        <w:rPr>
          <w:b/>
          <w:sz w:val="28"/>
        </w:rPr>
      </w:pPr>
      <w:r w:rsidRPr="00E21366">
        <w:rPr>
          <w:b/>
          <w:sz w:val="28"/>
        </w:rPr>
        <w:t>Игра "покажи цифру"</w:t>
      </w:r>
    </w:p>
    <w:p w:rsidR="005D361A" w:rsidRPr="00E21366" w:rsidRDefault="00EC10F7" w:rsidP="00EC10F7">
      <w:pPr>
        <w:jc w:val="both"/>
        <w:rPr>
          <w:sz w:val="28"/>
        </w:rPr>
      </w:pPr>
      <w:r w:rsidRPr="00E21366">
        <w:rPr>
          <w:sz w:val="28"/>
        </w:rPr>
        <w:t xml:space="preserve">- Покажите цифру, </w:t>
      </w:r>
      <w:proofErr w:type="gramStart"/>
      <w:r w:rsidRPr="00E21366">
        <w:rPr>
          <w:sz w:val="28"/>
        </w:rPr>
        <w:t>обозначающую</w:t>
      </w:r>
      <w:proofErr w:type="gramEnd"/>
      <w:r w:rsidRPr="00E21366">
        <w:rPr>
          <w:sz w:val="28"/>
        </w:rPr>
        <w:t xml:space="preserve"> сколько ножек у стола? (4).</w:t>
      </w:r>
    </w:p>
    <w:p w:rsidR="00EC10F7" w:rsidRPr="00E21366" w:rsidRDefault="00EC10F7" w:rsidP="00EC10F7">
      <w:pPr>
        <w:jc w:val="both"/>
        <w:rPr>
          <w:sz w:val="28"/>
        </w:rPr>
      </w:pPr>
      <w:r w:rsidRPr="00E21366">
        <w:rPr>
          <w:sz w:val="28"/>
        </w:rPr>
        <w:lastRenderedPageBreak/>
        <w:t>- Сколько рожек у коровы? (2).</w:t>
      </w:r>
    </w:p>
    <w:p w:rsidR="00EC10F7" w:rsidRPr="00E21366" w:rsidRDefault="00EC10F7" w:rsidP="00EC10F7">
      <w:pPr>
        <w:jc w:val="both"/>
        <w:rPr>
          <w:sz w:val="28"/>
        </w:rPr>
      </w:pPr>
      <w:r w:rsidRPr="00E21366">
        <w:rPr>
          <w:sz w:val="28"/>
        </w:rPr>
        <w:t>- Сколько ушек у собаки? (2).</w:t>
      </w:r>
    </w:p>
    <w:p w:rsidR="00EC10F7" w:rsidRPr="00E21366" w:rsidRDefault="00EC10F7" w:rsidP="00EC10F7">
      <w:pPr>
        <w:jc w:val="both"/>
        <w:rPr>
          <w:sz w:val="28"/>
        </w:rPr>
      </w:pPr>
      <w:r w:rsidRPr="00E21366">
        <w:rPr>
          <w:sz w:val="28"/>
        </w:rPr>
        <w:t>- Сколько хвостов у 5 слонов? (5).</w:t>
      </w:r>
    </w:p>
    <w:p w:rsidR="00EC10F7" w:rsidRPr="00E21366" w:rsidRDefault="00EC10F7" w:rsidP="00EC10F7">
      <w:pPr>
        <w:jc w:val="both"/>
        <w:rPr>
          <w:sz w:val="28"/>
        </w:rPr>
      </w:pPr>
      <w:r w:rsidRPr="00E21366">
        <w:rPr>
          <w:sz w:val="28"/>
        </w:rPr>
        <w:t>- Сколько пальцев на двух руках? (10).</w:t>
      </w:r>
      <w:r w:rsidR="00D35BAE" w:rsidRPr="00E21366">
        <w:rPr>
          <w:sz w:val="28"/>
        </w:rPr>
        <w:t xml:space="preserve"> Проговорите с ребенком "названия" пальцев на руке.</w:t>
      </w:r>
    </w:p>
    <w:p w:rsidR="00EC10F7" w:rsidRPr="00E21366" w:rsidRDefault="00EC10F7" w:rsidP="00EC10F7">
      <w:pPr>
        <w:jc w:val="both"/>
        <w:rPr>
          <w:sz w:val="28"/>
        </w:rPr>
      </w:pPr>
      <w:r w:rsidRPr="00E21366">
        <w:rPr>
          <w:sz w:val="28"/>
        </w:rPr>
        <w:t>- Сколько дней в неделе? (7).</w:t>
      </w:r>
      <w:r w:rsidR="00D35BAE" w:rsidRPr="00E21366">
        <w:rPr>
          <w:sz w:val="28"/>
        </w:rPr>
        <w:t xml:space="preserve"> </w:t>
      </w:r>
    </w:p>
    <w:p w:rsidR="00EC10F7" w:rsidRPr="00E21366" w:rsidRDefault="00D35BAE" w:rsidP="00EC10F7">
      <w:pPr>
        <w:jc w:val="both"/>
        <w:rPr>
          <w:sz w:val="28"/>
        </w:rPr>
      </w:pPr>
      <w:r w:rsidRPr="00E21366">
        <w:rPr>
          <w:sz w:val="28"/>
        </w:rPr>
        <w:t>- Сколько "глаз"</w:t>
      </w:r>
      <w:r w:rsidR="00EC10F7" w:rsidRPr="00E21366">
        <w:rPr>
          <w:sz w:val="28"/>
        </w:rPr>
        <w:t xml:space="preserve"> у светофора? (3).</w:t>
      </w:r>
    </w:p>
    <w:p w:rsidR="00EC10F7" w:rsidRPr="00E21366" w:rsidRDefault="00EC10F7" w:rsidP="00EC10F7">
      <w:pPr>
        <w:jc w:val="both"/>
        <w:rPr>
          <w:sz w:val="28"/>
        </w:rPr>
      </w:pPr>
      <w:r w:rsidRPr="00E21366">
        <w:rPr>
          <w:sz w:val="28"/>
        </w:rPr>
        <w:t>- Сколько месяцев осенних? (3).</w:t>
      </w:r>
      <w:r w:rsidR="00D35BAE" w:rsidRPr="00E21366">
        <w:rPr>
          <w:sz w:val="28"/>
        </w:rPr>
        <w:t xml:space="preserve"> Назови.</w:t>
      </w:r>
    </w:p>
    <w:p w:rsidR="00EC10F7" w:rsidRPr="00E21366" w:rsidRDefault="00EC10F7" w:rsidP="00EC10F7">
      <w:pPr>
        <w:jc w:val="both"/>
        <w:rPr>
          <w:sz w:val="28"/>
        </w:rPr>
      </w:pPr>
      <w:r w:rsidRPr="00E21366">
        <w:rPr>
          <w:sz w:val="28"/>
        </w:rPr>
        <w:t>Молодцы!</w:t>
      </w:r>
    </w:p>
    <w:p w:rsidR="00EC10F7" w:rsidRPr="00E21366" w:rsidRDefault="00EC10F7" w:rsidP="005D361A">
      <w:pPr>
        <w:shd w:val="clear" w:color="auto" w:fill="FFFFFF"/>
        <w:spacing w:before="480" w:after="230" w:line="240" w:lineRule="auto"/>
        <w:jc w:val="center"/>
        <w:outlineLvl w:val="2"/>
        <w:rPr>
          <w:rFonts w:eastAsia="Times New Roman"/>
          <w:b/>
          <w:bCs/>
          <w:color w:val="111111"/>
          <w:sz w:val="28"/>
          <w:lang w:eastAsia="ru-RU"/>
        </w:rPr>
      </w:pPr>
      <w:r w:rsidRPr="00E21366">
        <w:rPr>
          <w:rFonts w:eastAsia="Times New Roman"/>
          <w:b/>
          <w:bCs/>
          <w:color w:val="111111"/>
          <w:sz w:val="28"/>
          <w:lang w:eastAsia="ru-RU"/>
        </w:rPr>
        <w:t>Математические загадки.</w:t>
      </w:r>
    </w:p>
    <w:tbl>
      <w:tblPr>
        <w:tblStyle w:val="aa"/>
        <w:tblW w:w="0" w:type="auto"/>
        <w:tblLook w:val="01E0"/>
      </w:tblPr>
      <w:tblGrid>
        <w:gridCol w:w="3950"/>
        <w:gridCol w:w="3951"/>
      </w:tblGrid>
      <w:tr w:rsidR="00B103B5" w:rsidRPr="00E21366" w:rsidTr="00905AD5">
        <w:trPr>
          <w:trHeight w:val="2678"/>
        </w:trPr>
        <w:tc>
          <w:tcPr>
            <w:tcW w:w="3950" w:type="dxa"/>
          </w:tcPr>
          <w:p w:rsidR="00B103B5" w:rsidRPr="00E21366" w:rsidRDefault="00B103B5" w:rsidP="009D3CA4">
            <w:pPr>
              <w:jc w:val="center"/>
              <w:rPr>
                <w:sz w:val="28"/>
                <w:szCs w:val="28"/>
              </w:rPr>
            </w:pP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Богатырь стоит богат,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Угощает всех ребят: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Ваню земляникою,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Таню костяникою,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Машеньку орешками,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Петю сыроежками,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Катеньку малиною,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Васю хворостиною</w:t>
            </w:r>
          </w:p>
          <w:p w:rsidR="00B103B5" w:rsidRPr="00E21366" w:rsidRDefault="00B103B5" w:rsidP="009D3CA4">
            <w:pPr>
              <w:pStyle w:val="a8"/>
              <w:rPr>
                <w:szCs w:val="28"/>
              </w:rPr>
            </w:pPr>
            <w:r w:rsidRPr="00E21366">
              <w:rPr>
                <w:szCs w:val="28"/>
              </w:rPr>
              <w:t>О каком богатыре идет речь в этой загадке? Перечислите, чем может угостить лес?; Сколько детей он угостил – кого чем?</w:t>
            </w:r>
            <w:r w:rsidRPr="00E21366">
              <w:rPr>
                <w:bCs/>
                <w:szCs w:val="28"/>
              </w:rPr>
              <w:t xml:space="preserve"> (6)</w:t>
            </w:r>
          </w:p>
          <w:p w:rsidR="00B103B5" w:rsidRPr="00E21366" w:rsidRDefault="00B103B5" w:rsidP="009D3CA4">
            <w:pPr>
              <w:pStyle w:val="a8"/>
              <w:rPr>
                <w:bCs/>
                <w:i w:val="0"/>
                <w:iCs w:val="0"/>
                <w:szCs w:val="28"/>
              </w:rPr>
            </w:pPr>
            <w:r w:rsidRPr="00E21366">
              <w:rPr>
                <w:szCs w:val="28"/>
              </w:rPr>
              <w:t xml:space="preserve"> </w:t>
            </w:r>
            <w:r w:rsidRPr="00E21366">
              <w:rPr>
                <w:bCs/>
                <w:i w:val="0"/>
                <w:iCs w:val="0"/>
                <w:szCs w:val="28"/>
              </w:rPr>
              <w:t>(1+1+1+1+1+1=6)</w:t>
            </w:r>
          </w:p>
          <w:p w:rsidR="00B103B5" w:rsidRPr="00E21366" w:rsidRDefault="00B103B5" w:rsidP="009D3CA4">
            <w:pPr>
              <w:pStyle w:val="a8"/>
              <w:rPr>
                <w:i w:val="0"/>
                <w:iCs w:val="0"/>
                <w:szCs w:val="28"/>
              </w:rPr>
            </w:pPr>
          </w:p>
        </w:tc>
        <w:tc>
          <w:tcPr>
            <w:tcW w:w="3951" w:type="dxa"/>
          </w:tcPr>
          <w:p w:rsidR="00B103B5" w:rsidRPr="00E21366" w:rsidRDefault="00B103B5" w:rsidP="009D3CA4">
            <w:pPr>
              <w:rPr>
                <w:sz w:val="28"/>
                <w:szCs w:val="28"/>
              </w:rPr>
            </w:pP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Хозяйка однажды с базара пришла.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Хозяйка с базара домой принесла: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Картошку, капусту,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Морковку, горох,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sz w:val="28"/>
                <w:szCs w:val="28"/>
              </w:rPr>
              <w:t>Петрушку и свеклу… ОХ!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</w:p>
          <w:p w:rsidR="00B103B5" w:rsidRPr="00E21366" w:rsidRDefault="00B103B5" w:rsidP="009D3CA4">
            <w:pPr>
              <w:pStyle w:val="a8"/>
              <w:rPr>
                <w:szCs w:val="28"/>
              </w:rPr>
            </w:pPr>
            <w:r w:rsidRPr="00E21366">
              <w:rPr>
                <w:szCs w:val="28"/>
              </w:rPr>
              <w:t>Как можно назвать одним словом все то, что принесла  хозяйка с базара? (овощи). Сколько  всего овощей принесла хозяйка?</w:t>
            </w:r>
            <w:r w:rsidRPr="00E21366">
              <w:rPr>
                <w:i w:val="0"/>
                <w:iCs w:val="0"/>
                <w:szCs w:val="28"/>
              </w:rPr>
              <w:t xml:space="preserve"> </w:t>
            </w:r>
            <w:r w:rsidRPr="00E21366">
              <w:rPr>
                <w:bCs/>
                <w:szCs w:val="28"/>
              </w:rPr>
              <w:t>(6)</w:t>
            </w:r>
          </w:p>
          <w:p w:rsidR="00B103B5" w:rsidRPr="00E21366" w:rsidRDefault="00B103B5" w:rsidP="009D3CA4">
            <w:pPr>
              <w:rPr>
                <w:sz w:val="28"/>
                <w:szCs w:val="28"/>
              </w:rPr>
            </w:pPr>
            <w:r w:rsidRPr="00E21366">
              <w:rPr>
                <w:bCs/>
                <w:sz w:val="28"/>
                <w:szCs w:val="28"/>
              </w:rPr>
              <w:t>(1+1+1+1+1+1=6)</w:t>
            </w:r>
          </w:p>
        </w:tc>
      </w:tr>
    </w:tbl>
    <w:p w:rsidR="00905AD5" w:rsidRPr="00E21366" w:rsidRDefault="00905AD5" w:rsidP="005D361A">
      <w:pPr>
        <w:pStyle w:val="c10"/>
        <w:shd w:val="clear" w:color="auto" w:fill="FFFFFF"/>
        <w:tabs>
          <w:tab w:val="left" w:pos="5484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366">
        <w:rPr>
          <w:rStyle w:val="c0"/>
          <w:bCs/>
          <w:color w:val="000000"/>
          <w:sz w:val="28"/>
          <w:szCs w:val="28"/>
        </w:rPr>
        <w:t>Пять ворон на крышу сели,</w:t>
      </w:r>
      <w:r w:rsidR="005D361A" w:rsidRPr="00E21366">
        <w:rPr>
          <w:rStyle w:val="c0"/>
          <w:bCs/>
          <w:color w:val="000000"/>
          <w:sz w:val="28"/>
          <w:szCs w:val="28"/>
        </w:rPr>
        <w:tab/>
        <w:t>5+2=7</w:t>
      </w:r>
    </w:p>
    <w:p w:rsidR="00905AD5" w:rsidRPr="00E21366" w:rsidRDefault="00905AD5" w:rsidP="00905A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366">
        <w:rPr>
          <w:rStyle w:val="c0"/>
          <w:bCs/>
          <w:color w:val="000000"/>
          <w:sz w:val="28"/>
          <w:szCs w:val="28"/>
        </w:rPr>
        <w:t>Две ещё к ним прилетели.</w:t>
      </w:r>
    </w:p>
    <w:p w:rsidR="00905AD5" w:rsidRPr="00E21366" w:rsidRDefault="00905AD5" w:rsidP="00905AD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366">
        <w:rPr>
          <w:rStyle w:val="c0"/>
          <w:bCs/>
          <w:color w:val="000000"/>
          <w:sz w:val="28"/>
          <w:szCs w:val="28"/>
        </w:rPr>
        <w:t>Отвечайте быстро, смело.</w:t>
      </w:r>
    </w:p>
    <w:p w:rsidR="00905AD5" w:rsidRPr="00E21366" w:rsidRDefault="00905AD5" w:rsidP="00905AD5">
      <w:pPr>
        <w:pStyle w:val="c10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21366">
        <w:rPr>
          <w:rStyle w:val="c0"/>
          <w:bCs/>
          <w:color w:val="000000"/>
          <w:sz w:val="28"/>
          <w:szCs w:val="28"/>
        </w:rPr>
        <w:t xml:space="preserve">Сколько всех их прилетело?                </w:t>
      </w:r>
    </w:p>
    <w:p w:rsidR="00BB5F17" w:rsidRPr="00E21366" w:rsidRDefault="005D361A" w:rsidP="005D361A">
      <w:pPr>
        <w:pStyle w:val="c10"/>
        <w:shd w:val="clear" w:color="auto" w:fill="FFFFFF"/>
        <w:spacing w:before="0" w:beforeAutospacing="0" w:after="0" w:afterAutospacing="0"/>
        <w:ind w:left="1660"/>
        <w:rPr>
          <w:rStyle w:val="c29"/>
          <w:b/>
          <w:bCs/>
          <w:color w:val="00B050"/>
          <w:sz w:val="28"/>
          <w:szCs w:val="28"/>
        </w:rPr>
      </w:pPr>
      <w:r w:rsidRPr="00E21366">
        <w:rPr>
          <w:rStyle w:val="c29"/>
          <w:b/>
          <w:bCs/>
          <w:color w:val="00B050"/>
          <w:sz w:val="28"/>
          <w:szCs w:val="28"/>
        </w:rPr>
        <w:t xml:space="preserve">                                                           </w:t>
      </w:r>
    </w:p>
    <w:p w:rsidR="005D361A" w:rsidRPr="00E21366" w:rsidRDefault="005D361A" w:rsidP="005D361A">
      <w:pPr>
        <w:pStyle w:val="c10"/>
        <w:shd w:val="clear" w:color="auto" w:fill="FFFFFF"/>
        <w:spacing w:before="0" w:beforeAutospacing="0" w:after="0" w:afterAutospacing="0"/>
        <w:ind w:left="1660"/>
        <w:rPr>
          <w:color w:val="000000"/>
          <w:sz w:val="28"/>
          <w:szCs w:val="28"/>
        </w:rPr>
      </w:pPr>
    </w:p>
    <w:p w:rsidR="00795336" w:rsidRPr="00E21366" w:rsidRDefault="00795336" w:rsidP="00795336">
      <w:pPr>
        <w:shd w:val="clear" w:color="auto" w:fill="FFFFFF"/>
        <w:spacing w:before="480" w:after="230" w:line="240" w:lineRule="auto"/>
        <w:outlineLvl w:val="2"/>
        <w:rPr>
          <w:rFonts w:eastAsia="Times New Roman"/>
          <w:b/>
          <w:bCs/>
          <w:color w:val="111111"/>
          <w:sz w:val="28"/>
          <w:lang w:eastAsia="ru-RU"/>
        </w:rPr>
      </w:pPr>
      <w:r w:rsidRPr="00E21366">
        <w:rPr>
          <w:rFonts w:eastAsia="Times New Roman"/>
          <w:b/>
          <w:bCs/>
          <w:color w:val="111111"/>
          <w:sz w:val="28"/>
          <w:lang w:eastAsia="ru-RU"/>
        </w:rPr>
        <w:t>«Составление предметов по картинкам»</w:t>
      </w:r>
    </w:p>
    <w:p w:rsidR="00795336" w:rsidRPr="00E21366" w:rsidRDefault="00795336" w:rsidP="00795336">
      <w:pPr>
        <w:shd w:val="clear" w:color="auto" w:fill="FFFFFF"/>
        <w:spacing w:after="408" w:line="240" w:lineRule="auto"/>
        <w:rPr>
          <w:rFonts w:eastAsia="Times New Roman"/>
          <w:color w:val="111111"/>
          <w:sz w:val="28"/>
          <w:lang w:eastAsia="ru-RU"/>
        </w:rPr>
      </w:pPr>
      <w:r w:rsidRPr="00E21366">
        <w:rPr>
          <w:rFonts w:eastAsia="Times New Roman"/>
          <w:color w:val="111111"/>
          <w:sz w:val="28"/>
          <w:lang w:eastAsia="ru-RU"/>
        </w:rPr>
        <w:t>Перед ребенком кладется картинка с изображением какого-то предмета. Это может быть домик, скамейка,</w:t>
      </w:r>
      <w:proofErr w:type="gramStart"/>
      <w:r w:rsidRPr="00E21366">
        <w:rPr>
          <w:rFonts w:eastAsia="Times New Roman"/>
          <w:color w:val="111111"/>
          <w:sz w:val="28"/>
          <w:lang w:eastAsia="ru-RU"/>
        </w:rPr>
        <w:t xml:space="preserve"> .</w:t>
      </w:r>
      <w:proofErr w:type="gramEnd"/>
      <w:r w:rsidRPr="00E21366">
        <w:rPr>
          <w:rFonts w:eastAsia="Times New Roman"/>
          <w:color w:val="111111"/>
          <w:sz w:val="28"/>
          <w:lang w:eastAsia="ru-RU"/>
        </w:rPr>
        <w:t xml:space="preserve"> Ребенок должен, ориентируясь на образец, </w:t>
      </w:r>
      <w:r w:rsidRPr="00E21366">
        <w:rPr>
          <w:rFonts w:eastAsia="Times New Roman"/>
          <w:color w:val="111111"/>
          <w:sz w:val="28"/>
          <w:lang w:eastAsia="ru-RU"/>
        </w:rPr>
        <w:lastRenderedPageBreak/>
        <w:t xml:space="preserve">сложить из палочек аналогичный предмет. Впоследствии можно усложнить задание, попросив ребенка сложить показанную картинку, не имея перед глазами пример, то есть по памяти. </w:t>
      </w:r>
    </w:p>
    <w:p w:rsidR="00795336" w:rsidRPr="00E21366" w:rsidRDefault="00795336" w:rsidP="00795336">
      <w:pPr>
        <w:shd w:val="clear" w:color="auto" w:fill="FFFFFF"/>
        <w:spacing w:after="408" w:line="240" w:lineRule="auto"/>
        <w:rPr>
          <w:rFonts w:eastAsia="Times New Roman"/>
          <w:color w:val="111111"/>
          <w:sz w:val="28"/>
          <w:lang w:eastAsia="ru-RU"/>
        </w:rPr>
      </w:pPr>
      <w:r w:rsidRPr="00E21366">
        <w:rPr>
          <w:rFonts w:eastAsia="Times New Roman"/>
          <w:noProof/>
          <w:color w:val="111111"/>
          <w:sz w:val="28"/>
          <w:lang w:eastAsia="ru-RU"/>
        </w:rPr>
        <w:drawing>
          <wp:inline distT="0" distB="0" distL="0" distR="0">
            <wp:extent cx="4766310" cy="5535295"/>
            <wp:effectExtent l="19050" t="0" r="0" b="0"/>
            <wp:docPr id="1" name="Рисунок 1" descr="Материал к заданию Составление предметов по памя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риал к заданию Составление предметов по памя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06" w:rsidRPr="00E21366" w:rsidRDefault="00602B06" w:rsidP="00602B06">
      <w:pPr>
        <w:rPr>
          <w:sz w:val="28"/>
        </w:rPr>
      </w:pPr>
    </w:p>
    <w:p w:rsidR="005D361A" w:rsidRPr="00E21366" w:rsidRDefault="00AB255D" w:rsidP="009318B0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8"/>
          <w:lang w:eastAsia="ru-RU"/>
        </w:rPr>
      </w:pPr>
      <w:hyperlink r:id="rId6" w:history="1">
        <w:r w:rsidR="00602B06" w:rsidRPr="00E21366">
          <w:rPr>
            <w:rStyle w:val="a3"/>
            <w:rFonts w:eastAsia="Times New Roman"/>
            <w:sz w:val="28"/>
            <w:lang w:eastAsia="ru-RU"/>
          </w:rPr>
          <w:t>https://www.youtube.com/watch?v=P2PrmdkAeO8</w:t>
        </w:r>
      </w:hyperlink>
    </w:p>
    <w:p w:rsidR="005D361A" w:rsidRPr="00E21366" w:rsidRDefault="00602B06" w:rsidP="00E21366">
      <w:pPr>
        <w:shd w:val="clear" w:color="auto" w:fill="FFFFFF"/>
        <w:spacing w:after="0" w:line="240" w:lineRule="auto"/>
        <w:ind w:left="720"/>
        <w:rPr>
          <w:rFonts w:eastAsia="Times New Roman"/>
          <w:b/>
          <w:sz w:val="28"/>
          <w:lang w:eastAsia="ru-RU"/>
        </w:rPr>
      </w:pPr>
      <w:r w:rsidRPr="00E21366">
        <w:rPr>
          <w:rFonts w:eastAsia="Times New Roman"/>
          <w:color w:val="000000"/>
          <w:sz w:val="28"/>
          <w:lang w:eastAsia="ru-RU"/>
        </w:rPr>
        <w:t xml:space="preserve"> </w:t>
      </w:r>
      <w:proofErr w:type="gramStart"/>
      <w:r w:rsidRPr="00E21366">
        <w:rPr>
          <w:rFonts w:eastAsia="Times New Roman"/>
          <w:color w:val="000000"/>
          <w:sz w:val="28"/>
          <w:lang w:eastAsia="ru-RU"/>
        </w:rPr>
        <w:t>(Шамиль Ахмадулин "Гимнастика ума"</w:t>
      </w:r>
      <w:proofErr w:type="gramEnd"/>
    </w:p>
    <w:p w:rsidR="00D35BAE" w:rsidRPr="00E21366" w:rsidRDefault="00D35BAE" w:rsidP="00D35BA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E21366">
        <w:rPr>
          <w:rFonts w:eastAsia="Times New Roman"/>
          <w:b/>
          <w:sz w:val="28"/>
          <w:lang w:eastAsia="ru-RU"/>
        </w:rPr>
        <w:t>Физ</w:t>
      </w:r>
      <w:r w:rsidR="005D361A" w:rsidRPr="00E21366">
        <w:rPr>
          <w:rFonts w:eastAsia="Times New Roman"/>
          <w:b/>
          <w:sz w:val="28"/>
          <w:lang w:eastAsia="ru-RU"/>
        </w:rPr>
        <w:t>культ</w:t>
      </w:r>
      <w:r w:rsidRPr="00E21366">
        <w:rPr>
          <w:rFonts w:eastAsia="Times New Roman"/>
          <w:b/>
          <w:sz w:val="28"/>
          <w:lang w:eastAsia="ru-RU"/>
        </w:rPr>
        <w:t>минутка «Дни недели»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 xml:space="preserve">Рассказывайте  ребенку  стихотворение  и  вместе  с  ним  изображайте 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движения, соответствующие  тексту: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В понедельник мы стирали,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Пол во вторник подметали.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 xml:space="preserve">В среду 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–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lastRenderedPageBreak/>
        <w:t xml:space="preserve">мы пекли 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калач.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Весь четверг играли в мяч.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В пятницу мы чашки мыли,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 xml:space="preserve">А в субботу 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–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торт купили.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 xml:space="preserve">И, конечно, в 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воскресенье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Звали всех на день рожденья.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Пели, прыгали,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плясали,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 xml:space="preserve">Дни недели 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посчитали!</w:t>
      </w:r>
    </w:p>
    <w:p w:rsidR="00D35BAE" w:rsidRPr="00E21366" w:rsidRDefault="00D35BAE" w:rsidP="00D35BAE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lang w:eastAsia="ru-RU"/>
        </w:rPr>
      </w:pPr>
      <w:r w:rsidRPr="00E21366">
        <w:rPr>
          <w:rFonts w:eastAsia="Times New Roman"/>
          <w:b/>
          <w:sz w:val="28"/>
          <w:lang w:eastAsia="ru-RU"/>
        </w:rPr>
        <w:t>Игры с ребенком</w:t>
      </w:r>
      <w:r w:rsidR="00BB5F17" w:rsidRPr="00E21366">
        <w:rPr>
          <w:rFonts w:eastAsia="Times New Roman"/>
          <w:b/>
          <w:sz w:val="28"/>
          <w:lang w:eastAsia="ru-RU"/>
        </w:rPr>
        <w:t xml:space="preserve"> "Дни недели"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Для закрепления  изучаемых понятий можно использовать игры.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b/>
          <w:sz w:val="28"/>
          <w:u w:val="single"/>
          <w:lang w:eastAsia="ru-RU"/>
        </w:rPr>
      </w:pPr>
      <w:r w:rsidRPr="00E21366">
        <w:rPr>
          <w:rFonts w:eastAsia="Times New Roman"/>
          <w:b/>
          <w:sz w:val="28"/>
          <w:u w:val="single"/>
          <w:lang w:eastAsia="ru-RU"/>
        </w:rPr>
        <w:t>«В среду мы не хлопаем»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 xml:space="preserve">Вы называете  любые дни недели, ребенок хлопает в ладоши (1 раз). Но в 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среду в ладоши хлопать нельзя!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b/>
          <w:sz w:val="28"/>
          <w:u w:val="single"/>
          <w:lang w:eastAsia="ru-RU"/>
        </w:rPr>
      </w:pPr>
      <w:r w:rsidRPr="00E21366">
        <w:rPr>
          <w:rFonts w:eastAsia="Times New Roman"/>
          <w:b/>
          <w:sz w:val="28"/>
          <w:u w:val="single"/>
          <w:lang w:eastAsia="ru-RU"/>
        </w:rPr>
        <w:t>«Будь  внимательным»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 xml:space="preserve">Вы называете  разные слова, в том числе и  дни недели. Если малыш слышит 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 xml:space="preserve">название дней недели, то он должен хлопнуть в ладоши: лиса, хлеб, вторник, </w:t>
      </w:r>
    </w:p>
    <w:p w:rsidR="00D35BAE" w:rsidRPr="00E21366" w:rsidRDefault="00D35BAE" w:rsidP="00D35BAE">
      <w:pPr>
        <w:shd w:val="clear" w:color="auto" w:fill="FFFFFF"/>
        <w:spacing w:after="0" w:line="240" w:lineRule="auto"/>
        <w:rPr>
          <w:rFonts w:eastAsia="Times New Roman"/>
          <w:sz w:val="28"/>
          <w:lang w:eastAsia="ru-RU"/>
        </w:rPr>
      </w:pPr>
      <w:r w:rsidRPr="00E21366">
        <w:rPr>
          <w:rFonts w:eastAsia="Times New Roman"/>
          <w:sz w:val="28"/>
          <w:lang w:eastAsia="ru-RU"/>
        </w:rPr>
        <w:t>среда, книга, воскресенье, шорты, велосипед и т.д.</w:t>
      </w:r>
    </w:p>
    <w:p w:rsidR="00BB5F17" w:rsidRPr="00E21366" w:rsidRDefault="00BB5F17" w:rsidP="00BB5F17">
      <w:pPr>
        <w:ind w:left="-567"/>
        <w:jc w:val="center"/>
        <w:rPr>
          <w:b/>
          <w:bCs/>
          <w:sz w:val="28"/>
        </w:rPr>
      </w:pPr>
      <w:bookmarkStart w:id="0" w:name="_GoBack"/>
      <w:r w:rsidRPr="00E21366">
        <w:rPr>
          <w:b/>
          <w:bCs/>
          <w:sz w:val="28"/>
        </w:rPr>
        <w:t>Дидактические игры</w:t>
      </w:r>
      <w:r w:rsidRPr="00E21366">
        <w:rPr>
          <w:b/>
          <w:bCs/>
          <w:sz w:val="28"/>
        </w:rPr>
        <w:br/>
      </w:r>
      <w:bookmarkEnd w:id="0"/>
      <w:r w:rsidRPr="00E21366">
        <w:rPr>
          <w:b/>
          <w:bCs/>
          <w:sz w:val="28"/>
        </w:rPr>
        <w:t>на развитие тактильной чувствительности</w:t>
      </w:r>
    </w:p>
    <w:p w:rsidR="005D361A" w:rsidRPr="00E21366" w:rsidRDefault="00BB5F17" w:rsidP="00167EFE">
      <w:pPr>
        <w:jc w:val="center"/>
        <w:rPr>
          <w:sz w:val="28"/>
        </w:rPr>
      </w:pPr>
      <w:r w:rsidRPr="00E21366">
        <w:rPr>
          <w:sz w:val="28"/>
        </w:rPr>
        <w:t>      </w:t>
      </w:r>
      <w:r w:rsidRPr="00E21366">
        <w:rPr>
          <w:b/>
          <w:bCs/>
          <w:sz w:val="28"/>
        </w:rPr>
        <w:t>«Прочитай»</w:t>
      </w:r>
      <w:r w:rsidRPr="00E21366">
        <w:rPr>
          <w:sz w:val="28"/>
        </w:rPr>
        <w:br/>
        <w:t xml:space="preserve">      Играющие становятся друг за другом. </w:t>
      </w:r>
      <w:proofErr w:type="gramStart"/>
      <w:r w:rsidRPr="00E21366">
        <w:rPr>
          <w:sz w:val="28"/>
        </w:rPr>
        <w:t>Стоящий</w:t>
      </w:r>
      <w:proofErr w:type="gramEnd"/>
      <w:r w:rsidRPr="00E21366">
        <w:rPr>
          <w:sz w:val="28"/>
        </w:rPr>
        <w:t xml:space="preserve"> позади пальцем пишет на спине партнера буквы, слова, цифры, рисует фигуры, предметы. Стоящий впереди отгадывает. Потом дети меняются местами.</w:t>
      </w:r>
      <w:r w:rsidRPr="00E21366">
        <w:rPr>
          <w:sz w:val="28"/>
        </w:rPr>
        <w:br/>
        <w:t>      </w:t>
      </w:r>
      <w:r w:rsidRPr="00E21366">
        <w:rPr>
          <w:b/>
          <w:bCs/>
          <w:sz w:val="28"/>
        </w:rPr>
        <w:t>«Золушка»</w:t>
      </w:r>
      <w:r w:rsidRPr="00E21366">
        <w:rPr>
          <w:sz w:val="28"/>
        </w:rPr>
        <w:br/>
        <w:t>      Дети (2—5 человек) садятся за стол. Им завязывают глаза. Перед каждым кучка семян (горох, семечки и др.). За ограниченное время следует разобрать семена на кучки.</w:t>
      </w:r>
    </w:p>
    <w:p w:rsidR="00167EFE" w:rsidRPr="00E21366" w:rsidRDefault="00167EFE" w:rsidP="00167EFE">
      <w:pPr>
        <w:jc w:val="center"/>
        <w:rPr>
          <w:sz w:val="28"/>
        </w:rPr>
      </w:pPr>
      <w:r w:rsidRPr="00E21366">
        <w:rPr>
          <w:b/>
          <w:sz w:val="28"/>
        </w:rPr>
        <w:t>Графический диктант   "</w:t>
      </w:r>
      <w:r w:rsidR="009318B0" w:rsidRPr="00E21366">
        <w:rPr>
          <w:b/>
          <w:sz w:val="28"/>
        </w:rPr>
        <w:t>Слон</w:t>
      </w:r>
      <w:r w:rsidRPr="00E21366">
        <w:rPr>
          <w:b/>
          <w:sz w:val="28"/>
        </w:rPr>
        <w:t>"</w:t>
      </w:r>
    </w:p>
    <w:p w:rsidR="00167EFE" w:rsidRPr="00E21366" w:rsidRDefault="00167EFE" w:rsidP="00167EFE">
      <w:pPr>
        <w:jc w:val="center"/>
        <w:rPr>
          <w:b/>
          <w:sz w:val="28"/>
        </w:rPr>
      </w:pPr>
      <w:r w:rsidRPr="00E21366">
        <w:rPr>
          <w:b/>
          <w:sz w:val="28"/>
        </w:rPr>
        <w:t>Подготовить лист в клетку, взрослому поставить точку в определенном месте (можно вместе с ребенком</w:t>
      </w:r>
      <w:proofErr w:type="gramStart"/>
      <w:r w:rsidRPr="00E21366">
        <w:rPr>
          <w:b/>
          <w:sz w:val="28"/>
        </w:rPr>
        <w:t xml:space="preserve"> )</w:t>
      </w:r>
      <w:proofErr w:type="gramEnd"/>
      <w:r w:rsidR="009318B0" w:rsidRPr="00E21366">
        <w:rPr>
          <w:b/>
          <w:sz w:val="28"/>
        </w:rPr>
        <w:t>,</w:t>
      </w:r>
      <w:r w:rsidRPr="00E21366">
        <w:rPr>
          <w:b/>
          <w:sz w:val="28"/>
        </w:rPr>
        <w:t xml:space="preserve"> </w:t>
      </w:r>
      <w:r w:rsidR="00EC10F7" w:rsidRPr="00E21366">
        <w:rPr>
          <w:b/>
          <w:sz w:val="28"/>
        </w:rPr>
        <w:t>ребенок начинает</w:t>
      </w:r>
      <w:r w:rsidRPr="00E21366">
        <w:rPr>
          <w:b/>
          <w:sz w:val="28"/>
        </w:rPr>
        <w:t xml:space="preserve"> двигаться </w:t>
      </w:r>
      <w:r w:rsidR="009318B0" w:rsidRPr="00E21366">
        <w:rPr>
          <w:b/>
          <w:sz w:val="28"/>
        </w:rPr>
        <w:t>слушая взрослого</w:t>
      </w:r>
      <w:r w:rsidR="00EC10F7" w:rsidRPr="00E21366">
        <w:rPr>
          <w:b/>
          <w:sz w:val="28"/>
        </w:rPr>
        <w:t>, как и в какую сторону вести линию.</w:t>
      </w:r>
    </w:p>
    <w:p w:rsidR="00EC10F7" w:rsidRPr="00E21366" w:rsidRDefault="00EC10F7" w:rsidP="00167EFE">
      <w:pPr>
        <w:jc w:val="center"/>
        <w:rPr>
          <w:b/>
          <w:sz w:val="28"/>
        </w:rPr>
      </w:pPr>
      <w:r w:rsidRPr="00E21366">
        <w:rPr>
          <w:noProof/>
          <w:sz w:val="28"/>
          <w:lang w:eastAsia="ru-RU"/>
        </w:rPr>
        <w:lastRenderedPageBreak/>
        <w:drawing>
          <wp:inline distT="0" distB="0" distL="0" distR="0">
            <wp:extent cx="4188144" cy="5924145"/>
            <wp:effectExtent l="19050" t="0" r="2856" b="0"/>
            <wp:docPr id="9" name="Рисунок 9" descr="https://nsportal.ru/sites/default/files/2019/03/14/8o0fpkums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sportal.ru/sites/default/files/2019/03/14/8o0fpkumst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046" cy="5932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B06" w:rsidRPr="00E21366" w:rsidRDefault="00167EFE">
      <w:pPr>
        <w:rPr>
          <w:sz w:val="28"/>
        </w:rPr>
      </w:pPr>
      <w:r w:rsidRPr="00E21366">
        <w:rPr>
          <w:noProof/>
          <w:sz w:val="28"/>
          <w:lang w:eastAsia="ru-RU"/>
        </w:rPr>
        <w:lastRenderedPageBreak/>
        <w:drawing>
          <wp:inline distT="0" distB="0" distL="0" distR="0">
            <wp:extent cx="5398770" cy="8093710"/>
            <wp:effectExtent l="19050" t="0" r="0" b="0"/>
            <wp:docPr id="6" name="Рисунок 6" descr="Графический диктант для дошкольников. Рисование по клеточкам сл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афический диктант для дошкольников. Рисование по клеточкам сл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809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0F7" w:rsidRPr="00E21366" w:rsidRDefault="00EC10F7">
      <w:pPr>
        <w:rPr>
          <w:sz w:val="28"/>
        </w:rPr>
      </w:pPr>
      <w:r w:rsidRPr="00E21366">
        <w:rPr>
          <w:sz w:val="28"/>
        </w:rPr>
        <w:t xml:space="preserve">Графические диктанты  </w:t>
      </w:r>
      <w:hyperlink r:id="rId9" w:history="1">
        <w:r w:rsidRPr="00E21366">
          <w:rPr>
            <w:rStyle w:val="a3"/>
            <w:sz w:val="28"/>
          </w:rPr>
          <w:t>http://kindergenii.ru/grdiktant/grdiktant6.htm</w:t>
        </w:r>
      </w:hyperlink>
      <w:r w:rsidRPr="00E21366">
        <w:rPr>
          <w:sz w:val="28"/>
        </w:rPr>
        <w:t xml:space="preserve"> </w:t>
      </w:r>
    </w:p>
    <w:p w:rsidR="005D361A" w:rsidRPr="00E21366" w:rsidRDefault="005D361A">
      <w:pPr>
        <w:rPr>
          <w:sz w:val="28"/>
        </w:rPr>
      </w:pPr>
      <w:r w:rsidRPr="00E21366">
        <w:rPr>
          <w:sz w:val="28"/>
        </w:rPr>
        <w:t xml:space="preserve">                           Спасибо за внимание!</w:t>
      </w:r>
    </w:p>
    <w:p w:rsidR="00AF672D" w:rsidRPr="00E21366" w:rsidRDefault="00AF672D" w:rsidP="0042241A">
      <w:pPr>
        <w:jc w:val="center"/>
        <w:rPr>
          <w:sz w:val="28"/>
        </w:rPr>
      </w:pPr>
    </w:p>
    <w:p w:rsidR="005D1D78" w:rsidRPr="00E21366" w:rsidRDefault="005D1D78" w:rsidP="0042241A">
      <w:pPr>
        <w:jc w:val="center"/>
        <w:rPr>
          <w:sz w:val="28"/>
        </w:rPr>
      </w:pPr>
    </w:p>
    <w:sectPr w:rsidR="005D1D78" w:rsidRPr="00E21366" w:rsidSect="0057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6B5"/>
    <w:multiLevelType w:val="hybridMultilevel"/>
    <w:tmpl w:val="5D029FD6"/>
    <w:lvl w:ilvl="0" w:tplc="4B683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01517"/>
    <w:multiLevelType w:val="hybridMultilevel"/>
    <w:tmpl w:val="C41E2CD2"/>
    <w:lvl w:ilvl="0" w:tplc="C526E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9ACEC56">
      <w:start w:val="1"/>
      <w:numFmt w:val="decimal"/>
      <w:lvlText w:val="%2)"/>
      <w:lvlJc w:val="left"/>
      <w:pPr>
        <w:tabs>
          <w:tab w:val="num" w:pos="1490"/>
        </w:tabs>
        <w:ind w:left="1490" w:hanging="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080816"/>
    <w:multiLevelType w:val="hybridMultilevel"/>
    <w:tmpl w:val="2646C39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0828"/>
    <w:rsid w:val="00167EFE"/>
    <w:rsid w:val="00181690"/>
    <w:rsid w:val="001F4E44"/>
    <w:rsid w:val="00225845"/>
    <w:rsid w:val="0042241A"/>
    <w:rsid w:val="00572D5F"/>
    <w:rsid w:val="005743A4"/>
    <w:rsid w:val="005D1D78"/>
    <w:rsid w:val="005D361A"/>
    <w:rsid w:val="00602B06"/>
    <w:rsid w:val="0074512E"/>
    <w:rsid w:val="00795336"/>
    <w:rsid w:val="007B0756"/>
    <w:rsid w:val="007F5314"/>
    <w:rsid w:val="00905AD5"/>
    <w:rsid w:val="009318B0"/>
    <w:rsid w:val="00943BC9"/>
    <w:rsid w:val="009E1ABD"/>
    <w:rsid w:val="00AB255D"/>
    <w:rsid w:val="00AF672D"/>
    <w:rsid w:val="00B00828"/>
    <w:rsid w:val="00B103B5"/>
    <w:rsid w:val="00BB5F17"/>
    <w:rsid w:val="00D3282D"/>
    <w:rsid w:val="00D35BAE"/>
    <w:rsid w:val="00E21366"/>
    <w:rsid w:val="00EC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28"/>
    <w:rPr>
      <w:b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533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082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95336"/>
    <w:rPr>
      <w:rFonts w:eastAsia="Times New Roman"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9533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336"/>
    <w:rPr>
      <w:rFonts w:ascii="Tahoma" w:hAnsi="Tahoma" w:cs="Tahoma"/>
      <w:b w:val="0"/>
      <w:sz w:val="16"/>
      <w:szCs w:val="16"/>
    </w:rPr>
  </w:style>
  <w:style w:type="paragraph" w:styleId="a7">
    <w:name w:val="List Paragraph"/>
    <w:basedOn w:val="a"/>
    <w:uiPriority w:val="34"/>
    <w:qFormat/>
    <w:rsid w:val="00795336"/>
    <w:pPr>
      <w:ind w:left="720"/>
      <w:contextualSpacing/>
    </w:pPr>
  </w:style>
  <w:style w:type="paragraph" w:styleId="a8">
    <w:name w:val="Body Text"/>
    <w:basedOn w:val="a"/>
    <w:link w:val="a9"/>
    <w:rsid w:val="00B103B5"/>
    <w:pPr>
      <w:spacing w:after="0" w:line="240" w:lineRule="auto"/>
    </w:pPr>
    <w:rPr>
      <w:rFonts w:eastAsia="Times New Roman"/>
      <w:i/>
      <w:i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103B5"/>
    <w:rPr>
      <w:rFonts w:eastAsia="Times New Roman"/>
      <w:b w:val="0"/>
      <w:i/>
      <w:iCs/>
      <w:sz w:val="28"/>
      <w:szCs w:val="24"/>
      <w:lang w:eastAsia="ru-RU"/>
    </w:rPr>
  </w:style>
  <w:style w:type="table" w:styleId="aa">
    <w:name w:val="Table Grid"/>
    <w:basedOn w:val="a1"/>
    <w:rsid w:val="00B103B5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905A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905AD5"/>
  </w:style>
  <w:style w:type="character" w:customStyle="1" w:styleId="c29">
    <w:name w:val="c29"/>
    <w:basedOn w:val="a0"/>
    <w:rsid w:val="00905AD5"/>
  </w:style>
  <w:style w:type="character" w:customStyle="1" w:styleId="c0">
    <w:name w:val="c0"/>
    <w:basedOn w:val="a0"/>
    <w:rsid w:val="00905AD5"/>
  </w:style>
  <w:style w:type="paragraph" w:customStyle="1" w:styleId="c11">
    <w:name w:val="c11"/>
    <w:basedOn w:val="a"/>
    <w:rsid w:val="00905A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4512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E1ABD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2PrmdkAeO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indergenii.ru/grdiktant/grdiktant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User</cp:lastModifiedBy>
  <cp:revision>4</cp:revision>
  <dcterms:created xsi:type="dcterms:W3CDTF">2020-04-25T15:35:00Z</dcterms:created>
  <dcterms:modified xsi:type="dcterms:W3CDTF">2020-04-27T10:46:00Z</dcterms:modified>
</cp:coreProperties>
</file>