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25BF" w14:textId="01B76F74" w:rsidR="00C41F5B" w:rsidRDefault="00F65710">
      <w:pPr>
        <w:rPr>
          <w:noProof/>
        </w:rPr>
      </w:pPr>
      <w:r>
        <w:rPr>
          <w:noProof/>
        </w:rPr>
        <mc:AlternateContent>
          <mc:Choice Requires="wps">
            <w:drawing>
              <wp:anchor distT="0" distB="0" distL="114300" distR="114300" simplePos="0" relativeHeight="251664384" behindDoc="0" locked="0" layoutInCell="1" allowOverlap="1" wp14:anchorId="753B6325" wp14:editId="04365C24">
                <wp:simplePos x="0" y="0"/>
                <wp:positionH relativeFrom="page">
                  <wp:posOffset>85725</wp:posOffset>
                </wp:positionH>
                <wp:positionV relativeFrom="page">
                  <wp:posOffset>85725</wp:posOffset>
                </wp:positionV>
                <wp:extent cx="5553075" cy="105346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5553075" cy="10534650"/>
                        </a:xfrm>
                        <a:prstGeom prst="rect">
                          <a:avLst/>
                        </a:prstGeom>
                        <a:noFill/>
                        <a:ln w="6350">
                          <a:noFill/>
                        </a:ln>
                      </wps:spPr>
                      <wps:txbx>
                        <w:txbxContent>
                          <w:p w14:paraId="347981A2" w14:textId="4A748234" w:rsidR="00F65710" w:rsidRPr="005F4D05" w:rsidRDefault="00F65710" w:rsidP="00F65710">
                            <w:pPr>
                              <w:pStyle w:val="1"/>
                              <w:jc w:val="center"/>
                              <w:rPr>
                                <w:rFonts w:ascii="Times New Roman" w:hAnsi="Times New Roman" w:cs="Times New Roman"/>
                                <w:sz w:val="28"/>
                                <w:szCs w:val="28"/>
                                <w:u w:val="single"/>
                              </w:rPr>
                            </w:pPr>
                            <w:r w:rsidRPr="005F4D05">
                              <w:rPr>
                                <w:rFonts w:ascii="Times New Roman" w:hAnsi="Times New Roman" w:cs="Times New Roman"/>
                                <w:sz w:val="28"/>
                                <w:szCs w:val="28"/>
                                <w:u w:val="single"/>
                              </w:rPr>
                              <w:t>Конспект занятия</w:t>
                            </w:r>
                            <w:r>
                              <w:rPr>
                                <w:rFonts w:ascii="Times New Roman" w:hAnsi="Times New Roman" w:cs="Times New Roman"/>
                                <w:sz w:val="28"/>
                                <w:szCs w:val="28"/>
                                <w:u w:val="single"/>
                              </w:rPr>
                              <w:t xml:space="preserve"> с использованием ИКТ</w:t>
                            </w:r>
                            <w:r w:rsidRPr="005F4D05">
                              <w:rPr>
                                <w:rFonts w:ascii="Times New Roman" w:hAnsi="Times New Roman" w:cs="Times New Roman"/>
                                <w:sz w:val="28"/>
                                <w:szCs w:val="28"/>
                                <w:u w:val="single"/>
                              </w:rPr>
                              <w:t xml:space="preserve"> по ознакомлению с живописью для старших дошкольников. «Я прошёл по той войне»</w:t>
                            </w:r>
                          </w:p>
                          <w:p w14:paraId="346EF24D" w14:textId="25E3D48A" w:rsidR="00F65710" w:rsidRPr="005F4D05" w:rsidRDefault="00F65710" w:rsidP="00F65710">
                            <w:pPr>
                              <w:jc w:val="center"/>
                              <w:rPr>
                                <w:rStyle w:val="a4"/>
                                <w:b w:val="0"/>
                                <w:sz w:val="28"/>
                                <w:szCs w:val="28"/>
                              </w:rPr>
                            </w:pPr>
                            <w:r w:rsidRPr="005F4D05">
                              <w:rPr>
                                <w:b/>
                                <w:sz w:val="28"/>
                                <w:szCs w:val="28"/>
                              </w:rPr>
                              <w:t>Тема: "Художники – участники великой отечественной войны – о войне"</w:t>
                            </w:r>
                          </w:p>
                          <w:p w14:paraId="1F5254A2" w14:textId="77777777" w:rsidR="00F65710" w:rsidRPr="005F4D05" w:rsidRDefault="00F65710" w:rsidP="00F65710">
                            <w:pPr>
                              <w:rPr>
                                <w:rStyle w:val="a4"/>
                                <w:sz w:val="28"/>
                                <w:szCs w:val="28"/>
                              </w:rPr>
                            </w:pPr>
                          </w:p>
                          <w:p w14:paraId="34858A77" w14:textId="77777777" w:rsidR="00F65710" w:rsidRPr="005F4D05" w:rsidRDefault="00F65710" w:rsidP="00F65710">
                            <w:pPr>
                              <w:rPr>
                                <w:rStyle w:val="a4"/>
                                <w:b w:val="0"/>
                                <w:bCs w:val="0"/>
                                <w:sz w:val="28"/>
                                <w:szCs w:val="28"/>
                              </w:rPr>
                            </w:pPr>
                            <w:r w:rsidRPr="005F4D05">
                              <w:rPr>
                                <w:rStyle w:val="a4"/>
                                <w:sz w:val="28"/>
                                <w:szCs w:val="28"/>
                              </w:rPr>
                              <w:t xml:space="preserve">Цель: </w:t>
                            </w:r>
                            <w:r w:rsidRPr="005F4D05">
                              <w:rPr>
                                <w:sz w:val="28"/>
                                <w:szCs w:val="28"/>
                              </w:rPr>
                              <w:t>формирование патриотических чувств у детей посредством знакомства с жанровой военной живописью.</w:t>
                            </w:r>
                          </w:p>
                          <w:p w14:paraId="021DD93E" w14:textId="77777777" w:rsidR="00F65710" w:rsidRPr="005F4D05" w:rsidRDefault="00F65710" w:rsidP="00F65710">
                            <w:pPr>
                              <w:rPr>
                                <w:sz w:val="28"/>
                                <w:szCs w:val="28"/>
                              </w:rPr>
                            </w:pPr>
                            <w:r w:rsidRPr="005F4D05">
                              <w:rPr>
                                <w:rStyle w:val="a4"/>
                                <w:sz w:val="28"/>
                                <w:szCs w:val="28"/>
                              </w:rPr>
                              <w:t>Задачи:</w:t>
                            </w:r>
                            <w:r w:rsidRPr="005F4D05">
                              <w:rPr>
                                <w:sz w:val="28"/>
                                <w:szCs w:val="28"/>
                              </w:rPr>
                              <w:t xml:space="preserve"> </w:t>
                            </w:r>
                          </w:p>
                          <w:p w14:paraId="4E23C31D" w14:textId="77777777" w:rsidR="00F65710" w:rsidRPr="005F4D05" w:rsidRDefault="00F65710" w:rsidP="00F65710">
                            <w:pPr>
                              <w:rPr>
                                <w:sz w:val="28"/>
                                <w:szCs w:val="28"/>
                              </w:rPr>
                            </w:pPr>
                            <w:r w:rsidRPr="005F4D05">
                              <w:rPr>
                                <w:sz w:val="28"/>
                                <w:szCs w:val="28"/>
                              </w:rPr>
                              <w:t>расширять представления детей об истории нашего государства;</w:t>
                            </w:r>
                          </w:p>
                          <w:p w14:paraId="4D011417" w14:textId="77777777" w:rsidR="00F65710" w:rsidRPr="005F4D05" w:rsidRDefault="00F65710" w:rsidP="00F65710">
                            <w:pPr>
                              <w:rPr>
                                <w:sz w:val="28"/>
                                <w:szCs w:val="28"/>
                              </w:rPr>
                            </w:pPr>
                            <w:r w:rsidRPr="005F4D05">
                              <w:rPr>
                                <w:sz w:val="28"/>
                                <w:szCs w:val="28"/>
                              </w:rPr>
                              <w:t>формировать более полные, точные представления о солдатах военной поры;</w:t>
                            </w:r>
                          </w:p>
                          <w:p w14:paraId="3D6C9E0F" w14:textId="77777777" w:rsidR="00F65710" w:rsidRPr="005F4D05" w:rsidRDefault="00F65710" w:rsidP="00F65710">
                            <w:pPr>
                              <w:rPr>
                                <w:sz w:val="28"/>
                                <w:szCs w:val="28"/>
                              </w:rPr>
                            </w:pPr>
                            <w:r w:rsidRPr="005F4D05">
                              <w:rPr>
                                <w:sz w:val="28"/>
                                <w:szCs w:val="28"/>
                              </w:rPr>
                              <w:t xml:space="preserve">развивать эмоционально-положительное, действенное отношение к фронтовикам; </w:t>
                            </w:r>
                          </w:p>
                          <w:p w14:paraId="0AF867EA" w14:textId="77777777" w:rsidR="00F65710" w:rsidRPr="005F4D05" w:rsidRDefault="00F65710" w:rsidP="00F65710">
                            <w:pPr>
                              <w:rPr>
                                <w:sz w:val="28"/>
                                <w:szCs w:val="28"/>
                              </w:rPr>
                            </w:pPr>
                            <w:r w:rsidRPr="005F4D05">
                              <w:rPr>
                                <w:sz w:val="28"/>
                                <w:szCs w:val="28"/>
                              </w:rPr>
                              <w:t>познакомить детей с военной живописью и художниками, создавшими её;</w:t>
                            </w:r>
                          </w:p>
                          <w:p w14:paraId="6D4F1216" w14:textId="305D8741" w:rsidR="00F65710" w:rsidRPr="005F4D05" w:rsidRDefault="00F65710" w:rsidP="00F65710">
                            <w:pPr>
                              <w:rPr>
                                <w:rStyle w:val="a4"/>
                                <w:sz w:val="28"/>
                                <w:szCs w:val="28"/>
                              </w:rPr>
                            </w:pPr>
                            <w:r w:rsidRPr="005F4D05">
                              <w:rPr>
                                <w:sz w:val="28"/>
                                <w:szCs w:val="28"/>
                              </w:rPr>
                              <w:t>вызвать у детей ответное чувство сопереживания.</w:t>
                            </w:r>
                          </w:p>
                          <w:p w14:paraId="0D75C8DC" w14:textId="77777777" w:rsidR="00F65710" w:rsidRPr="005F4D05" w:rsidRDefault="00F65710" w:rsidP="00F65710">
                            <w:pPr>
                              <w:rPr>
                                <w:sz w:val="28"/>
                                <w:szCs w:val="28"/>
                              </w:rPr>
                            </w:pPr>
                            <w:r w:rsidRPr="005F4D05">
                              <w:rPr>
                                <w:rStyle w:val="a4"/>
                                <w:sz w:val="28"/>
                                <w:szCs w:val="28"/>
                              </w:rPr>
                              <w:t xml:space="preserve">Материал: </w:t>
                            </w:r>
                            <w:r w:rsidRPr="005F4D05">
                              <w:rPr>
                                <w:sz w:val="28"/>
                                <w:szCs w:val="28"/>
                              </w:rPr>
                              <w:t xml:space="preserve">слайды картин </w:t>
                            </w:r>
                          </w:p>
                          <w:p w14:paraId="7AA764ED" w14:textId="77777777" w:rsidR="00F65710" w:rsidRPr="005F4D05" w:rsidRDefault="00F65710" w:rsidP="00F65710">
                            <w:pPr>
                              <w:rPr>
                                <w:sz w:val="28"/>
                                <w:szCs w:val="28"/>
                              </w:rPr>
                            </w:pPr>
                            <w:r w:rsidRPr="005F4D05">
                              <w:rPr>
                                <w:sz w:val="28"/>
                                <w:szCs w:val="28"/>
                              </w:rPr>
                              <w:t>Плакат «Родина-Мать зовет»;</w:t>
                            </w:r>
                          </w:p>
                          <w:p w14:paraId="02D7E378" w14:textId="77777777" w:rsidR="00F65710" w:rsidRPr="005F4D05" w:rsidRDefault="00F65710" w:rsidP="00F65710">
                            <w:pPr>
                              <w:rPr>
                                <w:sz w:val="28"/>
                                <w:szCs w:val="28"/>
                              </w:rPr>
                            </w:pPr>
                            <w:proofErr w:type="spellStart"/>
                            <w:r w:rsidRPr="005F4D05">
                              <w:rPr>
                                <w:sz w:val="28"/>
                                <w:szCs w:val="28"/>
                              </w:rPr>
                              <w:t>К.Ф.Юон</w:t>
                            </w:r>
                            <w:proofErr w:type="spellEnd"/>
                            <w:r w:rsidRPr="005F4D05">
                              <w:rPr>
                                <w:sz w:val="28"/>
                                <w:szCs w:val="28"/>
                              </w:rPr>
                              <w:t xml:space="preserve"> «Парад на Красной площади в Москве 7.11.1941 года»;</w:t>
                            </w:r>
                          </w:p>
                          <w:p w14:paraId="2F3E2060" w14:textId="77777777" w:rsidR="00F65710" w:rsidRPr="005F4D05" w:rsidRDefault="00F65710" w:rsidP="00F65710">
                            <w:pPr>
                              <w:rPr>
                                <w:sz w:val="28"/>
                                <w:szCs w:val="28"/>
                              </w:rPr>
                            </w:pPr>
                            <w:proofErr w:type="spellStart"/>
                            <w:r w:rsidRPr="005F4D05">
                              <w:rPr>
                                <w:sz w:val="28"/>
                                <w:szCs w:val="28"/>
                              </w:rPr>
                              <w:t>М.А.Савицкий</w:t>
                            </w:r>
                            <w:proofErr w:type="spellEnd"/>
                            <w:r w:rsidRPr="005F4D05">
                              <w:rPr>
                                <w:sz w:val="28"/>
                                <w:szCs w:val="28"/>
                              </w:rPr>
                              <w:t xml:space="preserve"> «Поле»;</w:t>
                            </w:r>
                          </w:p>
                          <w:p w14:paraId="7D6CDC0A" w14:textId="77777777" w:rsidR="00F65710" w:rsidRPr="005F4D05" w:rsidRDefault="00F65710" w:rsidP="00F65710">
                            <w:pPr>
                              <w:rPr>
                                <w:sz w:val="28"/>
                                <w:szCs w:val="28"/>
                              </w:rPr>
                            </w:pPr>
                            <w:proofErr w:type="spellStart"/>
                            <w:r w:rsidRPr="005F4D05">
                              <w:rPr>
                                <w:sz w:val="28"/>
                                <w:szCs w:val="28"/>
                              </w:rPr>
                              <w:t>В.К.Дмитриевский</w:t>
                            </w:r>
                            <w:proofErr w:type="spellEnd"/>
                            <w:r w:rsidRPr="005F4D05">
                              <w:rPr>
                                <w:sz w:val="28"/>
                                <w:szCs w:val="28"/>
                              </w:rPr>
                              <w:t xml:space="preserve"> «Сталинградская переправа в 1942 году»;</w:t>
                            </w:r>
                          </w:p>
                          <w:p w14:paraId="54426251" w14:textId="77777777" w:rsidR="00F65710" w:rsidRPr="005F4D05" w:rsidRDefault="00F65710" w:rsidP="00F65710">
                            <w:pPr>
                              <w:rPr>
                                <w:sz w:val="28"/>
                                <w:szCs w:val="28"/>
                              </w:rPr>
                            </w:pPr>
                            <w:proofErr w:type="spellStart"/>
                            <w:r w:rsidRPr="005F4D05">
                              <w:rPr>
                                <w:sz w:val="28"/>
                                <w:szCs w:val="28"/>
                              </w:rPr>
                              <w:t>А.А.Дейнека</w:t>
                            </w:r>
                            <w:proofErr w:type="spellEnd"/>
                            <w:r w:rsidRPr="005F4D05">
                              <w:rPr>
                                <w:sz w:val="28"/>
                                <w:szCs w:val="28"/>
                              </w:rPr>
                              <w:t xml:space="preserve"> «Оборона Севастополя»;</w:t>
                            </w:r>
                          </w:p>
                          <w:p w14:paraId="11C2B2D7" w14:textId="77777777" w:rsidR="00F65710" w:rsidRPr="005F4D05" w:rsidRDefault="00F65710" w:rsidP="00F65710">
                            <w:pPr>
                              <w:rPr>
                                <w:sz w:val="28"/>
                                <w:szCs w:val="28"/>
                              </w:rPr>
                            </w:pPr>
                            <w:proofErr w:type="spellStart"/>
                            <w:r w:rsidRPr="005F4D05">
                              <w:rPr>
                                <w:sz w:val="28"/>
                                <w:szCs w:val="28"/>
                              </w:rPr>
                              <w:t>П.А.Кривоногов</w:t>
                            </w:r>
                            <w:proofErr w:type="spellEnd"/>
                            <w:r w:rsidRPr="005F4D05">
                              <w:rPr>
                                <w:sz w:val="28"/>
                                <w:szCs w:val="28"/>
                              </w:rPr>
                              <w:t xml:space="preserve"> «На Курской дуге»;</w:t>
                            </w:r>
                          </w:p>
                          <w:p w14:paraId="7553ADC8" w14:textId="77777777" w:rsidR="00F65710" w:rsidRPr="005F4D05" w:rsidRDefault="00F65710" w:rsidP="00F65710">
                            <w:pPr>
                              <w:rPr>
                                <w:sz w:val="28"/>
                                <w:szCs w:val="28"/>
                              </w:rPr>
                            </w:pPr>
                            <w:proofErr w:type="spellStart"/>
                            <w:r w:rsidRPr="005F4D05">
                              <w:rPr>
                                <w:sz w:val="28"/>
                                <w:szCs w:val="28"/>
                              </w:rPr>
                              <w:t>Б.М.Неменский</w:t>
                            </w:r>
                            <w:proofErr w:type="spellEnd"/>
                            <w:r w:rsidRPr="005F4D05">
                              <w:rPr>
                                <w:sz w:val="28"/>
                                <w:szCs w:val="28"/>
                              </w:rPr>
                              <w:t xml:space="preserve"> «Машенька. Сестры наши»;</w:t>
                            </w:r>
                          </w:p>
                          <w:p w14:paraId="263EBD08" w14:textId="77777777" w:rsidR="00F65710" w:rsidRPr="005F4D05" w:rsidRDefault="00F65710" w:rsidP="00F65710">
                            <w:pPr>
                              <w:rPr>
                                <w:sz w:val="28"/>
                                <w:szCs w:val="28"/>
                              </w:rPr>
                            </w:pPr>
                            <w:proofErr w:type="spellStart"/>
                            <w:r w:rsidRPr="005F4D05">
                              <w:rPr>
                                <w:sz w:val="28"/>
                                <w:szCs w:val="28"/>
                              </w:rPr>
                              <w:t>В.В.Уроднич</w:t>
                            </w:r>
                            <w:proofErr w:type="spellEnd"/>
                            <w:r w:rsidRPr="005F4D05">
                              <w:rPr>
                                <w:sz w:val="28"/>
                                <w:szCs w:val="28"/>
                              </w:rPr>
                              <w:t xml:space="preserve"> «Хлеб»;</w:t>
                            </w:r>
                          </w:p>
                          <w:p w14:paraId="4FE69A9F" w14:textId="77777777" w:rsidR="00F65710" w:rsidRPr="005F4D05" w:rsidRDefault="00F65710" w:rsidP="00F65710">
                            <w:pPr>
                              <w:rPr>
                                <w:sz w:val="28"/>
                                <w:szCs w:val="28"/>
                              </w:rPr>
                            </w:pPr>
                            <w:proofErr w:type="spellStart"/>
                            <w:r w:rsidRPr="005F4D05">
                              <w:rPr>
                                <w:sz w:val="28"/>
                                <w:szCs w:val="28"/>
                              </w:rPr>
                              <w:t>П.А.Кривоногов</w:t>
                            </w:r>
                            <w:proofErr w:type="spellEnd"/>
                            <w:r w:rsidRPr="005F4D05">
                              <w:rPr>
                                <w:sz w:val="28"/>
                                <w:szCs w:val="28"/>
                              </w:rPr>
                              <w:t xml:space="preserve"> «Победа».</w:t>
                            </w:r>
                          </w:p>
                          <w:p w14:paraId="5CC6A0E0" w14:textId="77777777" w:rsidR="00F65710" w:rsidRPr="005F4D05" w:rsidRDefault="00F65710" w:rsidP="00F65710">
                            <w:pPr>
                              <w:rPr>
                                <w:b/>
                                <w:sz w:val="28"/>
                                <w:szCs w:val="28"/>
                              </w:rPr>
                            </w:pPr>
                            <w:r w:rsidRPr="005F4D05">
                              <w:rPr>
                                <w:b/>
                                <w:sz w:val="28"/>
                                <w:szCs w:val="28"/>
                              </w:rPr>
                              <w:t>ХОД ЗАНЯТИЯ</w:t>
                            </w:r>
                          </w:p>
                          <w:p w14:paraId="4B16866B" w14:textId="77777777" w:rsidR="00F65710" w:rsidRPr="005F4D05" w:rsidRDefault="00F65710" w:rsidP="00F65710">
                            <w:pPr>
                              <w:rPr>
                                <w:i/>
                                <w:sz w:val="28"/>
                                <w:szCs w:val="28"/>
                              </w:rPr>
                            </w:pPr>
                            <w:r w:rsidRPr="005F4D05">
                              <w:rPr>
                                <w:rStyle w:val="a3"/>
                                <w:i w:val="0"/>
                                <w:sz w:val="28"/>
                                <w:szCs w:val="28"/>
                              </w:rPr>
                              <w:t>Звучат мелодии военных лет.</w:t>
                            </w:r>
                          </w:p>
                          <w:p w14:paraId="3A2F96EE" w14:textId="26B6A5F9" w:rsidR="00F65710" w:rsidRPr="005F4D05" w:rsidRDefault="00F65710" w:rsidP="00F65710">
                            <w:pPr>
                              <w:rPr>
                                <w:rStyle w:val="a4"/>
                                <w:b w:val="0"/>
                                <w:sz w:val="28"/>
                                <w:szCs w:val="28"/>
                                <w:u w:val="single"/>
                              </w:rPr>
                            </w:pPr>
                            <w:r w:rsidRPr="005F4D05">
                              <w:rPr>
                                <w:b/>
                                <w:sz w:val="28"/>
                                <w:szCs w:val="28"/>
                                <w:u w:val="single"/>
                              </w:rPr>
                              <w:t>(</w:t>
                            </w:r>
                            <w:r>
                              <w:rPr>
                                <w:b/>
                                <w:sz w:val="28"/>
                                <w:szCs w:val="28"/>
                                <w:u w:val="single"/>
                              </w:rPr>
                              <w:t xml:space="preserve">слайд </w:t>
                            </w:r>
                            <w:r w:rsidRPr="005F4D05">
                              <w:rPr>
                                <w:b/>
                                <w:sz w:val="28"/>
                                <w:szCs w:val="28"/>
                                <w:u w:val="single"/>
                              </w:rPr>
                              <w:t>1)</w:t>
                            </w:r>
                          </w:p>
                          <w:p w14:paraId="4EBDFD0E" w14:textId="77777777" w:rsidR="00F65710" w:rsidRPr="005F4D05" w:rsidRDefault="00F65710" w:rsidP="00F65710">
                            <w:pPr>
                              <w:rPr>
                                <w:sz w:val="28"/>
                                <w:szCs w:val="28"/>
                              </w:rPr>
                            </w:pPr>
                            <w:r w:rsidRPr="005F4D05">
                              <w:rPr>
                                <w:rStyle w:val="a4"/>
                                <w:sz w:val="28"/>
                                <w:szCs w:val="28"/>
                              </w:rPr>
                              <w:t>Воспитатель:</w:t>
                            </w:r>
                          </w:p>
                          <w:p w14:paraId="69A1DEB2" w14:textId="77777777" w:rsidR="00F65710" w:rsidRPr="005F4D05" w:rsidRDefault="00F65710" w:rsidP="00F65710">
                            <w:pPr>
                              <w:rPr>
                                <w:sz w:val="28"/>
                                <w:szCs w:val="28"/>
                              </w:rPr>
                            </w:pPr>
                            <w:r w:rsidRPr="005F4D05">
                              <w:rPr>
                                <w:sz w:val="28"/>
                                <w:szCs w:val="28"/>
                              </w:rPr>
                              <w:t>Тот самый длинный день в году</w:t>
                            </w:r>
                            <w:r w:rsidRPr="005F4D05">
                              <w:rPr>
                                <w:sz w:val="28"/>
                                <w:szCs w:val="28"/>
                              </w:rPr>
                              <w:br/>
                              <w:t>С его безоблачной погодой</w:t>
                            </w:r>
                            <w:r w:rsidRPr="005F4D05">
                              <w:rPr>
                                <w:sz w:val="28"/>
                                <w:szCs w:val="28"/>
                              </w:rPr>
                              <w:br/>
                              <w:t>Нам выдал общую беду</w:t>
                            </w:r>
                            <w:r w:rsidRPr="005F4D05">
                              <w:rPr>
                                <w:sz w:val="28"/>
                                <w:szCs w:val="28"/>
                              </w:rPr>
                              <w:br/>
                              <w:t>На всех, на все четыре года.</w:t>
                            </w:r>
                          </w:p>
                          <w:p w14:paraId="01E93FFD" w14:textId="77777777" w:rsidR="00F65710" w:rsidRPr="005F4D05" w:rsidRDefault="00F65710" w:rsidP="00F65710">
                            <w:pPr>
                              <w:rPr>
                                <w:sz w:val="28"/>
                                <w:szCs w:val="28"/>
                              </w:rPr>
                            </w:pPr>
                            <w:proofErr w:type="spellStart"/>
                            <w:r w:rsidRPr="005F4D05">
                              <w:rPr>
                                <w:rStyle w:val="a3"/>
                                <w:sz w:val="28"/>
                                <w:szCs w:val="28"/>
                              </w:rPr>
                              <w:t>К.Симонов</w:t>
                            </w:r>
                            <w:proofErr w:type="spellEnd"/>
                          </w:p>
                          <w:p w14:paraId="6C4880E8" w14:textId="77777777" w:rsidR="00F65710" w:rsidRPr="005F4D05" w:rsidRDefault="00F65710" w:rsidP="00F65710">
                            <w:pPr>
                              <w:rPr>
                                <w:sz w:val="28"/>
                                <w:szCs w:val="28"/>
                              </w:rPr>
                            </w:pPr>
                            <w:r w:rsidRPr="005F4D05">
                              <w:rPr>
                                <w:sz w:val="28"/>
                                <w:szCs w:val="28"/>
                              </w:rPr>
                              <w:t>Скоро наша страна отметит 70 лет победы в великой отечественной войне, но люди старшего поколения до сих пор помнят те тревожные минуты воскресного утра 22 июня 1941 года, когда радио передало страшное сообщение: «Германия вероломно напала на нашу Родину!». Враг напал на нашу страну внезапно, ранним утром, когда люди еще спали. Полчища немецких самолетов и танков вторглись на русскую землю, начали бомбить и сжигать все на своем пути. Уже через несколько дней на улицах русских городов появился плакат «Родина Мать зовет», мужчины разного возраста стали записываться в армию, идущую на фронт. Началась Великая Отечественная война.</w:t>
                            </w:r>
                          </w:p>
                          <w:p w14:paraId="348646BC" w14:textId="77777777" w:rsidR="00F65710" w:rsidRPr="005F4D05" w:rsidRDefault="00F65710" w:rsidP="00F65710">
                            <w:pPr>
                              <w:rPr>
                                <w:sz w:val="28"/>
                                <w:szCs w:val="28"/>
                              </w:rPr>
                            </w:pPr>
                            <w:r w:rsidRPr="005F4D05">
                              <w:rPr>
                                <w:sz w:val="28"/>
                                <w:szCs w:val="28"/>
                              </w:rPr>
                              <w:t>– Ребята, как вы понимаете слово «Родина»?</w:t>
                            </w:r>
                          </w:p>
                          <w:p w14:paraId="4A3FF344" w14:textId="32EDF666" w:rsidR="00F65710" w:rsidRDefault="00F65710" w:rsidP="00F65710">
                            <w:r w:rsidRPr="005F4D05">
                              <w:rPr>
                                <w:b/>
                                <w:sz w:val="28"/>
                                <w:szCs w:val="28"/>
                                <w:u w:val="single"/>
                              </w:rPr>
                              <w:t>(</w:t>
                            </w:r>
                            <w:r>
                              <w:rPr>
                                <w:b/>
                                <w:sz w:val="28"/>
                                <w:szCs w:val="28"/>
                                <w:u w:val="single"/>
                              </w:rPr>
                              <w:t>слайд</w:t>
                            </w:r>
                            <w:r w:rsidRPr="005F4D05">
                              <w:rPr>
                                <w:b/>
                                <w:sz w:val="28"/>
                                <w:szCs w:val="28"/>
                                <w:u w:val="single"/>
                              </w:rPr>
                              <w:t xml:space="preserve"> 2)</w:t>
                            </w:r>
                            <w:r w:rsidRPr="005F4D05">
                              <w:rPr>
                                <w:sz w:val="28"/>
                                <w:szCs w:val="28"/>
                              </w:rPr>
                              <w:t xml:space="preserve"> В своей картине «Парад на Красной площади в Москве» художник </w:t>
                            </w:r>
                            <w:proofErr w:type="spellStart"/>
                            <w:r w:rsidRPr="005F4D05">
                              <w:rPr>
                                <w:sz w:val="28"/>
                                <w:szCs w:val="28"/>
                              </w:rPr>
                              <w:t>К.Ф.Юон</w:t>
                            </w:r>
                            <w:proofErr w:type="spellEnd"/>
                            <w:r w:rsidRPr="005F4D05">
                              <w:rPr>
                                <w:sz w:val="28"/>
                                <w:szCs w:val="28"/>
                              </w:rPr>
                              <w:t xml:space="preserve"> изобразил русских ополченцев, уходящих на фронт. К этому времени немецкие войска уже стояли под Москвой.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6325" id="_x0000_t202" coordsize="21600,21600" o:spt="202" path="m,l,21600r21600,l21600,xe">
                <v:stroke joinstyle="miter"/>
                <v:path gradientshapeok="t" o:connecttype="rect"/>
              </v:shapetype>
              <v:shape id="Надпись 3" o:spid="_x0000_s1026" type="#_x0000_t202" style="position:absolute;margin-left:6.75pt;margin-top:6.75pt;width:437.25pt;height:8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" filled="f" stroked="f" strokeweight=".5pt">
                <v:textbox>
                  <w:txbxContent>
                    <w:p w14:paraId="347981A2" w14:textId="4A748234" w:rsidR="00F65710" w:rsidRPr="005F4D05" w:rsidRDefault="00F65710" w:rsidP="00F65710">
                      <w:pPr>
                        <w:pStyle w:val="1"/>
                        <w:jc w:val="center"/>
                        <w:rPr>
                          <w:rFonts w:ascii="Times New Roman" w:hAnsi="Times New Roman" w:cs="Times New Roman"/>
                          <w:sz w:val="28"/>
                          <w:szCs w:val="28"/>
                          <w:u w:val="single"/>
                        </w:rPr>
                      </w:pPr>
                      <w:r w:rsidRPr="005F4D05">
                        <w:rPr>
                          <w:rFonts w:ascii="Times New Roman" w:hAnsi="Times New Roman" w:cs="Times New Roman"/>
                          <w:sz w:val="28"/>
                          <w:szCs w:val="28"/>
                          <w:u w:val="single"/>
                        </w:rPr>
                        <w:t>Конспект занятия</w:t>
                      </w:r>
                      <w:r>
                        <w:rPr>
                          <w:rFonts w:ascii="Times New Roman" w:hAnsi="Times New Roman" w:cs="Times New Roman"/>
                          <w:sz w:val="28"/>
                          <w:szCs w:val="28"/>
                          <w:u w:val="single"/>
                        </w:rPr>
                        <w:t xml:space="preserve"> с использованием ИКТ</w:t>
                      </w:r>
                      <w:r w:rsidRPr="005F4D05">
                        <w:rPr>
                          <w:rFonts w:ascii="Times New Roman" w:hAnsi="Times New Roman" w:cs="Times New Roman"/>
                          <w:sz w:val="28"/>
                          <w:szCs w:val="28"/>
                          <w:u w:val="single"/>
                        </w:rPr>
                        <w:t xml:space="preserve"> по ознакомлению с живописью для старших дошкольников. «Я прошёл по той войне»</w:t>
                      </w:r>
                    </w:p>
                    <w:p w14:paraId="346EF24D" w14:textId="25E3D48A" w:rsidR="00F65710" w:rsidRPr="005F4D05" w:rsidRDefault="00F65710" w:rsidP="00F65710">
                      <w:pPr>
                        <w:jc w:val="center"/>
                        <w:rPr>
                          <w:rStyle w:val="a4"/>
                          <w:b w:val="0"/>
                          <w:sz w:val="28"/>
                          <w:szCs w:val="28"/>
                        </w:rPr>
                      </w:pPr>
                      <w:r w:rsidRPr="005F4D05">
                        <w:rPr>
                          <w:b/>
                          <w:sz w:val="28"/>
                          <w:szCs w:val="28"/>
                        </w:rPr>
                        <w:t>Тема: "Художники – участники великой отечественной войны – о войне"</w:t>
                      </w:r>
                    </w:p>
                    <w:p w14:paraId="1F5254A2" w14:textId="77777777" w:rsidR="00F65710" w:rsidRPr="005F4D05" w:rsidRDefault="00F65710" w:rsidP="00F65710">
                      <w:pPr>
                        <w:rPr>
                          <w:rStyle w:val="a4"/>
                          <w:sz w:val="28"/>
                          <w:szCs w:val="28"/>
                        </w:rPr>
                      </w:pPr>
                    </w:p>
                    <w:p w14:paraId="34858A77" w14:textId="77777777" w:rsidR="00F65710" w:rsidRPr="005F4D05" w:rsidRDefault="00F65710" w:rsidP="00F65710">
                      <w:pPr>
                        <w:rPr>
                          <w:rStyle w:val="a4"/>
                          <w:b w:val="0"/>
                          <w:bCs w:val="0"/>
                          <w:sz w:val="28"/>
                          <w:szCs w:val="28"/>
                        </w:rPr>
                      </w:pPr>
                      <w:r w:rsidRPr="005F4D05">
                        <w:rPr>
                          <w:rStyle w:val="a4"/>
                          <w:sz w:val="28"/>
                          <w:szCs w:val="28"/>
                        </w:rPr>
                        <w:t xml:space="preserve">Цель: </w:t>
                      </w:r>
                      <w:r w:rsidRPr="005F4D05">
                        <w:rPr>
                          <w:sz w:val="28"/>
                          <w:szCs w:val="28"/>
                        </w:rPr>
                        <w:t>формирование патриотических чувств у детей посредством знакомства с жанровой военной живописью.</w:t>
                      </w:r>
                    </w:p>
                    <w:p w14:paraId="021DD93E" w14:textId="77777777" w:rsidR="00F65710" w:rsidRPr="005F4D05" w:rsidRDefault="00F65710" w:rsidP="00F65710">
                      <w:pPr>
                        <w:rPr>
                          <w:sz w:val="28"/>
                          <w:szCs w:val="28"/>
                        </w:rPr>
                      </w:pPr>
                      <w:r w:rsidRPr="005F4D05">
                        <w:rPr>
                          <w:rStyle w:val="a4"/>
                          <w:sz w:val="28"/>
                          <w:szCs w:val="28"/>
                        </w:rPr>
                        <w:t>Задачи:</w:t>
                      </w:r>
                      <w:r w:rsidRPr="005F4D05">
                        <w:rPr>
                          <w:sz w:val="28"/>
                          <w:szCs w:val="28"/>
                        </w:rPr>
                        <w:t xml:space="preserve"> </w:t>
                      </w:r>
                    </w:p>
                    <w:p w14:paraId="4E23C31D" w14:textId="77777777" w:rsidR="00F65710" w:rsidRPr="005F4D05" w:rsidRDefault="00F65710" w:rsidP="00F65710">
                      <w:pPr>
                        <w:rPr>
                          <w:sz w:val="28"/>
                          <w:szCs w:val="28"/>
                        </w:rPr>
                      </w:pPr>
                      <w:r w:rsidRPr="005F4D05">
                        <w:rPr>
                          <w:sz w:val="28"/>
                          <w:szCs w:val="28"/>
                        </w:rPr>
                        <w:t>расширять представления детей об истории нашего государства;</w:t>
                      </w:r>
                    </w:p>
                    <w:p w14:paraId="4D011417" w14:textId="77777777" w:rsidR="00F65710" w:rsidRPr="005F4D05" w:rsidRDefault="00F65710" w:rsidP="00F65710">
                      <w:pPr>
                        <w:rPr>
                          <w:sz w:val="28"/>
                          <w:szCs w:val="28"/>
                        </w:rPr>
                      </w:pPr>
                      <w:r w:rsidRPr="005F4D05">
                        <w:rPr>
                          <w:sz w:val="28"/>
                          <w:szCs w:val="28"/>
                        </w:rPr>
                        <w:t>формировать более полные, точные представления о солдатах военной поры;</w:t>
                      </w:r>
                    </w:p>
                    <w:p w14:paraId="3D6C9E0F" w14:textId="77777777" w:rsidR="00F65710" w:rsidRPr="005F4D05" w:rsidRDefault="00F65710" w:rsidP="00F65710">
                      <w:pPr>
                        <w:rPr>
                          <w:sz w:val="28"/>
                          <w:szCs w:val="28"/>
                        </w:rPr>
                      </w:pPr>
                      <w:r w:rsidRPr="005F4D05">
                        <w:rPr>
                          <w:sz w:val="28"/>
                          <w:szCs w:val="28"/>
                        </w:rPr>
                        <w:t xml:space="preserve">развивать эмоционально-положительное, действенное отношение к фронтовикам; </w:t>
                      </w:r>
                    </w:p>
                    <w:p w14:paraId="0AF867EA" w14:textId="77777777" w:rsidR="00F65710" w:rsidRPr="005F4D05" w:rsidRDefault="00F65710" w:rsidP="00F65710">
                      <w:pPr>
                        <w:rPr>
                          <w:sz w:val="28"/>
                          <w:szCs w:val="28"/>
                        </w:rPr>
                      </w:pPr>
                      <w:r w:rsidRPr="005F4D05">
                        <w:rPr>
                          <w:sz w:val="28"/>
                          <w:szCs w:val="28"/>
                        </w:rPr>
                        <w:t>познакомить детей с военной живописью и художниками, создавшими её;</w:t>
                      </w:r>
                    </w:p>
                    <w:p w14:paraId="6D4F1216" w14:textId="305D8741" w:rsidR="00F65710" w:rsidRPr="005F4D05" w:rsidRDefault="00F65710" w:rsidP="00F65710">
                      <w:pPr>
                        <w:rPr>
                          <w:rStyle w:val="a4"/>
                          <w:sz w:val="28"/>
                          <w:szCs w:val="28"/>
                        </w:rPr>
                      </w:pPr>
                      <w:r w:rsidRPr="005F4D05">
                        <w:rPr>
                          <w:sz w:val="28"/>
                          <w:szCs w:val="28"/>
                        </w:rPr>
                        <w:t>вызвать у детей ответное чувство сопереживания.</w:t>
                      </w:r>
                    </w:p>
                    <w:p w14:paraId="0D75C8DC" w14:textId="77777777" w:rsidR="00F65710" w:rsidRPr="005F4D05" w:rsidRDefault="00F65710" w:rsidP="00F65710">
                      <w:pPr>
                        <w:rPr>
                          <w:sz w:val="28"/>
                          <w:szCs w:val="28"/>
                        </w:rPr>
                      </w:pPr>
                      <w:r w:rsidRPr="005F4D05">
                        <w:rPr>
                          <w:rStyle w:val="a4"/>
                          <w:sz w:val="28"/>
                          <w:szCs w:val="28"/>
                        </w:rPr>
                        <w:t xml:space="preserve">Материал: </w:t>
                      </w:r>
                      <w:r w:rsidRPr="005F4D05">
                        <w:rPr>
                          <w:sz w:val="28"/>
                          <w:szCs w:val="28"/>
                        </w:rPr>
                        <w:t xml:space="preserve">слайды картин </w:t>
                      </w:r>
                    </w:p>
                    <w:p w14:paraId="7AA764ED" w14:textId="77777777" w:rsidR="00F65710" w:rsidRPr="005F4D05" w:rsidRDefault="00F65710" w:rsidP="00F65710">
                      <w:pPr>
                        <w:rPr>
                          <w:sz w:val="28"/>
                          <w:szCs w:val="28"/>
                        </w:rPr>
                      </w:pPr>
                      <w:r w:rsidRPr="005F4D05">
                        <w:rPr>
                          <w:sz w:val="28"/>
                          <w:szCs w:val="28"/>
                        </w:rPr>
                        <w:t>Плакат «Родина-Мать зовет»;</w:t>
                      </w:r>
                    </w:p>
                    <w:p w14:paraId="02D7E378" w14:textId="77777777" w:rsidR="00F65710" w:rsidRPr="005F4D05" w:rsidRDefault="00F65710" w:rsidP="00F65710">
                      <w:pPr>
                        <w:rPr>
                          <w:sz w:val="28"/>
                          <w:szCs w:val="28"/>
                        </w:rPr>
                      </w:pPr>
                      <w:proofErr w:type="spellStart"/>
                      <w:r w:rsidRPr="005F4D05">
                        <w:rPr>
                          <w:sz w:val="28"/>
                          <w:szCs w:val="28"/>
                        </w:rPr>
                        <w:t>К.Ф.Юон</w:t>
                      </w:r>
                      <w:proofErr w:type="spellEnd"/>
                      <w:r w:rsidRPr="005F4D05">
                        <w:rPr>
                          <w:sz w:val="28"/>
                          <w:szCs w:val="28"/>
                        </w:rPr>
                        <w:t xml:space="preserve"> «Парад на Красной площади в Москве 7.11.1941 года»;</w:t>
                      </w:r>
                    </w:p>
                    <w:p w14:paraId="2F3E2060" w14:textId="77777777" w:rsidR="00F65710" w:rsidRPr="005F4D05" w:rsidRDefault="00F65710" w:rsidP="00F65710">
                      <w:pPr>
                        <w:rPr>
                          <w:sz w:val="28"/>
                          <w:szCs w:val="28"/>
                        </w:rPr>
                      </w:pPr>
                      <w:proofErr w:type="spellStart"/>
                      <w:r w:rsidRPr="005F4D05">
                        <w:rPr>
                          <w:sz w:val="28"/>
                          <w:szCs w:val="28"/>
                        </w:rPr>
                        <w:t>М.А.Савицкий</w:t>
                      </w:r>
                      <w:proofErr w:type="spellEnd"/>
                      <w:r w:rsidRPr="005F4D05">
                        <w:rPr>
                          <w:sz w:val="28"/>
                          <w:szCs w:val="28"/>
                        </w:rPr>
                        <w:t xml:space="preserve"> «Поле»;</w:t>
                      </w:r>
                    </w:p>
                    <w:p w14:paraId="7D6CDC0A" w14:textId="77777777" w:rsidR="00F65710" w:rsidRPr="005F4D05" w:rsidRDefault="00F65710" w:rsidP="00F65710">
                      <w:pPr>
                        <w:rPr>
                          <w:sz w:val="28"/>
                          <w:szCs w:val="28"/>
                        </w:rPr>
                      </w:pPr>
                      <w:proofErr w:type="spellStart"/>
                      <w:r w:rsidRPr="005F4D05">
                        <w:rPr>
                          <w:sz w:val="28"/>
                          <w:szCs w:val="28"/>
                        </w:rPr>
                        <w:t>В.К.Дмитриевский</w:t>
                      </w:r>
                      <w:proofErr w:type="spellEnd"/>
                      <w:r w:rsidRPr="005F4D05">
                        <w:rPr>
                          <w:sz w:val="28"/>
                          <w:szCs w:val="28"/>
                        </w:rPr>
                        <w:t xml:space="preserve"> «Сталинградская переправа в 1942 году»;</w:t>
                      </w:r>
                    </w:p>
                    <w:p w14:paraId="54426251" w14:textId="77777777" w:rsidR="00F65710" w:rsidRPr="005F4D05" w:rsidRDefault="00F65710" w:rsidP="00F65710">
                      <w:pPr>
                        <w:rPr>
                          <w:sz w:val="28"/>
                          <w:szCs w:val="28"/>
                        </w:rPr>
                      </w:pPr>
                      <w:proofErr w:type="spellStart"/>
                      <w:r w:rsidRPr="005F4D05">
                        <w:rPr>
                          <w:sz w:val="28"/>
                          <w:szCs w:val="28"/>
                        </w:rPr>
                        <w:t>А.А.Дейнека</w:t>
                      </w:r>
                      <w:proofErr w:type="spellEnd"/>
                      <w:r w:rsidRPr="005F4D05">
                        <w:rPr>
                          <w:sz w:val="28"/>
                          <w:szCs w:val="28"/>
                        </w:rPr>
                        <w:t xml:space="preserve"> «Оборона Севастополя»;</w:t>
                      </w:r>
                    </w:p>
                    <w:p w14:paraId="11C2B2D7" w14:textId="77777777" w:rsidR="00F65710" w:rsidRPr="005F4D05" w:rsidRDefault="00F65710" w:rsidP="00F65710">
                      <w:pPr>
                        <w:rPr>
                          <w:sz w:val="28"/>
                          <w:szCs w:val="28"/>
                        </w:rPr>
                      </w:pPr>
                      <w:proofErr w:type="spellStart"/>
                      <w:r w:rsidRPr="005F4D05">
                        <w:rPr>
                          <w:sz w:val="28"/>
                          <w:szCs w:val="28"/>
                        </w:rPr>
                        <w:t>П.А.Кривоногов</w:t>
                      </w:r>
                      <w:proofErr w:type="spellEnd"/>
                      <w:r w:rsidRPr="005F4D05">
                        <w:rPr>
                          <w:sz w:val="28"/>
                          <w:szCs w:val="28"/>
                        </w:rPr>
                        <w:t xml:space="preserve"> «На Курской дуге»;</w:t>
                      </w:r>
                    </w:p>
                    <w:p w14:paraId="7553ADC8" w14:textId="77777777" w:rsidR="00F65710" w:rsidRPr="005F4D05" w:rsidRDefault="00F65710" w:rsidP="00F65710">
                      <w:pPr>
                        <w:rPr>
                          <w:sz w:val="28"/>
                          <w:szCs w:val="28"/>
                        </w:rPr>
                      </w:pPr>
                      <w:proofErr w:type="spellStart"/>
                      <w:r w:rsidRPr="005F4D05">
                        <w:rPr>
                          <w:sz w:val="28"/>
                          <w:szCs w:val="28"/>
                        </w:rPr>
                        <w:t>Б.М.Неменский</w:t>
                      </w:r>
                      <w:proofErr w:type="spellEnd"/>
                      <w:r w:rsidRPr="005F4D05">
                        <w:rPr>
                          <w:sz w:val="28"/>
                          <w:szCs w:val="28"/>
                        </w:rPr>
                        <w:t xml:space="preserve"> «Машенька. Сестры наши»;</w:t>
                      </w:r>
                    </w:p>
                    <w:p w14:paraId="263EBD08" w14:textId="77777777" w:rsidR="00F65710" w:rsidRPr="005F4D05" w:rsidRDefault="00F65710" w:rsidP="00F65710">
                      <w:pPr>
                        <w:rPr>
                          <w:sz w:val="28"/>
                          <w:szCs w:val="28"/>
                        </w:rPr>
                      </w:pPr>
                      <w:proofErr w:type="spellStart"/>
                      <w:r w:rsidRPr="005F4D05">
                        <w:rPr>
                          <w:sz w:val="28"/>
                          <w:szCs w:val="28"/>
                        </w:rPr>
                        <w:t>В.В.Уроднич</w:t>
                      </w:r>
                      <w:proofErr w:type="spellEnd"/>
                      <w:r w:rsidRPr="005F4D05">
                        <w:rPr>
                          <w:sz w:val="28"/>
                          <w:szCs w:val="28"/>
                        </w:rPr>
                        <w:t xml:space="preserve"> «Хлеб»;</w:t>
                      </w:r>
                    </w:p>
                    <w:p w14:paraId="4FE69A9F" w14:textId="77777777" w:rsidR="00F65710" w:rsidRPr="005F4D05" w:rsidRDefault="00F65710" w:rsidP="00F65710">
                      <w:pPr>
                        <w:rPr>
                          <w:sz w:val="28"/>
                          <w:szCs w:val="28"/>
                        </w:rPr>
                      </w:pPr>
                      <w:proofErr w:type="spellStart"/>
                      <w:r w:rsidRPr="005F4D05">
                        <w:rPr>
                          <w:sz w:val="28"/>
                          <w:szCs w:val="28"/>
                        </w:rPr>
                        <w:t>П.А.Кривоногов</w:t>
                      </w:r>
                      <w:proofErr w:type="spellEnd"/>
                      <w:r w:rsidRPr="005F4D05">
                        <w:rPr>
                          <w:sz w:val="28"/>
                          <w:szCs w:val="28"/>
                        </w:rPr>
                        <w:t xml:space="preserve"> «Победа».</w:t>
                      </w:r>
                    </w:p>
                    <w:p w14:paraId="5CC6A0E0" w14:textId="77777777" w:rsidR="00F65710" w:rsidRPr="005F4D05" w:rsidRDefault="00F65710" w:rsidP="00F65710">
                      <w:pPr>
                        <w:rPr>
                          <w:b/>
                          <w:sz w:val="28"/>
                          <w:szCs w:val="28"/>
                        </w:rPr>
                      </w:pPr>
                      <w:r w:rsidRPr="005F4D05">
                        <w:rPr>
                          <w:b/>
                          <w:sz w:val="28"/>
                          <w:szCs w:val="28"/>
                        </w:rPr>
                        <w:t>ХОД ЗАНЯТИЯ</w:t>
                      </w:r>
                    </w:p>
                    <w:p w14:paraId="4B16866B" w14:textId="77777777" w:rsidR="00F65710" w:rsidRPr="005F4D05" w:rsidRDefault="00F65710" w:rsidP="00F65710">
                      <w:pPr>
                        <w:rPr>
                          <w:i/>
                          <w:sz w:val="28"/>
                          <w:szCs w:val="28"/>
                        </w:rPr>
                      </w:pPr>
                      <w:r w:rsidRPr="005F4D05">
                        <w:rPr>
                          <w:rStyle w:val="a3"/>
                          <w:i w:val="0"/>
                          <w:sz w:val="28"/>
                          <w:szCs w:val="28"/>
                        </w:rPr>
                        <w:t>Звучат мелодии военных лет.</w:t>
                      </w:r>
                    </w:p>
                    <w:p w14:paraId="3A2F96EE" w14:textId="26B6A5F9" w:rsidR="00F65710" w:rsidRPr="005F4D05" w:rsidRDefault="00F65710" w:rsidP="00F65710">
                      <w:pPr>
                        <w:rPr>
                          <w:rStyle w:val="a4"/>
                          <w:b w:val="0"/>
                          <w:sz w:val="28"/>
                          <w:szCs w:val="28"/>
                          <w:u w:val="single"/>
                        </w:rPr>
                      </w:pPr>
                      <w:r w:rsidRPr="005F4D05">
                        <w:rPr>
                          <w:b/>
                          <w:sz w:val="28"/>
                          <w:szCs w:val="28"/>
                          <w:u w:val="single"/>
                        </w:rPr>
                        <w:t>(</w:t>
                      </w:r>
                      <w:r>
                        <w:rPr>
                          <w:b/>
                          <w:sz w:val="28"/>
                          <w:szCs w:val="28"/>
                          <w:u w:val="single"/>
                        </w:rPr>
                        <w:t xml:space="preserve">слайд </w:t>
                      </w:r>
                      <w:r w:rsidRPr="005F4D05">
                        <w:rPr>
                          <w:b/>
                          <w:sz w:val="28"/>
                          <w:szCs w:val="28"/>
                          <w:u w:val="single"/>
                        </w:rPr>
                        <w:t>1)</w:t>
                      </w:r>
                    </w:p>
                    <w:p w14:paraId="4EBDFD0E" w14:textId="77777777" w:rsidR="00F65710" w:rsidRPr="005F4D05" w:rsidRDefault="00F65710" w:rsidP="00F65710">
                      <w:pPr>
                        <w:rPr>
                          <w:sz w:val="28"/>
                          <w:szCs w:val="28"/>
                        </w:rPr>
                      </w:pPr>
                      <w:r w:rsidRPr="005F4D05">
                        <w:rPr>
                          <w:rStyle w:val="a4"/>
                          <w:sz w:val="28"/>
                          <w:szCs w:val="28"/>
                        </w:rPr>
                        <w:t>Воспитатель:</w:t>
                      </w:r>
                    </w:p>
                    <w:p w14:paraId="69A1DEB2" w14:textId="77777777" w:rsidR="00F65710" w:rsidRPr="005F4D05" w:rsidRDefault="00F65710" w:rsidP="00F65710">
                      <w:pPr>
                        <w:rPr>
                          <w:sz w:val="28"/>
                          <w:szCs w:val="28"/>
                        </w:rPr>
                      </w:pPr>
                      <w:r w:rsidRPr="005F4D05">
                        <w:rPr>
                          <w:sz w:val="28"/>
                          <w:szCs w:val="28"/>
                        </w:rPr>
                        <w:t>Тот самый длинный день в году</w:t>
                      </w:r>
                      <w:r w:rsidRPr="005F4D05">
                        <w:rPr>
                          <w:sz w:val="28"/>
                          <w:szCs w:val="28"/>
                        </w:rPr>
                        <w:br/>
                        <w:t>С его безоблачной погодой</w:t>
                      </w:r>
                      <w:r w:rsidRPr="005F4D05">
                        <w:rPr>
                          <w:sz w:val="28"/>
                          <w:szCs w:val="28"/>
                        </w:rPr>
                        <w:br/>
                        <w:t>Нам выдал общую беду</w:t>
                      </w:r>
                      <w:r w:rsidRPr="005F4D05">
                        <w:rPr>
                          <w:sz w:val="28"/>
                          <w:szCs w:val="28"/>
                        </w:rPr>
                        <w:br/>
                        <w:t>На всех, на все четыре года.</w:t>
                      </w:r>
                    </w:p>
                    <w:p w14:paraId="01E93FFD" w14:textId="77777777" w:rsidR="00F65710" w:rsidRPr="005F4D05" w:rsidRDefault="00F65710" w:rsidP="00F65710">
                      <w:pPr>
                        <w:rPr>
                          <w:sz w:val="28"/>
                          <w:szCs w:val="28"/>
                        </w:rPr>
                      </w:pPr>
                      <w:proofErr w:type="spellStart"/>
                      <w:r w:rsidRPr="005F4D05">
                        <w:rPr>
                          <w:rStyle w:val="a3"/>
                          <w:sz w:val="28"/>
                          <w:szCs w:val="28"/>
                        </w:rPr>
                        <w:t>К.Симонов</w:t>
                      </w:r>
                      <w:proofErr w:type="spellEnd"/>
                    </w:p>
                    <w:p w14:paraId="6C4880E8" w14:textId="77777777" w:rsidR="00F65710" w:rsidRPr="005F4D05" w:rsidRDefault="00F65710" w:rsidP="00F65710">
                      <w:pPr>
                        <w:rPr>
                          <w:sz w:val="28"/>
                          <w:szCs w:val="28"/>
                        </w:rPr>
                      </w:pPr>
                      <w:r w:rsidRPr="005F4D05">
                        <w:rPr>
                          <w:sz w:val="28"/>
                          <w:szCs w:val="28"/>
                        </w:rPr>
                        <w:t>Скоро наша страна отметит 70 лет победы в великой отечественной войне, но люди старшего поколения до сих пор помнят те тревожные минуты воскресного утра 22 июня 1941 года, когда радио передало страшное сообщение: «Германия вероломно напала на нашу Родину!». Враг напал на нашу страну внезапно, ранним утром, когда люди еще спали. Полчища немецких самолетов и танков вторглись на русскую землю, начали бомбить и сжигать все на своем пути. Уже через несколько дней на улицах русских городов появился плакат «Родина Мать зовет», мужчины разного возраста стали записываться в армию, идущую на фронт. Началась Великая Отечественная война.</w:t>
                      </w:r>
                    </w:p>
                    <w:p w14:paraId="348646BC" w14:textId="77777777" w:rsidR="00F65710" w:rsidRPr="005F4D05" w:rsidRDefault="00F65710" w:rsidP="00F65710">
                      <w:pPr>
                        <w:rPr>
                          <w:sz w:val="28"/>
                          <w:szCs w:val="28"/>
                        </w:rPr>
                      </w:pPr>
                      <w:r w:rsidRPr="005F4D05">
                        <w:rPr>
                          <w:sz w:val="28"/>
                          <w:szCs w:val="28"/>
                        </w:rPr>
                        <w:t>– Ребята, как вы понимаете слово «Родина»?</w:t>
                      </w:r>
                    </w:p>
                    <w:p w14:paraId="4A3FF344" w14:textId="32EDF666" w:rsidR="00F65710" w:rsidRDefault="00F65710" w:rsidP="00F65710">
                      <w:r w:rsidRPr="005F4D05">
                        <w:rPr>
                          <w:b/>
                          <w:sz w:val="28"/>
                          <w:szCs w:val="28"/>
                          <w:u w:val="single"/>
                        </w:rPr>
                        <w:t>(</w:t>
                      </w:r>
                      <w:r>
                        <w:rPr>
                          <w:b/>
                          <w:sz w:val="28"/>
                          <w:szCs w:val="28"/>
                          <w:u w:val="single"/>
                        </w:rPr>
                        <w:t>слайд</w:t>
                      </w:r>
                      <w:r w:rsidRPr="005F4D05">
                        <w:rPr>
                          <w:b/>
                          <w:sz w:val="28"/>
                          <w:szCs w:val="28"/>
                          <w:u w:val="single"/>
                        </w:rPr>
                        <w:t xml:space="preserve"> 2)</w:t>
                      </w:r>
                      <w:r w:rsidRPr="005F4D05">
                        <w:rPr>
                          <w:sz w:val="28"/>
                          <w:szCs w:val="28"/>
                        </w:rPr>
                        <w:t xml:space="preserve"> В своей картине «Парад на Красной площади в Москве» художник </w:t>
                      </w:r>
                      <w:proofErr w:type="spellStart"/>
                      <w:r w:rsidRPr="005F4D05">
                        <w:rPr>
                          <w:sz w:val="28"/>
                          <w:szCs w:val="28"/>
                        </w:rPr>
                        <w:t>К.Ф.Юон</w:t>
                      </w:r>
                      <w:proofErr w:type="spellEnd"/>
                      <w:r w:rsidRPr="005F4D05">
                        <w:rPr>
                          <w:sz w:val="28"/>
                          <w:szCs w:val="28"/>
                        </w:rPr>
                        <w:t xml:space="preserve"> изобразил русских ополченцев, уходящих на фронт. К этому времени немецкие войска уже стояли под Москвой. </w:t>
                      </w:r>
                    </w:p>
                  </w:txbxContent>
                </v:textbox>
                <w10:wrap anchorx="page" anchory="page"/>
              </v:shape>
            </w:pict>
          </mc:Fallback>
        </mc:AlternateContent>
      </w:r>
      <w:r w:rsidR="00C41F5B">
        <w:rPr>
          <w:noProof/>
        </w:rPr>
        <w:drawing>
          <wp:anchor distT="0" distB="0" distL="114300" distR="114300" simplePos="0" relativeHeight="251663360" behindDoc="0" locked="0" layoutInCell="1" allowOverlap="1" wp14:anchorId="173D81F7" wp14:editId="7B57BAD4">
            <wp:simplePos x="0" y="0"/>
            <wp:positionH relativeFrom="page">
              <wp:posOffset>-24765</wp:posOffset>
            </wp:positionH>
            <wp:positionV relativeFrom="page">
              <wp:posOffset>-34925</wp:posOffset>
            </wp:positionV>
            <wp:extent cx="7620000" cy="1990788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990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A1E08" w14:textId="58B03D46" w:rsidR="00C41F5B" w:rsidRDefault="00C41F5B">
      <w:pPr>
        <w:rPr>
          <w:noProof/>
        </w:rPr>
      </w:pPr>
    </w:p>
    <w:p w14:paraId="4233550F" w14:textId="3D75FB22" w:rsidR="00C41F5B" w:rsidRDefault="00C41F5B">
      <w:pPr>
        <w:rPr>
          <w:noProof/>
        </w:rPr>
      </w:pPr>
    </w:p>
    <w:p w14:paraId="766770ED" w14:textId="77777777" w:rsidR="00C41F5B" w:rsidRDefault="00C41F5B">
      <w:pPr>
        <w:rPr>
          <w:noProof/>
        </w:rPr>
      </w:pPr>
    </w:p>
    <w:p w14:paraId="11C1BBF8" w14:textId="77777777" w:rsidR="00C41F5B" w:rsidRDefault="00C41F5B">
      <w:pPr>
        <w:rPr>
          <w:noProof/>
        </w:rPr>
      </w:pPr>
    </w:p>
    <w:p w14:paraId="632FAC91" w14:textId="081D4305" w:rsidR="00C41F5B" w:rsidRDefault="00C41F5B">
      <w:pPr>
        <w:rPr>
          <w:noProof/>
        </w:rPr>
      </w:pPr>
    </w:p>
    <w:p w14:paraId="02AFFFFC" w14:textId="77777777" w:rsidR="00C41F5B" w:rsidRDefault="00C41F5B">
      <w:pPr>
        <w:rPr>
          <w:noProof/>
        </w:rPr>
      </w:pPr>
    </w:p>
    <w:p w14:paraId="48C98F79" w14:textId="77777777" w:rsidR="00C41F5B" w:rsidRDefault="00C41F5B">
      <w:pPr>
        <w:rPr>
          <w:noProof/>
        </w:rPr>
      </w:pPr>
    </w:p>
    <w:p w14:paraId="32A2CF61" w14:textId="77777777" w:rsidR="00C41F5B" w:rsidRDefault="00C41F5B">
      <w:pPr>
        <w:rPr>
          <w:noProof/>
        </w:rPr>
      </w:pPr>
    </w:p>
    <w:p w14:paraId="69F4D397" w14:textId="4362AF17" w:rsidR="00C41F5B" w:rsidRDefault="00C41F5B">
      <w:pPr>
        <w:rPr>
          <w:noProof/>
        </w:rPr>
      </w:pPr>
    </w:p>
    <w:p w14:paraId="1E1282B2" w14:textId="77777777" w:rsidR="00C41F5B" w:rsidRDefault="00C41F5B">
      <w:pPr>
        <w:rPr>
          <w:noProof/>
        </w:rPr>
      </w:pPr>
    </w:p>
    <w:p w14:paraId="14C62CE4" w14:textId="77777777" w:rsidR="00C41F5B" w:rsidRDefault="00C41F5B">
      <w:pPr>
        <w:rPr>
          <w:noProof/>
        </w:rPr>
      </w:pPr>
    </w:p>
    <w:p w14:paraId="649A57D0" w14:textId="054C7D5E" w:rsidR="00C41F5B" w:rsidRDefault="00C41F5B">
      <w:pPr>
        <w:rPr>
          <w:noProof/>
        </w:rPr>
      </w:pPr>
    </w:p>
    <w:p w14:paraId="5E88BB53" w14:textId="54D352D6" w:rsidR="00C41F5B" w:rsidRDefault="00C41F5B">
      <w:pPr>
        <w:rPr>
          <w:noProof/>
        </w:rPr>
      </w:pPr>
    </w:p>
    <w:p w14:paraId="683450D1" w14:textId="77777777" w:rsidR="00C41F5B" w:rsidRDefault="00C41F5B">
      <w:pPr>
        <w:rPr>
          <w:noProof/>
        </w:rPr>
      </w:pPr>
    </w:p>
    <w:p w14:paraId="2D7D690B" w14:textId="77777777" w:rsidR="00C41F5B" w:rsidRDefault="00C41F5B">
      <w:pPr>
        <w:rPr>
          <w:noProof/>
        </w:rPr>
      </w:pPr>
    </w:p>
    <w:p w14:paraId="38115C67" w14:textId="7521E2AF" w:rsidR="00C41F5B" w:rsidRDefault="00C41F5B">
      <w:pPr>
        <w:rPr>
          <w:noProof/>
        </w:rPr>
      </w:pPr>
    </w:p>
    <w:p w14:paraId="201709CA" w14:textId="77777777" w:rsidR="00C41F5B" w:rsidRDefault="00C41F5B">
      <w:pPr>
        <w:rPr>
          <w:noProof/>
        </w:rPr>
      </w:pPr>
    </w:p>
    <w:p w14:paraId="4A6DF7E1" w14:textId="5A01EEB9" w:rsidR="00C41F5B" w:rsidRDefault="00C41F5B">
      <w:pPr>
        <w:rPr>
          <w:noProof/>
        </w:rPr>
      </w:pPr>
    </w:p>
    <w:p w14:paraId="4E878CF4" w14:textId="77777777" w:rsidR="00C41F5B" w:rsidRDefault="00C41F5B">
      <w:pPr>
        <w:rPr>
          <w:noProof/>
        </w:rPr>
      </w:pPr>
    </w:p>
    <w:p w14:paraId="005E30F2" w14:textId="77777777" w:rsidR="00C41F5B" w:rsidRDefault="00C41F5B">
      <w:pPr>
        <w:rPr>
          <w:noProof/>
        </w:rPr>
      </w:pPr>
    </w:p>
    <w:p w14:paraId="64BC6FF2" w14:textId="77777777" w:rsidR="00C41F5B" w:rsidRDefault="00C41F5B">
      <w:pPr>
        <w:rPr>
          <w:noProof/>
        </w:rPr>
      </w:pPr>
    </w:p>
    <w:p w14:paraId="520F35EA" w14:textId="77777777" w:rsidR="00C41F5B" w:rsidRDefault="00C41F5B">
      <w:pPr>
        <w:rPr>
          <w:noProof/>
        </w:rPr>
      </w:pPr>
    </w:p>
    <w:p w14:paraId="4EBB8EF7" w14:textId="77777777" w:rsidR="00C41F5B" w:rsidRDefault="00C41F5B">
      <w:pPr>
        <w:rPr>
          <w:noProof/>
        </w:rPr>
      </w:pPr>
    </w:p>
    <w:p w14:paraId="1E03FB44" w14:textId="77777777" w:rsidR="00C41F5B" w:rsidRDefault="00C41F5B">
      <w:pPr>
        <w:rPr>
          <w:noProof/>
        </w:rPr>
      </w:pPr>
    </w:p>
    <w:p w14:paraId="2043CB05" w14:textId="77777777" w:rsidR="00C41F5B" w:rsidRDefault="00C41F5B">
      <w:pPr>
        <w:rPr>
          <w:noProof/>
        </w:rPr>
      </w:pPr>
    </w:p>
    <w:p w14:paraId="495F084B" w14:textId="77777777" w:rsidR="00C41F5B" w:rsidRDefault="00C41F5B">
      <w:pPr>
        <w:rPr>
          <w:noProof/>
        </w:rPr>
      </w:pPr>
    </w:p>
    <w:p w14:paraId="406F9B4E" w14:textId="77777777" w:rsidR="00C41F5B" w:rsidRDefault="00C41F5B">
      <w:pPr>
        <w:rPr>
          <w:noProof/>
        </w:rPr>
      </w:pPr>
    </w:p>
    <w:p w14:paraId="3A35DD43" w14:textId="77777777" w:rsidR="00C41F5B" w:rsidRDefault="00C41F5B">
      <w:pPr>
        <w:rPr>
          <w:noProof/>
        </w:rPr>
      </w:pPr>
    </w:p>
    <w:p w14:paraId="310F6DA5" w14:textId="77777777" w:rsidR="00C41F5B" w:rsidRDefault="00C41F5B">
      <w:pPr>
        <w:rPr>
          <w:noProof/>
        </w:rPr>
      </w:pPr>
    </w:p>
    <w:p w14:paraId="47F0BE0D" w14:textId="77777777" w:rsidR="00C41F5B" w:rsidRDefault="00C41F5B">
      <w:pPr>
        <w:rPr>
          <w:noProof/>
        </w:rPr>
      </w:pPr>
    </w:p>
    <w:p w14:paraId="1CBC687C" w14:textId="77777777" w:rsidR="00C41F5B" w:rsidRDefault="00C41F5B">
      <w:pPr>
        <w:rPr>
          <w:noProof/>
        </w:rPr>
      </w:pPr>
    </w:p>
    <w:p w14:paraId="5F3F042C" w14:textId="77777777" w:rsidR="00C41F5B" w:rsidRDefault="00C41F5B">
      <w:pPr>
        <w:rPr>
          <w:noProof/>
        </w:rPr>
      </w:pPr>
    </w:p>
    <w:p w14:paraId="2036E3E5" w14:textId="77777777" w:rsidR="00C41F5B" w:rsidRDefault="00C41F5B">
      <w:pPr>
        <w:rPr>
          <w:noProof/>
        </w:rPr>
      </w:pPr>
    </w:p>
    <w:p w14:paraId="27FD0D32" w14:textId="77777777" w:rsidR="00C41F5B" w:rsidRDefault="00C41F5B">
      <w:pPr>
        <w:rPr>
          <w:noProof/>
        </w:rPr>
      </w:pPr>
    </w:p>
    <w:p w14:paraId="5CC71EB7" w14:textId="77777777" w:rsidR="00C41F5B" w:rsidRDefault="00C41F5B">
      <w:pPr>
        <w:rPr>
          <w:noProof/>
        </w:rPr>
      </w:pPr>
    </w:p>
    <w:p w14:paraId="2E059E30" w14:textId="77777777" w:rsidR="00C41F5B" w:rsidRDefault="00C41F5B">
      <w:pPr>
        <w:rPr>
          <w:noProof/>
        </w:rPr>
      </w:pPr>
    </w:p>
    <w:p w14:paraId="129DDEA9" w14:textId="77777777" w:rsidR="00C41F5B" w:rsidRDefault="00C41F5B">
      <w:pPr>
        <w:rPr>
          <w:noProof/>
        </w:rPr>
      </w:pPr>
    </w:p>
    <w:p w14:paraId="6C119DC8" w14:textId="77777777" w:rsidR="00C41F5B" w:rsidRDefault="00C41F5B">
      <w:pPr>
        <w:rPr>
          <w:noProof/>
        </w:rPr>
      </w:pPr>
    </w:p>
    <w:p w14:paraId="564BFE34" w14:textId="77777777" w:rsidR="00C41F5B" w:rsidRDefault="00C41F5B">
      <w:pPr>
        <w:rPr>
          <w:noProof/>
        </w:rPr>
      </w:pPr>
    </w:p>
    <w:p w14:paraId="645869C1" w14:textId="77777777" w:rsidR="00C41F5B" w:rsidRDefault="00C41F5B">
      <w:pPr>
        <w:rPr>
          <w:noProof/>
        </w:rPr>
      </w:pPr>
    </w:p>
    <w:p w14:paraId="13EFD447" w14:textId="77777777" w:rsidR="00C41F5B" w:rsidRDefault="00C41F5B">
      <w:pPr>
        <w:rPr>
          <w:noProof/>
        </w:rPr>
      </w:pPr>
    </w:p>
    <w:p w14:paraId="50244B82" w14:textId="77777777" w:rsidR="00C41F5B" w:rsidRDefault="00C41F5B">
      <w:pPr>
        <w:rPr>
          <w:noProof/>
        </w:rPr>
      </w:pPr>
    </w:p>
    <w:p w14:paraId="35D66FDE" w14:textId="72AF74E4" w:rsidR="00C41F5B" w:rsidRDefault="00C41F5B">
      <w:pPr>
        <w:rPr>
          <w:noProof/>
        </w:rPr>
      </w:pPr>
      <w:r>
        <w:rPr>
          <w:noProof/>
        </w:rPr>
        <w:drawing>
          <wp:anchor distT="0" distB="0" distL="114300" distR="114300" simplePos="0" relativeHeight="251661312" behindDoc="0" locked="0" layoutInCell="1" allowOverlap="1" wp14:anchorId="5E4AA47B" wp14:editId="76EEBF73">
            <wp:simplePos x="0" y="0"/>
            <wp:positionH relativeFrom="page">
              <wp:posOffset>-24765</wp:posOffset>
            </wp:positionH>
            <wp:positionV relativeFrom="page">
              <wp:posOffset>-64135</wp:posOffset>
            </wp:positionV>
            <wp:extent cx="7620000" cy="1990788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990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D8A90" w14:textId="3D32A302" w:rsidR="00C41F5B" w:rsidRDefault="00C41F5B">
      <w:pPr>
        <w:rPr>
          <w:noProof/>
        </w:rPr>
      </w:pPr>
    </w:p>
    <w:p w14:paraId="0971731E" w14:textId="4231D220" w:rsidR="00C41F5B" w:rsidRDefault="00C41F5B">
      <w:pPr>
        <w:rPr>
          <w:noProof/>
        </w:rPr>
      </w:pPr>
    </w:p>
    <w:p w14:paraId="7910CEE7" w14:textId="1A05963C" w:rsidR="00C41F5B" w:rsidRDefault="00C41F5B">
      <w:pPr>
        <w:rPr>
          <w:noProof/>
        </w:rPr>
      </w:pPr>
    </w:p>
    <w:p w14:paraId="344AA452" w14:textId="0424D61F" w:rsidR="00C41F5B" w:rsidRDefault="00C41F5B">
      <w:pPr>
        <w:rPr>
          <w:noProof/>
        </w:rPr>
      </w:pPr>
    </w:p>
    <w:p w14:paraId="339A9380" w14:textId="649146F5" w:rsidR="00C41F5B" w:rsidRDefault="00C41F5B">
      <w:pPr>
        <w:rPr>
          <w:noProof/>
        </w:rPr>
      </w:pPr>
    </w:p>
    <w:p w14:paraId="02843FD0" w14:textId="46659661" w:rsidR="00C41F5B" w:rsidRDefault="00C41F5B">
      <w:pPr>
        <w:rPr>
          <w:noProof/>
        </w:rPr>
      </w:pPr>
    </w:p>
    <w:p w14:paraId="1B3162A5" w14:textId="373EFF31" w:rsidR="00C41F5B" w:rsidRDefault="00C41F5B">
      <w:pPr>
        <w:rPr>
          <w:noProof/>
        </w:rPr>
      </w:pPr>
    </w:p>
    <w:p w14:paraId="75424BAD" w14:textId="751D9ABB" w:rsidR="00C41F5B" w:rsidRDefault="00C41F5B">
      <w:pPr>
        <w:rPr>
          <w:noProof/>
        </w:rPr>
      </w:pPr>
    </w:p>
    <w:p w14:paraId="33F2A152" w14:textId="17CEC2B1" w:rsidR="00C41F5B" w:rsidRDefault="00F65710">
      <w:pPr>
        <w:rPr>
          <w:noProof/>
        </w:rPr>
      </w:pPr>
      <w:r>
        <w:rPr>
          <w:noProof/>
        </w:rPr>
        <w:lastRenderedPageBreak/>
        <mc:AlternateContent>
          <mc:Choice Requires="wps">
            <w:drawing>
              <wp:anchor distT="0" distB="0" distL="114300" distR="114300" simplePos="0" relativeHeight="251665408" behindDoc="0" locked="0" layoutInCell="1" allowOverlap="1" wp14:anchorId="720FC3BC" wp14:editId="4FB083F8">
                <wp:simplePos x="0" y="0"/>
                <wp:positionH relativeFrom="page">
                  <wp:posOffset>66676</wp:posOffset>
                </wp:positionH>
                <wp:positionV relativeFrom="page">
                  <wp:posOffset>123825</wp:posOffset>
                </wp:positionV>
                <wp:extent cx="5600700" cy="1048702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5600700" cy="10487025"/>
                        </a:xfrm>
                        <a:prstGeom prst="rect">
                          <a:avLst/>
                        </a:prstGeom>
                        <a:noFill/>
                        <a:ln w="6350">
                          <a:noFill/>
                        </a:ln>
                      </wps:spPr>
                      <wps:txbx>
                        <w:txbxContent>
                          <w:p w14:paraId="41C393F7" w14:textId="1B2F5E4C" w:rsidR="00F65710" w:rsidRPr="005F4D05" w:rsidRDefault="00F65710" w:rsidP="00F65710">
                            <w:pPr>
                              <w:rPr>
                                <w:sz w:val="28"/>
                                <w:szCs w:val="28"/>
                              </w:rPr>
                            </w:pPr>
                            <w:r w:rsidRPr="005F4D05">
                              <w:rPr>
                                <w:sz w:val="28"/>
                                <w:szCs w:val="28"/>
                              </w:rPr>
                              <w:t xml:space="preserve"> И тогда было принято решение провести парад на Красной площади, с которого войска сразу отправлялись в бой. Мы не видим лица солдат, но по их стройным рядам мы чувствуем их уверенность и решительность.</w:t>
                            </w:r>
                          </w:p>
                          <w:p w14:paraId="07104087" w14:textId="77777777" w:rsidR="00F65710" w:rsidRPr="005F4D05" w:rsidRDefault="00F65710" w:rsidP="00F65710">
                            <w:pPr>
                              <w:rPr>
                                <w:sz w:val="28"/>
                                <w:szCs w:val="28"/>
                              </w:rPr>
                            </w:pPr>
                            <w:r w:rsidRPr="005F4D05">
                              <w:rPr>
                                <w:sz w:val="28"/>
                                <w:szCs w:val="28"/>
                              </w:rPr>
                              <w:t xml:space="preserve">– Как вы думаете, с каким чувством солдаты шли на фронт? </w:t>
                            </w:r>
                          </w:p>
                          <w:p w14:paraId="15882DB3" w14:textId="77777777" w:rsidR="00F65710" w:rsidRPr="005F4D05" w:rsidRDefault="00F65710" w:rsidP="00F65710">
                            <w:pPr>
                              <w:rPr>
                                <w:sz w:val="28"/>
                                <w:szCs w:val="28"/>
                              </w:rPr>
                            </w:pPr>
                            <w:r w:rsidRPr="005F4D05">
                              <w:rPr>
                                <w:sz w:val="28"/>
                                <w:szCs w:val="28"/>
                              </w:rPr>
                              <w:t>Конечно, они верили в победу. Пока она была далека, но неизбежна. Мы видим их только со спины, но так как они идут, уверенно чеканя шаг, мы можем сделать вывод, что победа будет за нами.</w:t>
                            </w:r>
                          </w:p>
                          <w:p w14:paraId="244DD76A" w14:textId="7843E419"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3)</w:t>
                            </w:r>
                            <w:r w:rsidRPr="005F4D05">
                              <w:rPr>
                                <w:sz w:val="28"/>
                                <w:szCs w:val="28"/>
                              </w:rPr>
                              <w:t xml:space="preserve"> Картина «Поле» художника Савицкого показывает нам, каким страшным противостоянием была война. Именно цветовой гаммой художник подчеркивает это противостояние темных и светлых сил, врагов и защитников. Художник расположил действующих лиц в пшеничное поле, подчеркивая контраст между местом действия и самим действием.</w:t>
                            </w:r>
                          </w:p>
                          <w:p w14:paraId="594DB780" w14:textId="5AFCB7AF"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4</w:t>
                            </w:r>
                            <w:proofErr w:type="gramStart"/>
                            <w:r w:rsidRPr="005F4D05">
                              <w:rPr>
                                <w:b/>
                                <w:sz w:val="28"/>
                                <w:szCs w:val="28"/>
                                <w:u w:val="single"/>
                              </w:rPr>
                              <w:t>)</w:t>
                            </w:r>
                            <w:proofErr w:type="gramEnd"/>
                            <w:r w:rsidRPr="005F4D05">
                              <w:rPr>
                                <w:sz w:val="28"/>
                                <w:szCs w:val="28"/>
                              </w:rPr>
                              <w:t xml:space="preserve"> Еще до войны в стране была образована студия военных художников, которая отображала в своих работах летопись войны. Художники студии находились на фронте, делали зарисовки во время боев, в окопах, под пулями. Впоследствии по таким рисункам и эскизам перед нами предстали события этой войны. Одним из таких художников был В.К. Дмитриевский. Этот художник много рисовал о войне, посмотрите его картину «Сталинградская переправа». Сражения под Сталинградом были наиболее кровопролитными и долгими, немцам никак не удавалось захватить город, настолько стойкими оказались защитники. Мы видим на картине, как войска переправляются через реку, идет бой, есть убитые и раненые, но переправа продолжается. На плотах перевозят пушки и солдат. Обратите внимание на лица воинов, они решительны и храбры. На дальнем берегу город в сплошной пелене дыма и огня. Невзирая на смертельную опасность, солдаты покидают спокойный берег, отправляясь навстречу смерти.</w:t>
                            </w:r>
                            <w:r w:rsidRPr="005F4D05">
                              <w:rPr>
                                <w:rStyle w:val="a4"/>
                                <w:sz w:val="28"/>
                                <w:szCs w:val="28"/>
                              </w:rPr>
                              <w:t xml:space="preserve"> </w:t>
                            </w:r>
                          </w:p>
                          <w:p w14:paraId="158599F8" w14:textId="77777777" w:rsidR="00F65710" w:rsidRPr="005F4D05" w:rsidRDefault="00F65710" w:rsidP="00F65710">
                            <w:pPr>
                              <w:rPr>
                                <w:sz w:val="28"/>
                                <w:szCs w:val="28"/>
                              </w:rPr>
                            </w:pPr>
                            <w:r w:rsidRPr="005F4D05">
                              <w:rPr>
                                <w:sz w:val="28"/>
                                <w:szCs w:val="28"/>
                              </w:rPr>
                              <w:t xml:space="preserve">– Какими были наши солдаты? </w:t>
                            </w:r>
                          </w:p>
                          <w:p w14:paraId="41708B39" w14:textId="7AE0D4A4"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5)</w:t>
                            </w:r>
                            <w:r w:rsidRPr="005F4D05">
                              <w:rPr>
                                <w:sz w:val="28"/>
                                <w:szCs w:val="28"/>
                              </w:rPr>
                              <w:t xml:space="preserve"> Следующая картина тоже посвящена Севастополю. «Оборона Севастополя» художника А.А. Дейнека. На холсте изображен один из эпизодов героических боев, рукопашная битва на берегу моря. Мы видим моряков, неистово ведущих бой с фашистами. Даже раненые моряки продолжают борьбу, до последнего вздоха. Небо темное и грозное от дыма и взрывов подчеркивает трагизм боя.</w:t>
                            </w:r>
                          </w:p>
                          <w:p w14:paraId="1599D22A" w14:textId="6E98D5AF"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6)</w:t>
                            </w:r>
                            <w:r w:rsidRPr="005F4D05">
                              <w:rPr>
                                <w:sz w:val="28"/>
                                <w:szCs w:val="28"/>
                              </w:rPr>
                              <w:t xml:space="preserve"> Тяжелые бои вели наши войска не только</w:t>
                            </w:r>
                            <w:r w:rsidRPr="005F4D05">
                              <w:rPr>
                                <w:rStyle w:val="a4"/>
                                <w:sz w:val="28"/>
                                <w:szCs w:val="28"/>
                              </w:rPr>
                              <w:t xml:space="preserve"> </w:t>
                            </w:r>
                            <w:r w:rsidRPr="005F4D05">
                              <w:rPr>
                                <w:sz w:val="28"/>
                                <w:szCs w:val="28"/>
                              </w:rPr>
                              <w:t>в Севастополе. На этой картине мы видим поле боя под городом Курск. Написал ее художник П.А. Кривоногов «На Курской дуге». Почти всю войну художник провел на фронте, в окопах, среди солдат, он сделал сотни рисунков, набросков, зарисовок. На картине «На Курской дуге» мы видим последствия боя, закат освещает гитлеровские подбитые танки, тела погибших. Только рожь колышется над полем. В этой битве принимали участие более 1000 танков с обеих сторон. Бой был жестоким не все ушли живыми. Честь им и слава!</w:t>
                            </w:r>
                          </w:p>
                          <w:p w14:paraId="49206189" w14:textId="77777777" w:rsidR="00F65710" w:rsidRPr="005F4D05" w:rsidRDefault="00F65710" w:rsidP="00F65710">
                            <w:pPr>
                              <w:rPr>
                                <w:sz w:val="28"/>
                                <w:szCs w:val="28"/>
                              </w:rPr>
                            </w:pPr>
                            <w:r w:rsidRPr="005F4D05">
                              <w:rPr>
                                <w:sz w:val="28"/>
                                <w:szCs w:val="28"/>
                              </w:rPr>
                              <w:t>– Мы знаем, что большинство мужского населения было на фронте, а кто изготавливал в тылу снаряды, пушки, самолеты для нашей армии?</w:t>
                            </w:r>
                          </w:p>
                          <w:p w14:paraId="7A4A9B29" w14:textId="77777777" w:rsidR="00F65710" w:rsidRPr="005F4D05" w:rsidRDefault="00F65710" w:rsidP="00F65710">
                            <w:pPr>
                              <w:rPr>
                                <w:sz w:val="28"/>
                                <w:szCs w:val="28"/>
                              </w:rPr>
                            </w:pPr>
                            <w:r w:rsidRPr="005F4D05">
                              <w:rPr>
                                <w:sz w:val="28"/>
                                <w:szCs w:val="28"/>
                              </w:rPr>
                              <w:t xml:space="preserve">– Скажите, а были ли на фронте женщины? </w:t>
                            </w:r>
                          </w:p>
                          <w:p w14:paraId="1475D18D" w14:textId="77777777" w:rsidR="00F65710" w:rsidRDefault="00F65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FC3BC" id="Надпись 4" o:spid="_x0000_s1027" type="#_x0000_t202" style="position:absolute;margin-left:5.25pt;margin-top:9.75pt;width:441pt;height:82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" filled="f" stroked="f" strokeweight=".5pt">
                <v:textbox>
                  <w:txbxContent>
                    <w:p w14:paraId="41C393F7" w14:textId="1B2F5E4C" w:rsidR="00F65710" w:rsidRPr="005F4D05" w:rsidRDefault="00F65710" w:rsidP="00F65710">
                      <w:pPr>
                        <w:rPr>
                          <w:sz w:val="28"/>
                          <w:szCs w:val="28"/>
                        </w:rPr>
                      </w:pPr>
                      <w:r w:rsidRPr="005F4D05">
                        <w:rPr>
                          <w:sz w:val="28"/>
                          <w:szCs w:val="28"/>
                        </w:rPr>
                        <w:t xml:space="preserve"> И тогда было принято решение провести парад на Красной площади, с которого войска сразу отправлялись в бой. Мы не видим лица солдат, но по их стройным рядам мы чувствуем их уверенность и решительность.</w:t>
                      </w:r>
                    </w:p>
                    <w:p w14:paraId="07104087" w14:textId="77777777" w:rsidR="00F65710" w:rsidRPr="005F4D05" w:rsidRDefault="00F65710" w:rsidP="00F65710">
                      <w:pPr>
                        <w:rPr>
                          <w:sz w:val="28"/>
                          <w:szCs w:val="28"/>
                        </w:rPr>
                      </w:pPr>
                      <w:r w:rsidRPr="005F4D05">
                        <w:rPr>
                          <w:sz w:val="28"/>
                          <w:szCs w:val="28"/>
                        </w:rPr>
                        <w:t xml:space="preserve">– Как вы думаете, с каким чувством солдаты шли на фронт? </w:t>
                      </w:r>
                    </w:p>
                    <w:p w14:paraId="15882DB3" w14:textId="77777777" w:rsidR="00F65710" w:rsidRPr="005F4D05" w:rsidRDefault="00F65710" w:rsidP="00F65710">
                      <w:pPr>
                        <w:rPr>
                          <w:sz w:val="28"/>
                          <w:szCs w:val="28"/>
                        </w:rPr>
                      </w:pPr>
                      <w:r w:rsidRPr="005F4D05">
                        <w:rPr>
                          <w:sz w:val="28"/>
                          <w:szCs w:val="28"/>
                        </w:rPr>
                        <w:t>Конечно, они верили в победу. Пока она была далека, но неизбежна. Мы видим их только со спины, но так как они идут, уверенно чеканя шаг, мы можем сделать вывод, что победа будет за нами.</w:t>
                      </w:r>
                    </w:p>
                    <w:p w14:paraId="244DD76A" w14:textId="7843E419"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3)</w:t>
                      </w:r>
                      <w:r w:rsidRPr="005F4D05">
                        <w:rPr>
                          <w:sz w:val="28"/>
                          <w:szCs w:val="28"/>
                        </w:rPr>
                        <w:t xml:space="preserve"> Картина «Поле» художника Савицкого показывает нам, каким страшным противостоянием была война. Именно цветовой гаммой художник подчеркивает это противостояние темных и светлых сил, врагов и защитников. Художник расположил действующих лиц в пшеничное поле, подчеркивая контраст между местом действия и самим действием.</w:t>
                      </w:r>
                    </w:p>
                    <w:p w14:paraId="594DB780" w14:textId="5AFCB7AF"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4</w:t>
                      </w:r>
                      <w:proofErr w:type="gramStart"/>
                      <w:r w:rsidRPr="005F4D05">
                        <w:rPr>
                          <w:b/>
                          <w:sz w:val="28"/>
                          <w:szCs w:val="28"/>
                          <w:u w:val="single"/>
                        </w:rPr>
                        <w:t>)</w:t>
                      </w:r>
                      <w:proofErr w:type="gramEnd"/>
                      <w:r w:rsidRPr="005F4D05">
                        <w:rPr>
                          <w:sz w:val="28"/>
                          <w:szCs w:val="28"/>
                        </w:rPr>
                        <w:t xml:space="preserve"> Еще до войны в стране была образована студия военных художников, которая отображала в своих работах летопись войны. Художники студии находились на фронте, делали зарисовки во время боев, в окопах, под пулями. Впоследствии по таким рисункам и эскизам перед нами предстали события этой войны. Одним из таких художников был В.К. Дмитриевский. Этот художник много рисовал о войне, посмотрите его картину «Сталинградская переправа». Сражения под Сталинградом были наиболее кровопролитными и долгими, немцам никак не удавалось захватить город, настолько стойкими оказались защитники. Мы видим на картине, как войска переправляются через реку, идет бой, есть убитые и раненые, но переправа продолжается. На плотах перевозят пушки и солдат. Обратите внимание на лица воинов, они решительны и храбры. На дальнем берегу город в сплошной пелене дыма и огня. Невзирая на смертельную опасность, солдаты покидают спокойный берег, отправляясь навстречу смерти.</w:t>
                      </w:r>
                      <w:r w:rsidRPr="005F4D05">
                        <w:rPr>
                          <w:rStyle w:val="a4"/>
                          <w:sz w:val="28"/>
                          <w:szCs w:val="28"/>
                        </w:rPr>
                        <w:t xml:space="preserve"> </w:t>
                      </w:r>
                    </w:p>
                    <w:p w14:paraId="158599F8" w14:textId="77777777" w:rsidR="00F65710" w:rsidRPr="005F4D05" w:rsidRDefault="00F65710" w:rsidP="00F65710">
                      <w:pPr>
                        <w:rPr>
                          <w:sz w:val="28"/>
                          <w:szCs w:val="28"/>
                        </w:rPr>
                      </w:pPr>
                      <w:r w:rsidRPr="005F4D05">
                        <w:rPr>
                          <w:sz w:val="28"/>
                          <w:szCs w:val="28"/>
                        </w:rPr>
                        <w:t xml:space="preserve">– Какими были наши солдаты? </w:t>
                      </w:r>
                    </w:p>
                    <w:p w14:paraId="41708B39" w14:textId="7AE0D4A4"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5)</w:t>
                      </w:r>
                      <w:r w:rsidRPr="005F4D05">
                        <w:rPr>
                          <w:sz w:val="28"/>
                          <w:szCs w:val="28"/>
                        </w:rPr>
                        <w:t xml:space="preserve"> Следующая картина тоже посвящена Севастополю. «Оборона Севастополя» художника А.А. Дейнека. На холсте изображен один из эпизодов героических боев, рукопашная битва на берегу моря. Мы видим моряков, неистово ведущих бой с фашистами. Даже раненые моряки продолжают борьбу, до последнего вздоха. Небо темное и грозное от дыма и взрывов подчеркивает трагизм боя.</w:t>
                      </w:r>
                    </w:p>
                    <w:p w14:paraId="1599D22A" w14:textId="6E98D5AF"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6)</w:t>
                      </w:r>
                      <w:r w:rsidRPr="005F4D05">
                        <w:rPr>
                          <w:sz w:val="28"/>
                          <w:szCs w:val="28"/>
                        </w:rPr>
                        <w:t xml:space="preserve"> Тяжелые бои вели наши войска не только</w:t>
                      </w:r>
                      <w:r w:rsidRPr="005F4D05">
                        <w:rPr>
                          <w:rStyle w:val="a4"/>
                          <w:sz w:val="28"/>
                          <w:szCs w:val="28"/>
                        </w:rPr>
                        <w:t xml:space="preserve"> </w:t>
                      </w:r>
                      <w:r w:rsidRPr="005F4D05">
                        <w:rPr>
                          <w:sz w:val="28"/>
                          <w:szCs w:val="28"/>
                        </w:rPr>
                        <w:t>в Севастополе. На этой картине мы видим поле боя под городом Курск. Написал ее художник П.А. Кривоногов «На Курской дуге». Почти всю войну художник провел на фронте, в окопах, среди солдат, он сделал сотни рисунков, набросков, зарисовок. На картине «На Курской дуге» мы видим последствия боя, закат освещает гитлеровские подбитые танки, тела погибших. Только рожь колышется над полем. В этой битве принимали участие более 1000 танков с обеих сторон. Бой был жестоким не все ушли живыми. Честь им и слава!</w:t>
                      </w:r>
                    </w:p>
                    <w:p w14:paraId="49206189" w14:textId="77777777" w:rsidR="00F65710" w:rsidRPr="005F4D05" w:rsidRDefault="00F65710" w:rsidP="00F65710">
                      <w:pPr>
                        <w:rPr>
                          <w:sz w:val="28"/>
                          <w:szCs w:val="28"/>
                        </w:rPr>
                      </w:pPr>
                      <w:r w:rsidRPr="005F4D05">
                        <w:rPr>
                          <w:sz w:val="28"/>
                          <w:szCs w:val="28"/>
                        </w:rPr>
                        <w:t>– Мы знаем, что большинство мужского населения было на фронте, а кто изготавливал в тылу снаряды, пушки, самолеты для нашей армии?</w:t>
                      </w:r>
                    </w:p>
                    <w:p w14:paraId="7A4A9B29" w14:textId="77777777" w:rsidR="00F65710" w:rsidRPr="005F4D05" w:rsidRDefault="00F65710" w:rsidP="00F65710">
                      <w:pPr>
                        <w:rPr>
                          <w:sz w:val="28"/>
                          <w:szCs w:val="28"/>
                        </w:rPr>
                      </w:pPr>
                      <w:r w:rsidRPr="005F4D05">
                        <w:rPr>
                          <w:sz w:val="28"/>
                          <w:szCs w:val="28"/>
                        </w:rPr>
                        <w:t xml:space="preserve">– Скажите, а были ли на фронте женщины? </w:t>
                      </w:r>
                    </w:p>
                    <w:p w14:paraId="1475D18D" w14:textId="77777777" w:rsidR="00F65710" w:rsidRDefault="00F65710"/>
                  </w:txbxContent>
                </v:textbox>
                <w10:wrap anchorx="page" anchory="page"/>
              </v:shape>
            </w:pict>
          </mc:Fallback>
        </mc:AlternateContent>
      </w:r>
    </w:p>
    <w:p w14:paraId="34B4163E" w14:textId="4F29784A" w:rsidR="00C41F5B" w:rsidRDefault="00C41F5B">
      <w:pPr>
        <w:rPr>
          <w:noProof/>
        </w:rPr>
      </w:pPr>
    </w:p>
    <w:p w14:paraId="7AE79E0A" w14:textId="7B70330A" w:rsidR="00C41F5B" w:rsidRDefault="00C41F5B">
      <w:pPr>
        <w:rPr>
          <w:noProof/>
        </w:rPr>
      </w:pPr>
    </w:p>
    <w:p w14:paraId="789B0B2D" w14:textId="116726E1" w:rsidR="00C41F5B" w:rsidRDefault="00C41F5B">
      <w:pPr>
        <w:rPr>
          <w:noProof/>
        </w:rPr>
      </w:pPr>
    </w:p>
    <w:p w14:paraId="3A1DE16C" w14:textId="77777777" w:rsidR="00C41F5B" w:rsidRDefault="00C41F5B">
      <w:pPr>
        <w:rPr>
          <w:noProof/>
        </w:rPr>
      </w:pPr>
    </w:p>
    <w:p w14:paraId="500F4068" w14:textId="77777777" w:rsidR="00C41F5B" w:rsidRDefault="00C41F5B">
      <w:pPr>
        <w:rPr>
          <w:noProof/>
        </w:rPr>
      </w:pPr>
    </w:p>
    <w:p w14:paraId="0B997386" w14:textId="3D795D56" w:rsidR="00C41F5B" w:rsidRDefault="00C41F5B">
      <w:pPr>
        <w:rPr>
          <w:noProof/>
        </w:rPr>
      </w:pPr>
    </w:p>
    <w:p w14:paraId="0583C96A" w14:textId="77777777" w:rsidR="00C41F5B" w:rsidRDefault="00C41F5B">
      <w:pPr>
        <w:rPr>
          <w:noProof/>
        </w:rPr>
      </w:pPr>
    </w:p>
    <w:p w14:paraId="4A653DA6" w14:textId="77777777" w:rsidR="00C41F5B" w:rsidRDefault="00C41F5B">
      <w:pPr>
        <w:rPr>
          <w:noProof/>
        </w:rPr>
      </w:pPr>
    </w:p>
    <w:p w14:paraId="3C225187" w14:textId="1C632A15" w:rsidR="00C41F5B" w:rsidRDefault="00C41F5B">
      <w:pPr>
        <w:rPr>
          <w:noProof/>
        </w:rPr>
      </w:pPr>
    </w:p>
    <w:p w14:paraId="59FDD760" w14:textId="5E6894C2" w:rsidR="00C41F5B" w:rsidRDefault="00C41F5B">
      <w:pPr>
        <w:rPr>
          <w:noProof/>
        </w:rPr>
      </w:pPr>
    </w:p>
    <w:p w14:paraId="7C92A462" w14:textId="77777777" w:rsidR="00C41F5B" w:rsidRDefault="00C41F5B">
      <w:pPr>
        <w:rPr>
          <w:noProof/>
        </w:rPr>
      </w:pPr>
    </w:p>
    <w:p w14:paraId="7F5C7CB7" w14:textId="77777777" w:rsidR="00C41F5B" w:rsidRDefault="00C41F5B">
      <w:pPr>
        <w:rPr>
          <w:noProof/>
        </w:rPr>
      </w:pPr>
    </w:p>
    <w:p w14:paraId="44DF39B2" w14:textId="77777777" w:rsidR="00C41F5B" w:rsidRDefault="00C41F5B">
      <w:pPr>
        <w:rPr>
          <w:noProof/>
        </w:rPr>
      </w:pPr>
    </w:p>
    <w:p w14:paraId="3F6AA202" w14:textId="3D02D466" w:rsidR="00C41F5B" w:rsidRDefault="00C41F5B">
      <w:pPr>
        <w:rPr>
          <w:noProof/>
        </w:rPr>
      </w:pPr>
    </w:p>
    <w:p w14:paraId="438A7BBD" w14:textId="77777777" w:rsidR="00C41F5B" w:rsidRDefault="00C41F5B">
      <w:pPr>
        <w:rPr>
          <w:noProof/>
        </w:rPr>
      </w:pPr>
    </w:p>
    <w:p w14:paraId="1DD91E2D" w14:textId="77777777" w:rsidR="00C41F5B" w:rsidRDefault="00C41F5B">
      <w:pPr>
        <w:rPr>
          <w:noProof/>
        </w:rPr>
      </w:pPr>
    </w:p>
    <w:p w14:paraId="73362D94" w14:textId="77777777" w:rsidR="00C41F5B" w:rsidRDefault="00C41F5B">
      <w:pPr>
        <w:rPr>
          <w:noProof/>
        </w:rPr>
      </w:pPr>
    </w:p>
    <w:p w14:paraId="3347D96F" w14:textId="77777777" w:rsidR="00C41F5B" w:rsidRDefault="00C41F5B">
      <w:pPr>
        <w:rPr>
          <w:noProof/>
        </w:rPr>
      </w:pPr>
    </w:p>
    <w:p w14:paraId="0917C939" w14:textId="77777777" w:rsidR="00C41F5B" w:rsidRDefault="00C41F5B">
      <w:pPr>
        <w:rPr>
          <w:noProof/>
        </w:rPr>
      </w:pPr>
    </w:p>
    <w:p w14:paraId="41F4A08D" w14:textId="77777777" w:rsidR="00C41F5B" w:rsidRDefault="00C41F5B">
      <w:pPr>
        <w:rPr>
          <w:noProof/>
        </w:rPr>
      </w:pPr>
    </w:p>
    <w:p w14:paraId="42B31F51" w14:textId="77777777" w:rsidR="00C41F5B" w:rsidRDefault="00C41F5B">
      <w:pPr>
        <w:rPr>
          <w:noProof/>
        </w:rPr>
      </w:pPr>
    </w:p>
    <w:p w14:paraId="64061BFB" w14:textId="77777777" w:rsidR="00C41F5B" w:rsidRDefault="00C41F5B">
      <w:pPr>
        <w:rPr>
          <w:noProof/>
        </w:rPr>
      </w:pPr>
    </w:p>
    <w:p w14:paraId="2D9C1A6B" w14:textId="48936CBC" w:rsidR="00AD2F79" w:rsidRDefault="00C41F5B">
      <w:r>
        <w:rPr>
          <w:noProof/>
        </w:rPr>
        <w:drawing>
          <wp:anchor distT="0" distB="0" distL="114300" distR="114300" simplePos="0" relativeHeight="251659264" behindDoc="0" locked="0" layoutInCell="1" allowOverlap="1" wp14:anchorId="7D908960" wp14:editId="5E467AD7">
            <wp:simplePos x="0" y="0"/>
            <wp:positionH relativeFrom="page">
              <wp:posOffset>13335</wp:posOffset>
            </wp:positionH>
            <wp:positionV relativeFrom="page">
              <wp:posOffset>-42545</wp:posOffset>
            </wp:positionV>
            <wp:extent cx="7620000" cy="1990788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990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F36AC" w14:textId="74A13E2C" w:rsidR="00F65710" w:rsidRDefault="00F65710"/>
    <w:p w14:paraId="68DB0815" w14:textId="35D1EF43" w:rsidR="00F65710" w:rsidRDefault="00F65710"/>
    <w:p w14:paraId="51D4AAD1" w14:textId="66A9E6B8" w:rsidR="00F65710" w:rsidRDefault="00F65710"/>
    <w:p w14:paraId="1F051609" w14:textId="212B0E0B" w:rsidR="00F65710" w:rsidRDefault="00F65710"/>
    <w:p w14:paraId="0BC68D5F" w14:textId="5B2A3307" w:rsidR="00F65710" w:rsidRDefault="00F65710"/>
    <w:p w14:paraId="7CF47240" w14:textId="48CFF1DE" w:rsidR="00F65710" w:rsidRDefault="00F65710"/>
    <w:p w14:paraId="6C7EABC9" w14:textId="52912B90" w:rsidR="00F65710" w:rsidRDefault="00F65710"/>
    <w:p w14:paraId="264122BC" w14:textId="2BDE3D98" w:rsidR="00F65710" w:rsidRDefault="00F65710"/>
    <w:p w14:paraId="07EDCC02" w14:textId="48B82FC2" w:rsidR="00F65710" w:rsidRDefault="00F65710"/>
    <w:p w14:paraId="5D0D06CF" w14:textId="57CB0B2A" w:rsidR="00F65710" w:rsidRDefault="00F65710"/>
    <w:p w14:paraId="23782D8A" w14:textId="5477D475" w:rsidR="00F65710" w:rsidRDefault="00F65710"/>
    <w:p w14:paraId="141E77BB" w14:textId="6FE3F1A2" w:rsidR="00F65710" w:rsidRDefault="00F65710"/>
    <w:p w14:paraId="16B9D69B" w14:textId="726AAA6F" w:rsidR="00F65710" w:rsidRDefault="00F65710"/>
    <w:p w14:paraId="01195206" w14:textId="436C60A9" w:rsidR="00F65710" w:rsidRDefault="00F65710"/>
    <w:p w14:paraId="2FC4FAE1" w14:textId="32D9539E" w:rsidR="00F65710" w:rsidRDefault="00F65710"/>
    <w:p w14:paraId="5669B1FC" w14:textId="2FDDE55E" w:rsidR="00F65710" w:rsidRDefault="00F65710"/>
    <w:p w14:paraId="6EB5124D" w14:textId="338BF4EE" w:rsidR="00F65710" w:rsidRDefault="00F65710"/>
    <w:p w14:paraId="1B402A1A" w14:textId="079BE08B" w:rsidR="00F65710" w:rsidRDefault="00F65710"/>
    <w:p w14:paraId="0201F7B6" w14:textId="2088B1F9" w:rsidR="00F65710" w:rsidRDefault="00F65710"/>
    <w:p w14:paraId="3720616C" w14:textId="70462D0B" w:rsidR="00F65710" w:rsidRDefault="00F65710"/>
    <w:p w14:paraId="4F3B03C5" w14:textId="260C7150" w:rsidR="00F65710" w:rsidRDefault="00F65710"/>
    <w:p w14:paraId="4663CE3F" w14:textId="7DEC2BF6" w:rsidR="00F65710" w:rsidRDefault="00F65710"/>
    <w:p w14:paraId="685F7DD7" w14:textId="326B9C83" w:rsidR="00F65710" w:rsidRDefault="00F65710"/>
    <w:p w14:paraId="65602DA5" w14:textId="35C40DE6" w:rsidR="00F65710" w:rsidRDefault="00F65710"/>
    <w:p w14:paraId="3D560D2B" w14:textId="2943F194" w:rsidR="00F65710" w:rsidRDefault="00F65710"/>
    <w:p w14:paraId="2E979521" w14:textId="0840EF14" w:rsidR="00F65710" w:rsidRDefault="00F65710"/>
    <w:p w14:paraId="3E208ECF" w14:textId="02136C0D" w:rsidR="00F65710" w:rsidRDefault="00F65710"/>
    <w:p w14:paraId="3E24E1D3" w14:textId="27F830DA" w:rsidR="00F65710" w:rsidRDefault="00F65710"/>
    <w:p w14:paraId="7776D377" w14:textId="1006632C" w:rsidR="00F65710" w:rsidRDefault="00F65710">
      <w:r>
        <w:rPr>
          <w:noProof/>
        </w:rPr>
        <w:lastRenderedPageBreak/>
        <mc:AlternateContent>
          <mc:Choice Requires="wps">
            <w:drawing>
              <wp:anchor distT="0" distB="0" distL="114300" distR="114300" simplePos="0" relativeHeight="251668480" behindDoc="0" locked="0" layoutInCell="1" allowOverlap="1" wp14:anchorId="60173A84" wp14:editId="309FFD41">
                <wp:simplePos x="0" y="0"/>
                <wp:positionH relativeFrom="page">
                  <wp:posOffset>66675</wp:posOffset>
                </wp:positionH>
                <wp:positionV relativeFrom="page">
                  <wp:posOffset>238124</wp:posOffset>
                </wp:positionV>
                <wp:extent cx="5705475" cy="1035367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5705475" cy="10353675"/>
                        </a:xfrm>
                        <a:prstGeom prst="rect">
                          <a:avLst/>
                        </a:prstGeom>
                        <a:noFill/>
                        <a:ln w="6350">
                          <a:noFill/>
                        </a:ln>
                      </wps:spPr>
                      <wps:txbx>
                        <w:txbxContent>
                          <w:p w14:paraId="04C374B1" w14:textId="6EB33088"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7)</w:t>
                            </w:r>
                            <w:r w:rsidRPr="005F4D05">
                              <w:rPr>
                                <w:sz w:val="28"/>
                                <w:szCs w:val="28"/>
                              </w:rPr>
                              <w:t xml:space="preserve"> Вы правы, женщины служили радистками, медсестрами, поварами, врачами, разведчицами. Одну из таких медсестер в своей картине изобразил художник Б.М. </w:t>
                            </w:r>
                            <w:proofErr w:type="spellStart"/>
                            <w:r w:rsidRPr="005F4D05">
                              <w:rPr>
                                <w:sz w:val="28"/>
                                <w:szCs w:val="28"/>
                              </w:rPr>
                              <w:t>Неменский</w:t>
                            </w:r>
                            <w:proofErr w:type="spellEnd"/>
                            <w:r w:rsidRPr="005F4D05">
                              <w:rPr>
                                <w:sz w:val="28"/>
                                <w:szCs w:val="28"/>
                              </w:rPr>
                              <w:t xml:space="preserve"> «Машенька. Сестры наши». Керосиновая лампа скупо освещает угол стола и сидящую молоденькую девушку. Кончается беспокойная ночь, за окном светает. Утренний свет помогает рассмотреть раненых, рядом, закутавшись в телогрейку, дремлет вторая медсестра. Можно только догадаться, сколько физических и духовных сил, сколько мужества потребовало ночное дежурство от этой юной девушки. Как вы думаете, о чем она думает сейчас, что вспоминает? О чем мечтает? Всмотритесь в ее спокойное, усталое лицо, впереди новый день войны.</w:t>
                            </w:r>
                          </w:p>
                          <w:p w14:paraId="5960681E" w14:textId="77777777" w:rsidR="00F65710" w:rsidRPr="005F4D05" w:rsidRDefault="00F65710" w:rsidP="00F65710">
                            <w:pPr>
                              <w:rPr>
                                <w:sz w:val="28"/>
                                <w:szCs w:val="28"/>
                              </w:rPr>
                            </w:pPr>
                            <w:r w:rsidRPr="005F4D05">
                              <w:rPr>
                                <w:sz w:val="28"/>
                                <w:szCs w:val="28"/>
                              </w:rPr>
                              <w:t>– Как вы понимаете слово «подвиг»? Как мы называем солдат, совершивших подвиги? Есть ли в нашем городе улицы, названные в честь героев?</w:t>
                            </w:r>
                          </w:p>
                          <w:p w14:paraId="62871B1E" w14:textId="7922E3B2"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8)</w:t>
                            </w:r>
                            <w:r w:rsidRPr="005F4D05">
                              <w:rPr>
                                <w:sz w:val="28"/>
                                <w:szCs w:val="28"/>
                              </w:rPr>
                              <w:t xml:space="preserve"> Уверенность фронтовикам придавал тыл, наши деревни и уцелевшие города. Посмотрите на эту картину. Ранняя весна. У села остановилась военная часть. Танкисты и пехотинцы в маскировочных халатах принимают от колхозников хлеб – соль. Картина так и называется «Хлеб» художника В.В. </w:t>
                            </w:r>
                            <w:proofErr w:type="spellStart"/>
                            <w:r w:rsidRPr="005F4D05">
                              <w:rPr>
                                <w:sz w:val="28"/>
                                <w:szCs w:val="28"/>
                              </w:rPr>
                              <w:t>Уроднича</w:t>
                            </w:r>
                            <w:proofErr w:type="spellEnd"/>
                            <w:r w:rsidRPr="005F4D05">
                              <w:rPr>
                                <w:sz w:val="28"/>
                                <w:szCs w:val="28"/>
                              </w:rPr>
                              <w:t>. Простые жители всегда с уважением относились к солдатам, отдавали им последнее. Солдаты с теплотой и радостью встречаются с жителями деревни, они горды своим оружием и мощью танков.</w:t>
                            </w:r>
                          </w:p>
                          <w:p w14:paraId="74282E07" w14:textId="77777777" w:rsidR="00F65710" w:rsidRPr="005F4D05" w:rsidRDefault="00F65710" w:rsidP="00F65710">
                            <w:pPr>
                              <w:rPr>
                                <w:sz w:val="28"/>
                                <w:szCs w:val="28"/>
                              </w:rPr>
                            </w:pPr>
                            <w:r w:rsidRPr="005F4D05">
                              <w:rPr>
                                <w:sz w:val="28"/>
                                <w:szCs w:val="28"/>
                              </w:rPr>
                              <w:t xml:space="preserve">– Что такое «Победа»? Какие чувства испытывали солдаты, дошедшие до Берлина, дожившие до победы, как вы думаете? </w:t>
                            </w:r>
                          </w:p>
                          <w:p w14:paraId="447AC478" w14:textId="77777777" w:rsidR="00F65710" w:rsidRPr="005F4D05" w:rsidRDefault="00F65710" w:rsidP="00F65710">
                            <w:pPr>
                              <w:rPr>
                                <w:sz w:val="28"/>
                                <w:szCs w:val="28"/>
                              </w:rPr>
                            </w:pPr>
                            <w:r w:rsidRPr="005F4D05">
                              <w:rPr>
                                <w:sz w:val="28"/>
                                <w:szCs w:val="28"/>
                                <w:u w:val="single"/>
                              </w:rPr>
                              <w:t>(рисунок 9)</w:t>
                            </w:r>
                            <w:r w:rsidRPr="005F4D05">
                              <w:rPr>
                                <w:sz w:val="28"/>
                                <w:szCs w:val="28"/>
                              </w:rPr>
                              <w:t xml:space="preserve"> Художник Петр Кривоногов задумал написать картину о Победе еще во время войны. Он, как и другие художники, провел много дней на фронте, делая зарисовки и эскизы. Три года он трудился над полотном «Победа». Художник дает нам возможность увидеть праздник Победы изнутри, рассмотреть ликующих солдат поодиночке. Мы видим, как радуются все, нет усталости на лицах людей, радость, торжество и ожидание возвращения домой!</w:t>
                            </w:r>
                          </w:p>
                          <w:p w14:paraId="34D0083C" w14:textId="77777777" w:rsidR="00F65710" w:rsidRPr="005F4D05" w:rsidRDefault="00F65710" w:rsidP="00F65710">
                            <w:pPr>
                              <w:rPr>
                                <w:sz w:val="28"/>
                                <w:szCs w:val="28"/>
                              </w:rPr>
                            </w:pPr>
                            <w:r w:rsidRPr="005F4D05">
                              <w:rPr>
                                <w:sz w:val="28"/>
                                <w:szCs w:val="28"/>
                              </w:rPr>
                              <w:t>– Сегодня мы увидели и узнали о труде необычных солдат – художников, своими картинами рассказавших нам о той далекой войне.</w:t>
                            </w:r>
                          </w:p>
                          <w:p w14:paraId="2BD8BB11" w14:textId="77777777" w:rsidR="00F65710" w:rsidRPr="005F4D05" w:rsidRDefault="00F65710" w:rsidP="00F65710">
                            <w:pPr>
                              <w:rPr>
                                <w:rStyle w:val="a3"/>
                                <w:i w:val="0"/>
                                <w:sz w:val="28"/>
                                <w:szCs w:val="28"/>
                              </w:rPr>
                            </w:pPr>
                          </w:p>
                          <w:p w14:paraId="348D49C7" w14:textId="2BCB64A7" w:rsidR="00F65710" w:rsidRPr="005F4D05" w:rsidRDefault="00F65710" w:rsidP="00F65710">
                            <w:pPr>
                              <w:rPr>
                                <w:sz w:val="28"/>
                                <w:szCs w:val="28"/>
                              </w:rPr>
                            </w:pPr>
                            <w:r w:rsidRPr="005F4D05">
                              <w:rPr>
                                <w:rStyle w:val="a3"/>
                                <w:i w:val="0"/>
                                <w:sz w:val="28"/>
                                <w:szCs w:val="28"/>
                              </w:rPr>
                              <w:t xml:space="preserve">Воспитатель приглашает детей </w:t>
                            </w:r>
                            <w:r>
                              <w:rPr>
                                <w:rStyle w:val="a3"/>
                                <w:i w:val="0"/>
                                <w:sz w:val="28"/>
                                <w:szCs w:val="28"/>
                              </w:rPr>
                              <w:t xml:space="preserve">составить картину с надписью «Победа» </w:t>
                            </w:r>
                            <w:r w:rsidRPr="005F4D05">
                              <w:rPr>
                                <w:rStyle w:val="a3"/>
                                <w:i w:val="0"/>
                                <w:sz w:val="28"/>
                                <w:szCs w:val="28"/>
                              </w:rPr>
                              <w:t>расположенных</w:t>
                            </w:r>
                            <w:r w:rsidRPr="005F4D05">
                              <w:rPr>
                                <w:rStyle w:val="a3"/>
                                <w:i w:val="0"/>
                                <w:sz w:val="28"/>
                                <w:szCs w:val="28"/>
                              </w:rPr>
                              <w:t xml:space="preserve"> на мольбертах. Дети делятся своими впечатлениями</w:t>
                            </w:r>
                            <w:r>
                              <w:rPr>
                                <w:rStyle w:val="a3"/>
                                <w:i w:val="0"/>
                                <w:sz w:val="28"/>
                                <w:szCs w:val="28"/>
                              </w:rPr>
                              <w:t>, а после приглашают гостей на вал</w:t>
                            </w:r>
                            <w:bookmarkStart w:id="0" w:name="_GoBack"/>
                            <w:bookmarkEnd w:id="0"/>
                            <w:r>
                              <w:rPr>
                                <w:rStyle w:val="a3"/>
                                <w:i w:val="0"/>
                                <w:sz w:val="28"/>
                                <w:szCs w:val="28"/>
                              </w:rPr>
                              <w:t xml:space="preserve">ьс Победы. </w:t>
                            </w:r>
                          </w:p>
                          <w:p w14:paraId="2B541F87" w14:textId="77777777" w:rsidR="00F65710" w:rsidRPr="005F4D05" w:rsidRDefault="00F65710" w:rsidP="00F65710">
                            <w:pPr>
                              <w:jc w:val="both"/>
                              <w:rPr>
                                <w:color w:val="000000"/>
                                <w:sz w:val="28"/>
                                <w:szCs w:val="28"/>
                              </w:rPr>
                            </w:pPr>
                          </w:p>
                          <w:p w14:paraId="554A356A" w14:textId="77777777" w:rsidR="00F65710" w:rsidRPr="005F4D05" w:rsidRDefault="00F65710" w:rsidP="00F65710">
                            <w:pPr>
                              <w:jc w:val="both"/>
                              <w:rPr>
                                <w:sz w:val="28"/>
                                <w:szCs w:val="28"/>
                              </w:rPr>
                            </w:pPr>
                          </w:p>
                          <w:p w14:paraId="5436827C" w14:textId="77777777" w:rsidR="00F65710" w:rsidRDefault="00F65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3A84" id="Надпись 7" o:spid="_x0000_s1028" type="#_x0000_t202" style="position:absolute;margin-left:5.25pt;margin-top:18.75pt;width:449.25pt;height:81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" filled="f" stroked="f" strokeweight=".5pt">
                <v:textbox>
                  <w:txbxContent>
                    <w:p w14:paraId="04C374B1" w14:textId="6EB33088"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7)</w:t>
                      </w:r>
                      <w:r w:rsidRPr="005F4D05">
                        <w:rPr>
                          <w:sz w:val="28"/>
                          <w:szCs w:val="28"/>
                        </w:rPr>
                        <w:t xml:space="preserve"> Вы правы, женщины служили радистками, медсестрами, поварами, врачами, разведчицами. Одну из таких медсестер в своей картине изобразил художник Б.М. </w:t>
                      </w:r>
                      <w:proofErr w:type="spellStart"/>
                      <w:r w:rsidRPr="005F4D05">
                        <w:rPr>
                          <w:sz w:val="28"/>
                          <w:szCs w:val="28"/>
                        </w:rPr>
                        <w:t>Неменский</w:t>
                      </w:r>
                      <w:proofErr w:type="spellEnd"/>
                      <w:r w:rsidRPr="005F4D05">
                        <w:rPr>
                          <w:sz w:val="28"/>
                          <w:szCs w:val="28"/>
                        </w:rPr>
                        <w:t xml:space="preserve"> «Машенька. Сестры наши». Керосиновая лампа скупо освещает угол стола и сидящую молоденькую девушку. Кончается беспокойная ночь, за окном светает. Утренний свет помогает рассмотреть раненых, рядом, закутавшись в телогрейку, дремлет вторая медсестра. Можно только догадаться, сколько физических и духовных сил, сколько мужества потребовало ночное дежурство от этой юной девушки. Как вы думаете, о чем она думает сейчас, что вспоминает? О чем мечтает? Всмотритесь в ее спокойное, усталое лицо, впереди новый день войны.</w:t>
                      </w:r>
                    </w:p>
                    <w:p w14:paraId="5960681E" w14:textId="77777777" w:rsidR="00F65710" w:rsidRPr="005F4D05" w:rsidRDefault="00F65710" w:rsidP="00F65710">
                      <w:pPr>
                        <w:rPr>
                          <w:sz w:val="28"/>
                          <w:szCs w:val="28"/>
                        </w:rPr>
                      </w:pPr>
                      <w:r w:rsidRPr="005F4D05">
                        <w:rPr>
                          <w:sz w:val="28"/>
                          <w:szCs w:val="28"/>
                        </w:rPr>
                        <w:t>– Как вы понимаете слово «подвиг»? Как мы называем солдат, совершивших подвиги? Есть ли в нашем городе улицы, названные в честь героев?</w:t>
                      </w:r>
                    </w:p>
                    <w:p w14:paraId="62871B1E" w14:textId="7922E3B2" w:rsidR="00F65710" w:rsidRPr="005F4D05" w:rsidRDefault="00F65710" w:rsidP="00F65710">
                      <w:pPr>
                        <w:rPr>
                          <w:sz w:val="28"/>
                          <w:szCs w:val="28"/>
                        </w:rPr>
                      </w:pPr>
                      <w:r w:rsidRPr="005F4D05">
                        <w:rPr>
                          <w:b/>
                          <w:sz w:val="28"/>
                          <w:szCs w:val="28"/>
                          <w:u w:val="single"/>
                        </w:rPr>
                        <w:t>(</w:t>
                      </w:r>
                      <w:r>
                        <w:rPr>
                          <w:b/>
                          <w:sz w:val="28"/>
                          <w:szCs w:val="28"/>
                          <w:u w:val="single"/>
                        </w:rPr>
                        <w:t>слайд</w:t>
                      </w:r>
                      <w:r w:rsidRPr="005F4D05">
                        <w:rPr>
                          <w:b/>
                          <w:sz w:val="28"/>
                          <w:szCs w:val="28"/>
                          <w:u w:val="single"/>
                        </w:rPr>
                        <w:t xml:space="preserve"> 8)</w:t>
                      </w:r>
                      <w:r w:rsidRPr="005F4D05">
                        <w:rPr>
                          <w:sz w:val="28"/>
                          <w:szCs w:val="28"/>
                        </w:rPr>
                        <w:t xml:space="preserve"> Уверенность фронтовикам придавал тыл, наши деревни и уцелевшие города. Посмотрите на эту картину. Ранняя весна. У села остановилась военная часть. Танкисты и пехотинцы в маскировочных халатах принимают от колхозников хлеб – соль. Картина так и называется «Хлеб» художника В.В. </w:t>
                      </w:r>
                      <w:proofErr w:type="spellStart"/>
                      <w:r w:rsidRPr="005F4D05">
                        <w:rPr>
                          <w:sz w:val="28"/>
                          <w:szCs w:val="28"/>
                        </w:rPr>
                        <w:t>Уроднича</w:t>
                      </w:r>
                      <w:proofErr w:type="spellEnd"/>
                      <w:r w:rsidRPr="005F4D05">
                        <w:rPr>
                          <w:sz w:val="28"/>
                          <w:szCs w:val="28"/>
                        </w:rPr>
                        <w:t>. Простые жители всегда с уважением относились к солдатам, отдавали им последнее. Солдаты с теплотой и радостью встречаются с жителями деревни, они горды своим оружием и мощью танков.</w:t>
                      </w:r>
                    </w:p>
                    <w:p w14:paraId="74282E07" w14:textId="77777777" w:rsidR="00F65710" w:rsidRPr="005F4D05" w:rsidRDefault="00F65710" w:rsidP="00F65710">
                      <w:pPr>
                        <w:rPr>
                          <w:sz w:val="28"/>
                          <w:szCs w:val="28"/>
                        </w:rPr>
                      </w:pPr>
                      <w:r w:rsidRPr="005F4D05">
                        <w:rPr>
                          <w:sz w:val="28"/>
                          <w:szCs w:val="28"/>
                        </w:rPr>
                        <w:t xml:space="preserve">– Что такое «Победа»? Какие чувства испытывали солдаты, дошедшие до Берлина, дожившие до победы, как вы думаете? </w:t>
                      </w:r>
                    </w:p>
                    <w:p w14:paraId="447AC478" w14:textId="77777777" w:rsidR="00F65710" w:rsidRPr="005F4D05" w:rsidRDefault="00F65710" w:rsidP="00F65710">
                      <w:pPr>
                        <w:rPr>
                          <w:sz w:val="28"/>
                          <w:szCs w:val="28"/>
                        </w:rPr>
                      </w:pPr>
                      <w:r w:rsidRPr="005F4D05">
                        <w:rPr>
                          <w:sz w:val="28"/>
                          <w:szCs w:val="28"/>
                          <w:u w:val="single"/>
                        </w:rPr>
                        <w:t>(рисунок 9)</w:t>
                      </w:r>
                      <w:r w:rsidRPr="005F4D05">
                        <w:rPr>
                          <w:sz w:val="28"/>
                          <w:szCs w:val="28"/>
                        </w:rPr>
                        <w:t xml:space="preserve"> Художник Петр Кривоногов задумал написать картину о Победе еще во время войны. Он, как и другие художники, провел много дней на фронте, делая зарисовки и эскизы. Три года он трудился над полотном «Победа». Художник дает нам возможность увидеть праздник Победы изнутри, рассмотреть ликующих солдат поодиночке. Мы видим, как радуются все, нет усталости на лицах людей, радость, торжество и ожидание возвращения домой!</w:t>
                      </w:r>
                    </w:p>
                    <w:p w14:paraId="34D0083C" w14:textId="77777777" w:rsidR="00F65710" w:rsidRPr="005F4D05" w:rsidRDefault="00F65710" w:rsidP="00F65710">
                      <w:pPr>
                        <w:rPr>
                          <w:sz w:val="28"/>
                          <w:szCs w:val="28"/>
                        </w:rPr>
                      </w:pPr>
                      <w:r w:rsidRPr="005F4D05">
                        <w:rPr>
                          <w:sz w:val="28"/>
                          <w:szCs w:val="28"/>
                        </w:rPr>
                        <w:t>– Сегодня мы увидели и узнали о труде необычных солдат – художников, своими картинами рассказавших нам о той далекой войне.</w:t>
                      </w:r>
                    </w:p>
                    <w:p w14:paraId="2BD8BB11" w14:textId="77777777" w:rsidR="00F65710" w:rsidRPr="005F4D05" w:rsidRDefault="00F65710" w:rsidP="00F65710">
                      <w:pPr>
                        <w:rPr>
                          <w:rStyle w:val="a3"/>
                          <w:i w:val="0"/>
                          <w:sz w:val="28"/>
                          <w:szCs w:val="28"/>
                        </w:rPr>
                      </w:pPr>
                    </w:p>
                    <w:p w14:paraId="348D49C7" w14:textId="2BCB64A7" w:rsidR="00F65710" w:rsidRPr="005F4D05" w:rsidRDefault="00F65710" w:rsidP="00F65710">
                      <w:pPr>
                        <w:rPr>
                          <w:sz w:val="28"/>
                          <w:szCs w:val="28"/>
                        </w:rPr>
                      </w:pPr>
                      <w:r w:rsidRPr="005F4D05">
                        <w:rPr>
                          <w:rStyle w:val="a3"/>
                          <w:i w:val="0"/>
                          <w:sz w:val="28"/>
                          <w:szCs w:val="28"/>
                        </w:rPr>
                        <w:t xml:space="preserve">Воспитатель приглашает детей </w:t>
                      </w:r>
                      <w:r>
                        <w:rPr>
                          <w:rStyle w:val="a3"/>
                          <w:i w:val="0"/>
                          <w:sz w:val="28"/>
                          <w:szCs w:val="28"/>
                        </w:rPr>
                        <w:t xml:space="preserve">составить картину с надписью «Победа» </w:t>
                      </w:r>
                      <w:r w:rsidRPr="005F4D05">
                        <w:rPr>
                          <w:rStyle w:val="a3"/>
                          <w:i w:val="0"/>
                          <w:sz w:val="28"/>
                          <w:szCs w:val="28"/>
                        </w:rPr>
                        <w:t>расположенных</w:t>
                      </w:r>
                      <w:r w:rsidRPr="005F4D05">
                        <w:rPr>
                          <w:rStyle w:val="a3"/>
                          <w:i w:val="0"/>
                          <w:sz w:val="28"/>
                          <w:szCs w:val="28"/>
                        </w:rPr>
                        <w:t xml:space="preserve"> на мольбертах. Дети делятся своими впечатлениями</w:t>
                      </w:r>
                      <w:r>
                        <w:rPr>
                          <w:rStyle w:val="a3"/>
                          <w:i w:val="0"/>
                          <w:sz w:val="28"/>
                          <w:szCs w:val="28"/>
                        </w:rPr>
                        <w:t>, а после приглашают гостей на вал</w:t>
                      </w:r>
                      <w:bookmarkStart w:id="1" w:name="_GoBack"/>
                      <w:bookmarkEnd w:id="1"/>
                      <w:r>
                        <w:rPr>
                          <w:rStyle w:val="a3"/>
                          <w:i w:val="0"/>
                          <w:sz w:val="28"/>
                          <w:szCs w:val="28"/>
                        </w:rPr>
                        <w:t xml:space="preserve">ьс Победы. </w:t>
                      </w:r>
                    </w:p>
                    <w:p w14:paraId="2B541F87" w14:textId="77777777" w:rsidR="00F65710" w:rsidRPr="005F4D05" w:rsidRDefault="00F65710" w:rsidP="00F65710">
                      <w:pPr>
                        <w:jc w:val="both"/>
                        <w:rPr>
                          <w:color w:val="000000"/>
                          <w:sz w:val="28"/>
                          <w:szCs w:val="28"/>
                        </w:rPr>
                      </w:pPr>
                    </w:p>
                    <w:p w14:paraId="554A356A" w14:textId="77777777" w:rsidR="00F65710" w:rsidRPr="005F4D05" w:rsidRDefault="00F65710" w:rsidP="00F65710">
                      <w:pPr>
                        <w:jc w:val="both"/>
                        <w:rPr>
                          <w:sz w:val="28"/>
                          <w:szCs w:val="28"/>
                        </w:rPr>
                      </w:pPr>
                    </w:p>
                    <w:p w14:paraId="5436827C" w14:textId="77777777" w:rsidR="00F65710" w:rsidRDefault="00F65710"/>
                  </w:txbxContent>
                </v:textbox>
                <w10:wrap anchorx="page" anchory="page"/>
              </v:shape>
            </w:pict>
          </mc:Fallback>
        </mc:AlternateContent>
      </w:r>
      <w:r>
        <w:rPr>
          <w:noProof/>
        </w:rPr>
        <w:drawing>
          <wp:anchor distT="0" distB="0" distL="114300" distR="114300" simplePos="0" relativeHeight="251667456" behindDoc="0" locked="0" layoutInCell="1" allowOverlap="1" wp14:anchorId="6431293F" wp14:editId="03107984">
            <wp:simplePos x="0" y="0"/>
            <wp:positionH relativeFrom="page">
              <wp:posOffset>-15240</wp:posOffset>
            </wp:positionH>
            <wp:positionV relativeFrom="page">
              <wp:posOffset>-34925</wp:posOffset>
            </wp:positionV>
            <wp:extent cx="7620000" cy="1990788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990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04712" w14:textId="37D371AE" w:rsidR="00F65710" w:rsidRDefault="00F65710"/>
    <w:p w14:paraId="45BCE8AB" w14:textId="701D4AB2" w:rsidR="00F65710" w:rsidRDefault="00F65710"/>
    <w:p w14:paraId="7CB38372" w14:textId="0DC696E4" w:rsidR="00F65710" w:rsidRDefault="00F65710"/>
    <w:p w14:paraId="169760A7" w14:textId="4863A682" w:rsidR="00F65710" w:rsidRDefault="00F65710"/>
    <w:p w14:paraId="31F799C7" w14:textId="02D324E3" w:rsidR="00F65710" w:rsidRDefault="00F65710"/>
    <w:p w14:paraId="793AD7C7" w14:textId="6174D9CA" w:rsidR="00F65710" w:rsidRDefault="00F65710"/>
    <w:p w14:paraId="5AD40BE6" w14:textId="13D95784" w:rsidR="00F65710" w:rsidRDefault="00F65710"/>
    <w:p w14:paraId="13FF1815" w14:textId="3C4B88CA" w:rsidR="00F65710" w:rsidRDefault="00F65710"/>
    <w:p w14:paraId="38CB78D6" w14:textId="70E78035" w:rsidR="00F65710" w:rsidRDefault="00F65710"/>
    <w:p w14:paraId="7C2E629E" w14:textId="77777777" w:rsidR="00F65710" w:rsidRDefault="00F65710"/>
    <w:sectPr w:rsidR="00F65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79"/>
    <w:rsid w:val="00AD2F79"/>
    <w:rsid w:val="00C41F5B"/>
    <w:rsid w:val="00F6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6811"/>
  <w15:chartTrackingRefBased/>
  <w15:docId w15:val="{8ECB4ABB-365D-48D7-8A02-086CA24B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57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710"/>
    <w:rPr>
      <w:rFonts w:ascii="Arial" w:eastAsia="Times New Roman" w:hAnsi="Arial" w:cs="Arial"/>
      <w:b/>
      <w:bCs/>
      <w:kern w:val="32"/>
      <w:sz w:val="32"/>
      <w:szCs w:val="32"/>
      <w:lang w:eastAsia="ru-RU"/>
    </w:rPr>
  </w:style>
  <w:style w:type="character" w:styleId="a3">
    <w:name w:val="Emphasis"/>
    <w:qFormat/>
    <w:rsid w:val="00F65710"/>
    <w:rPr>
      <w:i/>
      <w:iCs/>
    </w:rPr>
  </w:style>
  <w:style w:type="character" w:styleId="a4">
    <w:name w:val="Strong"/>
    <w:qFormat/>
    <w:rsid w:val="00F65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Words>
  <Characters>104</Characters>
  <Application>Microsoft Office Word</Application>
  <DocSecurity>0</DocSecurity>
  <Lines>1</Lines>
  <Paragraphs>1</Paragraphs>
  <ScaleCrop>false</ScaleCrop>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2020-12-26T01:53:00Z</dcterms:created>
  <dcterms:modified xsi:type="dcterms:W3CDTF">2020-12-26T02:00:00Z</dcterms:modified>
</cp:coreProperties>
</file>