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E0" w:rsidRPr="00863FE0" w:rsidRDefault="00863FE0" w:rsidP="00863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</w:pPr>
      <w:r w:rsidRPr="00863FE0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  <w:t xml:space="preserve">Консультация для Родителей </w:t>
      </w:r>
    </w:p>
    <w:p w:rsidR="00863FE0" w:rsidRPr="00863FE0" w:rsidRDefault="00863FE0" w:rsidP="00863F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56"/>
          <w:szCs w:val="56"/>
          <w:lang w:eastAsia="ru-RU"/>
        </w:rPr>
      </w:pPr>
      <w:r w:rsidRPr="00863FE0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  <w:t>Игры в кругу семьи</w:t>
      </w:r>
    </w:p>
    <w:p w:rsidR="00863FE0" w:rsidRPr="00863FE0" w:rsidRDefault="00863FE0" w:rsidP="00863F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863FE0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Игры – это всегда весело и здорово. Особенно, когда собирается вместе вся родня.</w:t>
      </w:r>
      <w:r w:rsidRPr="00863FE0">
        <w:rPr>
          <w:rFonts w:ascii="Times New Roman" w:eastAsia="Times New Roman" w:hAnsi="Times New Roman" w:cs="Times New Roman"/>
          <w:sz w:val="32"/>
          <w:szCs w:val="32"/>
          <w:lang w:eastAsia="ru-RU"/>
        </w:rPr>
        <w:t> Д</w:t>
      </w:r>
      <w:r w:rsidRPr="00863FE0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ома у детей значительно больше времени для игр, чем в детском саду. Причем в семейной обстановке общение взрослых с ребенком осуществляется на фоне доверительных, теплых отношений. Даже маленький дошкольник может принимать участие в домашнем труде, который в этом возрасте еще является фактически игрой.</w:t>
      </w:r>
    </w:p>
    <w:p w:rsidR="00863FE0" w:rsidRPr="00863FE0" w:rsidRDefault="00863FE0" w:rsidP="00863F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863FE0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 Родители способны формировать игровые навыки у детей во время прогулок, семейных праздников, обыденных домашних дел.</w:t>
      </w:r>
    </w:p>
    <w:p w:rsidR="00863FE0" w:rsidRPr="00863FE0" w:rsidRDefault="00863FE0" w:rsidP="00863F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863FE0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Во что же поиграть в кругу семьи?</w:t>
      </w:r>
    </w:p>
    <w:p w:rsidR="00863FE0" w:rsidRPr="00863FE0" w:rsidRDefault="00863FE0" w:rsidP="00863F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863FE0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семейные игры можно разделить на несколько групп:</w:t>
      </w:r>
    </w:p>
    <w:p w:rsidR="00863FE0" w:rsidRPr="00863FE0" w:rsidRDefault="00863FE0" w:rsidP="00863FE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sz w:val="32"/>
          <w:szCs w:val="32"/>
          <w:lang w:eastAsia="ru-RU"/>
        </w:rPr>
      </w:pPr>
      <w:r w:rsidRPr="00863FE0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настольные и застольные игры;</w:t>
      </w:r>
    </w:p>
    <w:p w:rsidR="00863FE0" w:rsidRPr="00863FE0" w:rsidRDefault="00863FE0" w:rsidP="00863FE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sz w:val="32"/>
          <w:szCs w:val="32"/>
          <w:lang w:eastAsia="ru-RU"/>
        </w:rPr>
      </w:pPr>
      <w:r w:rsidRPr="00863FE0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творческие игры;</w:t>
      </w:r>
    </w:p>
    <w:p w:rsidR="00863FE0" w:rsidRPr="00863FE0" w:rsidRDefault="00863FE0" w:rsidP="00863FE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sz w:val="32"/>
          <w:szCs w:val="32"/>
          <w:lang w:eastAsia="ru-RU"/>
        </w:rPr>
      </w:pPr>
      <w:r w:rsidRPr="00863FE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подвижные игры, игры на природе.</w:t>
      </w:r>
    </w:p>
    <w:p w:rsidR="00863FE0" w:rsidRPr="00863FE0" w:rsidRDefault="00863FE0" w:rsidP="00863F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48"/>
          <w:szCs w:val="48"/>
          <w:lang w:eastAsia="ru-RU"/>
        </w:rPr>
      </w:pPr>
      <w:r w:rsidRPr="00863FE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Настольные и застольные игры</w:t>
      </w:r>
    </w:p>
    <w:p w:rsidR="00863FE0" w:rsidRPr="00863FE0" w:rsidRDefault="00863FE0" w:rsidP="00863FE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sz w:val="32"/>
          <w:szCs w:val="32"/>
          <w:lang w:eastAsia="ru-RU"/>
        </w:rPr>
      </w:pPr>
      <w:r w:rsidRPr="00863FE0">
        <w:rPr>
          <w:rFonts w:ascii="Times New Roman" w:eastAsia="Times New Roman" w:hAnsi="Times New Roman" w:cs="Times New Roman"/>
          <w:sz w:val="32"/>
          <w:szCs w:val="32"/>
          <w:lang w:eastAsia="ru-RU"/>
        </w:rPr>
        <w:t>Шашки, нарды, шахматы, домино – помогают развивать скорость мысли, внимание, память, сноровку.</w:t>
      </w:r>
    </w:p>
    <w:p w:rsidR="00863FE0" w:rsidRPr="00863FE0" w:rsidRDefault="00863FE0" w:rsidP="00863FE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sz w:val="32"/>
          <w:szCs w:val="32"/>
          <w:lang w:eastAsia="ru-RU"/>
        </w:rPr>
      </w:pPr>
      <w:r w:rsidRPr="00863FE0">
        <w:rPr>
          <w:rFonts w:ascii="Times New Roman" w:eastAsia="Times New Roman" w:hAnsi="Times New Roman" w:cs="Times New Roman"/>
          <w:sz w:val="32"/>
          <w:szCs w:val="32"/>
          <w:lang w:eastAsia="ru-RU"/>
        </w:rPr>
        <w:t>Лото. Как классическое русское лото с фишками и бочонками, так и различные покупные и самодельные вариации – по темам, направлениям.</w:t>
      </w:r>
    </w:p>
    <w:p w:rsidR="00863FE0" w:rsidRPr="00863FE0" w:rsidRDefault="00863FE0" w:rsidP="00863FE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sz w:val="32"/>
          <w:szCs w:val="32"/>
          <w:lang w:eastAsia="ru-RU"/>
        </w:rPr>
      </w:pPr>
      <w:r w:rsidRPr="00863FE0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 по картинкам. Для него понадобится 10-20 карточек с изображением различных вещей: домов, машин, мебели, природы, и т.д. Если в игре участвуют малыши, лучше, чтобы изображения на карточках можно было легко узнать. Для деток постарше и взрослых чудесно подойдут фантастические персонажи, причудливые фигуры. Каждый игрок должен продолжить рассказ предыдущего игрока, используя свою карточку, и чтобы при этом получалась связная история;</w:t>
      </w:r>
    </w:p>
    <w:p w:rsidR="00863FE0" w:rsidRPr="00863FE0" w:rsidRDefault="00863FE0" w:rsidP="00863FE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40"/>
          <w:szCs w:val="40"/>
          <w:lang w:eastAsia="ru-RU"/>
        </w:rPr>
      </w:pPr>
      <w:r w:rsidRPr="00863FE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Творческие игры</w:t>
      </w:r>
    </w:p>
    <w:p w:rsidR="00863FE0" w:rsidRPr="00863FE0" w:rsidRDefault="00863FE0" w:rsidP="00863FE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sz w:val="32"/>
          <w:szCs w:val="32"/>
          <w:lang w:eastAsia="ru-RU"/>
        </w:rPr>
      </w:pPr>
      <w:r w:rsidRPr="00863FE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Различные игры и конкурсы по рисованию. Можно нарисовать и подарить портреты друг другу, можно создать совместные картины – выбор ограничивается только вашей фантазией. Один из примеров игр – конкурс «12 месяцев».</w:t>
      </w:r>
    </w:p>
    <w:p w:rsidR="00863FE0" w:rsidRPr="00863FE0" w:rsidRDefault="00863FE0" w:rsidP="00863FE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2"/>
          <w:szCs w:val="32"/>
          <w:lang w:eastAsia="ru-RU"/>
        </w:rPr>
      </w:pPr>
      <w:r w:rsidRPr="00863FE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Все участники разбиваются на две команды, каждая из которых получает 12 альбомных листов, карандаши, краски или фломастеры. Через оговоренное время команды должны показать по 12 листов, на каждом из них – рисунок одного из месяцев года. Игрокам надо угадать, какой месяц нарисован на каждом изображении соперников;</w:t>
      </w:r>
    </w:p>
    <w:p w:rsidR="00863FE0" w:rsidRPr="00863FE0" w:rsidRDefault="00863FE0" w:rsidP="00863FE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sz w:val="32"/>
          <w:szCs w:val="32"/>
          <w:lang w:eastAsia="ru-RU"/>
        </w:rPr>
      </w:pPr>
      <w:r w:rsidRPr="00863FE0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Театральные конкурсы. Например, можно разделиться на команды, и разыграть какие-то сценки. Или изобразить по-своему каких-то известных героев;</w:t>
      </w:r>
    </w:p>
    <w:p w:rsidR="00863FE0" w:rsidRPr="00863FE0" w:rsidRDefault="00863FE0" w:rsidP="00863FE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sz w:val="32"/>
          <w:szCs w:val="32"/>
          <w:lang w:eastAsia="ru-RU"/>
        </w:rPr>
      </w:pPr>
      <w:r w:rsidRPr="00863FE0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Танцевальные, вокальные конкурсы. Тут уже кто на что горазд. Но весело однозначно будет всем!</w:t>
      </w:r>
    </w:p>
    <w:p w:rsidR="00863FE0" w:rsidRPr="00863FE0" w:rsidRDefault="00863FE0" w:rsidP="00863FE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sz w:val="32"/>
          <w:szCs w:val="32"/>
          <w:lang w:eastAsia="ru-RU"/>
        </w:rPr>
      </w:pPr>
      <w:r w:rsidRPr="00863FE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Конструкторские игры. Можно вместе собрать макет самолета или корабля, построить домик или пароход;</w:t>
      </w:r>
    </w:p>
    <w:p w:rsidR="00863FE0" w:rsidRPr="00863FE0" w:rsidRDefault="00863FE0" w:rsidP="00863FE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sz w:val="32"/>
          <w:szCs w:val="32"/>
          <w:lang w:eastAsia="ru-RU"/>
        </w:rPr>
      </w:pPr>
      <w:r w:rsidRPr="00863FE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коллажа. </w:t>
      </w:r>
    </w:p>
    <w:p w:rsidR="00863FE0" w:rsidRPr="00863FE0" w:rsidRDefault="00863FE0" w:rsidP="00863FE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40"/>
          <w:szCs w:val="40"/>
          <w:lang w:eastAsia="ru-RU"/>
        </w:rPr>
      </w:pPr>
      <w:bookmarkStart w:id="0" w:name="_GoBack"/>
      <w:r w:rsidRPr="00863FE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Подвижные игры</w:t>
      </w:r>
    </w:p>
    <w:bookmarkEnd w:id="0"/>
    <w:p w:rsidR="00863FE0" w:rsidRPr="00863FE0" w:rsidRDefault="00863FE0" w:rsidP="00863FE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sz w:val="32"/>
          <w:szCs w:val="32"/>
          <w:lang w:eastAsia="ru-RU"/>
        </w:rPr>
      </w:pPr>
      <w:r w:rsidRPr="00863FE0"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Догонялки, или жмурки. Да-да, ведущему завязывают глаза, и он должен догонять других участников, и угадать пойманного на ощупь;</w:t>
      </w:r>
    </w:p>
    <w:p w:rsidR="00863FE0" w:rsidRPr="00863FE0" w:rsidRDefault="00863FE0" w:rsidP="00863FE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sz w:val="32"/>
          <w:szCs w:val="32"/>
          <w:lang w:eastAsia="ru-RU"/>
        </w:rPr>
      </w:pPr>
      <w:r w:rsidRPr="00863FE0">
        <w:rPr>
          <w:rFonts w:ascii="Times New Roman" w:eastAsia="Times New Roman" w:hAnsi="Times New Roman" w:cs="Times New Roman"/>
          <w:sz w:val="32"/>
          <w:szCs w:val="32"/>
          <w:lang w:eastAsia="ru-RU"/>
        </w:rPr>
        <w:t>С закрытыми глазами. Участнику завязывают глаза, и он, надев толстые варежки, на ощупь определяет предмет, который ему дают.</w:t>
      </w:r>
    </w:p>
    <w:p w:rsidR="00863FE0" w:rsidRPr="00863FE0" w:rsidRDefault="00863FE0" w:rsidP="00863FE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sz w:val="32"/>
          <w:szCs w:val="32"/>
          <w:lang w:eastAsia="ru-RU"/>
        </w:rPr>
      </w:pPr>
      <w:r w:rsidRPr="00863FE0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Веселые гонки. Для игры нужны клубки ниток и машинки по количеству игроков. К машинкам привязываются нитки. Потом весь «транспорт» выстраивают в одну линию, а участники встают на расстоянии 7 метров от машинок, держа в руках клубок ниток. По сигналу каждый игрок наматывает нитку на клубок и тащит машинку к себе.</w:t>
      </w:r>
    </w:p>
    <w:p w:rsidR="00863FE0" w:rsidRPr="00863FE0" w:rsidRDefault="00863FE0" w:rsidP="00863F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863F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Любовь родителей к детям, эмоциональная близость, многосторонние связи со всеми членами семьи создают благоприятные условия для применения дошкольниками в игре разнообразных знаний, правил поведения и взаимоотношений, усваиваемых в повседневной жизни. В семье ребенок приобретает бесценный опыт заботы родителей о старшем поколении, дружбы с соседями и друзьями, взаимопомощи в хозяйственных делах. Живя в подобной атмосфере, подражая родителям, дети рано начинают играть в «Семью». В свою очередь, игры, отражающие быт семьи, взаимоотношения между ее членами, могут стать почвой для воспитания у дошкольников привязанности, нежности, чуткости, </w:t>
      </w:r>
      <w:r w:rsidRPr="00863FE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отзывчивости, внимания ко всем окружающим. «Любите свою семью, проводите время вместе и будьте счастливы!»</w:t>
      </w:r>
    </w:p>
    <w:p w:rsidR="00863FE0" w:rsidRPr="00863FE0" w:rsidRDefault="00863FE0" w:rsidP="00863FE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2"/>
          <w:szCs w:val="32"/>
          <w:lang w:eastAsia="ru-RU"/>
        </w:rPr>
      </w:pPr>
      <w:r w:rsidRPr="00863FE0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Взрослые не всегда осознают, что для ребенка любого возраста важно даже самое малое участие в его игре, важно чувствовать поддержку, одобрение. Социологи отмечают: общение родителей с детьми духовно обогащает всех членов семьи, расширяет круг их интересов, дает возможность взрослым, наблюдая за ростом и развитием ребенка, глубже понять истинный смысл своей жизни, осознать свою педагогическую функцию.</w:t>
      </w:r>
    </w:p>
    <w:p w:rsidR="00863FE0" w:rsidRPr="00863FE0" w:rsidRDefault="00863FE0" w:rsidP="00863FE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2"/>
          <w:szCs w:val="32"/>
          <w:lang w:eastAsia="ru-RU"/>
        </w:rPr>
      </w:pPr>
      <w:r w:rsidRPr="00863FE0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Играя с ребенком, вы получите ощущение радости, семейного счастья, откроете в нем новые, удивительные черты характера, которые в повседневной суете не заметишь. Испытаете радость от общения с ним. Игры способствуют росту духовного родства между вами. Узнаете себя в играх детей. С помощью игры формируются положительные отношения между детьми, воспитываются нравственные качества личности, в том числе и качества будущего семьянина.</w:t>
      </w:r>
    </w:p>
    <w:p w:rsidR="00863FE0" w:rsidRPr="00863FE0" w:rsidRDefault="00863FE0" w:rsidP="00863FE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2"/>
          <w:szCs w:val="32"/>
          <w:lang w:eastAsia="ru-RU"/>
        </w:rPr>
      </w:pPr>
      <w:r w:rsidRPr="00863FE0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Взрослые не всегда осознают, что для ребенка любого возраста важно даже самое малое участие в его игре, важно чувствовать поддержку, одобрение. Социологи отмечают: общение родителей с детьми духовно обогащает всех членов семьи, расширяет круг их интересов, дает возможность взрослым, наблюдая за ростом и развитием ребенка, глубже понять истинный смысл своей жизни, осознать свою педагогическую функцию.</w:t>
      </w:r>
    </w:p>
    <w:p w:rsidR="00863FE0" w:rsidRPr="00863FE0" w:rsidRDefault="00863FE0" w:rsidP="00863FE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2"/>
          <w:szCs w:val="32"/>
          <w:lang w:eastAsia="ru-RU"/>
        </w:rPr>
      </w:pPr>
      <w:r w:rsidRPr="00863FE0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Играя с ребенком, вы получите ощущение радости, семейного счастья, откроете в нем новые, удивительные черты характера, которые в повседневной суете не заметишь. Испытаете радость от общения с ним. Игры способствуют росту духовного родства между вами. Узнаете себя в играх детей. С помощью игры формируются положительные отношения между детьми, воспитываются нравственные качества личности, в том числе и качества будущего семьянина.</w:t>
      </w:r>
    </w:p>
    <w:p w:rsidR="00FE2E2D" w:rsidRPr="00863FE0" w:rsidRDefault="00FE2E2D">
      <w:pPr>
        <w:rPr>
          <w:sz w:val="32"/>
          <w:szCs w:val="32"/>
        </w:rPr>
      </w:pPr>
    </w:p>
    <w:sectPr w:rsidR="00FE2E2D" w:rsidRPr="0086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11BE"/>
    <w:multiLevelType w:val="multilevel"/>
    <w:tmpl w:val="AEBC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723D2"/>
    <w:multiLevelType w:val="multilevel"/>
    <w:tmpl w:val="CFCC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C3BAB"/>
    <w:multiLevelType w:val="multilevel"/>
    <w:tmpl w:val="8874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F4414"/>
    <w:multiLevelType w:val="multilevel"/>
    <w:tmpl w:val="F0B4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3455DB"/>
    <w:multiLevelType w:val="multilevel"/>
    <w:tmpl w:val="F2D0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E0"/>
    <w:rsid w:val="00863FE0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A144"/>
  <w15:chartTrackingRefBased/>
  <w15:docId w15:val="{6689E81B-6E8C-4E7D-8D01-1BB3DE5C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2021-06-14T04:08:00Z</dcterms:created>
  <dcterms:modified xsi:type="dcterms:W3CDTF">2021-06-14T04:10:00Z</dcterms:modified>
</cp:coreProperties>
</file>