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C5" w:rsidRPr="001663C5" w:rsidRDefault="001663C5" w:rsidP="001663C5">
      <w:pPr>
        <w:shd w:val="clear" w:color="auto" w:fill="FFFFFF" w:themeFill="background1"/>
        <w:jc w:val="center"/>
        <w:rPr>
          <w:rFonts w:ascii="Times New Roman" w:hAnsi="Times New Roman" w:cs="Times New Roman"/>
          <w:b/>
          <w:sz w:val="40"/>
          <w:szCs w:val="40"/>
        </w:rPr>
      </w:pPr>
      <w:r w:rsidRPr="001663C5">
        <w:rPr>
          <w:rFonts w:ascii="Times New Roman" w:hAnsi="Times New Roman" w:cs="Times New Roman"/>
          <w:b/>
          <w:sz w:val="40"/>
          <w:szCs w:val="40"/>
        </w:rPr>
        <w:t>КОНСУЛЬТАЦИЯ ДЛЯ РОДИТЕЛЕЙ «КНИГИ — НАШИ ВЕРНЫЕ ДРУЗЬЯ»</w:t>
      </w:r>
    </w:p>
    <w:tbl>
      <w:tblPr>
        <w:tblW w:w="5000" w:type="pct"/>
        <w:tblCellSpacing w:w="0" w:type="dxa"/>
        <w:shd w:val="clear" w:color="auto" w:fill="CBE7F1"/>
        <w:tblCellMar>
          <w:top w:w="30" w:type="dxa"/>
          <w:left w:w="30" w:type="dxa"/>
          <w:bottom w:w="30" w:type="dxa"/>
          <w:right w:w="30" w:type="dxa"/>
        </w:tblCellMar>
        <w:tblLook w:val="04A0" w:firstRow="1" w:lastRow="0" w:firstColumn="1" w:lastColumn="0" w:noHBand="0" w:noVBand="1"/>
      </w:tblPr>
      <w:tblGrid>
        <w:gridCol w:w="9355"/>
      </w:tblGrid>
      <w:tr w:rsidR="001663C5" w:rsidRPr="001663C5" w:rsidTr="001663C5">
        <w:trPr>
          <w:tblCellSpacing w:w="0" w:type="dxa"/>
        </w:trPr>
        <w:tc>
          <w:tcPr>
            <w:tcW w:w="0" w:type="auto"/>
            <w:shd w:val="clear" w:color="auto" w:fill="CBE7F1"/>
            <w:vAlign w:val="center"/>
            <w:hideMark/>
          </w:tcPr>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Родители многих школьников сетуют на то, что их дети не читают книги, но не надо забывать о том, что интерес к чтению начинает формироваться еще в дошкольном возрасте.</w:t>
            </w:r>
          </w:p>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Книга – добрый и мудрый советчик, друг и учитель, и для того, чтобы дети дошкольного возраста желали общаться с книгой, черпать из нее знания, необходимо, чтобы книга присутствовала в различных областях деятельности ребенка, дети должны иметь возможность каждодневного общения с книгой.</w:t>
            </w:r>
          </w:p>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 xml:space="preserve">Возникает вопрос, когда же начинать прививать любовь к книге, формировать интерес к чтению художественной литературы? Уже с самого раннего возраста можно читать ребёнку вслух. По нескольку минут в день. Пусть это будут </w:t>
            </w:r>
            <w:proofErr w:type="spellStart"/>
            <w:r w:rsidRPr="001663C5">
              <w:rPr>
                <w:rFonts w:ascii="Times New Roman" w:hAnsi="Times New Roman" w:cs="Times New Roman"/>
                <w:sz w:val="32"/>
                <w:szCs w:val="32"/>
              </w:rPr>
              <w:t>потешки</w:t>
            </w:r>
            <w:proofErr w:type="spellEnd"/>
            <w:r w:rsidRPr="001663C5">
              <w:rPr>
                <w:rFonts w:ascii="Times New Roman" w:hAnsi="Times New Roman" w:cs="Times New Roman"/>
                <w:sz w:val="32"/>
                <w:szCs w:val="32"/>
              </w:rPr>
              <w:t xml:space="preserve"> и прибаутки. Такое чтение способствует эмоциональному развитию малыша, его сближению с матерью. Заложенная в детстве любовь ребёнка к книге поможет сформировать усидчивость и поможет в учёбе (развитие волевого усилия при выполнении заданий разной сложности)</w:t>
            </w:r>
          </w:p>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Наиболее удачным временем для чтения считается время перед сном. Это может стать хорошим ритуалом, помогающим ребёнку снять напряжение, накопившееся за день, отодвинуть все проблемы на задний план, расслабиться. Однако, стоит читать и в течение дня. С возрастом детям требуется всё больше информации, растёт потребность и в положительных эмоциях. Поэтому постепенно стоит увеличивать время чтения и повышать уровень сложности книг. Чтение повысит словарный запас ребёнка, поможет развитию фонематического слуха и способности правильно произносить звуки, научиться понимать разные интонации.</w:t>
            </w:r>
          </w:p>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 xml:space="preserve">Дети с удовольствием слушают, и не один раз, сказки, по которым сняты мультфильмы. Даже если ребёнок уже видел мультфильм, прочитайте сказку. В отличие от мультипликации, которая </w:t>
            </w:r>
            <w:r w:rsidRPr="001663C5">
              <w:rPr>
                <w:rFonts w:ascii="Times New Roman" w:hAnsi="Times New Roman" w:cs="Times New Roman"/>
                <w:sz w:val="32"/>
                <w:szCs w:val="32"/>
              </w:rPr>
              <w:lastRenderedPageBreak/>
              <w:t>воспринимается набором отдельных кадров, и ребёнок не улавливает смысла, книги заставляют мыслить и переживать.</w:t>
            </w:r>
          </w:p>
          <w:p w:rsidR="001663C5" w:rsidRPr="001663C5" w:rsidRDefault="001663C5" w:rsidP="001663C5">
            <w:pPr>
              <w:shd w:val="clear" w:color="auto" w:fill="FFFFFF" w:themeFill="background1"/>
              <w:jc w:val="center"/>
              <w:rPr>
                <w:rFonts w:ascii="Times New Roman" w:hAnsi="Times New Roman" w:cs="Times New Roman"/>
                <w:sz w:val="32"/>
                <w:szCs w:val="32"/>
              </w:rPr>
            </w:pPr>
            <w:r w:rsidRPr="001663C5">
              <w:rPr>
                <w:rFonts w:ascii="Times New Roman" w:hAnsi="Times New Roman" w:cs="Times New Roman"/>
                <w:sz w:val="32"/>
                <w:szCs w:val="32"/>
              </w:rPr>
              <w:t>В наше время место книг в жизни детей занимают компьютер, планшет и другие гаджеты. Это интересно, захватывающе. Почему же чтение книг не вызывает интереса у подрастающего поколения? Ребенок должен видеть родителей, которые читают, и читают с интересом, пример взрослого очень важен. Дайте ребёнку понять, что чтение – это огромное удовольствие, не сравнимое ни с чем. Читайте для себя. Расскажите ребёнку, о чём книга. Дети любят подражать взрослым. Покупайте книги с хорошими иллюстрациями, развивающие книги и энциклопедии с наиболее интересной для ребёнка информацией, подарочные издания с красивыми фотографиями: космос, кошки, динозавры, страны. Не забывайте так же учитывать интересы ребенка при подборе книг. Сходите с ребёнком в библиотеку. Рассмотрите разные издания: художественные книги, справочники, альбомы. В дошкольном возрасте основной вид деятельности – игра, так поиграйте в библиотеку с ребенком дома, во время игры расскажите о правилах обращения с книгой: нельзя рисовать на страницах, перегибать книгу, вырезать картинки, использовать книги вместо кубиков и т. д., ребенок должен осознавать, что необходимо беречь книги. Отведите специальное место в комнате, где будут находиться книги ребёнка, чтобы он сам мог брать их, когда захочет, и совсем нелишне завести традицию семейного чтения по вечерам, при этом выключить телевизор и компьютер и все члены семьи, без исключений уделяют час своего времени прочтению книг. Обсуждайте прочитанное, пусть ребенок не только расскажет вам, о чем он прочитал, но и выберет понравившегося героя, оценит его действия, выскажет предположения о том, как дальше развернутся события, и обязательно поделитесь своими впечатлениями, выскажите свое мнение по поводу прочитанного.</w:t>
            </w:r>
          </w:p>
          <w:p w:rsidR="001663C5" w:rsidRPr="001663C5" w:rsidRDefault="001663C5" w:rsidP="001663C5">
            <w:pPr>
              <w:shd w:val="clear" w:color="auto" w:fill="FFFFFF" w:themeFill="background1"/>
              <w:jc w:val="center"/>
              <w:rPr>
                <w:rFonts w:ascii="Times New Roman" w:hAnsi="Times New Roman" w:cs="Times New Roman"/>
                <w:sz w:val="32"/>
                <w:szCs w:val="32"/>
              </w:rPr>
            </w:pPr>
            <w:bookmarkStart w:id="0" w:name="_GoBack"/>
            <w:bookmarkEnd w:id="0"/>
          </w:p>
        </w:tc>
      </w:tr>
    </w:tbl>
    <w:p w:rsidR="00DC18FB" w:rsidRPr="001663C5" w:rsidRDefault="00DC18FB" w:rsidP="001663C5">
      <w:pPr>
        <w:shd w:val="clear" w:color="auto" w:fill="FFFFFF" w:themeFill="background1"/>
        <w:rPr>
          <w:rFonts w:ascii="Times New Roman" w:hAnsi="Times New Roman" w:cs="Times New Roman"/>
          <w:sz w:val="32"/>
          <w:szCs w:val="32"/>
        </w:rPr>
      </w:pPr>
    </w:p>
    <w:sectPr w:rsidR="00DC18FB" w:rsidRPr="00166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C5"/>
    <w:rsid w:val="001663C5"/>
    <w:rsid w:val="00DC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8782"/>
  <w15:chartTrackingRefBased/>
  <w15:docId w15:val="{37BE63F0-97B4-40B4-A153-F22219F6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7501">
      <w:bodyDiv w:val="1"/>
      <w:marLeft w:val="0"/>
      <w:marRight w:val="0"/>
      <w:marTop w:val="0"/>
      <w:marBottom w:val="0"/>
      <w:divBdr>
        <w:top w:val="none" w:sz="0" w:space="0" w:color="auto"/>
        <w:left w:val="none" w:sz="0" w:space="0" w:color="auto"/>
        <w:bottom w:val="none" w:sz="0" w:space="0" w:color="auto"/>
        <w:right w:val="none" w:sz="0" w:space="0" w:color="auto"/>
      </w:divBdr>
      <w:divsChild>
        <w:div w:id="829174239">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Берегиня</dc:creator>
  <cp:keywords/>
  <dc:description/>
  <cp:lastModifiedBy>Берегиня</cp:lastModifiedBy>
  <cp:revision>1</cp:revision>
  <dcterms:created xsi:type="dcterms:W3CDTF">2023-01-05T07:44:00Z</dcterms:created>
  <dcterms:modified xsi:type="dcterms:W3CDTF">2023-01-05T07:47:00Z</dcterms:modified>
</cp:coreProperties>
</file>