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0385" w:rsidP="00BA01D9">
      <w:pPr>
        <w:pStyle w:val="2"/>
        <w:spacing w:line="276" w:lineRule="auto"/>
        <w:jc w:val="center"/>
        <w:divId w:val="1739791809"/>
        <w:rPr>
          <w:rFonts w:eastAsia="Times New Roman"/>
        </w:rPr>
      </w:pPr>
      <w:r>
        <w:rPr>
          <w:rFonts w:eastAsia="Times New Roman"/>
        </w:rPr>
        <w:t>Сценарий семинара-практикума для педагогов «Как общаться с агрессивно настроенными родителями»</w:t>
      </w:r>
    </w:p>
    <w:p w:rsidR="00000000" w:rsidRDefault="00AD0385" w:rsidP="00BA01D9">
      <w:pPr>
        <w:spacing w:line="276" w:lineRule="auto"/>
        <w:jc w:val="both"/>
        <w:divId w:val="295373274"/>
        <w:rPr>
          <w:rFonts w:eastAsia="Times New Roman"/>
        </w:rPr>
      </w:pPr>
      <w:r>
        <w:rPr>
          <w:rFonts w:eastAsia="Times New Roman"/>
        </w:rPr>
        <w:t>Цель</w:t>
      </w:r>
      <w:r w:rsidR="00BA01D9">
        <w:rPr>
          <w:rFonts w:eastAsia="Times New Roman"/>
        </w:rPr>
        <w:t xml:space="preserve">: </w:t>
      </w:r>
      <w:r>
        <w:rPr>
          <w:rFonts w:eastAsia="Times New Roman"/>
        </w:rPr>
        <w:t>Научить педагогов избегать конфликтных ситуаций и использовать способы конструктивного взаимодействия с родителями.</w:t>
      </w:r>
    </w:p>
    <w:p w:rsidR="00000000" w:rsidRPr="00BA01D9" w:rsidRDefault="00AD0385" w:rsidP="00BA01D9">
      <w:pPr>
        <w:pStyle w:val="2"/>
        <w:spacing w:line="276" w:lineRule="auto"/>
        <w:jc w:val="both"/>
        <w:divId w:val="1639533566"/>
        <w:rPr>
          <w:rFonts w:eastAsia="Times New Roman"/>
          <w:sz w:val="28"/>
          <w:szCs w:val="28"/>
        </w:rPr>
      </w:pPr>
      <w:r w:rsidRPr="00BA01D9">
        <w:rPr>
          <w:rFonts w:eastAsia="Times New Roman"/>
          <w:sz w:val="28"/>
          <w:szCs w:val="28"/>
        </w:rPr>
        <w:t>Приветстви</w:t>
      </w:r>
      <w:r w:rsidRPr="00BA01D9">
        <w:rPr>
          <w:rFonts w:eastAsia="Times New Roman"/>
          <w:sz w:val="28"/>
          <w:szCs w:val="28"/>
        </w:rPr>
        <w:t>е</w:t>
      </w:r>
    </w:p>
    <w:p w:rsidR="00000000" w:rsidRDefault="00BA01D9" w:rsidP="00BA01D9">
      <w:pPr>
        <w:pStyle w:val="a3"/>
        <w:spacing w:line="276" w:lineRule="auto"/>
        <w:jc w:val="both"/>
        <w:divId w:val="1633633428"/>
      </w:pPr>
      <w:r>
        <w:t xml:space="preserve">- </w:t>
      </w:r>
      <w:r w:rsidR="00AD0385">
        <w:t xml:space="preserve">Здравствуйте, уважаемые педагоги! В нашей работе мы каждый день погружаемся в мир детства и непосредственности. </w:t>
      </w:r>
      <w:r w:rsidR="00AD0385">
        <w:t>Мы играем вместе с нашими воспитанниками, учим их, воспитываем, смеемся рядом с ними, а иногда огорчаемся. Но у этого мира есть еще одна сторона – это родители, с которыми мы встречаемся каждый день. К сожалению, с ними не всегда удается избежать проблемны</w:t>
      </w:r>
      <w:r w:rsidR="00AD0385">
        <w:t>х коммуникаций</w:t>
      </w:r>
      <w:r w:rsidR="00AD0385">
        <w:t>.</w:t>
      </w:r>
    </w:p>
    <w:p w:rsidR="00000000" w:rsidRPr="00BA01D9" w:rsidRDefault="00BA01D9" w:rsidP="00BA01D9">
      <w:pPr>
        <w:pStyle w:val="a3"/>
        <w:spacing w:line="276" w:lineRule="auto"/>
        <w:jc w:val="both"/>
        <w:divId w:val="1633633428"/>
      </w:pPr>
      <w:r>
        <w:t xml:space="preserve">- </w:t>
      </w:r>
      <w:r w:rsidR="00AD0385">
        <w:t>Цель нашей встречи – научиться избегать конфликтных ситуаций и находить способы взаимодействовать конструктивно. Часто родители не до конца понимают значимость педагога, воспринимают его скорее</w:t>
      </w:r>
      <w:r>
        <w:t>,</w:t>
      </w:r>
      <w:r w:rsidR="00AD0385">
        <w:t xml:space="preserve"> как менеджера, при этом сами выступают в роли </w:t>
      </w:r>
      <w:r w:rsidR="00AD0385">
        <w:t>«заказчика». Случается, что родители не готовы разбираться в ситуации и ведут себя агрессивно по отношению к воспитателю. Мы поговорим о том, как сделать так, чтобы избежать таких случаев или выйти из них достойно</w:t>
      </w:r>
      <w:r w:rsidR="00AD0385">
        <w:t>.</w:t>
      </w:r>
    </w:p>
    <w:p w:rsidR="00000000" w:rsidRPr="00BA01D9" w:rsidRDefault="00AD0385" w:rsidP="00BA01D9">
      <w:pPr>
        <w:pStyle w:val="2"/>
        <w:spacing w:line="276" w:lineRule="auto"/>
        <w:jc w:val="both"/>
        <w:divId w:val="1639533566"/>
        <w:rPr>
          <w:rFonts w:eastAsia="Times New Roman"/>
          <w:sz w:val="28"/>
          <w:szCs w:val="28"/>
        </w:rPr>
      </w:pPr>
      <w:r w:rsidRPr="00BA01D9">
        <w:rPr>
          <w:rFonts w:eastAsia="Times New Roman"/>
          <w:sz w:val="28"/>
          <w:szCs w:val="28"/>
        </w:rPr>
        <w:t>Упражнение «Волшебный туннель</w:t>
      </w:r>
      <w:r w:rsidRPr="00BA01D9">
        <w:rPr>
          <w:rFonts w:eastAsia="Times New Roman"/>
          <w:sz w:val="28"/>
          <w:szCs w:val="28"/>
        </w:rPr>
        <w:t>»</w:t>
      </w:r>
    </w:p>
    <w:p w:rsidR="00000000" w:rsidRPr="00BA01D9" w:rsidRDefault="00BA01D9" w:rsidP="00BA01D9">
      <w:pPr>
        <w:pStyle w:val="a3"/>
        <w:spacing w:line="276" w:lineRule="auto"/>
        <w:jc w:val="both"/>
        <w:divId w:val="1675259489"/>
      </w:pPr>
      <w:r>
        <w:t xml:space="preserve">- </w:t>
      </w:r>
      <w:r w:rsidR="00AD0385">
        <w:t xml:space="preserve">Вначале выполним упражнение, которое поможет нам побороть агрессию в себе. Сейчас мы мысленно «пройдем по туннелю». Сядьте удобно. Мы будем извлекать волшебное тепло из наших рук. Для этого в течение нескольких секунд потрите ладони друг </w:t>
      </w:r>
      <w:r w:rsidR="00AD0385">
        <w:t>о друга. Закройте глаза ладонями так, чтобы получился «вакуум» вокруг глаз. Если есть возможность, обопритесь локтями о стол. В таком положении можно сидеть несколько минут, но сейчас мы ограничимся двумя минутами. Мы находимся в туннеле, вокруг нас – пуст</w:t>
      </w:r>
      <w:r w:rsidR="00AD0385">
        <w:t>ота и спокойствие</w:t>
      </w:r>
      <w:r>
        <w:t xml:space="preserve">. </w:t>
      </w:r>
      <w:r w:rsidR="00AD0385" w:rsidRPr="00BA01D9">
        <w:rPr>
          <w:i/>
        </w:rPr>
        <w:t>Педагог-психолог включает спокойную музыку и читает текст упражнения. Педагоги выполняют его</w:t>
      </w:r>
      <w:r w:rsidR="00AD0385" w:rsidRPr="00BA01D9">
        <w:rPr>
          <w:i/>
        </w:rPr>
        <w:t>.</w:t>
      </w:r>
    </w:p>
    <w:p w:rsidR="00000000" w:rsidRPr="00BA01D9" w:rsidRDefault="00BA01D9" w:rsidP="00BA01D9">
      <w:pPr>
        <w:pStyle w:val="a3"/>
        <w:spacing w:line="276" w:lineRule="auto"/>
        <w:jc w:val="both"/>
        <w:divId w:val="1039086810"/>
      </w:pPr>
      <w:r>
        <w:t xml:space="preserve">- </w:t>
      </w:r>
      <w:r w:rsidR="00AD0385">
        <w:t>Здесь нам тепло и спокойно. В этом туннеле мы можем постоять на месте, посмотреть по сторонам, сколько нам захочется, а потом идти вперед. Впереди нас ждет что-то хорошее, доброе, светлое. Мы идем, и нас ничего не беспокоит. В любой момент мы можем останов</w:t>
      </w:r>
      <w:r w:rsidR="00AD0385">
        <w:t>иться и отдохнуть, а потом идти дальше. Нам хорошо и спокойно. И вот мы дошли до конца туннеля и сейчас увидим свет, который принесет нам радость, спокойствие, гармонию. Теперь мы откроем глаза.</w:t>
      </w:r>
      <w:r w:rsidR="00AD0385">
        <w:t> </w:t>
      </w:r>
      <w:r w:rsidR="00AD0385" w:rsidRPr="00BA01D9">
        <w:rPr>
          <w:i/>
        </w:rPr>
        <w:t>Педагоги делятся впечатлениями: что почувствовали, хватило л</w:t>
      </w:r>
      <w:r w:rsidR="00AD0385" w:rsidRPr="00BA01D9">
        <w:rPr>
          <w:i/>
        </w:rPr>
        <w:t>и времени успокоиться</w:t>
      </w:r>
      <w:r w:rsidR="00AD0385" w:rsidRPr="00BA01D9">
        <w:rPr>
          <w:i/>
        </w:rPr>
        <w:t>.</w:t>
      </w:r>
    </w:p>
    <w:p w:rsidR="00000000" w:rsidRPr="00BA01D9" w:rsidRDefault="00AD0385" w:rsidP="00BA01D9">
      <w:pPr>
        <w:pStyle w:val="2"/>
        <w:spacing w:line="276" w:lineRule="auto"/>
        <w:jc w:val="both"/>
        <w:divId w:val="1639533566"/>
        <w:rPr>
          <w:rFonts w:eastAsia="Times New Roman"/>
          <w:sz w:val="28"/>
          <w:szCs w:val="28"/>
        </w:rPr>
      </w:pPr>
      <w:r w:rsidRPr="00BA01D9">
        <w:rPr>
          <w:rFonts w:eastAsia="Times New Roman"/>
          <w:sz w:val="28"/>
          <w:szCs w:val="28"/>
        </w:rPr>
        <w:t>Упражнение «Значение позы</w:t>
      </w:r>
      <w:r w:rsidRPr="00BA01D9">
        <w:rPr>
          <w:rFonts w:eastAsia="Times New Roman"/>
          <w:sz w:val="28"/>
          <w:szCs w:val="28"/>
        </w:rPr>
        <w:t>»</w:t>
      </w:r>
    </w:p>
    <w:p w:rsidR="00000000" w:rsidRPr="00BA01D9" w:rsidRDefault="00BA01D9" w:rsidP="00BA01D9">
      <w:pPr>
        <w:pStyle w:val="a3"/>
        <w:spacing w:line="276" w:lineRule="auto"/>
        <w:jc w:val="both"/>
        <w:divId w:val="15159186"/>
      </w:pPr>
      <w:r>
        <w:t xml:space="preserve">- </w:t>
      </w:r>
      <w:r w:rsidR="00AD0385">
        <w:t>Мы нашли один из способов, как помочь себе побороть агрессию. А теперь попробуем разобраться, как вести себя с агрессивно настроенным человеком. Часто наше состояние показывает п</w:t>
      </w:r>
      <w:r w:rsidR="00AD0385">
        <w:t xml:space="preserve">оза, и когда мы ее меняем, то можем поменять и состояние. Давайте попробуем </w:t>
      </w:r>
      <w:r w:rsidR="00AD0385">
        <w:lastRenderedPageBreak/>
        <w:t>прочувствовать, как это происходит. Поделитесь на две группы и встаньте друг напротив друга. Сейчас педагоги из первой группы должны опустить плечи, ссутулиться и произнести слова:</w:t>
      </w:r>
      <w:r w:rsidR="00AD0385">
        <w:t xml:space="preserve"> «Я вас боюсь». Педагоги второй группы, напротив, расправят плечи, поднимут голову и произнесут: «Я это знаю». Затем вы поменяетесь ролями</w:t>
      </w:r>
      <w:r w:rsidR="00AD0385">
        <w:t>.</w:t>
      </w:r>
      <w:r>
        <w:t xml:space="preserve"> </w:t>
      </w:r>
      <w:r w:rsidR="00AD0385" w:rsidRPr="00BA01D9">
        <w:rPr>
          <w:i/>
        </w:rPr>
        <w:t>Педагоги выполняют упражнение</w:t>
      </w:r>
      <w:r w:rsidR="00AD0385" w:rsidRPr="00BA01D9">
        <w:rPr>
          <w:i/>
        </w:rPr>
        <w:t>.</w:t>
      </w:r>
    </w:p>
    <w:p w:rsidR="00000000" w:rsidRPr="00BA01D9" w:rsidRDefault="00BA01D9" w:rsidP="00BA01D9">
      <w:pPr>
        <w:pStyle w:val="a3"/>
        <w:spacing w:line="276" w:lineRule="auto"/>
        <w:jc w:val="both"/>
        <w:divId w:val="72549220"/>
      </w:pPr>
      <w:r>
        <w:t xml:space="preserve">- </w:t>
      </w:r>
      <w:r w:rsidR="00AD0385">
        <w:t>Что вы чувствовали, когда стояли с опущенными плечами в роли жертв</w:t>
      </w:r>
      <w:r w:rsidR="00AD0385">
        <w:t>ы? Как видели «жертву» со стороны? Правильно ли делают педагоги, когда выбирают «позу жертвы» в общении с родителями</w:t>
      </w:r>
      <w:r w:rsidR="00AD0385">
        <w:t>?</w:t>
      </w:r>
      <w:r>
        <w:t xml:space="preserve"> </w:t>
      </w:r>
      <w:r w:rsidR="00AD0385" w:rsidRPr="00BA01D9">
        <w:rPr>
          <w:i/>
        </w:rPr>
        <w:t>Педагоги отвечают на вопросы и подводят итог упражнению</w:t>
      </w:r>
      <w:r w:rsidR="00AD0385" w:rsidRPr="00BA01D9">
        <w:rPr>
          <w:i/>
        </w:rPr>
        <w:t>.</w:t>
      </w:r>
    </w:p>
    <w:p w:rsidR="00000000" w:rsidRPr="00BA01D9" w:rsidRDefault="00AD0385" w:rsidP="00BA01D9">
      <w:pPr>
        <w:pStyle w:val="2"/>
        <w:spacing w:line="276" w:lineRule="auto"/>
        <w:jc w:val="both"/>
        <w:divId w:val="1639533566"/>
        <w:rPr>
          <w:rFonts w:eastAsia="Times New Roman"/>
          <w:sz w:val="28"/>
          <w:szCs w:val="28"/>
        </w:rPr>
      </w:pPr>
      <w:r w:rsidRPr="00BA01D9">
        <w:rPr>
          <w:rFonts w:eastAsia="Times New Roman"/>
          <w:sz w:val="28"/>
          <w:szCs w:val="28"/>
        </w:rPr>
        <w:t>Упражнение «Активное слушание</w:t>
      </w:r>
      <w:r w:rsidRPr="00BA01D9">
        <w:rPr>
          <w:rFonts w:eastAsia="Times New Roman"/>
          <w:sz w:val="28"/>
          <w:szCs w:val="28"/>
        </w:rPr>
        <w:t>»</w:t>
      </w:r>
    </w:p>
    <w:p w:rsidR="00000000" w:rsidRDefault="00BA01D9" w:rsidP="00BA01D9">
      <w:pPr>
        <w:pStyle w:val="a3"/>
        <w:spacing w:line="276" w:lineRule="auto"/>
        <w:jc w:val="both"/>
        <w:divId w:val="848520158"/>
      </w:pPr>
      <w:r>
        <w:t>-</w:t>
      </w:r>
      <w:r w:rsidR="00AD0385">
        <w:t>Поговорим о том, как в</w:t>
      </w:r>
      <w:r w:rsidR="00AD0385">
        <w:t xml:space="preserve">ести переговоры с родителями и подняться с позиции «жертвы» до уровня партнерского общения. Посмотрите на три приема, которые помогают наладить конструктивное взаимодействие. Это уточнение, парафраз, </w:t>
      </w:r>
      <w:proofErr w:type="spellStart"/>
      <w:r w:rsidR="00AD0385">
        <w:t>резюмирование</w:t>
      </w:r>
      <w:proofErr w:type="spellEnd"/>
      <w:r w:rsidR="00AD0385">
        <w:t>.</w:t>
      </w:r>
    </w:p>
    <w:p w:rsidR="00000000" w:rsidRDefault="00BA01D9" w:rsidP="00BA01D9">
      <w:pPr>
        <w:pStyle w:val="a3"/>
        <w:spacing w:line="276" w:lineRule="auto"/>
        <w:jc w:val="both"/>
        <w:divId w:val="848520158"/>
      </w:pPr>
      <w:r>
        <w:t xml:space="preserve">- </w:t>
      </w:r>
      <w:r w:rsidR="00AD0385">
        <w:t>Давайте разобьемся на пары и проиграем си</w:t>
      </w:r>
      <w:r w:rsidR="00AD0385">
        <w:t>туации с этими приемами. Первую ситуацию предлагаю я: «Разъяренный родитель предъявляет педагогу претензии: “Почему Ваня в последнее время не хочет идти в детский сад?”</w:t>
      </w:r>
      <w:r w:rsidR="00AD0385">
        <w:t>»</w:t>
      </w:r>
    </w:p>
    <w:p w:rsidR="00000000" w:rsidRPr="0068695B" w:rsidRDefault="00AD0385" w:rsidP="00BA01D9">
      <w:pPr>
        <w:pStyle w:val="a3"/>
        <w:spacing w:line="276" w:lineRule="auto"/>
        <w:jc w:val="both"/>
        <w:divId w:val="1630283204"/>
      </w:pPr>
      <w:r>
        <w:t>Педагог-психолог раздает педагогам шпаргалки</w:t>
      </w:r>
      <w:r w:rsidR="0068695B">
        <w:t xml:space="preserve"> с приемами активного слушания: Уточнение – «не могли бы вы уточнить…», Парафраз – «правильно я поняла, что вы говорите о…», </w:t>
      </w:r>
      <w:proofErr w:type="spellStart"/>
      <w:r w:rsidR="0068695B">
        <w:t>Резюмирование</w:t>
      </w:r>
      <w:proofErr w:type="spellEnd"/>
      <w:r w:rsidR="0068695B">
        <w:t xml:space="preserve"> – «то есть в целом вы говорите о…». </w:t>
      </w:r>
      <w:r w:rsidRPr="0068695B">
        <w:rPr>
          <w:i/>
        </w:rPr>
        <w:t>Педагоги п</w:t>
      </w:r>
      <w:r w:rsidRPr="0068695B">
        <w:rPr>
          <w:i/>
        </w:rPr>
        <w:t>роигрывают ситуации в парах при помощи психолога, а потом самостоятельно</w:t>
      </w:r>
      <w:r w:rsidRPr="0068695B">
        <w:rPr>
          <w:i/>
        </w:rPr>
        <w:t>.</w:t>
      </w:r>
    </w:p>
    <w:p w:rsidR="00000000" w:rsidRDefault="0068695B" w:rsidP="00BA01D9">
      <w:pPr>
        <w:pStyle w:val="a3"/>
        <w:spacing w:line="276" w:lineRule="auto"/>
        <w:jc w:val="both"/>
        <w:divId w:val="1565481459"/>
      </w:pPr>
      <w:r>
        <w:t xml:space="preserve">- </w:t>
      </w:r>
      <w:r w:rsidR="00AD0385">
        <w:t>Что вы чувствовали в роли воспитателя, когда отвечали и при этом использовали приемы активного слушания? Что чувствовали в роли родителя</w:t>
      </w:r>
      <w:r w:rsidR="00AD0385">
        <w:t>?</w:t>
      </w:r>
    </w:p>
    <w:p w:rsidR="00000000" w:rsidRPr="0068695B" w:rsidRDefault="0068695B" w:rsidP="0068695B">
      <w:pPr>
        <w:pStyle w:val="a3"/>
        <w:spacing w:line="276" w:lineRule="auto"/>
        <w:jc w:val="both"/>
        <w:divId w:val="832842158"/>
      </w:pPr>
      <w:r>
        <w:t xml:space="preserve">- </w:t>
      </w:r>
      <w:r w:rsidR="00AD0385">
        <w:t>Да</w:t>
      </w:r>
      <w:r w:rsidR="00AD0385">
        <w:t>вайте попробуем проиграть другие ситуации и проверить, как приемы активного слушания сработают на них.</w:t>
      </w:r>
      <w:r w:rsidR="00AD0385">
        <w:t> </w:t>
      </w:r>
      <w:r w:rsidR="00AD0385" w:rsidRPr="0068695B">
        <w:rPr>
          <w:i/>
        </w:rPr>
        <w:t>Педагоги предлагают свои примеры конфликтных ситуаций и проигрывают их в парах</w:t>
      </w:r>
      <w:r w:rsidR="00AD0385" w:rsidRPr="0068695B">
        <w:rPr>
          <w:i/>
        </w:rPr>
        <w:t>.</w:t>
      </w:r>
    </w:p>
    <w:p w:rsidR="00000000" w:rsidRPr="0068695B" w:rsidRDefault="00AD0385" w:rsidP="00BA01D9">
      <w:pPr>
        <w:pStyle w:val="2"/>
        <w:spacing w:line="276" w:lineRule="auto"/>
        <w:jc w:val="both"/>
        <w:divId w:val="1639533566"/>
        <w:rPr>
          <w:rFonts w:eastAsia="Times New Roman"/>
          <w:sz w:val="28"/>
          <w:szCs w:val="28"/>
        </w:rPr>
      </w:pPr>
      <w:r w:rsidRPr="0068695B">
        <w:rPr>
          <w:rFonts w:eastAsia="Times New Roman"/>
          <w:sz w:val="28"/>
          <w:szCs w:val="28"/>
        </w:rPr>
        <w:t>Упражнение «Я-высказывание</w:t>
      </w:r>
      <w:r w:rsidRPr="0068695B">
        <w:rPr>
          <w:rFonts w:eastAsia="Times New Roman"/>
          <w:sz w:val="28"/>
          <w:szCs w:val="28"/>
        </w:rPr>
        <w:t>»</w:t>
      </w:r>
    </w:p>
    <w:p w:rsidR="00000000" w:rsidRDefault="0068695B" w:rsidP="00BA01D9">
      <w:pPr>
        <w:pStyle w:val="a3"/>
        <w:spacing w:line="276" w:lineRule="auto"/>
        <w:jc w:val="both"/>
        <w:divId w:val="1432578991"/>
      </w:pPr>
      <w:r>
        <w:t xml:space="preserve">- </w:t>
      </w:r>
      <w:r w:rsidR="00AD0385">
        <w:t>Упражнение «Я-высказывание» тоже направлено на конструктивное взаимодействие. Я раздам вам схемы, как с помощью этого приема реагировать на агрессивный выпад родителя. Вначале опишите ситуацию языком фактов. Дайте точное название своему чувству: «я удивлен</w:t>
      </w:r>
      <w:r w:rsidR="00AD0385">
        <w:t>а», «огорчена», «боюсь». Назовите причину, которая заставляет вас чувствовать именно так.</w:t>
      </w:r>
      <w:r w:rsidR="00AD0385">
        <w:t> </w:t>
      </w:r>
    </w:p>
    <w:p w:rsidR="00000000" w:rsidRPr="0068695B" w:rsidRDefault="00AD0385" w:rsidP="00BA01D9">
      <w:pPr>
        <w:pStyle w:val="a3"/>
        <w:spacing w:line="276" w:lineRule="auto"/>
        <w:jc w:val="both"/>
        <w:divId w:val="1263144696"/>
        <w:rPr>
          <w:i/>
        </w:rPr>
      </w:pPr>
      <w:r w:rsidRPr="0068695B">
        <w:rPr>
          <w:i/>
        </w:rPr>
        <w:t>Педагог-психолог раздает схемы и разбирает ситуацию «Почему Ваня не хочет идти в детский сад?». Педагоги проигрывают собственные ситуации в парах</w:t>
      </w:r>
      <w:r w:rsidRPr="0068695B">
        <w:rPr>
          <w:i/>
        </w:rPr>
        <w:t>.</w:t>
      </w:r>
    </w:p>
    <w:p w:rsidR="00000000" w:rsidRDefault="00AD0385" w:rsidP="0068695B">
      <w:pPr>
        <w:spacing w:line="276" w:lineRule="auto"/>
        <w:jc w:val="both"/>
        <w:divId w:val="1263144696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600700" cy="3524250"/>
            <wp:effectExtent l="0" t="0" r="0" b="0"/>
            <wp:docPr id="2" name="-30796838" descr="https://plus.1metodist.ru/system/content/image/241/1/-307968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0796838" descr="https://plus.1metodist.ru/system/content/image/241/1/-30796838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8695B" w:rsidRDefault="00AD0385" w:rsidP="00BA01D9">
      <w:pPr>
        <w:pStyle w:val="2"/>
        <w:spacing w:line="276" w:lineRule="auto"/>
        <w:jc w:val="both"/>
        <w:divId w:val="1639533566"/>
        <w:rPr>
          <w:rFonts w:eastAsia="Times New Roman"/>
          <w:sz w:val="28"/>
          <w:szCs w:val="28"/>
        </w:rPr>
      </w:pPr>
      <w:r w:rsidRPr="0068695B">
        <w:rPr>
          <w:rFonts w:eastAsia="Times New Roman"/>
          <w:sz w:val="28"/>
          <w:szCs w:val="28"/>
        </w:rPr>
        <w:t>Рефлекси</w:t>
      </w:r>
      <w:r w:rsidRPr="0068695B">
        <w:rPr>
          <w:rFonts w:eastAsia="Times New Roman"/>
          <w:sz w:val="28"/>
          <w:szCs w:val="28"/>
        </w:rPr>
        <w:t>я</w:t>
      </w:r>
    </w:p>
    <w:p w:rsidR="00000000" w:rsidRDefault="0068695B" w:rsidP="00BA01D9">
      <w:pPr>
        <w:pStyle w:val="a3"/>
        <w:spacing w:line="276" w:lineRule="auto"/>
        <w:jc w:val="both"/>
        <w:divId w:val="1668556039"/>
      </w:pPr>
      <w:r>
        <w:t xml:space="preserve">- </w:t>
      </w:r>
      <w:r w:rsidR="00AD0385">
        <w:t>Наша встреча подходит к концу, и я прошу вас об обратной связи. Что вам показалось интересным на семинаре-практикуме? Что вы будете применять в работе? Чего не хватило</w:t>
      </w:r>
      <w:r w:rsidR="00AD0385">
        <w:t>?</w:t>
      </w:r>
    </w:p>
    <w:p w:rsidR="00000000" w:rsidRPr="0068695B" w:rsidRDefault="00AD0385" w:rsidP="00BA01D9">
      <w:pPr>
        <w:pStyle w:val="a3"/>
        <w:spacing w:line="276" w:lineRule="auto"/>
        <w:jc w:val="both"/>
        <w:divId w:val="566915776"/>
        <w:rPr>
          <w:i/>
        </w:rPr>
      </w:pPr>
      <w:r w:rsidRPr="0068695B">
        <w:rPr>
          <w:i/>
        </w:rPr>
        <w:t>Педагоги отвечают</w:t>
      </w:r>
      <w:r w:rsidRPr="0068695B">
        <w:rPr>
          <w:i/>
        </w:rPr>
        <w:t>.</w:t>
      </w:r>
    </w:p>
    <w:p w:rsidR="00000000" w:rsidRDefault="0068695B" w:rsidP="00BA01D9">
      <w:pPr>
        <w:pStyle w:val="a3"/>
        <w:spacing w:line="276" w:lineRule="auto"/>
        <w:jc w:val="both"/>
        <w:divId w:val="1861777336"/>
      </w:pPr>
      <w:r>
        <w:t xml:space="preserve">- </w:t>
      </w:r>
      <w:bookmarkStart w:id="0" w:name="_GoBack"/>
      <w:bookmarkEnd w:id="0"/>
      <w:r w:rsidR="00AD0385">
        <w:t>Спасибо за совместную рабо</w:t>
      </w:r>
      <w:r w:rsidR="00AD0385">
        <w:t>ту. Помните, что умение достойно вести себя в конфликтной ситуации говорит о том, что вы – зрелая личность, воспитанный и адекватный педагог</w:t>
      </w:r>
      <w:r w:rsidR="00AD0385">
        <w:t>.</w:t>
      </w:r>
    </w:p>
    <w:p w:rsidR="00AD0385" w:rsidRDefault="00AD0385" w:rsidP="00BA01D9">
      <w:pPr>
        <w:spacing w:line="276" w:lineRule="auto"/>
        <w:jc w:val="both"/>
        <w:divId w:val="40787883"/>
        <w:rPr>
          <w:rFonts w:ascii="Arial" w:eastAsia="Times New Roman" w:hAnsi="Arial" w:cs="Arial"/>
          <w:sz w:val="20"/>
          <w:szCs w:val="20"/>
        </w:rPr>
      </w:pPr>
    </w:p>
    <w:sectPr w:rsidR="00AD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01D9"/>
    <w:rsid w:val="0068695B"/>
    <w:rsid w:val="009F5841"/>
    <w:rsid w:val="00AD0385"/>
    <w:rsid w:val="00B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02397"/>
  <w15:chartTrackingRefBased/>
  <w15:docId w15:val="{7B5BA72F-5B76-4E6B-AB39-68665022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8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56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1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plus.1metodist.ru/system/content/image/241/1/-30796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2024-01-15T03:44:00Z</dcterms:created>
  <dcterms:modified xsi:type="dcterms:W3CDTF">2024-01-15T03:44:00Z</dcterms:modified>
</cp:coreProperties>
</file>