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F1" w:rsidRDefault="00B35AF1" w:rsidP="00D603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Образовательный проект для детей старшего дошкольного возраста</w:t>
      </w:r>
    </w:p>
    <w:p w:rsidR="00D60335" w:rsidRPr="00D60335" w:rsidRDefault="00D60335" w:rsidP="00D60335">
      <w:pPr>
        <w:pStyle w:val="a5"/>
        <w:numPr>
          <w:ilvl w:val="0"/>
          <w:numId w:val="4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D60335">
        <w:rPr>
          <w:rFonts w:ascii="Times New Roman" w:hAnsi="Times New Roman" w:cs="Times New Roman"/>
          <w:sz w:val="28"/>
          <w:szCs w:val="28"/>
        </w:rPr>
        <w:t xml:space="preserve"> «Тайны мира насекомых»</w:t>
      </w:r>
    </w:p>
    <w:p w:rsidR="00D95AC8" w:rsidRDefault="00B35AF1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Идея проекта:</w:t>
      </w:r>
    </w:p>
    <w:p w:rsidR="00B35AF1" w:rsidRPr="00D60335" w:rsidRDefault="00EF365E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 xml:space="preserve"> В детском саду очень часто можно увидеть, как ребенок топчет жука, отрыва</w:t>
      </w:r>
      <w:r w:rsidR="001238D5" w:rsidRPr="00D60335">
        <w:rPr>
          <w:rFonts w:ascii="Times New Roman" w:hAnsi="Times New Roman" w:cs="Times New Roman"/>
          <w:sz w:val="28"/>
          <w:szCs w:val="28"/>
        </w:rPr>
        <w:t>ет крылья бабочке или ловит мура</w:t>
      </w:r>
      <w:r w:rsidRPr="00D60335">
        <w:rPr>
          <w:rFonts w:ascii="Times New Roman" w:hAnsi="Times New Roman" w:cs="Times New Roman"/>
          <w:sz w:val="28"/>
          <w:szCs w:val="28"/>
        </w:rPr>
        <w:t>вья, имен</w:t>
      </w:r>
      <w:r w:rsidR="001238D5" w:rsidRPr="00D60335">
        <w:rPr>
          <w:rFonts w:ascii="Times New Roman" w:hAnsi="Times New Roman" w:cs="Times New Roman"/>
          <w:sz w:val="28"/>
          <w:szCs w:val="28"/>
        </w:rPr>
        <w:t>но поэтому возникла идея п</w:t>
      </w:r>
      <w:r w:rsidRPr="00D60335">
        <w:rPr>
          <w:rFonts w:ascii="Times New Roman" w:hAnsi="Times New Roman" w:cs="Times New Roman"/>
          <w:sz w:val="28"/>
          <w:szCs w:val="28"/>
        </w:rPr>
        <w:t xml:space="preserve">роекта – </w:t>
      </w:r>
      <w:r w:rsidR="001238D5" w:rsidRPr="00D60335">
        <w:rPr>
          <w:rFonts w:ascii="Times New Roman" w:hAnsi="Times New Roman" w:cs="Times New Roman"/>
          <w:sz w:val="28"/>
          <w:szCs w:val="28"/>
        </w:rPr>
        <w:t xml:space="preserve">помочь детям узнать больше об этих удивительных насекомых, показать какую пользу они приносят и научить правильному отношению к ним. </w:t>
      </w:r>
    </w:p>
    <w:p w:rsidR="00D60335" w:rsidRDefault="00B35AF1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D60335">
        <w:rPr>
          <w:rFonts w:ascii="Times New Roman" w:hAnsi="Times New Roman" w:cs="Times New Roman"/>
          <w:b/>
          <w:sz w:val="28"/>
          <w:szCs w:val="28"/>
        </w:rPr>
        <w:t>:</w:t>
      </w:r>
    </w:p>
    <w:p w:rsidR="001238D5" w:rsidRPr="00D60335" w:rsidRDefault="001238D5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у ребёнка осознанно-правильного отношения к природным явлениям и объектам, которые окружают его и с которыми он знакомится в дошкольном детстве. В современном мире ребёнок кроме телевизора, компьютера и игровых приставок должен научиться замечать красоту окружающего мира. Осознанно-правильное отношение детей к природе строится на чувственном её восприятии, эмоциональном отношении к ней и знании особенностей жизни, роста и развития отдельных живых существ. Такие знания в процессе общения ребёнка с природой обеспечивают ему понимание конкретных ситуаций в поведении живых существ — насекомых, правильную их оценку и адекватное реагирование.</w:t>
      </w:r>
    </w:p>
    <w:p w:rsidR="00B35AF1" w:rsidRPr="00D60335" w:rsidRDefault="001238D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Детям всегда интересно смотреть на полёт шмеля, порхание бабочки, слушать стрекотание кузнечика. Детям хочется узнать — зачем же пчела кружит над цветком, как устроен муравейник, чем питается божья коровка. Для того, чтоб воспитанники смогли получить достоверные знания о жизни насекомых, их особенностях, строении и разновидностях и организован данный проект. В ходе проектной деятельности детям предоставляется возможность узнать больше об этой группе животных и научиться правильному отношению к ним.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Характеристики проекта</w:t>
      </w:r>
      <w:r w:rsidR="00D60335" w:rsidRPr="00D60335">
        <w:rPr>
          <w:rFonts w:ascii="Times New Roman" w:hAnsi="Times New Roman" w:cs="Times New Roman"/>
          <w:b/>
          <w:sz w:val="28"/>
          <w:szCs w:val="28"/>
        </w:rPr>
        <w:t>: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60335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60335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родители.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E6D41" w:rsidRPr="00D60335">
        <w:rPr>
          <w:rFonts w:ascii="Times New Roman" w:hAnsi="Times New Roman" w:cs="Times New Roman"/>
          <w:sz w:val="28"/>
          <w:szCs w:val="28"/>
        </w:rPr>
        <w:t xml:space="preserve"> группа, улица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D60335">
        <w:rPr>
          <w:rFonts w:ascii="Times New Roman" w:hAnsi="Times New Roman" w:cs="Times New Roman"/>
          <w:sz w:val="28"/>
          <w:szCs w:val="28"/>
        </w:rPr>
        <w:t xml:space="preserve"> 1 неделя </w:t>
      </w:r>
      <w:r w:rsidR="00D204E1">
        <w:rPr>
          <w:rFonts w:ascii="Times New Roman" w:hAnsi="Times New Roman" w:cs="Times New Roman"/>
          <w:sz w:val="28"/>
          <w:szCs w:val="28"/>
        </w:rPr>
        <w:t>(23.05.2022 – 27.05.2022)</w:t>
      </w:r>
    </w:p>
    <w:p w:rsidR="00D204E1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1238D5" w:rsidRPr="00D60335">
        <w:rPr>
          <w:rFonts w:ascii="Times New Roman" w:hAnsi="Times New Roman" w:cs="Times New Roman"/>
          <w:b/>
          <w:sz w:val="28"/>
          <w:szCs w:val="28"/>
        </w:rPr>
        <w:t>:</w:t>
      </w:r>
      <w:r w:rsidR="001238D5" w:rsidRPr="00D6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F1" w:rsidRPr="00D60335" w:rsidRDefault="00D204E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238D5" w:rsidRPr="00D60335">
        <w:rPr>
          <w:rFonts w:ascii="Times New Roman" w:hAnsi="Times New Roman" w:cs="Times New Roman"/>
          <w:sz w:val="28"/>
          <w:szCs w:val="28"/>
        </w:rPr>
        <w:t>о</w:t>
      </w:r>
      <w:r w:rsidR="00D60335">
        <w:rPr>
          <w:rFonts w:ascii="Times New Roman" w:hAnsi="Times New Roman" w:cs="Times New Roman"/>
          <w:sz w:val="28"/>
          <w:szCs w:val="28"/>
        </w:rPr>
        <w:t xml:space="preserve">здать условия для формирования </w:t>
      </w:r>
      <w:r w:rsidR="001238D5" w:rsidRPr="00D60335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="00D95AC8">
        <w:rPr>
          <w:rFonts w:ascii="Times New Roman" w:hAnsi="Times New Roman" w:cs="Times New Roman"/>
          <w:sz w:val="28"/>
          <w:szCs w:val="28"/>
        </w:rPr>
        <w:t xml:space="preserve"> и бережного отношения </w:t>
      </w:r>
      <w:r w:rsidR="003A75EE" w:rsidRPr="00D60335">
        <w:rPr>
          <w:rFonts w:ascii="Times New Roman" w:hAnsi="Times New Roman" w:cs="Times New Roman"/>
          <w:sz w:val="28"/>
          <w:szCs w:val="28"/>
        </w:rPr>
        <w:t>к насекомым через реализацию проекта «Тайны мира насекомых»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3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  <w:r w:rsidR="00D60335" w:rsidRPr="00D60335">
        <w:rPr>
          <w:rFonts w:ascii="Times New Roman" w:hAnsi="Times New Roman" w:cs="Times New Roman"/>
          <w:b/>
          <w:sz w:val="28"/>
          <w:szCs w:val="28"/>
        </w:rPr>
        <w:t>: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A75EE" w:rsidRP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A75EE" w:rsidRPr="00D60335">
        <w:rPr>
          <w:rFonts w:ascii="Times New Roman" w:hAnsi="Times New Roman" w:cs="Times New Roman"/>
          <w:sz w:val="28"/>
          <w:szCs w:val="28"/>
        </w:rPr>
        <w:t>асширять знания детей об особенностях внешнего вида насекомых, их строении, способах передв</w:t>
      </w:r>
      <w:r>
        <w:rPr>
          <w:rFonts w:ascii="Times New Roman" w:hAnsi="Times New Roman" w:cs="Times New Roman"/>
          <w:sz w:val="28"/>
          <w:szCs w:val="28"/>
        </w:rPr>
        <w:t>ижения, питания, месте обитания;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A75EE" w:rsidRPr="00D60335">
        <w:rPr>
          <w:rFonts w:ascii="Times New Roman" w:hAnsi="Times New Roman" w:cs="Times New Roman"/>
          <w:sz w:val="28"/>
          <w:szCs w:val="28"/>
        </w:rPr>
        <w:t>ормировать интерес и приобщать к исследовательской деятельности 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5EE" w:rsidRP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75EE" w:rsidRPr="00D60335">
        <w:rPr>
          <w:rFonts w:ascii="Times New Roman" w:hAnsi="Times New Roman" w:cs="Times New Roman"/>
          <w:sz w:val="28"/>
          <w:szCs w:val="28"/>
        </w:rPr>
        <w:t>овершенствовать знания детей о бе</w:t>
      </w:r>
      <w:r>
        <w:rPr>
          <w:rFonts w:ascii="Times New Roman" w:hAnsi="Times New Roman" w:cs="Times New Roman"/>
          <w:sz w:val="28"/>
          <w:szCs w:val="28"/>
        </w:rPr>
        <w:t>зопасном поведении с насекомых.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5AF1" w:rsidRPr="00D60335">
        <w:rPr>
          <w:rFonts w:ascii="Times New Roman" w:hAnsi="Times New Roman" w:cs="Times New Roman"/>
          <w:sz w:val="28"/>
          <w:szCs w:val="28"/>
        </w:rPr>
        <w:t>азвивать эмоциональную отзывчивость, сопереживание, чувство бережного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насекомым; 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5AF1" w:rsidRPr="00D603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коммуникативные навыки:</w:t>
      </w:r>
    </w:p>
    <w:p w:rsidR="00B35AF1" w:rsidRP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5AF1" w:rsidRPr="00D60335">
        <w:rPr>
          <w:rFonts w:ascii="Times New Roman" w:hAnsi="Times New Roman" w:cs="Times New Roman"/>
          <w:sz w:val="28"/>
          <w:szCs w:val="28"/>
        </w:rPr>
        <w:t>азвивать тв</w:t>
      </w:r>
      <w:r>
        <w:rPr>
          <w:rFonts w:ascii="Times New Roman" w:hAnsi="Times New Roman" w:cs="Times New Roman"/>
          <w:sz w:val="28"/>
          <w:szCs w:val="28"/>
        </w:rPr>
        <w:t>орческие способности,</w:t>
      </w:r>
      <w:r w:rsidR="00B35AF1" w:rsidRPr="00D60335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D60335" w:rsidRDefault="003A75EE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Воспитательные</w:t>
      </w:r>
      <w:r w:rsidR="00D60335">
        <w:rPr>
          <w:rFonts w:ascii="Times New Roman" w:hAnsi="Times New Roman" w:cs="Times New Roman"/>
          <w:sz w:val="28"/>
          <w:szCs w:val="28"/>
        </w:rPr>
        <w:t>:</w:t>
      </w:r>
    </w:p>
    <w:p w:rsid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35AF1" w:rsidRPr="00D60335"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 живому; </w:t>
      </w:r>
    </w:p>
    <w:p w:rsidR="00B35AF1" w:rsidRPr="00D60335" w:rsidRDefault="00D60335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35AF1" w:rsidRPr="00D60335">
        <w:rPr>
          <w:rFonts w:ascii="Times New Roman" w:hAnsi="Times New Roman" w:cs="Times New Roman"/>
          <w:sz w:val="28"/>
          <w:szCs w:val="28"/>
        </w:rPr>
        <w:t>ормировать гуманное отношение к природе, желание сберечь и сохранить красоту природы.</w:t>
      </w:r>
    </w:p>
    <w:p w:rsidR="003A75EE" w:rsidRDefault="00DC68F8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4E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проекта</w:t>
      </w:r>
      <w:r w:rsidR="008E0A4E" w:rsidRPr="008E0A4E">
        <w:rPr>
          <w:rFonts w:ascii="Times New Roman" w:hAnsi="Times New Roman" w:cs="Times New Roman"/>
          <w:b/>
          <w:sz w:val="28"/>
          <w:szCs w:val="28"/>
        </w:rPr>
        <w:t>:</w:t>
      </w:r>
    </w:p>
    <w:p w:rsidR="00C96C06" w:rsidRDefault="00C96C06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E748ED" w:rsidRDefault="00016912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912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01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0335">
        <w:rPr>
          <w:rFonts w:ascii="Times New Roman" w:hAnsi="Times New Roman" w:cs="Times New Roman"/>
          <w:sz w:val="28"/>
          <w:szCs w:val="28"/>
        </w:rPr>
        <w:t>иртуальная экскурсия</w:t>
      </w:r>
      <w:r w:rsidR="00C96C06">
        <w:rPr>
          <w:rFonts w:ascii="Times New Roman" w:hAnsi="Times New Roman" w:cs="Times New Roman"/>
          <w:sz w:val="28"/>
          <w:szCs w:val="28"/>
        </w:rPr>
        <w:t xml:space="preserve"> </w:t>
      </w:r>
      <w:r w:rsidRPr="00D60335">
        <w:rPr>
          <w:rFonts w:ascii="Times New Roman" w:hAnsi="Times New Roman" w:cs="Times New Roman"/>
          <w:sz w:val="28"/>
          <w:szCs w:val="28"/>
        </w:rPr>
        <w:t>«Удивительные насекомые»</w:t>
      </w:r>
      <w:r>
        <w:rPr>
          <w:rFonts w:ascii="Times New Roman" w:hAnsi="Times New Roman" w:cs="Times New Roman"/>
          <w:sz w:val="28"/>
          <w:szCs w:val="28"/>
        </w:rPr>
        <w:t xml:space="preserve">; мультфильм «Муха-Цокотуха»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 аудиозапись «Стрекотание кузнечика, сверчка», «Жужжание пчелы, мухи»</w:t>
      </w:r>
      <w:r w:rsidR="00C96C06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E0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есенка про кузнечика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0A4E">
        <w:rPr>
          <w:rFonts w:ascii="Times New Roman" w:hAnsi="Times New Roman" w:cs="Times New Roman"/>
          <w:sz w:val="28"/>
          <w:szCs w:val="28"/>
        </w:rPr>
        <w:t>з муль</w:t>
      </w:r>
      <w:r w:rsidR="00C96C06">
        <w:rPr>
          <w:rFonts w:ascii="Times New Roman" w:hAnsi="Times New Roman" w:cs="Times New Roman"/>
          <w:sz w:val="28"/>
          <w:szCs w:val="28"/>
        </w:rPr>
        <w:t xml:space="preserve">тфильма «Приключения Незнайки» </w:t>
      </w:r>
      <w:r w:rsidRPr="008E0A4E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 xml:space="preserve">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</w:t>
      </w:r>
      <w:proofErr w:type="spellEnd"/>
      <w:r w:rsidR="00C96C06">
        <w:rPr>
          <w:rFonts w:ascii="Times New Roman" w:hAnsi="Times New Roman" w:cs="Times New Roman"/>
          <w:sz w:val="28"/>
          <w:szCs w:val="28"/>
        </w:rPr>
        <w:t xml:space="preserve">  Слова Н. Носова; </w:t>
      </w:r>
      <w:r>
        <w:rPr>
          <w:rFonts w:ascii="Times New Roman" w:hAnsi="Times New Roman" w:cs="Times New Roman"/>
          <w:sz w:val="28"/>
          <w:szCs w:val="28"/>
        </w:rPr>
        <w:t>песня «</w:t>
      </w:r>
      <w:hyperlink r:id="rId6" w:history="1">
        <w:r w:rsidRPr="008E0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Весёлый жук.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0A4E">
        <w:rPr>
          <w:rFonts w:ascii="Times New Roman" w:hAnsi="Times New Roman" w:cs="Times New Roman"/>
          <w:sz w:val="28"/>
          <w:szCs w:val="28"/>
        </w:rPr>
        <w:t xml:space="preserve">Музыка и слова Р. </w:t>
      </w:r>
      <w:proofErr w:type="spellStart"/>
      <w:r w:rsidRPr="008E0A4E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="00E748ED">
        <w:rPr>
          <w:rFonts w:ascii="Times New Roman" w:hAnsi="Times New Roman" w:cs="Times New Roman"/>
          <w:sz w:val="28"/>
          <w:szCs w:val="28"/>
        </w:rPr>
        <w:t>; м</w:t>
      </w:r>
      <w:r w:rsidR="00C96C06">
        <w:rPr>
          <w:rFonts w:ascii="Times New Roman" w:hAnsi="Times New Roman" w:cs="Times New Roman"/>
          <w:sz w:val="28"/>
          <w:szCs w:val="28"/>
        </w:rPr>
        <w:t>узыка</w:t>
      </w:r>
      <w:r w:rsidR="00E748ED">
        <w:rPr>
          <w:rFonts w:ascii="Times New Roman" w:hAnsi="Times New Roman" w:cs="Times New Roman"/>
          <w:sz w:val="28"/>
          <w:szCs w:val="28"/>
        </w:rPr>
        <w:t xml:space="preserve"> </w:t>
      </w:r>
      <w:r w:rsidR="00C96C06">
        <w:rPr>
          <w:rFonts w:ascii="Times New Roman" w:hAnsi="Times New Roman" w:cs="Times New Roman"/>
          <w:sz w:val="28"/>
          <w:szCs w:val="28"/>
        </w:rPr>
        <w:t xml:space="preserve">Римский-Корсаков "Полет шмеля"; </w:t>
      </w:r>
      <w:r w:rsidR="00E748ED">
        <w:rPr>
          <w:rFonts w:ascii="Times New Roman" w:hAnsi="Times New Roman" w:cs="Times New Roman"/>
          <w:sz w:val="28"/>
          <w:szCs w:val="28"/>
        </w:rPr>
        <w:t>песня</w:t>
      </w:r>
      <w:r w:rsidR="00E748ED" w:rsidRPr="00E748ED">
        <w:rPr>
          <w:rFonts w:ascii="Times New Roman" w:hAnsi="Times New Roman" w:cs="Times New Roman"/>
          <w:sz w:val="28"/>
          <w:szCs w:val="28"/>
        </w:rPr>
        <w:t xml:space="preserve"> "В траве сидел кузнечик"</w:t>
      </w:r>
    </w:p>
    <w:p w:rsidR="00016912" w:rsidRDefault="00016912" w:rsidP="00016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из серии «Насекомые».</w:t>
      </w:r>
    </w:p>
    <w:p w:rsidR="009D1E5B" w:rsidRDefault="009D1E5B" w:rsidP="00016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из серии «Насекомые».</w:t>
      </w:r>
    </w:p>
    <w:p w:rsidR="00016912" w:rsidRDefault="00E748ED" w:rsidP="00016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C96C0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016912" w:rsidRPr="00D60335">
        <w:rPr>
          <w:rFonts w:ascii="Times New Roman" w:hAnsi="Times New Roman" w:cs="Times New Roman"/>
          <w:sz w:val="28"/>
          <w:szCs w:val="28"/>
        </w:rPr>
        <w:t xml:space="preserve">Стихотворения: А. Л. </w:t>
      </w:r>
      <w:proofErr w:type="spellStart"/>
      <w:r w:rsidR="00016912" w:rsidRPr="00D6033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16912" w:rsidRPr="00D60335">
        <w:rPr>
          <w:rFonts w:ascii="Times New Roman" w:hAnsi="Times New Roman" w:cs="Times New Roman"/>
          <w:sz w:val="28"/>
          <w:szCs w:val="28"/>
        </w:rPr>
        <w:t xml:space="preserve"> «Жук»</w:t>
      </w:r>
      <w:r>
        <w:rPr>
          <w:rFonts w:ascii="Times New Roman" w:hAnsi="Times New Roman" w:cs="Times New Roman"/>
          <w:sz w:val="28"/>
          <w:szCs w:val="28"/>
        </w:rPr>
        <w:t xml:space="preserve">, «Мы не заметили жука»;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16912" w:rsidRPr="00D60335">
        <w:rPr>
          <w:rFonts w:ascii="Times New Roman" w:hAnsi="Times New Roman" w:cs="Times New Roman"/>
          <w:sz w:val="28"/>
          <w:szCs w:val="28"/>
        </w:rPr>
        <w:t xml:space="preserve">казки:  </w:t>
      </w:r>
      <w:proofErr w:type="spellStart"/>
      <w:r w:rsidR="00016912" w:rsidRPr="00D60335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proofErr w:type="gramEnd"/>
      <w:r w:rsidR="00016912" w:rsidRPr="00D60335">
        <w:rPr>
          <w:rFonts w:ascii="Times New Roman" w:hAnsi="Times New Roman" w:cs="Times New Roman"/>
          <w:sz w:val="28"/>
          <w:szCs w:val="28"/>
        </w:rPr>
        <w:t xml:space="preserve"> «Муха-Цокотуха», «</w:t>
      </w:r>
      <w:proofErr w:type="spellStart"/>
      <w:r w:rsidR="00016912" w:rsidRPr="00D6033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16912" w:rsidRPr="00D60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16912" w:rsidRPr="00D60335">
        <w:rPr>
          <w:rFonts w:ascii="Times New Roman" w:hAnsi="Times New Roman" w:cs="Times New Roman"/>
          <w:sz w:val="28"/>
          <w:szCs w:val="28"/>
        </w:rPr>
        <w:t xml:space="preserve">ассказы: В. Бианки «Приключение </w:t>
      </w:r>
      <w:proofErr w:type="spellStart"/>
      <w:r w:rsidR="00016912" w:rsidRPr="00D60335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016912" w:rsidRPr="00D60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8ED" w:rsidRPr="00E748ED" w:rsidRDefault="00E748ED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8ED">
        <w:rPr>
          <w:rFonts w:ascii="Times New Roman" w:hAnsi="Times New Roman" w:cs="Times New Roman"/>
          <w:sz w:val="28"/>
          <w:szCs w:val="28"/>
        </w:rPr>
        <w:t>Дидактические игры: «Кто, как передвигается», «Кто лишний».</w:t>
      </w:r>
    </w:p>
    <w:p w:rsidR="00E748ED" w:rsidRDefault="00E748ED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8ED">
        <w:rPr>
          <w:rFonts w:ascii="Times New Roman" w:hAnsi="Times New Roman" w:cs="Times New Roman"/>
          <w:sz w:val="28"/>
          <w:szCs w:val="28"/>
        </w:rPr>
        <w:t>Сюжетные игры: «День рождения Мухи – Цокотухи», «Спасение насекомых»</w:t>
      </w:r>
      <w:r w:rsidR="00C96C06">
        <w:rPr>
          <w:rFonts w:ascii="Times New Roman" w:hAnsi="Times New Roman" w:cs="Times New Roman"/>
          <w:sz w:val="28"/>
          <w:szCs w:val="28"/>
        </w:rPr>
        <w:t>.</w:t>
      </w:r>
    </w:p>
    <w:p w:rsidR="00E748ED" w:rsidRDefault="00E748ED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8ED">
        <w:rPr>
          <w:rFonts w:ascii="Times New Roman" w:hAnsi="Times New Roman" w:cs="Times New Roman"/>
          <w:sz w:val="28"/>
          <w:szCs w:val="28"/>
        </w:rPr>
        <w:t>Настольно-печа</w:t>
      </w:r>
      <w:r>
        <w:rPr>
          <w:rFonts w:ascii="Times New Roman" w:hAnsi="Times New Roman" w:cs="Times New Roman"/>
          <w:sz w:val="28"/>
          <w:szCs w:val="28"/>
        </w:rPr>
        <w:t xml:space="preserve">тные игры: 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«Насекомые»</w:t>
      </w:r>
      <w:r w:rsidR="00C96C06">
        <w:rPr>
          <w:rFonts w:ascii="Times New Roman" w:hAnsi="Times New Roman" w:cs="Times New Roman"/>
          <w:sz w:val="28"/>
          <w:szCs w:val="28"/>
        </w:rPr>
        <w:t>.</w:t>
      </w:r>
    </w:p>
    <w:p w:rsidR="00E748ED" w:rsidRPr="00D60335" w:rsidRDefault="00C96C06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</w:t>
      </w:r>
      <w:r w:rsidR="00E748ED" w:rsidRPr="00D60335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48ED" w:rsidRPr="00D60335">
        <w:rPr>
          <w:rFonts w:ascii="Times New Roman" w:hAnsi="Times New Roman" w:cs="Times New Roman"/>
          <w:sz w:val="28"/>
          <w:szCs w:val="28"/>
        </w:rPr>
        <w:t> – маски комара, божьей коровки, бабочки, мухи, жука; обручи, кубики, сачок, веревка, ориентиры, мячи, шарики из сухого бассейна.</w:t>
      </w:r>
    </w:p>
    <w:p w:rsidR="00E748ED" w:rsidRDefault="00C96C06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48ED" w:rsidRPr="00D60335">
        <w:rPr>
          <w:rFonts w:ascii="Times New Roman" w:hAnsi="Times New Roman" w:cs="Times New Roman"/>
          <w:sz w:val="28"/>
          <w:szCs w:val="28"/>
        </w:rPr>
        <w:t>нсценировки – маски (костюмы) насекомых.</w:t>
      </w:r>
    </w:p>
    <w:p w:rsidR="00DC68F8" w:rsidRDefault="00C96C06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деятельность: дл</w:t>
      </w:r>
      <w:r w:rsidR="008E0A4E">
        <w:rPr>
          <w:rFonts w:ascii="Times New Roman" w:hAnsi="Times New Roman" w:cs="Times New Roman"/>
          <w:sz w:val="28"/>
          <w:szCs w:val="28"/>
        </w:rPr>
        <w:t>я рисования – альбомные листы</w:t>
      </w:r>
      <w:r w:rsidR="00DC68F8" w:rsidRPr="00D60335">
        <w:rPr>
          <w:rFonts w:ascii="Times New Roman" w:hAnsi="Times New Roman" w:cs="Times New Roman"/>
          <w:sz w:val="28"/>
          <w:szCs w:val="28"/>
        </w:rPr>
        <w:t xml:space="preserve">, акварельные краски, непроливайки, кисточки, простой карандаш, ластик, цветные карандаши, фломастеры, мелки </w:t>
      </w:r>
      <w:r w:rsidR="009D1E5B">
        <w:rPr>
          <w:rFonts w:ascii="Times New Roman" w:hAnsi="Times New Roman" w:cs="Times New Roman"/>
          <w:sz w:val="28"/>
          <w:szCs w:val="28"/>
        </w:rPr>
        <w:t>для асфальта, влажные салфетки; д</w:t>
      </w:r>
      <w:r w:rsidR="00DC68F8" w:rsidRPr="00D60335">
        <w:rPr>
          <w:rFonts w:ascii="Times New Roman" w:hAnsi="Times New Roman" w:cs="Times New Roman"/>
          <w:sz w:val="28"/>
          <w:szCs w:val="28"/>
        </w:rPr>
        <w:t>ля лепки – пластилин, стека, дос</w:t>
      </w:r>
      <w:r w:rsidR="009D1E5B">
        <w:rPr>
          <w:rFonts w:ascii="Times New Roman" w:hAnsi="Times New Roman" w:cs="Times New Roman"/>
          <w:sz w:val="28"/>
          <w:szCs w:val="28"/>
        </w:rPr>
        <w:t>ка для лепки, влажные салфетки; д</w:t>
      </w:r>
      <w:r w:rsidR="00DC68F8" w:rsidRPr="00D60335">
        <w:rPr>
          <w:rFonts w:ascii="Times New Roman" w:hAnsi="Times New Roman" w:cs="Times New Roman"/>
          <w:sz w:val="28"/>
          <w:szCs w:val="28"/>
        </w:rPr>
        <w:t>ля аппликации – цветная бумага, ножницы, клей ПВА, влажные салфетки.</w:t>
      </w:r>
    </w:p>
    <w:p w:rsidR="00C96C06" w:rsidRDefault="00C96C06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деятельность: деревянный конструктор, </w:t>
      </w:r>
      <w:r w:rsidR="009D1E5B">
        <w:rPr>
          <w:rFonts w:ascii="Times New Roman" w:hAnsi="Times New Roman" w:cs="Times New Roman"/>
          <w:sz w:val="28"/>
          <w:szCs w:val="28"/>
        </w:rPr>
        <w:t xml:space="preserve">веточки, </w:t>
      </w:r>
      <w:r>
        <w:rPr>
          <w:rFonts w:ascii="Times New Roman" w:hAnsi="Times New Roman" w:cs="Times New Roman"/>
          <w:sz w:val="28"/>
          <w:szCs w:val="28"/>
        </w:rPr>
        <w:t>плотный цветной и белый картон.</w:t>
      </w:r>
    </w:p>
    <w:p w:rsidR="00E748ED" w:rsidRPr="00E748ED" w:rsidRDefault="009D1E5B" w:rsidP="00E7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8ED">
        <w:rPr>
          <w:rFonts w:ascii="Times New Roman" w:hAnsi="Times New Roman" w:cs="Times New Roman"/>
          <w:sz w:val="28"/>
          <w:szCs w:val="28"/>
        </w:rPr>
        <w:t>К</w:t>
      </w:r>
      <w:r w:rsidR="00E748ED" w:rsidRPr="00E748ED">
        <w:rPr>
          <w:rFonts w:ascii="Times New Roman" w:hAnsi="Times New Roman" w:cs="Times New Roman"/>
          <w:sz w:val="28"/>
          <w:szCs w:val="28"/>
        </w:rPr>
        <w:t>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E748ED" w:rsidRPr="00E748ED">
        <w:rPr>
          <w:rFonts w:ascii="Times New Roman" w:hAnsi="Times New Roman" w:cs="Times New Roman"/>
          <w:sz w:val="28"/>
          <w:szCs w:val="28"/>
        </w:rPr>
        <w:t xml:space="preserve">: «Детям о насекомых», </w:t>
      </w:r>
      <w:proofErr w:type="gramStart"/>
      <w:r w:rsidR="00E748ED" w:rsidRPr="00E748ED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="00E748ED" w:rsidRPr="00E748ED">
        <w:rPr>
          <w:rFonts w:ascii="Times New Roman" w:hAnsi="Times New Roman" w:cs="Times New Roman"/>
          <w:sz w:val="28"/>
          <w:szCs w:val="28"/>
        </w:rPr>
        <w:t xml:space="preserve"> почитать детям о насекомых», «Как привить любовь к природе», «Роль насекомых в природе и их практическое значение для человека», «Первая помощь при укусах насекомых»;  </w:t>
      </w:r>
    </w:p>
    <w:p w:rsidR="00DC68F8" w:rsidRPr="008E0A4E" w:rsidRDefault="00DC68F8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4E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5477DD" w:rsidRPr="00D60335" w:rsidRDefault="005477DD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Рисование: «Бабачка», «Добрый паучок», «Муравейник»</w:t>
      </w:r>
    </w:p>
    <w:p w:rsidR="005477DD" w:rsidRPr="00D60335" w:rsidRDefault="005477DD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Лепка: «Какие разные эти насекомые»</w:t>
      </w:r>
    </w:p>
    <w:p w:rsidR="005477DD" w:rsidRPr="00D60335" w:rsidRDefault="008E0A4E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«Божья коровка»</w:t>
      </w:r>
    </w:p>
    <w:p w:rsidR="005477DD" w:rsidRPr="00D60335" w:rsidRDefault="005477DD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материала: «Домик для муравья»</w:t>
      </w:r>
    </w:p>
    <w:p w:rsidR="00DC68F8" w:rsidRPr="00D60335" w:rsidRDefault="005477DD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Конструирование из бумаги «Пчелка»</w:t>
      </w:r>
    </w:p>
    <w:p w:rsidR="00DC68F8" w:rsidRPr="00D60335" w:rsidRDefault="00DC68F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4E">
        <w:rPr>
          <w:rFonts w:ascii="Times New Roman" w:hAnsi="Times New Roman" w:cs="Times New Roman"/>
          <w:b/>
          <w:sz w:val="28"/>
          <w:szCs w:val="28"/>
        </w:rPr>
        <w:t>Вид итогового мероприятия</w:t>
      </w:r>
      <w:r w:rsidR="00D60335" w:rsidRPr="00D60335">
        <w:rPr>
          <w:rFonts w:ascii="Times New Roman" w:hAnsi="Times New Roman" w:cs="Times New Roman"/>
          <w:sz w:val="28"/>
          <w:szCs w:val="28"/>
        </w:rPr>
        <w:t>: развлечение «День рождения Мухи –Цокотухи»</w:t>
      </w:r>
    </w:p>
    <w:p w:rsidR="00DC68F8" w:rsidRPr="008E0A4E" w:rsidRDefault="008E0A4E" w:rsidP="008E0A4E">
      <w:pPr>
        <w:pStyle w:val="a5"/>
        <w:numPr>
          <w:ilvl w:val="0"/>
          <w:numId w:val="4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4E">
        <w:rPr>
          <w:rFonts w:ascii="Times New Roman" w:hAnsi="Times New Roman" w:cs="Times New Roman"/>
          <w:b/>
          <w:sz w:val="28"/>
          <w:szCs w:val="28"/>
        </w:rPr>
        <w:t>Со</w:t>
      </w:r>
      <w:r w:rsidR="00DC68F8" w:rsidRPr="008E0A4E">
        <w:rPr>
          <w:rFonts w:ascii="Times New Roman" w:hAnsi="Times New Roman" w:cs="Times New Roman"/>
          <w:b/>
          <w:sz w:val="28"/>
          <w:szCs w:val="28"/>
        </w:rPr>
        <w:t>держание образовательной деятельности детей</w:t>
      </w:r>
    </w:p>
    <w:p w:rsidR="00DC68F8" w:rsidRPr="00D60335" w:rsidRDefault="00DC68F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4"/>
        <w:gridCol w:w="2562"/>
      </w:tblGrid>
      <w:tr w:rsidR="00DC68F8" w:rsidRPr="00D60335" w:rsidTr="008E0A4E">
        <w:trPr>
          <w:trHeight w:val="576"/>
        </w:trPr>
        <w:tc>
          <w:tcPr>
            <w:tcW w:w="6794" w:type="dxa"/>
            <w:shd w:val="clear" w:color="auto" w:fill="FFFFFF"/>
          </w:tcPr>
          <w:p w:rsidR="00DC68F8" w:rsidRPr="008E0A4E" w:rsidRDefault="00DC68F8" w:rsidP="008E0A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62" w:type="dxa"/>
            <w:shd w:val="clear" w:color="auto" w:fill="FFFFFF"/>
          </w:tcPr>
          <w:p w:rsidR="00DC68F8" w:rsidRPr="008E0A4E" w:rsidRDefault="00DC68F8" w:rsidP="008E0A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форм организованной деятельности</w:t>
            </w:r>
          </w:p>
        </w:tc>
      </w:tr>
      <w:tr w:rsidR="00DC68F8" w:rsidRPr="00D60335" w:rsidTr="00DC68F8">
        <w:trPr>
          <w:trHeight w:val="413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</w:tr>
      <w:tr w:rsidR="00DC68F8" w:rsidRPr="00D60335" w:rsidTr="008E0A4E">
        <w:trPr>
          <w:trHeight w:val="288"/>
        </w:trPr>
        <w:tc>
          <w:tcPr>
            <w:tcW w:w="6794" w:type="dxa"/>
            <w:shd w:val="clear" w:color="auto" w:fill="FFFFFF"/>
          </w:tcPr>
          <w:p w:rsidR="00FE6E30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F23AF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за насекомыми на участке</w:t>
            </w:r>
            <w:r w:rsidR="00FE6E30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68F8" w:rsidRPr="00D60335" w:rsidRDefault="00FE6E30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понаблюдать за тремя насекомыми (муравьем, бабочкой, червяком). Для этого нужно разделиться на группы (по желанию детей). Каждая подгруппа наблюдает за </w:t>
            </w:r>
            <w:r w:rsidR="00F23AF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выбранным </w:t>
            </w:r>
            <w:r w:rsidRPr="00D6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насекомым, а после делятся своими впечатлениями друг с другом.</w:t>
            </w:r>
          </w:p>
        </w:tc>
        <w:tc>
          <w:tcPr>
            <w:tcW w:w="2562" w:type="dxa"/>
            <w:shd w:val="clear" w:color="auto" w:fill="FFFFFF"/>
          </w:tcPr>
          <w:p w:rsidR="00FE6E30" w:rsidRPr="00D60335" w:rsidRDefault="00F23AF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E6E30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прогулке. </w:t>
            </w:r>
          </w:p>
          <w:p w:rsidR="00DC68F8" w:rsidRPr="00D60335" w:rsidRDefault="00F23AF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Подгрупповая </w:t>
            </w:r>
          </w:p>
        </w:tc>
      </w:tr>
      <w:tr w:rsidR="00DC68F8" w:rsidRPr="00D60335" w:rsidTr="008E0A4E">
        <w:trPr>
          <w:trHeight w:val="398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</w:t>
            </w:r>
            <w:r w:rsidR="00FE6E30" w:rsidRPr="00D60335">
              <w:rPr>
                <w:rFonts w:ascii="Times New Roman" w:hAnsi="Times New Roman" w:cs="Times New Roman"/>
                <w:sz w:val="28"/>
                <w:szCs w:val="28"/>
              </w:rPr>
              <w:t>.  «Удивительные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FE6E30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прогулкой. Фронтальная </w:t>
            </w:r>
          </w:p>
        </w:tc>
      </w:tr>
      <w:tr w:rsidR="00DC68F8" w:rsidRPr="00D60335" w:rsidTr="008E0A4E">
        <w:trPr>
          <w:trHeight w:val="408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FE6E30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из альбома «Насекомые»</w:t>
            </w:r>
          </w:p>
        </w:tc>
        <w:tc>
          <w:tcPr>
            <w:tcW w:w="2562" w:type="dxa"/>
            <w:shd w:val="clear" w:color="auto" w:fill="FFFFFF"/>
          </w:tcPr>
          <w:p w:rsidR="00FE6E30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442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Рассказ воспитателя:</w:t>
            </w:r>
            <w:r w:rsidR="00E158D2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насекомые (летающие, ползающие, прыгающие)»</w:t>
            </w:r>
            <w:r w:rsidR="009D1E5B">
              <w:rPr>
                <w:rFonts w:ascii="Times New Roman" w:hAnsi="Times New Roman" w:cs="Times New Roman"/>
                <w:sz w:val="28"/>
                <w:szCs w:val="28"/>
              </w:rPr>
              <w:t>, «Польза и вред насекомых», «Безопасность при встрече с насекомыми»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Перед завтраком </w:t>
            </w:r>
          </w:p>
          <w:p w:rsidR="00E158D2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DC68F8" w:rsidRPr="00D60335" w:rsidTr="008E0A4E">
        <w:trPr>
          <w:trHeight w:val="557"/>
        </w:trPr>
        <w:tc>
          <w:tcPr>
            <w:tcW w:w="6794" w:type="dxa"/>
            <w:shd w:val="clear" w:color="auto" w:fill="FFFFFF"/>
          </w:tcPr>
          <w:p w:rsidR="00E158D2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мультфильма «Муха-Цокотуха» </w:t>
            </w:r>
            <w:proofErr w:type="spellStart"/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Перед ужином.</w:t>
            </w:r>
          </w:p>
          <w:p w:rsidR="00E158D2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DC68F8" w:rsidRPr="00D60335" w:rsidTr="008E0A4E">
        <w:trPr>
          <w:trHeight w:val="278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занятия:</w:t>
            </w:r>
            <w:r w:rsidR="00E158D2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«Тайны мира насекомых»</w:t>
            </w:r>
            <w:r w:rsidR="009D1E5B">
              <w:rPr>
                <w:rFonts w:ascii="Times New Roman" w:hAnsi="Times New Roman" w:cs="Times New Roman"/>
                <w:sz w:val="28"/>
                <w:szCs w:val="28"/>
              </w:rPr>
              <w:t xml:space="preserve">, «Поможем </w:t>
            </w:r>
            <w:proofErr w:type="spellStart"/>
            <w:r w:rsidR="009D1E5B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="009D1E5B">
              <w:rPr>
                <w:rFonts w:ascii="Times New Roman" w:hAnsi="Times New Roman" w:cs="Times New Roman"/>
                <w:sz w:val="28"/>
                <w:szCs w:val="28"/>
              </w:rPr>
              <w:t>», «Паучки»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158D2" w:rsidRPr="00D60335" w:rsidRDefault="00E158D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</w:tc>
      </w:tr>
      <w:tr w:rsidR="00DC68F8" w:rsidRPr="00D60335" w:rsidTr="008E0A4E">
        <w:trPr>
          <w:trHeight w:val="288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Опыты, игры-экспериментирования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: «Чем бабочка отличается от слона?»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5F59ED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</w:tc>
      </w:tr>
      <w:tr w:rsidR="00DC68F8" w:rsidRPr="00D60335" w:rsidTr="00DC68F8">
        <w:trPr>
          <w:trHeight w:val="283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DC68F8" w:rsidRPr="00D60335" w:rsidTr="008E0A4E">
        <w:trPr>
          <w:trHeight w:val="288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: «Не обижай те насекомых»</w:t>
            </w:r>
            <w:r w:rsidR="009D1E5B">
              <w:rPr>
                <w:rFonts w:ascii="Times New Roman" w:hAnsi="Times New Roman" w:cs="Times New Roman"/>
                <w:sz w:val="28"/>
                <w:szCs w:val="28"/>
              </w:rPr>
              <w:t>, «Что делать, если ужалила оса?», «Зачем нужны насекомые?»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Утренний отрезок времени</w:t>
            </w:r>
          </w:p>
          <w:p w:rsidR="005F59ED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274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: «Если б все насекомые исчезли»</w:t>
            </w:r>
            <w:r w:rsidR="009D1E5B">
              <w:rPr>
                <w:rFonts w:ascii="Times New Roman" w:hAnsi="Times New Roman" w:cs="Times New Roman"/>
                <w:sz w:val="28"/>
                <w:szCs w:val="28"/>
              </w:rPr>
              <w:t>, «Дети  разгромили муравейник»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5F59ED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717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Стихотворения: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А. Л. </w:t>
            </w:r>
            <w:proofErr w:type="spellStart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«Жук»</w:t>
            </w:r>
          </w:p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Сказки: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proofErr w:type="gramEnd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«Муха-Цокотуха», «</w:t>
            </w:r>
            <w:proofErr w:type="spellStart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В. Бианки «Приключение </w:t>
            </w:r>
            <w:proofErr w:type="spellStart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После ужина </w:t>
            </w:r>
          </w:p>
          <w:p w:rsidR="005F59ED" w:rsidRPr="00D60335" w:rsidRDefault="005F59ED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28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А. </w:t>
            </w:r>
            <w:proofErr w:type="spellStart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на темы:</w:t>
            </w:r>
            <w:r w:rsidR="005F59E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«Чудо муравейник», «Бабочка – красавица», «Кто спрятался в цветке?»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6940B1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отрезок времени </w:t>
            </w:r>
          </w:p>
          <w:p w:rsidR="006940B1" w:rsidRPr="00D60335" w:rsidRDefault="006940B1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DC68F8" w:rsidRPr="00D60335" w:rsidTr="00DC68F8">
        <w:trPr>
          <w:trHeight w:val="293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</w:t>
            </w:r>
            <w:r w:rsidR="008E0A4E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«Кто, как передвигается», «Кто лишний».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«День рождения Мухи – Цокотухи», «Спасение насекомых»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«Паук и мухи», «Пчелы», «Гусеница»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По желанию детей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>: «Доскажи словечко», «Изобрази бабочку, паука, гусеницу, кузнечика…», «Бывает, не бывает»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Игры-путешествия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>: «Страна насекомых»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«Как </w:t>
            </w:r>
            <w:proofErr w:type="spellStart"/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лото, </w:t>
            </w:r>
            <w:proofErr w:type="spellStart"/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29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  <w:r w:rsidR="006940B1" w:rsidRPr="00D60335">
              <w:rPr>
                <w:rFonts w:ascii="Times New Roman" w:hAnsi="Times New Roman" w:cs="Times New Roman"/>
                <w:sz w:val="28"/>
                <w:szCs w:val="28"/>
              </w:rPr>
              <w:t>: «Пчела», «Насекомые», «Бабочка».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дня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DC68F8">
        <w:trPr>
          <w:trHeight w:val="283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DC68F8" w:rsidRPr="00D60335" w:rsidTr="008E0A4E">
        <w:trPr>
          <w:trHeight w:val="28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: «Бабачка», «Добрый паучок», «Муравейник»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360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: «Какие разные эти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346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: «Божья коровка»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214413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DC68F8">
        <w:trPr>
          <w:trHeight w:val="389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Конструктивная деятельно</w:t>
            </w:r>
            <w:r w:rsidR="008E0A4E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</w:p>
        </w:tc>
      </w:tr>
      <w:tr w:rsidR="00DC68F8" w:rsidRPr="00D60335" w:rsidTr="008E0A4E">
        <w:trPr>
          <w:trHeight w:val="326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  <w:r w:rsidR="00214413" w:rsidRPr="00D60335">
              <w:rPr>
                <w:rFonts w:ascii="Times New Roman" w:hAnsi="Times New Roman" w:cs="Times New Roman"/>
                <w:sz w:val="28"/>
                <w:szCs w:val="28"/>
              </w:rPr>
              <w:t>: «Домик для муравья»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214413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C68F8" w:rsidRPr="00D60335" w:rsidTr="008E0A4E">
        <w:trPr>
          <w:trHeight w:val="28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бумаги и др. материалов</w:t>
            </w:r>
            <w:r w:rsidR="00D64A42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«Пчелка» 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D64A42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детей </w:t>
            </w:r>
          </w:p>
        </w:tc>
      </w:tr>
      <w:tr w:rsidR="00DC68F8" w:rsidRPr="00D60335" w:rsidTr="00DC68F8">
        <w:trPr>
          <w:trHeight w:val="298"/>
        </w:trPr>
        <w:tc>
          <w:tcPr>
            <w:tcW w:w="9356" w:type="dxa"/>
            <w:gridSpan w:val="2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DC68F8" w:rsidRPr="00D60335" w:rsidTr="008E0A4E">
        <w:trPr>
          <w:trHeight w:val="255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D64A42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«Стрекотание кузнечика, сверчка», </w:t>
            </w:r>
            <w:r w:rsidR="009D1E5B">
              <w:rPr>
                <w:rFonts w:ascii="Times New Roman" w:hAnsi="Times New Roman" w:cs="Times New Roman"/>
                <w:sz w:val="28"/>
                <w:szCs w:val="28"/>
              </w:rPr>
              <w:t>«Жужжание пчелы, мухи»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пробуждения </w:t>
            </w:r>
          </w:p>
          <w:p w:rsidR="00D64A42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288"/>
        </w:trPr>
        <w:tc>
          <w:tcPr>
            <w:tcW w:w="6794" w:type="dxa"/>
            <w:shd w:val="clear" w:color="auto" w:fill="FFFFFF"/>
          </w:tcPr>
          <w:p w:rsidR="00D64A42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  <w:r w:rsidR="00D64A42" w:rsidRPr="008E0A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D64A42" w:rsidRPr="008E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Песенка про кузнечика</w:t>
              </w:r>
            </w:hyperlink>
            <w:r w:rsidR="00D64A42" w:rsidRPr="008E0A4E">
              <w:rPr>
                <w:rFonts w:ascii="Times New Roman" w:hAnsi="Times New Roman" w:cs="Times New Roman"/>
                <w:sz w:val="28"/>
                <w:szCs w:val="28"/>
              </w:rPr>
              <w:t xml:space="preserve">. Из мультфильма «Приключения Незнайки». Музыка В. </w:t>
            </w:r>
            <w:proofErr w:type="spellStart"/>
            <w:r w:rsidR="00D64A42" w:rsidRPr="008E0A4E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D64A42" w:rsidRPr="008E0A4E">
              <w:rPr>
                <w:rFonts w:ascii="Times New Roman" w:hAnsi="Times New Roman" w:cs="Times New Roman"/>
                <w:sz w:val="28"/>
                <w:szCs w:val="28"/>
              </w:rPr>
              <w:t>. Слова Н. Носова.</w:t>
            </w:r>
          </w:p>
          <w:p w:rsidR="00DC68F8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E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Весёлый жук.</w:t>
              </w:r>
            </w:hyperlink>
            <w:r w:rsidRPr="008E0A4E">
              <w:rPr>
                <w:rFonts w:ascii="Times New Roman" w:hAnsi="Times New Roman" w:cs="Times New Roman"/>
                <w:sz w:val="28"/>
                <w:szCs w:val="28"/>
              </w:rPr>
              <w:t xml:space="preserve"> Музыка и слова Р. </w:t>
            </w:r>
            <w:proofErr w:type="spellStart"/>
            <w:r w:rsidRPr="008E0A4E">
              <w:rPr>
                <w:rFonts w:ascii="Times New Roman" w:hAnsi="Times New Roman" w:cs="Times New Roman"/>
                <w:sz w:val="28"/>
                <w:szCs w:val="28"/>
              </w:rPr>
              <w:t>Котляревского</w:t>
            </w:r>
            <w:proofErr w:type="spellEnd"/>
          </w:p>
        </w:tc>
        <w:tc>
          <w:tcPr>
            <w:tcW w:w="2562" w:type="dxa"/>
            <w:shd w:val="clear" w:color="auto" w:fill="FFFFFF"/>
          </w:tcPr>
          <w:p w:rsidR="00DC68F8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D64A42" w:rsidRPr="00D60335" w:rsidRDefault="00D64A42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432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  <w:r w:rsidR="00D64A42" w:rsidRPr="00D60335">
              <w:rPr>
                <w:rFonts w:ascii="Times New Roman" w:hAnsi="Times New Roman" w:cs="Times New Roman"/>
                <w:sz w:val="28"/>
                <w:szCs w:val="28"/>
              </w:rPr>
              <w:t>: Игра "Полет шмеля"</w:t>
            </w:r>
            <w:r w:rsidR="00D64A42" w:rsidRPr="00D60335">
              <w:rPr>
                <w:rFonts w:ascii="Times New Roman" w:hAnsi="Times New Roman" w:cs="Times New Roman"/>
                <w:sz w:val="28"/>
                <w:szCs w:val="28"/>
              </w:rPr>
              <w:br/>
              <w:t>Музыка: Римский-Корсаков "Полет шмеля"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утренней гимнастики </w:t>
            </w:r>
          </w:p>
          <w:p w:rsidR="00BC777C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40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="00D64A42" w:rsidRPr="00D60335">
              <w:rPr>
                <w:rFonts w:ascii="Times New Roman" w:hAnsi="Times New Roman" w:cs="Times New Roman"/>
                <w:sz w:val="28"/>
                <w:szCs w:val="28"/>
              </w:rPr>
              <w:t>: Танец "В траве сидел кузнечик"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утренней гимнастики </w:t>
            </w:r>
          </w:p>
          <w:p w:rsidR="00BC777C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DC68F8">
        <w:trPr>
          <w:trHeight w:val="403"/>
        </w:trPr>
        <w:tc>
          <w:tcPr>
            <w:tcW w:w="9356" w:type="dxa"/>
            <w:gridSpan w:val="2"/>
            <w:shd w:val="clear" w:color="auto" w:fill="FFFFFF"/>
          </w:tcPr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</w:tr>
      <w:tr w:rsidR="00DC68F8" w:rsidRPr="00D60335" w:rsidTr="008E0A4E">
        <w:trPr>
          <w:trHeight w:val="40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 Поливаем цветы (если не поливать цветы, они погибнут и пчелкам негде будет собирать нектар)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</w:p>
          <w:p w:rsidR="00BC777C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поручения </w:t>
            </w:r>
          </w:p>
        </w:tc>
      </w:tr>
      <w:tr w:rsidR="00DC68F8" w:rsidRPr="00D60335" w:rsidTr="008E0A4E">
        <w:trPr>
          <w:trHeight w:val="403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 Вытираем крошки со стола (чтоб не завелись вредные насекомые)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После обеда </w:t>
            </w:r>
          </w:p>
          <w:p w:rsidR="00BC777C" w:rsidRPr="00D60335" w:rsidRDefault="00BC777C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поручения </w:t>
            </w:r>
          </w:p>
        </w:tc>
      </w:tr>
      <w:tr w:rsidR="00DC68F8" w:rsidRPr="00D60335" w:rsidTr="00DC68F8">
        <w:trPr>
          <w:trHeight w:val="581"/>
        </w:trPr>
        <w:tc>
          <w:tcPr>
            <w:tcW w:w="9356" w:type="dxa"/>
            <w:gridSpan w:val="2"/>
            <w:shd w:val="clear" w:color="auto" w:fill="FFFFFF"/>
          </w:tcPr>
          <w:p w:rsidR="00DC68F8" w:rsidRPr="008E0A4E" w:rsidRDefault="00DC68F8" w:rsidP="00D60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тематические досуги, развлечения и праздники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Познавательной направленности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 «Тайны мира насекомых»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отрезок времени </w:t>
            </w:r>
          </w:p>
          <w:p w:rsidR="005C597E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 «Мы полезные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5C597E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Художественно-эстетической направленности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597E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рисунков: «Наши полезные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5C597E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Развлекательной направленности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; «День рождения Мухи –Цокотухи»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Утренний отрезок времени</w:t>
            </w:r>
          </w:p>
          <w:p w:rsidR="005C597E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Взаимодействие  с родителями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: консультации: «Детям о насекомых», « Что почитать детям о насекомых»</w:t>
            </w:r>
            <w:r w:rsidR="005477DD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, «Как привить любовь к природе», «Роль насекомых в природе и их практическое значение для человека», «Первая помощь при укусах насекомых»;  </w:t>
            </w:r>
            <w:r w:rsidR="00BC777C" w:rsidRPr="00D60335">
              <w:rPr>
                <w:rFonts w:ascii="Times New Roman" w:hAnsi="Times New Roman" w:cs="Times New Roman"/>
                <w:sz w:val="28"/>
                <w:szCs w:val="28"/>
              </w:rPr>
              <w:t>; совместная выставка детей и родителей «Мое любимое насекомое»</w:t>
            </w:r>
            <w:r w:rsidR="005C597E" w:rsidRPr="00D60335">
              <w:rPr>
                <w:rFonts w:ascii="Times New Roman" w:hAnsi="Times New Roman" w:cs="Times New Roman"/>
                <w:sz w:val="28"/>
                <w:szCs w:val="28"/>
              </w:rPr>
              <w:t>, изготовление фото альбома «Удивительные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недели </w:t>
            </w:r>
          </w:p>
        </w:tc>
      </w:tr>
      <w:tr w:rsidR="00DC68F8" w:rsidRPr="00D60335" w:rsidTr="008E0A4E">
        <w:trPr>
          <w:trHeight w:val="581"/>
        </w:trPr>
        <w:tc>
          <w:tcPr>
            <w:tcW w:w="6794" w:type="dxa"/>
            <w:shd w:val="clear" w:color="auto" w:fill="FFFFFF"/>
          </w:tcPr>
          <w:p w:rsidR="00DC68F8" w:rsidRPr="00D60335" w:rsidRDefault="00DC68F8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предметно-пространственной среды</w:t>
            </w:r>
            <w:r w:rsidR="005C597E"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597E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 Наборы игрушек, иллюстрации, фото альбомы, дидактические игры, плакаты на тему «Насекомые»; макеты «Муравейник»,  «Полянка где живут насекомые»</w:t>
            </w:r>
          </w:p>
        </w:tc>
        <w:tc>
          <w:tcPr>
            <w:tcW w:w="2562" w:type="dxa"/>
            <w:shd w:val="clear" w:color="auto" w:fill="FFFFFF"/>
          </w:tcPr>
          <w:p w:rsidR="00DC68F8" w:rsidRPr="00D60335" w:rsidRDefault="005C597E" w:rsidP="00D60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недели </w:t>
            </w:r>
          </w:p>
        </w:tc>
      </w:tr>
    </w:tbl>
    <w:p w:rsidR="00DC68F8" w:rsidRPr="00D60335" w:rsidRDefault="00DC68F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AF1" w:rsidRPr="008E0A4E" w:rsidRDefault="00B35AF1" w:rsidP="00D6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4E">
        <w:rPr>
          <w:rFonts w:ascii="Times New Roman" w:hAnsi="Times New Roman" w:cs="Times New Roman"/>
          <w:b/>
          <w:sz w:val="28"/>
          <w:szCs w:val="28"/>
        </w:rPr>
        <w:t>Предполагаемый результ</w:t>
      </w:r>
      <w:r w:rsidR="008E0A4E">
        <w:rPr>
          <w:rFonts w:ascii="Times New Roman" w:hAnsi="Times New Roman" w:cs="Times New Roman"/>
          <w:b/>
          <w:sz w:val="28"/>
          <w:szCs w:val="28"/>
        </w:rPr>
        <w:t>ат:</w:t>
      </w:r>
    </w:p>
    <w:p w:rsidR="00B35AF1" w:rsidRPr="00D60335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У детей:</w:t>
      </w:r>
    </w:p>
    <w:p w:rsidR="00B35AF1" w:rsidRPr="00D60335" w:rsidRDefault="004A76F0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35AF1" w:rsidRPr="00D60335">
        <w:rPr>
          <w:rFonts w:ascii="Times New Roman" w:hAnsi="Times New Roman" w:cs="Times New Roman"/>
          <w:sz w:val="28"/>
          <w:szCs w:val="28"/>
        </w:rPr>
        <w:t>ормирование представления о взаимосвязи деятельности человека и окружающ</w:t>
      </w:r>
      <w:r>
        <w:rPr>
          <w:rFonts w:ascii="Times New Roman" w:hAnsi="Times New Roman" w:cs="Times New Roman"/>
          <w:sz w:val="28"/>
          <w:szCs w:val="28"/>
        </w:rPr>
        <w:t>ей среды, в том числе насекомых;</w:t>
      </w:r>
    </w:p>
    <w:p w:rsidR="00B35AF1" w:rsidRDefault="004A76F0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35AF1" w:rsidRPr="00D60335">
        <w:rPr>
          <w:rFonts w:ascii="Times New Roman" w:hAnsi="Times New Roman" w:cs="Times New Roman"/>
          <w:sz w:val="28"/>
          <w:szCs w:val="28"/>
        </w:rPr>
        <w:t>ормирование интереса к насек</w:t>
      </w:r>
      <w:r>
        <w:rPr>
          <w:rFonts w:ascii="Times New Roman" w:hAnsi="Times New Roman" w:cs="Times New Roman"/>
          <w:sz w:val="28"/>
          <w:szCs w:val="28"/>
        </w:rPr>
        <w:t>омым и бережное отношение к ним;</w:t>
      </w:r>
    </w:p>
    <w:p w:rsidR="004A76F0" w:rsidRDefault="004A76F0" w:rsidP="004A7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60335">
        <w:rPr>
          <w:rFonts w:ascii="Times New Roman" w:hAnsi="Times New Roman" w:cs="Times New Roman"/>
          <w:sz w:val="28"/>
          <w:szCs w:val="28"/>
        </w:rPr>
        <w:t>знавать и на</w:t>
      </w:r>
      <w:r>
        <w:rPr>
          <w:rFonts w:ascii="Times New Roman" w:hAnsi="Times New Roman" w:cs="Times New Roman"/>
          <w:sz w:val="28"/>
          <w:szCs w:val="28"/>
        </w:rPr>
        <w:t>зывать насекомых нашего региона;</w:t>
      </w:r>
    </w:p>
    <w:p w:rsidR="004A76F0" w:rsidRPr="00D60335" w:rsidRDefault="004A76F0" w:rsidP="004A7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335">
        <w:rPr>
          <w:rFonts w:ascii="Times New Roman" w:hAnsi="Times New Roman" w:cs="Times New Roman"/>
          <w:sz w:val="28"/>
          <w:szCs w:val="28"/>
        </w:rPr>
        <w:t xml:space="preserve">меть простейшие представления об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насекомые, чем они питаются </w:t>
      </w:r>
      <w:r>
        <w:rPr>
          <w:rFonts w:ascii="Times New Roman" w:hAnsi="Times New Roman" w:cs="Times New Roman"/>
          <w:sz w:val="28"/>
          <w:szCs w:val="28"/>
        </w:rPr>
        <w:t>(плодоядные и растительноядные);</w:t>
      </w:r>
    </w:p>
    <w:p w:rsidR="004A76F0" w:rsidRPr="00D60335" w:rsidRDefault="004A76F0" w:rsidP="004A7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60335">
        <w:rPr>
          <w:rFonts w:ascii="Times New Roman" w:hAnsi="Times New Roman" w:cs="Times New Roman"/>
          <w:sz w:val="28"/>
          <w:szCs w:val="28"/>
        </w:rPr>
        <w:t>нать о пользе или вреде, кот</w:t>
      </w:r>
      <w:r>
        <w:rPr>
          <w:rFonts w:ascii="Times New Roman" w:hAnsi="Times New Roman" w:cs="Times New Roman"/>
          <w:sz w:val="28"/>
          <w:szCs w:val="28"/>
        </w:rPr>
        <w:t>орую приносят людям и растениям;</w:t>
      </w:r>
    </w:p>
    <w:p w:rsidR="004A76F0" w:rsidRPr="00D60335" w:rsidRDefault="004A76F0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сходства и различия;</w:t>
      </w:r>
    </w:p>
    <w:p w:rsidR="00B35AF1" w:rsidRPr="00D60335" w:rsidRDefault="004A76F0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5AF1" w:rsidRPr="00D60335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 умения рассуждать, наблюдать;</w:t>
      </w:r>
    </w:p>
    <w:p w:rsidR="00B35AF1" w:rsidRPr="00D60335" w:rsidRDefault="004A76F0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</w:t>
      </w:r>
      <w:r w:rsidR="00B35AF1" w:rsidRPr="00D60335">
        <w:rPr>
          <w:rFonts w:ascii="Times New Roman" w:hAnsi="Times New Roman" w:cs="Times New Roman"/>
          <w:sz w:val="28"/>
          <w:szCs w:val="28"/>
        </w:rPr>
        <w:t xml:space="preserve"> активного словаря.</w:t>
      </w:r>
    </w:p>
    <w:p w:rsidR="00B35AF1" w:rsidRDefault="00B35AF1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35">
        <w:rPr>
          <w:rFonts w:ascii="Times New Roman" w:hAnsi="Times New Roman" w:cs="Times New Roman"/>
          <w:sz w:val="28"/>
          <w:szCs w:val="28"/>
        </w:rPr>
        <w:t>У родителей:</w:t>
      </w:r>
    </w:p>
    <w:p w:rsidR="00D95AC8" w:rsidRPr="00D60335" w:rsidRDefault="00D95AC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родителей по данной теме;</w:t>
      </w:r>
    </w:p>
    <w:p w:rsidR="00B35AF1" w:rsidRPr="00D60335" w:rsidRDefault="00D95AC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B35AF1" w:rsidRPr="00D60335">
        <w:rPr>
          <w:rFonts w:ascii="Times New Roman" w:hAnsi="Times New Roman" w:cs="Times New Roman"/>
          <w:sz w:val="28"/>
          <w:szCs w:val="28"/>
        </w:rPr>
        <w:t xml:space="preserve">ктивное участие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5AF1" w:rsidRPr="00D6033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едметно – пространственной среды, </w:t>
      </w:r>
      <w:r w:rsidR="00B35AF1" w:rsidRPr="00D60335">
        <w:rPr>
          <w:rFonts w:ascii="Times New Roman" w:hAnsi="Times New Roman" w:cs="Times New Roman"/>
          <w:sz w:val="28"/>
          <w:szCs w:val="28"/>
        </w:rPr>
        <w:t>уголка природы груп</w:t>
      </w:r>
      <w:r>
        <w:rPr>
          <w:rFonts w:ascii="Times New Roman" w:hAnsi="Times New Roman" w:cs="Times New Roman"/>
          <w:sz w:val="28"/>
          <w:szCs w:val="28"/>
        </w:rPr>
        <w:t>пы «Удивительный мир насекомых»;</w:t>
      </w:r>
    </w:p>
    <w:p w:rsidR="00260659" w:rsidRPr="00D60335" w:rsidRDefault="00D95AC8" w:rsidP="00D60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35AF1" w:rsidRPr="00D60335">
        <w:rPr>
          <w:rFonts w:ascii="Times New Roman" w:hAnsi="Times New Roman" w:cs="Times New Roman"/>
          <w:sz w:val="28"/>
          <w:szCs w:val="28"/>
        </w:rPr>
        <w:t>овместные выходы детей и родителей на природу.</w:t>
      </w:r>
    </w:p>
    <w:sectPr w:rsidR="00260659" w:rsidRPr="00D60335" w:rsidSect="00B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BB"/>
    <w:multiLevelType w:val="multilevel"/>
    <w:tmpl w:val="616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50E68"/>
    <w:multiLevelType w:val="multilevel"/>
    <w:tmpl w:val="E11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623CD"/>
    <w:multiLevelType w:val="multilevel"/>
    <w:tmpl w:val="5C1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2394A"/>
    <w:multiLevelType w:val="multilevel"/>
    <w:tmpl w:val="2A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63FAC"/>
    <w:multiLevelType w:val="multilevel"/>
    <w:tmpl w:val="F0D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F1A62"/>
    <w:multiLevelType w:val="multilevel"/>
    <w:tmpl w:val="A668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B5907"/>
    <w:multiLevelType w:val="multilevel"/>
    <w:tmpl w:val="51CA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83761"/>
    <w:multiLevelType w:val="hybridMultilevel"/>
    <w:tmpl w:val="6826150E"/>
    <w:lvl w:ilvl="0" w:tplc="64F4646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 w15:restartNumberingAfterBreak="0">
    <w:nsid w:val="0CCF0DD5"/>
    <w:multiLevelType w:val="hybridMultilevel"/>
    <w:tmpl w:val="32A8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C0CA6"/>
    <w:multiLevelType w:val="multilevel"/>
    <w:tmpl w:val="BFE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C4235"/>
    <w:multiLevelType w:val="multilevel"/>
    <w:tmpl w:val="742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2237D6"/>
    <w:multiLevelType w:val="multilevel"/>
    <w:tmpl w:val="A5F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E1BA5"/>
    <w:multiLevelType w:val="multilevel"/>
    <w:tmpl w:val="5D4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306A1A"/>
    <w:multiLevelType w:val="multilevel"/>
    <w:tmpl w:val="49E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7786B"/>
    <w:multiLevelType w:val="multilevel"/>
    <w:tmpl w:val="C98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022223"/>
    <w:multiLevelType w:val="multilevel"/>
    <w:tmpl w:val="BF1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A5DA1"/>
    <w:multiLevelType w:val="multilevel"/>
    <w:tmpl w:val="5BD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6434D"/>
    <w:multiLevelType w:val="multilevel"/>
    <w:tmpl w:val="405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CC2A16"/>
    <w:multiLevelType w:val="multilevel"/>
    <w:tmpl w:val="6F2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E57E4C"/>
    <w:multiLevelType w:val="multilevel"/>
    <w:tmpl w:val="13A8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45F63"/>
    <w:multiLevelType w:val="multilevel"/>
    <w:tmpl w:val="241E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1E2595"/>
    <w:multiLevelType w:val="multilevel"/>
    <w:tmpl w:val="038A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534C81"/>
    <w:multiLevelType w:val="multilevel"/>
    <w:tmpl w:val="8CF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F5C05"/>
    <w:multiLevelType w:val="multilevel"/>
    <w:tmpl w:val="CE4A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2415B"/>
    <w:multiLevelType w:val="multilevel"/>
    <w:tmpl w:val="03D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24ADB"/>
    <w:multiLevelType w:val="multilevel"/>
    <w:tmpl w:val="DDC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5341A"/>
    <w:multiLevelType w:val="multilevel"/>
    <w:tmpl w:val="24B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CF58C1"/>
    <w:multiLevelType w:val="multilevel"/>
    <w:tmpl w:val="63B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210DB"/>
    <w:multiLevelType w:val="multilevel"/>
    <w:tmpl w:val="C40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018CB"/>
    <w:multiLevelType w:val="multilevel"/>
    <w:tmpl w:val="90A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B44D8"/>
    <w:multiLevelType w:val="multilevel"/>
    <w:tmpl w:val="927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965557"/>
    <w:multiLevelType w:val="multilevel"/>
    <w:tmpl w:val="5A7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070CCB"/>
    <w:multiLevelType w:val="multilevel"/>
    <w:tmpl w:val="F60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A6384"/>
    <w:multiLevelType w:val="multilevel"/>
    <w:tmpl w:val="025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123BC8"/>
    <w:multiLevelType w:val="multilevel"/>
    <w:tmpl w:val="414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A677D2"/>
    <w:multiLevelType w:val="multilevel"/>
    <w:tmpl w:val="2C1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1A3B68"/>
    <w:multiLevelType w:val="multilevel"/>
    <w:tmpl w:val="A3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362E86"/>
    <w:multiLevelType w:val="multilevel"/>
    <w:tmpl w:val="EFF8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4504A2"/>
    <w:multiLevelType w:val="multilevel"/>
    <w:tmpl w:val="D7F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6F4533"/>
    <w:multiLevelType w:val="multilevel"/>
    <w:tmpl w:val="EBD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D27175"/>
    <w:multiLevelType w:val="multilevel"/>
    <w:tmpl w:val="C768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A0643"/>
    <w:multiLevelType w:val="multilevel"/>
    <w:tmpl w:val="E3D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2615F4"/>
    <w:multiLevelType w:val="multilevel"/>
    <w:tmpl w:val="DB0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70660"/>
    <w:multiLevelType w:val="multilevel"/>
    <w:tmpl w:val="6D0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A62B04"/>
    <w:multiLevelType w:val="multilevel"/>
    <w:tmpl w:val="CEF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214B6"/>
    <w:multiLevelType w:val="multilevel"/>
    <w:tmpl w:val="639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D756D"/>
    <w:multiLevelType w:val="multilevel"/>
    <w:tmpl w:val="507E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F93C44"/>
    <w:multiLevelType w:val="multilevel"/>
    <w:tmpl w:val="98A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43"/>
  </w:num>
  <w:num w:numId="4">
    <w:abstractNumId w:val="42"/>
  </w:num>
  <w:num w:numId="5">
    <w:abstractNumId w:val="10"/>
  </w:num>
  <w:num w:numId="6">
    <w:abstractNumId w:val="47"/>
  </w:num>
  <w:num w:numId="7">
    <w:abstractNumId w:val="4"/>
  </w:num>
  <w:num w:numId="8">
    <w:abstractNumId w:val="3"/>
  </w:num>
  <w:num w:numId="9">
    <w:abstractNumId w:val="27"/>
  </w:num>
  <w:num w:numId="10">
    <w:abstractNumId w:val="35"/>
  </w:num>
  <w:num w:numId="11">
    <w:abstractNumId w:val="39"/>
  </w:num>
  <w:num w:numId="12">
    <w:abstractNumId w:val="20"/>
  </w:num>
  <w:num w:numId="13">
    <w:abstractNumId w:val="0"/>
  </w:num>
  <w:num w:numId="14">
    <w:abstractNumId w:val="15"/>
  </w:num>
  <w:num w:numId="15">
    <w:abstractNumId w:val="24"/>
  </w:num>
  <w:num w:numId="16">
    <w:abstractNumId w:val="21"/>
  </w:num>
  <w:num w:numId="17">
    <w:abstractNumId w:val="13"/>
  </w:num>
  <w:num w:numId="18">
    <w:abstractNumId w:val="6"/>
  </w:num>
  <w:num w:numId="19">
    <w:abstractNumId w:val="34"/>
  </w:num>
  <w:num w:numId="20">
    <w:abstractNumId w:val="29"/>
  </w:num>
  <w:num w:numId="21">
    <w:abstractNumId w:val="38"/>
  </w:num>
  <w:num w:numId="22">
    <w:abstractNumId w:val="31"/>
  </w:num>
  <w:num w:numId="23">
    <w:abstractNumId w:val="41"/>
  </w:num>
  <w:num w:numId="24">
    <w:abstractNumId w:val="17"/>
  </w:num>
  <w:num w:numId="25">
    <w:abstractNumId w:val="36"/>
  </w:num>
  <w:num w:numId="26">
    <w:abstractNumId w:val="46"/>
  </w:num>
  <w:num w:numId="27">
    <w:abstractNumId w:val="9"/>
  </w:num>
  <w:num w:numId="28">
    <w:abstractNumId w:val="25"/>
  </w:num>
  <w:num w:numId="29">
    <w:abstractNumId w:val="12"/>
  </w:num>
  <w:num w:numId="30">
    <w:abstractNumId w:val="2"/>
  </w:num>
  <w:num w:numId="31">
    <w:abstractNumId w:val="44"/>
  </w:num>
  <w:num w:numId="32">
    <w:abstractNumId w:val="16"/>
  </w:num>
  <w:num w:numId="33">
    <w:abstractNumId w:val="1"/>
  </w:num>
  <w:num w:numId="34">
    <w:abstractNumId w:val="22"/>
  </w:num>
  <w:num w:numId="35">
    <w:abstractNumId w:val="33"/>
  </w:num>
  <w:num w:numId="36">
    <w:abstractNumId w:val="37"/>
  </w:num>
  <w:num w:numId="37">
    <w:abstractNumId w:val="28"/>
  </w:num>
  <w:num w:numId="38">
    <w:abstractNumId w:val="26"/>
  </w:num>
  <w:num w:numId="39">
    <w:abstractNumId w:val="45"/>
  </w:num>
  <w:num w:numId="40">
    <w:abstractNumId w:val="11"/>
  </w:num>
  <w:num w:numId="41">
    <w:abstractNumId w:val="32"/>
  </w:num>
  <w:num w:numId="42">
    <w:abstractNumId w:val="18"/>
  </w:num>
  <w:num w:numId="43">
    <w:abstractNumId w:val="14"/>
  </w:num>
  <w:num w:numId="44">
    <w:abstractNumId w:val="30"/>
  </w:num>
  <w:num w:numId="45">
    <w:abstractNumId w:val="7"/>
  </w:num>
  <w:num w:numId="46">
    <w:abstractNumId w:val="40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F1"/>
    <w:rsid w:val="00016912"/>
    <w:rsid w:val="001238D5"/>
    <w:rsid w:val="00214413"/>
    <w:rsid w:val="00260659"/>
    <w:rsid w:val="003A75EE"/>
    <w:rsid w:val="004A76F0"/>
    <w:rsid w:val="005477DD"/>
    <w:rsid w:val="005C597E"/>
    <w:rsid w:val="005F59ED"/>
    <w:rsid w:val="00621FC8"/>
    <w:rsid w:val="006940B1"/>
    <w:rsid w:val="008E0A4E"/>
    <w:rsid w:val="009D1E5B"/>
    <w:rsid w:val="00B35AF1"/>
    <w:rsid w:val="00B60E2F"/>
    <w:rsid w:val="00BC777C"/>
    <w:rsid w:val="00BF4A1B"/>
    <w:rsid w:val="00C96C06"/>
    <w:rsid w:val="00D204E1"/>
    <w:rsid w:val="00D60335"/>
    <w:rsid w:val="00D64A42"/>
    <w:rsid w:val="00D95AC8"/>
    <w:rsid w:val="00DC68F8"/>
    <w:rsid w:val="00E158D2"/>
    <w:rsid w:val="00E748ED"/>
    <w:rsid w:val="00EE6D41"/>
    <w:rsid w:val="00EF365E"/>
    <w:rsid w:val="00F23AFD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9C9A"/>
  <w15:chartTrackingRefBased/>
  <w15:docId w15:val="{9AABE755-B0FC-46DB-8958-DF30F798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C68F8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uiPriority w:val="99"/>
    <w:rsid w:val="00DC68F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8F8"/>
    <w:pPr>
      <w:widowControl w:val="0"/>
      <w:shd w:val="clear" w:color="auto" w:fill="FFFFFF"/>
      <w:spacing w:after="0" w:line="317" w:lineRule="exact"/>
    </w:pPr>
    <w:rPr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64A42"/>
    <w:rPr>
      <w:b/>
      <w:bCs/>
    </w:rPr>
  </w:style>
  <w:style w:type="character" w:styleId="a4">
    <w:name w:val="Hyperlink"/>
    <w:basedOn w:val="a0"/>
    <w:uiPriority w:val="99"/>
    <w:unhideWhenUsed/>
    <w:rsid w:val="00D603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sum.ru/?p=11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sum.ru/?p=8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sum.ru/?p=11278" TargetMode="External"/><Relationship Id="rId5" Type="http://schemas.openxmlformats.org/officeDocument/2006/relationships/hyperlink" Target="https://possum.ru/?p=8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7</cp:revision>
  <dcterms:created xsi:type="dcterms:W3CDTF">2022-03-29T13:09:00Z</dcterms:created>
  <dcterms:modified xsi:type="dcterms:W3CDTF">2022-04-09T05:40:00Z</dcterms:modified>
</cp:coreProperties>
</file>