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Домашнее задание от воспитателя Петровой Е.В.</w:t>
      </w:r>
      <w:bookmarkStart w:id="0" w:name="_GoBack"/>
      <w:bookmarkEnd w:id="0"/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Везде, как будто вездеход,</w:t>
      </w:r>
      <w:r w:rsidRPr="003B58E0">
        <w:rPr>
          <w:color w:val="000000"/>
          <w:sz w:val="28"/>
          <w:szCs w:val="28"/>
        </w:rPr>
        <w:br/>
        <w:t>На гусеницах танк пройдёт</w:t>
      </w:r>
      <w:r w:rsidRPr="003B58E0">
        <w:rPr>
          <w:color w:val="000000"/>
          <w:sz w:val="28"/>
          <w:szCs w:val="28"/>
        </w:rPr>
        <w:br/>
        <w:t>Ствол орудийный впереди,</w:t>
      </w:r>
      <w:r w:rsidRPr="003B58E0">
        <w:rPr>
          <w:color w:val="000000"/>
          <w:sz w:val="28"/>
          <w:szCs w:val="28"/>
        </w:rPr>
        <w:br/>
        <w:t>Опасно, враг, не подходи!</w:t>
      </w:r>
      <w:r w:rsidRPr="003B58E0">
        <w:rPr>
          <w:color w:val="000000"/>
          <w:sz w:val="28"/>
          <w:szCs w:val="28"/>
        </w:rPr>
        <w:br/>
        <w:t>Танк прочной защищён бронёй</w:t>
      </w:r>
      <w:proofErr w:type="gramStart"/>
      <w:r w:rsidRPr="003B58E0">
        <w:rPr>
          <w:color w:val="000000"/>
          <w:sz w:val="28"/>
          <w:szCs w:val="28"/>
        </w:rPr>
        <w:br/>
        <w:t>И</w:t>
      </w:r>
      <w:proofErr w:type="gramEnd"/>
      <w:r w:rsidRPr="003B58E0">
        <w:rPr>
          <w:color w:val="000000"/>
          <w:sz w:val="28"/>
          <w:szCs w:val="28"/>
        </w:rPr>
        <w:t xml:space="preserve"> сможет встретить бой!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Широкие крылья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На солнце горят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- Летит эскадрилья,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Воздушный отряд.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Круги, повороты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И снова круги…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Летят самолеты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Один за другим.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rPr>
          <w:color w:val="000000"/>
          <w:sz w:val="32"/>
          <w:szCs w:val="28"/>
        </w:rPr>
      </w:pP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color w:val="000000"/>
          <w:sz w:val="32"/>
          <w:szCs w:val="28"/>
        </w:rPr>
      </w:pPr>
      <w:r w:rsidRPr="003B58E0">
        <w:rPr>
          <w:b/>
          <w:bCs/>
          <w:color w:val="000000"/>
          <w:sz w:val="32"/>
          <w:szCs w:val="28"/>
        </w:rPr>
        <w:t>Выучите с нами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color w:val="000000"/>
          <w:sz w:val="32"/>
          <w:szCs w:val="28"/>
        </w:rPr>
      </w:pPr>
      <w:r w:rsidRPr="003B58E0">
        <w:rPr>
          <w:rStyle w:val="a3"/>
          <w:color w:val="000000"/>
          <w:sz w:val="32"/>
          <w:szCs w:val="28"/>
          <w:bdr w:val="none" w:sz="0" w:space="0" w:color="auto" w:frame="1"/>
        </w:rPr>
        <w:t>Что такое День Победы</w:t>
      </w:r>
    </w:p>
    <w:p w:rsid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br/>
        <w:t>Что такое День Победы?</w:t>
      </w:r>
      <w:r w:rsidRPr="003B58E0">
        <w:rPr>
          <w:color w:val="000000"/>
          <w:sz w:val="28"/>
          <w:szCs w:val="28"/>
        </w:rPr>
        <w:br/>
        <w:t>Это утренний парад:</w:t>
      </w:r>
      <w:r w:rsidRPr="003B58E0">
        <w:rPr>
          <w:color w:val="000000"/>
          <w:sz w:val="28"/>
          <w:szCs w:val="28"/>
        </w:rPr>
        <w:br/>
        <w:t>Едут танки и ракеты,</w:t>
      </w:r>
      <w:r w:rsidRPr="003B58E0">
        <w:rPr>
          <w:color w:val="000000"/>
          <w:sz w:val="28"/>
          <w:szCs w:val="28"/>
        </w:rPr>
        <w:br/>
        <w:t>Марширует строй солдат.</w:t>
      </w:r>
      <w:r w:rsidRPr="003B58E0">
        <w:rPr>
          <w:color w:val="000000"/>
          <w:sz w:val="28"/>
          <w:szCs w:val="28"/>
        </w:rPr>
        <w:br/>
      </w:r>
      <w:r w:rsidRPr="003B58E0">
        <w:rPr>
          <w:color w:val="000000"/>
          <w:sz w:val="28"/>
          <w:szCs w:val="28"/>
        </w:rPr>
        <w:br/>
        <w:t>Что такое День Победы?</w:t>
      </w:r>
      <w:r w:rsidRPr="003B58E0">
        <w:rPr>
          <w:color w:val="000000"/>
          <w:sz w:val="28"/>
          <w:szCs w:val="28"/>
        </w:rPr>
        <w:br/>
        <w:t>Это праздничный салют:</w:t>
      </w:r>
      <w:r w:rsidRPr="003B58E0">
        <w:rPr>
          <w:color w:val="000000"/>
          <w:sz w:val="28"/>
          <w:szCs w:val="28"/>
        </w:rPr>
        <w:br/>
        <w:t>Фейерве</w:t>
      </w:r>
      <w:proofErr w:type="gramStart"/>
      <w:r w:rsidRPr="003B58E0">
        <w:rPr>
          <w:color w:val="000000"/>
          <w:sz w:val="28"/>
          <w:szCs w:val="28"/>
        </w:rPr>
        <w:t>рк взл</w:t>
      </w:r>
      <w:proofErr w:type="gramEnd"/>
      <w:r w:rsidRPr="003B58E0">
        <w:rPr>
          <w:color w:val="000000"/>
          <w:sz w:val="28"/>
          <w:szCs w:val="28"/>
        </w:rPr>
        <w:t>етает в небо,</w:t>
      </w:r>
      <w:r w:rsidRPr="003B58E0">
        <w:rPr>
          <w:color w:val="000000"/>
          <w:sz w:val="28"/>
          <w:szCs w:val="28"/>
        </w:rPr>
        <w:br/>
        <w:t>Рассыпаясь там и тут.</w:t>
      </w:r>
      <w:r w:rsidRPr="003B58E0">
        <w:rPr>
          <w:color w:val="000000"/>
          <w:sz w:val="28"/>
          <w:szCs w:val="28"/>
        </w:rPr>
        <w:br/>
      </w:r>
      <w:r w:rsidRPr="003B58E0">
        <w:rPr>
          <w:color w:val="000000"/>
          <w:sz w:val="28"/>
          <w:szCs w:val="28"/>
        </w:rPr>
        <w:br/>
        <w:t>Что такое День Победы?</w:t>
      </w:r>
      <w:r w:rsidRPr="003B58E0">
        <w:rPr>
          <w:color w:val="000000"/>
          <w:sz w:val="28"/>
          <w:szCs w:val="28"/>
        </w:rPr>
        <w:br/>
        <w:t>Это песни за столом,</w:t>
      </w:r>
      <w:r w:rsidRPr="003B58E0">
        <w:rPr>
          <w:color w:val="000000"/>
          <w:sz w:val="28"/>
          <w:szCs w:val="28"/>
        </w:rPr>
        <w:br/>
        <w:t>Это речи и беседы,</w:t>
      </w:r>
      <w:r w:rsidRPr="003B58E0">
        <w:rPr>
          <w:color w:val="000000"/>
          <w:sz w:val="28"/>
          <w:szCs w:val="28"/>
        </w:rPr>
        <w:br/>
        <w:t>Это дедушкин альбом.</w:t>
      </w:r>
      <w:r w:rsidRPr="003B58E0">
        <w:rPr>
          <w:color w:val="000000"/>
          <w:sz w:val="28"/>
          <w:szCs w:val="28"/>
        </w:rPr>
        <w:br/>
      </w:r>
      <w:r w:rsidRPr="003B58E0">
        <w:rPr>
          <w:color w:val="000000"/>
          <w:sz w:val="28"/>
          <w:szCs w:val="28"/>
        </w:rPr>
        <w:br/>
        <w:t>Это фрукты и конфеты,</w:t>
      </w:r>
      <w:r w:rsidRPr="003B58E0">
        <w:rPr>
          <w:color w:val="000000"/>
          <w:sz w:val="28"/>
          <w:szCs w:val="28"/>
        </w:rPr>
        <w:br/>
        <w:t xml:space="preserve">Это запахи </w:t>
      </w:r>
      <w:proofErr w:type="gramStart"/>
      <w:r w:rsidRPr="003B58E0">
        <w:rPr>
          <w:color w:val="000000"/>
          <w:sz w:val="28"/>
          <w:szCs w:val="28"/>
        </w:rPr>
        <w:t>весны</w:t>
      </w:r>
      <w:proofErr w:type="gramEnd"/>
      <w:r w:rsidRPr="003B58E0">
        <w:rPr>
          <w:color w:val="000000"/>
          <w:sz w:val="28"/>
          <w:szCs w:val="28"/>
        </w:rPr>
        <w:t>…</w:t>
      </w:r>
      <w:r w:rsidRPr="003B58E0">
        <w:rPr>
          <w:color w:val="000000"/>
          <w:sz w:val="28"/>
          <w:szCs w:val="28"/>
        </w:rPr>
        <w:br/>
        <w:t>Что такое День Победы –</w:t>
      </w:r>
      <w:r w:rsidRPr="003B58E0">
        <w:rPr>
          <w:color w:val="000000"/>
          <w:sz w:val="28"/>
          <w:szCs w:val="28"/>
        </w:rPr>
        <w:br/>
        <w:t>Это значит – нет войны.</w:t>
      </w:r>
      <w:r w:rsidRPr="003B58E0">
        <w:rPr>
          <w:color w:val="000000"/>
          <w:sz w:val="28"/>
          <w:szCs w:val="28"/>
        </w:rPr>
        <w:br/>
        <w:t>Автор: А. Усачёв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b/>
          <w:color w:val="000000"/>
          <w:sz w:val="36"/>
          <w:szCs w:val="28"/>
        </w:rPr>
      </w:pPr>
      <w:r w:rsidRPr="003B58E0">
        <w:rPr>
          <w:color w:val="000000"/>
          <w:sz w:val="28"/>
          <w:szCs w:val="28"/>
        </w:rPr>
        <w:lastRenderedPageBreak/>
        <w:br/>
        <w:t xml:space="preserve">                 </w:t>
      </w:r>
      <w:r w:rsidRPr="003B58E0">
        <w:rPr>
          <w:b/>
          <w:color w:val="000000"/>
          <w:sz w:val="36"/>
          <w:szCs w:val="28"/>
        </w:rPr>
        <w:t xml:space="preserve">Прочитайте </w:t>
      </w:r>
      <w:proofErr w:type="gramStart"/>
      <w:r w:rsidRPr="003B58E0">
        <w:rPr>
          <w:b/>
          <w:color w:val="000000"/>
          <w:sz w:val="36"/>
          <w:szCs w:val="28"/>
        </w:rPr>
        <w:t>детям-рассказы</w:t>
      </w:r>
      <w:proofErr w:type="gramEnd"/>
      <w:r w:rsidRPr="003B58E0">
        <w:rPr>
          <w:b/>
          <w:color w:val="000000"/>
          <w:sz w:val="36"/>
          <w:szCs w:val="28"/>
        </w:rPr>
        <w:t xml:space="preserve"> о Войне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160" w:afterAutospacing="0"/>
        <w:jc w:val="center"/>
        <w:rPr>
          <w:b/>
          <w:color w:val="000000"/>
          <w:sz w:val="36"/>
          <w:szCs w:val="28"/>
        </w:rPr>
      </w:pPr>
      <w:r w:rsidRPr="003B58E0">
        <w:rPr>
          <w:b/>
          <w:bCs/>
          <w:color w:val="002060"/>
          <w:sz w:val="36"/>
          <w:szCs w:val="28"/>
        </w:rPr>
        <w:t>Лев Кассиль</w:t>
      </w:r>
    </w:p>
    <w:p w:rsidR="003B58E0" w:rsidRPr="003B58E0" w:rsidRDefault="003B58E0" w:rsidP="003B58E0">
      <w:pPr>
        <w:pStyle w:val="577b541f7b7a3fd42b3c3768e448da11gmail-c2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6"/>
          <w:szCs w:val="28"/>
        </w:rPr>
      </w:pPr>
      <w:r w:rsidRPr="003B58E0">
        <w:rPr>
          <w:rStyle w:val="8b4b563d586253252443d93df2ae49c9gmail-c14"/>
          <w:b/>
          <w:bCs/>
          <w:color w:val="0033CC"/>
          <w:sz w:val="36"/>
          <w:szCs w:val="28"/>
        </w:rPr>
        <w:t>Памятник советскому солдату</w:t>
      </w:r>
    </w:p>
    <w:p w:rsidR="003B58E0" w:rsidRPr="003B58E0" w:rsidRDefault="003B58E0" w:rsidP="003B58E0">
      <w:pPr>
        <w:pStyle w:val="c96a7eed4a731d5cedbf7c935b498376gmail-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B58E0">
        <w:rPr>
          <w:rStyle w:val="c0103929e0d26d3ebb5fe305edd86d56gmail-c0"/>
          <w:color w:val="000000"/>
          <w:sz w:val="28"/>
          <w:szCs w:val="28"/>
        </w:rPr>
        <w:t>Долго шла война.</w:t>
      </w: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8E0">
        <w:rPr>
          <w:rStyle w:val="c0103929e0d26d3ebb5fe305edd86d56gmail-c0"/>
          <w:color w:val="000000"/>
          <w:sz w:val="28"/>
          <w:szCs w:val="28"/>
        </w:rPr>
        <w:t>Начали наши войска наступать по вражеской земле. Фашистам уже дальше и бежать некуда. Засели они в главном немецком городе Берлине.</w:t>
      </w: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8E0">
        <w:rPr>
          <w:rStyle w:val="c0103929e0d26d3ebb5fe305edd86d56gmail-c0"/>
          <w:color w:val="000000"/>
          <w:sz w:val="28"/>
          <w:szCs w:val="28"/>
        </w:rPr>
        <w:t>Ударили наши войска на Берлин. Начался последний бой войны. Как ни отбивались фашисты - не устояли. Стали брать солдаты Советской Армии в Берлине улицу за улицей, дом за домом. А фашисты всё не сдаются.</w:t>
      </w: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8E0">
        <w:rPr>
          <w:rStyle w:val="c0103929e0d26d3ebb5fe305edd86d56gmail-c0"/>
          <w:color w:val="000000"/>
          <w:sz w:val="28"/>
          <w:szCs w:val="28"/>
        </w:rPr>
        <w:t xml:space="preserve">И вдруг увидел один солдат наш, добрая душа, во время боя на улице маленькую немецкую девочку. Видно, отстала от своих. А те </w:t>
      </w:r>
      <w:proofErr w:type="gramStart"/>
      <w:r w:rsidRPr="003B58E0">
        <w:rPr>
          <w:rStyle w:val="c0103929e0d26d3ebb5fe305edd86d56gmail-c0"/>
          <w:color w:val="000000"/>
          <w:sz w:val="28"/>
          <w:szCs w:val="28"/>
        </w:rPr>
        <w:t>с</w:t>
      </w:r>
      <w:proofErr w:type="gramEnd"/>
      <w:r w:rsidRPr="003B58E0">
        <w:rPr>
          <w:rStyle w:val="c0103929e0d26d3ebb5fe305edd86d56gmail-c0"/>
          <w:color w:val="000000"/>
          <w:sz w:val="28"/>
          <w:szCs w:val="28"/>
        </w:rPr>
        <w:t xml:space="preserve"> перепугу о ней забыли... Осталась бедняга одна-одинёшенька посреди улицы. А деваться ей некуда. Кругом бой идёт. Изо всех окон огонь полыхает, бомбы рвутся, дома рушатся, со всех сторон пули свистят. Вот-вот камнем задавит, осколком </w:t>
      </w:r>
      <w:proofErr w:type="gramStart"/>
      <w:r w:rsidRPr="003B58E0">
        <w:rPr>
          <w:rStyle w:val="c0103929e0d26d3ebb5fe305edd86d56gmail-c0"/>
          <w:color w:val="000000"/>
          <w:sz w:val="28"/>
          <w:szCs w:val="28"/>
        </w:rPr>
        <w:t>пришибёт</w:t>
      </w:r>
      <w:proofErr w:type="gramEnd"/>
      <w:r w:rsidRPr="003B58E0">
        <w:rPr>
          <w:rStyle w:val="c0103929e0d26d3ebb5fe305edd86d56gmail-c0"/>
          <w:color w:val="000000"/>
          <w:sz w:val="28"/>
          <w:szCs w:val="28"/>
        </w:rPr>
        <w:t>... Видит наш солдат - пропадает девчонка... «</w:t>
      </w:r>
      <w:proofErr w:type="gramStart"/>
      <w:r w:rsidRPr="003B58E0">
        <w:rPr>
          <w:rStyle w:val="c0103929e0d26d3ebb5fe305edd86d56gmail-c0"/>
          <w:color w:val="000000"/>
          <w:sz w:val="28"/>
          <w:szCs w:val="28"/>
        </w:rPr>
        <w:t>Ах</w:t>
      </w:r>
      <w:proofErr w:type="gramEnd"/>
      <w:r w:rsidRPr="003B58E0">
        <w:rPr>
          <w:rStyle w:val="c0103929e0d26d3ebb5fe305edd86d56gmail-c0"/>
          <w:color w:val="000000"/>
          <w:sz w:val="28"/>
          <w:szCs w:val="28"/>
        </w:rPr>
        <w:t xml:space="preserve"> ты, </w:t>
      </w:r>
      <w:proofErr w:type="spellStart"/>
      <w:r w:rsidRPr="003B58E0">
        <w:rPr>
          <w:rStyle w:val="c0103929e0d26d3ebb5fe305edd86d56gmail-c0"/>
          <w:color w:val="000000"/>
          <w:sz w:val="28"/>
          <w:szCs w:val="28"/>
        </w:rPr>
        <w:t>горюха</w:t>
      </w:r>
      <w:proofErr w:type="spellEnd"/>
      <w:r w:rsidRPr="003B58E0">
        <w:rPr>
          <w:rStyle w:val="c0103929e0d26d3ebb5fe305edd86d56gmail-c0"/>
          <w:color w:val="000000"/>
          <w:sz w:val="28"/>
          <w:szCs w:val="28"/>
        </w:rPr>
        <w:t>, куда же тебя это занесло, неладную!..»</w:t>
      </w: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8E0">
        <w:rPr>
          <w:rStyle w:val="c0103929e0d26d3ebb5fe305edd86d56gmail-c0"/>
          <w:color w:val="000000"/>
          <w:sz w:val="28"/>
          <w:szCs w:val="28"/>
        </w:rPr>
        <w:t>Бросился солдат через улицу под самые пули, подхватил на руки немецкую девочку, прикрыл её своим плечом от огня и вынес из боя.</w:t>
      </w: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8E0">
        <w:rPr>
          <w:rStyle w:val="c0103929e0d26d3ebb5fe305edd86d56gmail-c0"/>
          <w:color w:val="000000"/>
          <w:sz w:val="28"/>
          <w:szCs w:val="28"/>
        </w:rPr>
        <w:t>А скоро и бойцы наши уже подняли красный флаг над самым главным домом немецкой столицы.</w:t>
      </w: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8E0">
        <w:rPr>
          <w:rStyle w:val="c0103929e0d26d3ebb5fe305edd86d56gmail-c0"/>
          <w:color w:val="000000"/>
          <w:sz w:val="28"/>
          <w:szCs w:val="28"/>
        </w:rPr>
        <w:t>Сдались фашисты. И война кончилась. Мы победили. Начался мир.</w:t>
      </w: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B58E0">
        <w:rPr>
          <w:rStyle w:val="c0103929e0d26d3ebb5fe305edd86d56gmail-c0"/>
          <w:color w:val="000000"/>
          <w:sz w:val="28"/>
          <w:szCs w:val="28"/>
        </w:rPr>
        <w:t>И построили теперь в городе Берлине огромный памятник. Высоко над домами, на зелёном холме стоит богатырь из камня - солдат Советской Армии. В одной руке у него тяжёлый меч, которым он сразил врагов-фашистов, а в другой - маленькая девочка. Прижалась она к широкому плечу советского солдата. Спас её солдат от гибели, уберёг от фашистов всех на свете детей и грозно смотрит сегодня с высоты, не собираются ли злые враги снова затеять войну и нарушить мир.</w:t>
      </w: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3B58E0" w:rsidRPr="003B58E0" w:rsidRDefault="003B58E0" w:rsidP="003B58E0">
      <w:pPr>
        <w:pStyle w:val="f471c3d490f2352400de74362720b74bgmail-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/>
        <w:jc w:val="center"/>
        <w:rPr>
          <w:color w:val="000000"/>
          <w:sz w:val="28"/>
          <w:szCs w:val="28"/>
        </w:rPr>
      </w:pPr>
      <w:r w:rsidRPr="003B58E0">
        <w:rPr>
          <w:b/>
          <w:bCs/>
          <w:color w:val="0033CC"/>
          <w:sz w:val="28"/>
          <w:szCs w:val="28"/>
        </w:rPr>
        <w:t>Сергей Алексеев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/>
        <w:jc w:val="center"/>
        <w:rPr>
          <w:color w:val="000000"/>
          <w:sz w:val="28"/>
          <w:szCs w:val="28"/>
        </w:rPr>
      </w:pPr>
      <w:r w:rsidRPr="003B58E0">
        <w:rPr>
          <w:b/>
          <w:bCs/>
          <w:color w:val="0033CC"/>
          <w:sz w:val="28"/>
          <w:szCs w:val="28"/>
        </w:rPr>
        <w:t>МИШКА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Солдатам одной из сибирских дивизий в те дни, когда дивизия отправлялась на фронт, земляки подарили маленького медвежонка. Освоился Мишка с солдатской теплушкой. Важно поехал на фронт.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Приехал на фронт Топтыгин. Оказался медвежонок на редкость смышлёным. А главное, от рождения характер имел геройский. Не боялся бомбёжек. Не забивался в углы при артиллерийских обстрелах. Лишь недовольно урчал, если разрывались снаряды уж очень близко.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lastRenderedPageBreak/>
        <w:t xml:space="preserve">Побывал Мишка на Юго-Западном фронте, затем — в составе войск, которые громили фашистов под Сталинградом. Потом какое-то время находился с войсками в тылу, во фронтовом резерве. </w:t>
      </w:r>
      <w:proofErr w:type="gramStart"/>
      <w:r w:rsidRPr="003B58E0">
        <w:rPr>
          <w:color w:val="000000"/>
          <w:sz w:val="28"/>
          <w:szCs w:val="28"/>
        </w:rPr>
        <w:t>Потом попал в составе 303-й стрелковой дивизии на Воронежский фронт, затем на Центральный, опять на Воронежский.</w:t>
      </w:r>
      <w:proofErr w:type="gramEnd"/>
      <w:r w:rsidRPr="003B58E0">
        <w:rPr>
          <w:color w:val="000000"/>
          <w:sz w:val="28"/>
          <w:szCs w:val="28"/>
        </w:rPr>
        <w:t xml:space="preserve"> Был в армиях генералов </w:t>
      </w:r>
      <w:proofErr w:type="spellStart"/>
      <w:r w:rsidRPr="003B58E0">
        <w:rPr>
          <w:color w:val="000000"/>
          <w:sz w:val="28"/>
          <w:szCs w:val="28"/>
        </w:rPr>
        <w:t>Манагарова</w:t>
      </w:r>
      <w:proofErr w:type="spellEnd"/>
      <w:r w:rsidRPr="003B58E0">
        <w:rPr>
          <w:color w:val="000000"/>
          <w:sz w:val="28"/>
          <w:szCs w:val="28"/>
        </w:rPr>
        <w:t xml:space="preserve">, Черняховского, вновь </w:t>
      </w:r>
      <w:proofErr w:type="spellStart"/>
      <w:r w:rsidRPr="003B58E0">
        <w:rPr>
          <w:color w:val="000000"/>
          <w:sz w:val="28"/>
          <w:szCs w:val="28"/>
        </w:rPr>
        <w:t>Манагарова</w:t>
      </w:r>
      <w:proofErr w:type="spellEnd"/>
      <w:r w:rsidRPr="003B58E0">
        <w:rPr>
          <w:color w:val="000000"/>
          <w:sz w:val="28"/>
          <w:szCs w:val="28"/>
        </w:rPr>
        <w:t>. Подрос медвежонок за это время. В плечах раздался. Бас прорезался. Стала боярской шуба.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 xml:space="preserve">В боях под Харьковом медведь отличился. На переходах шагал он с обозом в хозяйственной колонне. Так было и в этот раз. Шли тяжёлые, кровопролитные бои. Однажды хозяйственная колонна попала под сильный удар фашистов. Окружили фашисты колонну. Силы неравные, туго </w:t>
      </w:r>
      <w:proofErr w:type="gramStart"/>
      <w:r w:rsidRPr="003B58E0">
        <w:rPr>
          <w:color w:val="000000"/>
          <w:sz w:val="28"/>
          <w:szCs w:val="28"/>
        </w:rPr>
        <w:t>нашим</w:t>
      </w:r>
      <w:proofErr w:type="gramEnd"/>
      <w:r w:rsidRPr="003B58E0">
        <w:rPr>
          <w:color w:val="000000"/>
          <w:sz w:val="28"/>
          <w:szCs w:val="28"/>
        </w:rPr>
        <w:t>. Заняли бойцы оборону. Только слаба оборона. Не уйти бы советским воинам.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Да только вдруг слышат фашисты страшный какой-то рык! «Что бы такое?» — гадают фашисты. Прислушались, присмотрелись.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 xml:space="preserve">— </w:t>
      </w:r>
      <w:proofErr w:type="spellStart"/>
      <w:r w:rsidRPr="003B58E0">
        <w:rPr>
          <w:color w:val="000000"/>
          <w:sz w:val="28"/>
          <w:szCs w:val="28"/>
        </w:rPr>
        <w:t>Бер</w:t>
      </w:r>
      <w:proofErr w:type="spellEnd"/>
      <w:r w:rsidRPr="003B58E0">
        <w:rPr>
          <w:color w:val="000000"/>
          <w:sz w:val="28"/>
          <w:szCs w:val="28"/>
        </w:rPr>
        <w:t xml:space="preserve">! </w:t>
      </w:r>
      <w:proofErr w:type="spellStart"/>
      <w:r w:rsidRPr="003B58E0">
        <w:rPr>
          <w:color w:val="000000"/>
          <w:sz w:val="28"/>
          <w:szCs w:val="28"/>
        </w:rPr>
        <w:t>Бер</w:t>
      </w:r>
      <w:proofErr w:type="spellEnd"/>
      <w:r w:rsidRPr="003B58E0">
        <w:rPr>
          <w:color w:val="000000"/>
          <w:sz w:val="28"/>
          <w:szCs w:val="28"/>
        </w:rPr>
        <w:t>! Медведь! — закричал кто-то.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 xml:space="preserve">Верно — поднялся Мишка на задние лапы, зарычал и пошёл на фашистов. Не ожидали фашисты, метнулись в сторону. А </w:t>
      </w:r>
      <w:proofErr w:type="gramStart"/>
      <w:r w:rsidRPr="003B58E0">
        <w:rPr>
          <w:color w:val="000000"/>
          <w:sz w:val="28"/>
          <w:szCs w:val="28"/>
        </w:rPr>
        <w:t>наши</w:t>
      </w:r>
      <w:proofErr w:type="gramEnd"/>
      <w:r w:rsidRPr="003B58E0">
        <w:rPr>
          <w:color w:val="000000"/>
          <w:sz w:val="28"/>
          <w:szCs w:val="28"/>
        </w:rPr>
        <w:t xml:space="preserve"> в этот момент ударили. Вырвались из окружения.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Мишка шагал в героях.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— Его бы к награде, — смеялись солдаты.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Получил он награду: тарелку душистого мёда. Ел и урчал. Вылизал тарелку до глянца, до блеска. Добавили мёда. Снова добавили. Ешь, наедайся, герой. Топтыгин!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Вскоре Воронежский фронт был переименован в 1-й Украинский. Вместе с войсками фронта Мишка пошёл на Днепр.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Вырос Мишка. Совсем великан. Где же солдатам во время войны возиться с такой громадой! Решили солдаты: в Киев придём — в зоосаде его поселим. На клетке напишем: медведь — заслуженный ветеран и участник великой битвы.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Однако миновала дорога в Киев. Прошла их дивизия стороной. Не остался медведь в зверинце. Даже рады теперь солдаты.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С Украины Мишка попал в Белоруссию. Принимал участие в боях под Бобруйском, затем оказался в армии, которая шла к Беловежской пуще.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Беловежская пуща — рай для зверей и птиц. Лучшее место на всей планете. Решили солдаты: вот где оставим Мишку.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— Верно: под сосны его. Под ели.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— Вот где ему раздолье.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Освободили наши войска район Беловежской пущи. И вот наступил час разлуки. Стоят бойцы и медведь на лесной поляне.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— Прощай, Топтыгин!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lastRenderedPageBreak/>
        <w:t>— Гуляй на воле!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— Живи, заводи семейство!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Постоял на поляне Мишка. На задние лапы поднялся. Посмотрел на зелёные гущи. Носом запах лесной втянул.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Пошёл он валкой походкой в лес. С лапы на лапу. С лапы на лапу. Смотрят солдаты вслед: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 xml:space="preserve">— Будь счастлив, Михаил </w:t>
      </w:r>
      <w:proofErr w:type="spellStart"/>
      <w:r w:rsidRPr="003B58E0">
        <w:rPr>
          <w:color w:val="000000"/>
          <w:sz w:val="28"/>
          <w:szCs w:val="28"/>
        </w:rPr>
        <w:t>Михалыч</w:t>
      </w:r>
      <w:proofErr w:type="spellEnd"/>
      <w:r w:rsidRPr="003B58E0">
        <w:rPr>
          <w:color w:val="000000"/>
          <w:sz w:val="28"/>
          <w:szCs w:val="28"/>
        </w:rPr>
        <w:t>!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И вдруг страшный взрыв прогремел на поляне. Побежали солдаты на взрыв — мёртв, недвижим Топтыгин.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Наступил медведь на фашистскую мину. Проверили — много их в Беловежской пуще.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 w:firstLine="709"/>
        <w:jc w:val="both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Ушла война дальше на запад. Но долго ещё взрывались здесь, в Беловежской пуще, на минах и кабаны, и красавцы лоси, и великаны зубры.</w:t>
      </w:r>
    </w:p>
    <w:p w:rsidR="003B58E0" w:rsidRPr="003B58E0" w:rsidRDefault="003B58E0" w:rsidP="003B58E0">
      <w:pPr>
        <w:pStyle w:val="db9fe9049761426654245bb2dd862eecmsonormal"/>
        <w:shd w:val="clear" w:color="auto" w:fill="FFFFFF"/>
        <w:spacing w:before="0" w:beforeAutospacing="0" w:after="0" w:afterAutospacing="0"/>
        <w:ind w:left="1134"/>
        <w:jc w:val="center"/>
        <w:rPr>
          <w:color w:val="000000"/>
          <w:sz w:val="28"/>
          <w:szCs w:val="28"/>
        </w:rPr>
      </w:pPr>
      <w:r w:rsidRPr="003B58E0">
        <w:rPr>
          <w:color w:val="000000"/>
          <w:sz w:val="28"/>
          <w:szCs w:val="28"/>
        </w:rPr>
        <w:t>Шагает война без жалости. Нет у войны усталости.</w:t>
      </w:r>
    </w:p>
    <w:p w:rsidR="00166481" w:rsidRPr="003B58E0" w:rsidRDefault="00166481" w:rsidP="003B58E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66481" w:rsidRPr="003B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8E0"/>
    <w:rsid w:val="00166481"/>
    <w:rsid w:val="003B5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58E0"/>
    <w:rPr>
      <w:b/>
      <w:bCs/>
    </w:rPr>
  </w:style>
  <w:style w:type="paragraph" w:customStyle="1" w:styleId="577b541f7b7a3fd42b3c3768e448da11gmail-c25">
    <w:name w:val="577b541f7b7a3fd42b3c3768e448da11gmail-c25"/>
    <w:basedOn w:val="a"/>
    <w:rsid w:val="003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04d4ff8e36137ee84c747950ea6771gmail-c12">
    <w:name w:val="7204d4ff8e36137ee84c747950ea6771gmail-c12"/>
    <w:basedOn w:val="a0"/>
    <w:rsid w:val="003B58E0"/>
  </w:style>
  <w:style w:type="character" w:customStyle="1" w:styleId="8b4b563d586253252443d93df2ae49c9gmail-c14">
    <w:name w:val="8b4b563d586253252443d93df2ae49c9gmail-c14"/>
    <w:basedOn w:val="a0"/>
    <w:rsid w:val="003B58E0"/>
  </w:style>
  <w:style w:type="paragraph" w:customStyle="1" w:styleId="c96a7eed4a731d5cedbf7c935b498376gmail-c2">
    <w:name w:val="c96a7eed4a731d5cedbf7c935b498376gmail-c2"/>
    <w:basedOn w:val="a"/>
    <w:rsid w:val="003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03929e0d26d3ebb5fe305edd86d56gmail-c0">
    <w:name w:val="c0103929e0d26d3ebb5fe305edd86d56gmail-c0"/>
    <w:basedOn w:val="a0"/>
    <w:rsid w:val="003B58E0"/>
  </w:style>
  <w:style w:type="paragraph" w:customStyle="1" w:styleId="f471c3d490f2352400de74362720b74bgmail-c5">
    <w:name w:val="f471c3d490f2352400de74362720b74bgmail-c5"/>
    <w:basedOn w:val="a"/>
    <w:rsid w:val="003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3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B58E0"/>
    <w:rPr>
      <w:b/>
      <w:bCs/>
    </w:rPr>
  </w:style>
  <w:style w:type="paragraph" w:customStyle="1" w:styleId="577b541f7b7a3fd42b3c3768e448da11gmail-c25">
    <w:name w:val="577b541f7b7a3fd42b3c3768e448da11gmail-c25"/>
    <w:basedOn w:val="a"/>
    <w:rsid w:val="003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204d4ff8e36137ee84c747950ea6771gmail-c12">
    <w:name w:val="7204d4ff8e36137ee84c747950ea6771gmail-c12"/>
    <w:basedOn w:val="a0"/>
    <w:rsid w:val="003B58E0"/>
  </w:style>
  <w:style w:type="character" w:customStyle="1" w:styleId="8b4b563d586253252443d93df2ae49c9gmail-c14">
    <w:name w:val="8b4b563d586253252443d93df2ae49c9gmail-c14"/>
    <w:basedOn w:val="a0"/>
    <w:rsid w:val="003B58E0"/>
  </w:style>
  <w:style w:type="paragraph" w:customStyle="1" w:styleId="c96a7eed4a731d5cedbf7c935b498376gmail-c2">
    <w:name w:val="c96a7eed4a731d5cedbf7c935b498376gmail-c2"/>
    <w:basedOn w:val="a"/>
    <w:rsid w:val="003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103929e0d26d3ebb5fe305edd86d56gmail-c0">
    <w:name w:val="c0103929e0d26d3ebb5fe305edd86d56gmail-c0"/>
    <w:basedOn w:val="a0"/>
    <w:rsid w:val="003B58E0"/>
  </w:style>
  <w:style w:type="paragraph" w:customStyle="1" w:styleId="f471c3d490f2352400de74362720b74bgmail-c5">
    <w:name w:val="f471c3d490f2352400de74362720b74bgmail-c5"/>
    <w:basedOn w:val="a"/>
    <w:rsid w:val="003B5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0" w:color="D6DDB9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848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Соловьева</dc:creator>
  <cp:lastModifiedBy>Надежда Соловьева</cp:lastModifiedBy>
  <cp:revision>1</cp:revision>
  <dcterms:created xsi:type="dcterms:W3CDTF">2020-05-07T00:41:00Z</dcterms:created>
  <dcterms:modified xsi:type="dcterms:W3CDTF">2020-05-07T00:45:00Z</dcterms:modified>
</cp:coreProperties>
</file>