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F31864" w:rsidRDefault="00F31864" w:rsidP="00D21B2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F318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Пикник для самых маленьких</w:t>
      </w:r>
    </w:p>
    <w:p w:rsidR="00D21B2A" w:rsidRPr="00D21B2A" w:rsidRDefault="00D21B2A" w:rsidP="00D21B2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21B2A" w:rsidRPr="00F31864" w:rsidRDefault="00D21B2A" w:rsidP="00D21B2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D21B2A">
        <w:rPr>
          <w:noProof/>
          <w:lang w:eastAsia="ru-RU"/>
        </w:rPr>
        <w:drawing>
          <wp:inline distT="0" distB="0" distL="0" distR="0">
            <wp:extent cx="2983844" cy="1864990"/>
            <wp:effectExtent l="19050" t="0" r="7006" b="0"/>
            <wp:docPr id="3" name="Рисунок 3" descr="https://image.winudf.com/v2/image1/Y29tLmRldmdhbWUuY2F0c3BpY25pY19zY3JlZW5fMTNfMTU1NTQyOTM4N18wNjU/screen-14.jpg?fakeurl=1&amp;type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winudf.com/v2/image1/Y29tLmRldmdhbWUuY2F0c3BpY25pY19zY3JlZW5fMTNfMTU1NTQyOTM4N18wNjU/screen-14.jpg?fakeurl=1&amp;type=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709" cy="186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864" w:rsidRPr="00F31864" w:rsidRDefault="00F31864" w:rsidP="00D2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1864">
        <w:rPr>
          <w:rFonts w:ascii="Times New Roman" w:eastAsia="Times New Roman" w:hAnsi="Times New Roman" w:cs="Times New Roman"/>
          <w:lang w:eastAsia="ru-RU"/>
        </w:rPr>
        <w:t> </w:t>
      </w:r>
    </w:p>
    <w:p w:rsidR="00F31864" w:rsidRPr="00F31864" w:rsidRDefault="00F31864" w:rsidP="00D2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1864">
        <w:rPr>
          <w:rFonts w:ascii="Times New Roman" w:eastAsia="Times New Roman" w:hAnsi="Times New Roman" w:cs="Times New Roman"/>
          <w:lang w:eastAsia="ru-RU"/>
        </w:rPr>
        <w:t>Включайте пикники в игры детей летом, как только для этого будет возможность. Это занятие, организуемое в виде ролевой игры, не требует сложных подготовок и простое в реализации, что важно для занятий с маленькими детьми.</w:t>
      </w:r>
    </w:p>
    <w:p w:rsidR="00F31864" w:rsidRPr="00F31864" w:rsidRDefault="00F31864" w:rsidP="00D2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1864">
        <w:rPr>
          <w:rFonts w:ascii="Times New Roman" w:eastAsia="Times New Roman" w:hAnsi="Times New Roman" w:cs="Times New Roman"/>
          <w:lang w:eastAsia="ru-RU"/>
        </w:rPr>
        <w:t>Расстелите покрывало на мягкой траве, пусть дети помогут вам в этом. Рассадите малышей на покрывало по кругу. Затем из заранее заготовленной корзины с продуктами начинайте выкладывать на пластмассовые тарелочки образцы еды для пикника. Обсуждайте принесенные продукты с детьми, пусть они называют те овощи и фрукты, которые узнали.</w:t>
      </w:r>
    </w:p>
    <w:p w:rsidR="00F31864" w:rsidRPr="00F31864" w:rsidRDefault="00F31864" w:rsidP="00D2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1864">
        <w:rPr>
          <w:rFonts w:ascii="Times New Roman" w:eastAsia="Times New Roman" w:hAnsi="Times New Roman" w:cs="Times New Roman"/>
          <w:lang w:eastAsia="ru-RU"/>
        </w:rPr>
        <w:t>Вы можете использовать для пикника не сырые, а запеченные яблоки или морковь, вареный картофель вместо картофельного салата с майонезом, хлопья вместо чипсов. Пусть дети попробуют то, что пожелают.</w:t>
      </w:r>
    </w:p>
    <w:p w:rsidR="00F31864" w:rsidRPr="00F31864" w:rsidRDefault="00F31864" w:rsidP="00D2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1864">
        <w:rPr>
          <w:rFonts w:ascii="Times New Roman" w:eastAsia="Times New Roman" w:hAnsi="Times New Roman" w:cs="Times New Roman"/>
          <w:lang w:eastAsia="ru-RU"/>
        </w:rPr>
        <w:t>Участвуйте в пикнике вместе с детьми. Прочитайте им книгу о пикнике. Также вы можете предложить малышам поиграть с фигурками насекомых. Обсудите всех насекомых, фигурки которых у вас имеются.</w:t>
      </w:r>
    </w:p>
    <w:p w:rsidR="00D21B2A" w:rsidRDefault="00D21B2A" w:rsidP="00D21B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31864" w:rsidRDefault="00F31864" w:rsidP="00D21B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318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Водные развивающие игры</w:t>
      </w:r>
    </w:p>
    <w:p w:rsidR="00D21B2A" w:rsidRPr="00D21B2A" w:rsidRDefault="00D21B2A" w:rsidP="00D21B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1B2A" w:rsidRPr="00F31864" w:rsidRDefault="00D21B2A" w:rsidP="00D21B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D21B2A">
        <w:rPr>
          <w:noProof/>
          <w:lang w:eastAsia="ru-RU"/>
        </w:rPr>
        <w:drawing>
          <wp:inline distT="0" distB="0" distL="0" distR="0">
            <wp:extent cx="2260511" cy="1665774"/>
            <wp:effectExtent l="19050" t="0" r="6439" b="0"/>
            <wp:docPr id="6" name="Рисунок 6" descr="https://i2.wp.com/razvitie-vospitanie.ru/wp-content/uploads/2017/02/opyti_dlya_detej_v_domashnix_usloviyax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2.wp.com/razvitie-vospitanie.ru/wp-content/uploads/2017/02/opyti_dlya_detej_v_domashnix_usloviyax-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408" cy="1665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864" w:rsidRPr="00F31864" w:rsidRDefault="00F31864" w:rsidP="00D2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1864">
        <w:rPr>
          <w:rFonts w:ascii="Times New Roman" w:eastAsia="Times New Roman" w:hAnsi="Times New Roman" w:cs="Times New Roman"/>
          <w:lang w:eastAsia="ru-RU"/>
        </w:rPr>
        <w:t> </w:t>
      </w:r>
    </w:p>
    <w:p w:rsidR="00F31864" w:rsidRPr="00F31864" w:rsidRDefault="00F31864" w:rsidP="00D2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1864">
        <w:rPr>
          <w:rFonts w:ascii="Times New Roman" w:eastAsia="Times New Roman" w:hAnsi="Times New Roman" w:cs="Times New Roman"/>
          <w:lang w:eastAsia="ru-RU"/>
        </w:rPr>
        <w:t xml:space="preserve">Включение воды в игры детей </w:t>
      </w:r>
      <w:r w:rsidR="00D21B2A" w:rsidRPr="00D21B2A">
        <w:rPr>
          <w:rFonts w:ascii="Times New Roman" w:eastAsia="Times New Roman" w:hAnsi="Times New Roman" w:cs="Times New Roman"/>
          <w:lang w:eastAsia="ru-RU"/>
        </w:rPr>
        <w:t>дошкольного</w:t>
      </w:r>
      <w:r w:rsidRPr="00F31864">
        <w:rPr>
          <w:rFonts w:ascii="Times New Roman" w:eastAsia="Times New Roman" w:hAnsi="Times New Roman" w:cs="Times New Roman"/>
          <w:lang w:eastAsia="ru-RU"/>
        </w:rPr>
        <w:t xml:space="preserve"> возраста особенно полезно, и они воспринимают такие занятия с особым интересом. Начните с того, что покажите детям изображения океанов, пляжей, рек или прочитайте им книгу о воде и про все, что с ней можно делать.</w:t>
      </w:r>
    </w:p>
    <w:p w:rsidR="00F31864" w:rsidRPr="00F31864" w:rsidRDefault="00F31864" w:rsidP="00D2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1864">
        <w:rPr>
          <w:rFonts w:ascii="Times New Roman" w:eastAsia="Times New Roman" w:hAnsi="Times New Roman" w:cs="Times New Roman"/>
          <w:lang w:eastAsia="ru-RU"/>
        </w:rPr>
        <w:t>Налейте вместе с детьми в пластиковую бутылку немного воды и жидкого мыла. Плотно закрутите крышку. Дети могут трясти бутылку и наблюдать, как образуется пена. Используйте пластмассовую соломинку для напитков, чтобы пускать мыльные пузыри.</w:t>
      </w:r>
    </w:p>
    <w:p w:rsidR="00F31864" w:rsidRPr="00F31864" w:rsidRDefault="00F31864" w:rsidP="00D2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1864">
        <w:rPr>
          <w:rFonts w:ascii="Times New Roman" w:eastAsia="Times New Roman" w:hAnsi="Times New Roman" w:cs="Times New Roman"/>
          <w:lang w:eastAsia="ru-RU"/>
        </w:rPr>
        <w:t>В жаркий летний день расстелите клеенку на мягкой траве в тенистом месте. Брызгайте водой из бутылки с дырочкой на клеенку рядом с детьми. Пусть дети сами брызгают водой. Следите, чтобы много воды не скапливалось в одном месте. Внимательнее присматривайте за играющими водой детьми.</w:t>
      </w:r>
    </w:p>
    <w:p w:rsidR="00F31864" w:rsidRPr="00F31864" w:rsidRDefault="00F31864" w:rsidP="00D2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1864">
        <w:rPr>
          <w:rFonts w:ascii="Times New Roman" w:eastAsia="Times New Roman" w:hAnsi="Times New Roman" w:cs="Times New Roman"/>
          <w:lang w:eastAsia="ru-RU"/>
        </w:rPr>
        <w:t>Ещё дети летом в детском саду могут купать кукол в игрушечных ванночках или тазиках. Дайте детям влажные тряпочки и пустые емкости из-под жидкого мыла.</w:t>
      </w:r>
    </w:p>
    <w:p w:rsidR="00F31864" w:rsidRDefault="00F31864" w:rsidP="00D21B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318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Водные забавы</w:t>
      </w:r>
    </w:p>
    <w:p w:rsidR="00D21B2A" w:rsidRPr="00F31864" w:rsidRDefault="00D21B2A" w:rsidP="00D21B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1864" w:rsidRPr="00F31864" w:rsidRDefault="00F31864" w:rsidP="00D2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1864">
        <w:rPr>
          <w:rFonts w:ascii="Times New Roman" w:eastAsia="Times New Roman" w:hAnsi="Times New Roman" w:cs="Times New Roman"/>
          <w:lang w:eastAsia="ru-RU"/>
        </w:rPr>
        <w:t> Водные виды деятельности – это отличные развивающие занятия на лето и великолепный способ охладиться и повеселиться. Если у вас есть свободное место вне помещения, установите садовый разбрызгиватель и позвольте детям побаловаться под ним.</w:t>
      </w:r>
    </w:p>
    <w:p w:rsidR="00F31864" w:rsidRPr="00F31864" w:rsidRDefault="00F31864" w:rsidP="00D2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1864">
        <w:rPr>
          <w:rFonts w:ascii="Times New Roman" w:eastAsia="Times New Roman" w:hAnsi="Times New Roman" w:cs="Times New Roman"/>
          <w:lang w:eastAsia="ru-RU"/>
        </w:rPr>
        <w:t> </w:t>
      </w:r>
    </w:p>
    <w:p w:rsidR="00F31864" w:rsidRPr="00F31864" w:rsidRDefault="00F31864" w:rsidP="00D2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1864">
        <w:rPr>
          <w:rFonts w:ascii="Times New Roman" w:eastAsia="Times New Roman" w:hAnsi="Times New Roman" w:cs="Times New Roman"/>
          <w:lang w:eastAsia="ru-RU"/>
        </w:rPr>
        <w:t>Водные игры хороши, когда проводятся в свободной форме, так воспитатели могут выявить и удовлетворить потребности каждого конкретного ребенка.</w:t>
      </w:r>
    </w:p>
    <w:p w:rsidR="00F31864" w:rsidRPr="00F31864" w:rsidRDefault="00F31864" w:rsidP="00D2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1864">
        <w:rPr>
          <w:rFonts w:ascii="Times New Roman" w:eastAsia="Times New Roman" w:hAnsi="Times New Roman" w:cs="Times New Roman"/>
          <w:lang w:eastAsia="ru-RU"/>
        </w:rPr>
        <w:t> </w:t>
      </w:r>
    </w:p>
    <w:p w:rsidR="00F31864" w:rsidRPr="00F31864" w:rsidRDefault="00F31864" w:rsidP="00D2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1864">
        <w:rPr>
          <w:rFonts w:ascii="Times New Roman" w:eastAsia="Times New Roman" w:hAnsi="Times New Roman" w:cs="Times New Roman"/>
          <w:lang w:eastAsia="ru-RU"/>
        </w:rPr>
        <w:t>Более шустрые дети предпочитают намокнуть быстрее, чем другие. Некоторым детям нравится бегать около разбрызгивателя самостоятельно, когда другие находят себе партнера, кто-то может организовать бег через разбрызгиватель, а кто-то, возможно, только захочет смочить свои руки или ноги без полного погружения.</w:t>
      </w:r>
    </w:p>
    <w:p w:rsidR="00F31864" w:rsidRPr="00F31864" w:rsidRDefault="00F31864" w:rsidP="00D2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1864">
        <w:rPr>
          <w:rFonts w:ascii="Times New Roman" w:eastAsia="Times New Roman" w:hAnsi="Times New Roman" w:cs="Times New Roman"/>
          <w:lang w:eastAsia="ru-RU"/>
        </w:rPr>
        <w:t>Если у вас есть бассейн для детей, наполните его водой и установите поблизости. Для большего веселья можно использовать бутыли-разбрызгиватели или наполнить водой воздушные шары.</w:t>
      </w:r>
    </w:p>
    <w:p w:rsidR="00F31864" w:rsidRPr="00F31864" w:rsidRDefault="00F31864" w:rsidP="00D2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1864">
        <w:rPr>
          <w:rFonts w:ascii="Times New Roman" w:eastAsia="Times New Roman" w:hAnsi="Times New Roman" w:cs="Times New Roman"/>
          <w:lang w:eastAsia="ru-RU"/>
        </w:rPr>
        <w:t>Если у вас нет дворика, можно установить разбрызгиватель на игровой площадке.</w:t>
      </w:r>
    </w:p>
    <w:p w:rsidR="00D21B2A" w:rsidRDefault="00D21B2A" w:rsidP="00D21B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31864" w:rsidRDefault="00F31864" w:rsidP="00D21B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318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Мыльные пузыри</w:t>
      </w:r>
    </w:p>
    <w:p w:rsidR="00D21B2A" w:rsidRPr="00D21B2A" w:rsidRDefault="00D21B2A" w:rsidP="00D21B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21B2A" w:rsidRPr="00F31864" w:rsidRDefault="00D21B2A" w:rsidP="00D21B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D21B2A">
        <w:rPr>
          <w:noProof/>
          <w:lang w:eastAsia="ru-RU"/>
        </w:rPr>
        <w:drawing>
          <wp:inline distT="0" distB="0" distL="0" distR="0">
            <wp:extent cx="2595362" cy="1725829"/>
            <wp:effectExtent l="19050" t="0" r="0" b="0"/>
            <wp:docPr id="9" name="Рисунок 9" descr="https://fx-ukraine.com/wp-content/uploads/2020/06/9f9cfb_3d19da28d640412faa72c33e1330d8f2_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x-ukraine.com/wp-content/uploads/2020/06/9f9cfb_3d19da28d640412faa72c33e1330d8f2_m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209" cy="172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864" w:rsidRPr="00F31864" w:rsidRDefault="00F31864" w:rsidP="00D2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1864">
        <w:rPr>
          <w:rFonts w:ascii="Times New Roman" w:eastAsia="Times New Roman" w:hAnsi="Times New Roman" w:cs="Times New Roman"/>
          <w:lang w:eastAsia="ru-RU"/>
        </w:rPr>
        <w:t> </w:t>
      </w:r>
    </w:p>
    <w:p w:rsidR="00F31864" w:rsidRPr="00F31864" w:rsidRDefault="00F31864" w:rsidP="00D2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1864">
        <w:rPr>
          <w:rFonts w:ascii="Times New Roman" w:eastAsia="Times New Roman" w:hAnsi="Times New Roman" w:cs="Times New Roman"/>
          <w:lang w:eastAsia="ru-RU"/>
        </w:rPr>
        <w:t>Пускание мыльных пузырей – чудесный вариант развлечения летом малышей. Установите аппарат для выдувания пузырей, чтобы он выпускал мыльные пузыри постоянно.</w:t>
      </w:r>
    </w:p>
    <w:p w:rsidR="00F31864" w:rsidRPr="00F31864" w:rsidRDefault="00F31864" w:rsidP="00D2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1864">
        <w:rPr>
          <w:rFonts w:ascii="Times New Roman" w:eastAsia="Times New Roman" w:hAnsi="Times New Roman" w:cs="Times New Roman"/>
          <w:lang w:eastAsia="ru-RU"/>
        </w:rPr>
        <w:t>Растворы для мыльных пузырей в специальных бутылочках можно найти в большинстве магазинов.</w:t>
      </w:r>
    </w:p>
    <w:p w:rsidR="00F31864" w:rsidRPr="00F31864" w:rsidRDefault="00F31864" w:rsidP="00D2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1864">
        <w:rPr>
          <w:rFonts w:ascii="Times New Roman" w:eastAsia="Times New Roman" w:hAnsi="Times New Roman" w:cs="Times New Roman"/>
          <w:lang w:eastAsia="ru-RU"/>
        </w:rPr>
        <w:t xml:space="preserve">Дайте старшим детям каждому по бутылочке, чтобы они сами выдували мыльные пузыри. Малыши могут насладиться тем, что мыльные пузыри летят на них, они могут гоняться за ними, </w:t>
      </w:r>
      <w:proofErr w:type="gramStart"/>
      <w:r w:rsidRPr="00F31864">
        <w:rPr>
          <w:rFonts w:ascii="Times New Roman" w:eastAsia="Times New Roman" w:hAnsi="Times New Roman" w:cs="Times New Roman"/>
          <w:lang w:eastAsia="ru-RU"/>
        </w:rPr>
        <w:t>лопать</w:t>
      </w:r>
      <w:proofErr w:type="gramEnd"/>
      <w:r w:rsidRPr="00F31864">
        <w:rPr>
          <w:rFonts w:ascii="Times New Roman" w:eastAsia="Times New Roman" w:hAnsi="Times New Roman" w:cs="Times New Roman"/>
          <w:lang w:eastAsia="ru-RU"/>
        </w:rPr>
        <w:t xml:space="preserve"> их.</w:t>
      </w:r>
    </w:p>
    <w:p w:rsidR="00F31864" w:rsidRPr="00F31864" w:rsidRDefault="00F31864" w:rsidP="00D2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1864">
        <w:rPr>
          <w:rFonts w:ascii="Times New Roman" w:eastAsia="Times New Roman" w:hAnsi="Times New Roman" w:cs="Times New Roman"/>
          <w:lang w:eastAsia="ru-RU"/>
        </w:rPr>
        <w:t>Можно реализовать в ДОУ творческий проект по созданию индивидуальных трубочек для выдувания пузырей из соломинок для напитков, склеив их вместе (только для старших детей, которые не будут высасывать раствор).</w:t>
      </w:r>
    </w:p>
    <w:p w:rsidR="00D21B2A" w:rsidRDefault="00D21B2A" w:rsidP="00D2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1E01" w:rsidRDefault="002C1E01" w:rsidP="002C1E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1E01" w:rsidRDefault="002C1E01" w:rsidP="002C1E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1E01" w:rsidRDefault="002C1E01" w:rsidP="002C1E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1E01" w:rsidRDefault="002C1E01" w:rsidP="002C1E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1E01" w:rsidRDefault="002C1E01" w:rsidP="002C1E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1E01" w:rsidRDefault="002C1E01" w:rsidP="002C1E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1E01" w:rsidRDefault="002C1E01" w:rsidP="002C1E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1E01" w:rsidRDefault="002C1E01" w:rsidP="002C1E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31864" w:rsidRDefault="00F31864" w:rsidP="002C1E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318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Прятки в траве</w:t>
      </w:r>
    </w:p>
    <w:p w:rsidR="002C1E01" w:rsidRPr="00D21B2A" w:rsidRDefault="002C1E01" w:rsidP="002C1E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21B2A" w:rsidRPr="00F31864" w:rsidRDefault="00D21B2A" w:rsidP="00D21B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D21B2A">
        <w:rPr>
          <w:noProof/>
          <w:lang w:eastAsia="ru-RU"/>
        </w:rPr>
        <w:drawing>
          <wp:inline distT="0" distB="0" distL="0" distR="0">
            <wp:extent cx="1880584" cy="1874601"/>
            <wp:effectExtent l="19050" t="0" r="5366" b="0"/>
            <wp:docPr id="12" name="Рисунок 12" descr="https://questhunter.info/wp-content/uploads/sites/3/2020/03/59-419x418-c-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questhunter.info/wp-content/uploads/sites/3/2020/03/59-419x418-c-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6" cy="187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864" w:rsidRPr="00F31864" w:rsidRDefault="00F31864" w:rsidP="00D2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1864">
        <w:rPr>
          <w:rFonts w:ascii="Times New Roman" w:eastAsia="Times New Roman" w:hAnsi="Times New Roman" w:cs="Times New Roman"/>
          <w:lang w:eastAsia="ru-RU"/>
        </w:rPr>
        <w:t> </w:t>
      </w:r>
    </w:p>
    <w:p w:rsidR="00F31864" w:rsidRPr="00F31864" w:rsidRDefault="00F31864" w:rsidP="00D2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1864">
        <w:rPr>
          <w:rFonts w:ascii="Times New Roman" w:eastAsia="Times New Roman" w:hAnsi="Times New Roman" w:cs="Times New Roman"/>
          <w:lang w:eastAsia="ru-RU"/>
        </w:rPr>
        <w:t>Летние игры в детском саду должны стимулировать и двигательные, и интеллектуальные навыки детей. Спрячьте разноцветные игрушки в траве. Пусть малыши их ищут. Некоторые дети начнут играть игрушкой, которую найдут первой, а некоторые продолжат поиски.</w:t>
      </w:r>
    </w:p>
    <w:p w:rsidR="00F31864" w:rsidRPr="00F31864" w:rsidRDefault="00F31864" w:rsidP="00D2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1864">
        <w:rPr>
          <w:rFonts w:ascii="Times New Roman" w:eastAsia="Times New Roman" w:hAnsi="Times New Roman" w:cs="Times New Roman"/>
          <w:lang w:eastAsia="ru-RU"/>
        </w:rPr>
        <w:t> </w:t>
      </w:r>
    </w:p>
    <w:p w:rsidR="00F31864" w:rsidRPr="00F31864" w:rsidRDefault="00F31864" w:rsidP="00D2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1864">
        <w:rPr>
          <w:rFonts w:ascii="Times New Roman" w:eastAsia="Times New Roman" w:hAnsi="Times New Roman" w:cs="Times New Roman"/>
          <w:lang w:eastAsia="ru-RU"/>
        </w:rPr>
        <w:t> </w:t>
      </w:r>
    </w:p>
    <w:p w:rsidR="00F31864" w:rsidRDefault="00F31864" w:rsidP="002C1E0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318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Игры с мячом</w:t>
      </w:r>
    </w:p>
    <w:p w:rsidR="002C1E01" w:rsidRPr="002C1E01" w:rsidRDefault="002C1E01" w:rsidP="002C1E0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21B2A" w:rsidRPr="00F31864" w:rsidRDefault="00D21B2A" w:rsidP="002C1E0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D21B2A">
        <w:rPr>
          <w:noProof/>
          <w:lang w:eastAsia="ru-RU"/>
        </w:rPr>
        <w:drawing>
          <wp:inline distT="0" distB="0" distL="0" distR="0">
            <wp:extent cx="2794984" cy="1863484"/>
            <wp:effectExtent l="19050" t="0" r="5366" b="0"/>
            <wp:docPr id="15" name="Рисунок 15" descr="http://xn--163-5cdu0cq4b.xn--p1ai/wp-content/uploads/2015/06/Fotolia_25006552_Subscription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xn--163-5cdu0cq4b.xn--p1ai/wp-content/uploads/2015/06/Fotolia_25006552_Subscription_X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47" cy="186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864" w:rsidRPr="00F31864" w:rsidRDefault="00F31864" w:rsidP="00D2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1864">
        <w:rPr>
          <w:rFonts w:ascii="Times New Roman" w:eastAsia="Times New Roman" w:hAnsi="Times New Roman" w:cs="Times New Roman"/>
          <w:lang w:eastAsia="ru-RU"/>
        </w:rPr>
        <w:t> </w:t>
      </w:r>
    </w:p>
    <w:p w:rsidR="00F31864" w:rsidRPr="00F31864" w:rsidRDefault="00F31864" w:rsidP="00D2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1864">
        <w:rPr>
          <w:rFonts w:ascii="Times New Roman" w:eastAsia="Times New Roman" w:hAnsi="Times New Roman" w:cs="Times New Roman"/>
          <w:lang w:eastAsia="ru-RU"/>
        </w:rPr>
        <w:t>Познакомьте детей с простой подвижной игрой с большим мячом. Выберите дерево с толстым стволом, которое можно сделать домиком.</w:t>
      </w:r>
    </w:p>
    <w:p w:rsidR="00F31864" w:rsidRPr="00F31864" w:rsidRDefault="00F31864" w:rsidP="00D2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1864">
        <w:rPr>
          <w:rFonts w:ascii="Times New Roman" w:eastAsia="Times New Roman" w:hAnsi="Times New Roman" w:cs="Times New Roman"/>
          <w:lang w:eastAsia="ru-RU"/>
        </w:rPr>
        <w:t>Бросьте мяч и пусть водящие бегут за мячом, чтобы схватить его. В это время остальные дети должны бежать к дереву-домику, где они будут в безопасности. Водящий, поймавший мяч, должен попытаться попасть им в тех, кто не успел спрятаться у дерева.</w:t>
      </w:r>
    </w:p>
    <w:p w:rsidR="00F31864" w:rsidRPr="00F31864" w:rsidRDefault="00F31864" w:rsidP="00D2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1864">
        <w:rPr>
          <w:rFonts w:ascii="Times New Roman" w:eastAsia="Times New Roman" w:hAnsi="Times New Roman" w:cs="Times New Roman"/>
          <w:lang w:eastAsia="ru-RU"/>
        </w:rPr>
        <w:t>Не забудьте похвалить детей за их успехи. Затем возьмите мяч и повторите игру.</w:t>
      </w:r>
    </w:p>
    <w:p w:rsidR="00F31864" w:rsidRPr="00F31864" w:rsidRDefault="00F31864" w:rsidP="00D2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1864">
        <w:rPr>
          <w:rFonts w:ascii="Times New Roman" w:eastAsia="Times New Roman" w:hAnsi="Times New Roman" w:cs="Times New Roman"/>
          <w:lang w:eastAsia="ru-RU"/>
        </w:rPr>
        <w:t>Для игры с детьми разных возрастов лучше взять несколько больших разноцветных мячей, так как малыши не любят ждать долгое время своей очереди.</w:t>
      </w:r>
    </w:p>
    <w:p w:rsidR="00640260" w:rsidRPr="00D21B2A" w:rsidRDefault="00640260" w:rsidP="00D21B2A">
      <w:pPr>
        <w:spacing w:after="0" w:line="240" w:lineRule="auto"/>
        <w:ind w:firstLine="567"/>
        <w:jc w:val="both"/>
      </w:pPr>
    </w:p>
    <w:sectPr w:rsidR="00640260" w:rsidRPr="00D21B2A" w:rsidSect="00713A6F">
      <w:pgSz w:w="11906" w:h="16838"/>
      <w:pgMar w:top="1134" w:right="1134" w:bottom="1134" w:left="1701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864"/>
    <w:rsid w:val="002C1E01"/>
    <w:rsid w:val="00640260"/>
    <w:rsid w:val="00713A6F"/>
    <w:rsid w:val="00D21B2A"/>
    <w:rsid w:val="00F3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60"/>
  </w:style>
  <w:style w:type="paragraph" w:styleId="2">
    <w:name w:val="heading 2"/>
    <w:basedOn w:val="a"/>
    <w:link w:val="20"/>
    <w:uiPriority w:val="9"/>
    <w:qFormat/>
    <w:rsid w:val="00F31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18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9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Надежда Соловьева</cp:lastModifiedBy>
  <cp:revision>4</cp:revision>
  <dcterms:created xsi:type="dcterms:W3CDTF">2021-06-06T03:28:00Z</dcterms:created>
  <dcterms:modified xsi:type="dcterms:W3CDTF">2021-06-11T04:19:00Z</dcterms:modified>
</cp:coreProperties>
</file>