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94" w:rsidRDefault="00756E7C">
      <w:r>
        <w:rPr>
          <w:noProof/>
          <w:lang w:eastAsia="ru-RU"/>
        </w:rPr>
        <w:drawing>
          <wp:inline distT="0" distB="0" distL="0" distR="0">
            <wp:extent cx="6645910" cy="9138940"/>
            <wp:effectExtent l="0" t="0" r="2540" b="5080"/>
            <wp:docPr id="1" name="Рисунок 1" descr="C:\Users\Татьяна\Desktop\ЭВ документы\Рукавишникова А.Н\ЗАЯВЛЕНИЕ\2021-09-13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ЭВ документы\Рукавишникова А.Н\ЗАЯВЛЕНИЕ\2021-09-13 1\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138940"/>
                    </a:xfrm>
                    <a:prstGeom prst="rect">
                      <a:avLst/>
                    </a:prstGeom>
                    <a:noFill/>
                    <a:ln>
                      <a:noFill/>
                    </a:ln>
                  </pic:spPr>
                </pic:pic>
              </a:graphicData>
            </a:graphic>
          </wp:inline>
        </w:drawing>
      </w:r>
    </w:p>
    <w:tbl>
      <w:tblPr>
        <w:tblStyle w:val="a3"/>
        <w:tblpPr w:leftFromText="180" w:rightFromText="180" w:vertAnchor="text"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5284"/>
      </w:tblGrid>
      <w:tr w:rsidR="002065EB" w:rsidTr="006D2E3C">
        <w:trPr>
          <w:trHeight w:val="2101"/>
        </w:trPr>
        <w:tc>
          <w:tcPr>
            <w:tcW w:w="5283" w:type="dxa"/>
          </w:tcPr>
          <w:p w:rsidR="002065EB" w:rsidRDefault="002065EB" w:rsidP="006D2E3C">
            <w:r>
              <w:lastRenderedPageBreak/>
              <w:t xml:space="preserve">Принято </w:t>
            </w:r>
          </w:p>
          <w:p w:rsidR="002065EB" w:rsidRDefault="002065EB" w:rsidP="006D2E3C">
            <w:r>
              <w:t>на заседании Педагогического совета МБДОУ г. Иркутска</w:t>
            </w:r>
          </w:p>
          <w:p w:rsidR="002065EB" w:rsidRDefault="002065EB" w:rsidP="006D2E3C">
            <w:r>
              <w:t>детского сада № 133</w:t>
            </w:r>
          </w:p>
          <w:p w:rsidR="002065EB" w:rsidRDefault="002065EB" w:rsidP="006D2E3C">
            <w:r>
              <w:t>Протокол № 1</w:t>
            </w:r>
          </w:p>
          <w:p w:rsidR="002065EB" w:rsidRDefault="002065EB" w:rsidP="006D2E3C">
            <w:r>
              <w:t>«__» _______ 2021 г.</w:t>
            </w:r>
            <w:r>
              <w:tab/>
            </w:r>
          </w:p>
        </w:tc>
        <w:tc>
          <w:tcPr>
            <w:tcW w:w="5284" w:type="dxa"/>
          </w:tcPr>
          <w:p w:rsidR="002065EB" w:rsidRDefault="002065EB" w:rsidP="006D2E3C">
            <w:pPr>
              <w:jc w:val="right"/>
            </w:pPr>
            <w:r>
              <w:t>Утверждаю</w:t>
            </w:r>
          </w:p>
          <w:p w:rsidR="002065EB" w:rsidRDefault="002065EB" w:rsidP="006D2E3C">
            <w:pPr>
              <w:jc w:val="right"/>
            </w:pPr>
            <w:r>
              <w:t>Заведующий МБДОУ г. Иркутска детского сада № 133</w:t>
            </w:r>
          </w:p>
          <w:p w:rsidR="002065EB" w:rsidRDefault="002065EB" w:rsidP="006D2E3C">
            <w:pPr>
              <w:jc w:val="right"/>
            </w:pPr>
          </w:p>
          <w:p w:rsidR="002065EB" w:rsidRDefault="002065EB" w:rsidP="006D2E3C">
            <w:pPr>
              <w:jc w:val="right"/>
            </w:pPr>
            <w:r>
              <w:t xml:space="preserve">___________ Е.А. Кузьминых </w:t>
            </w:r>
          </w:p>
          <w:p w:rsidR="002065EB" w:rsidRDefault="002065EB" w:rsidP="006D2E3C">
            <w:pPr>
              <w:jc w:val="right"/>
            </w:pPr>
            <w:r>
              <w:t>«__» _______ 2021 г.</w:t>
            </w:r>
          </w:p>
        </w:tc>
      </w:tr>
    </w:tbl>
    <w:p w:rsidR="002065EB" w:rsidRDefault="002065EB"/>
    <w:p w:rsidR="001C434C" w:rsidRDefault="001C434C"/>
    <w:p w:rsidR="00BC1348" w:rsidRDefault="00BC1348"/>
    <w:p w:rsidR="00BC1348" w:rsidRDefault="00BC1348"/>
    <w:p w:rsidR="00BC1348" w:rsidRDefault="00BC1348"/>
    <w:p w:rsidR="00420EFD" w:rsidRDefault="00420EFD"/>
    <w:p w:rsidR="00420EFD" w:rsidRDefault="00420EFD"/>
    <w:p w:rsidR="00420EFD" w:rsidRDefault="00420EFD"/>
    <w:p w:rsidR="00BC1348" w:rsidRPr="00BC1348" w:rsidRDefault="00BC1348" w:rsidP="00BC1348">
      <w:pPr>
        <w:jc w:val="center"/>
        <w:rPr>
          <w:sz w:val="52"/>
        </w:rPr>
      </w:pPr>
      <w:r w:rsidRPr="00BC1348">
        <w:rPr>
          <w:sz w:val="52"/>
        </w:rPr>
        <w:t>РАБОЧАЯ ПРОГРАММА ВОСПИТАНИЯ МУНИЦИПАЛЬНОГО БЮДЖЕТНОГО ДОШКОЛЬНОГО ОБРАЗОВАТЕЛЬНОГО УЧРЕЖДЕНИЯ ГОРОДА ИРКУТСКА ДЕТСКИЙ САД № 133</w:t>
      </w:r>
    </w:p>
    <w:p w:rsidR="00BC1348" w:rsidRDefault="00BC1348"/>
    <w:p w:rsidR="001C434C" w:rsidRDefault="001C434C"/>
    <w:p w:rsidR="007C5FB3" w:rsidRDefault="007C5FB3"/>
    <w:p w:rsidR="00420EFD" w:rsidRDefault="00420EFD"/>
    <w:p w:rsidR="00420EFD" w:rsidRDefault="00420EFD"/>
    <w:p w:rsidR="00BC1348" w:rsidRDefault="00BC1348"/>
    <w:p w:rsidR="00BC1348" w:rsidRDefault="00BC1348" w:rsidP="00BC1348">
      <w:pPr>
        <w:jc w:val="center"/>
      </w:pPr>
      <w:r>
        <w:t>Иркутск</w:t>
      </w:r>
    </w:p>
    <w:p w:rsidR="00756E7C" w:rsidRDefault="00756E7C" w:rsidP="00BC1348">
      <w:pPr>
        <w:jc w:val="center"/>
      </w:pPr>
    </w:p>
    <w:p w:rsidR="001C434C" w:rsidRPr="00D01754" w:rsidRDefault="001C434C" w:rsidP="001C434C">
      <w:pPr>
        <w:jc w:val="center"/>
        <w:rPr>
          <w:b/>
        </w:rPr>
      </w:pPr>
      <w:r w:rsidRPr="00D01754">
        <w:rPr>
          <w:b/>
        </w:rPr>
        <w:lastRenderedPageBreak/>
        <w:t>Содержание образовательной программы</w:t>
      </w:r>
    </w:p>
    <w:tbl>
      <w:tblPr>
        <w:tblW w:w="11173" w:type="dxa"/>
        <w:tblInd w:w="-492" w:type="dxa"/>
        <w:tblLayout w:type="fixed"/>
        <w:tblLook w:val="01E0" w:firstRow="1" w:lastRow="1" w:firstColumn="1" w:lastColumn="1" w:noHBand="0" w:noVBand="0"/>
      </w:tblPr>
      <w:tblGrid>
        <w:gridCol w:w="1263"/>
        <w:gridCol w:w="9208"/>
        <w:gridCol w:w="702"/>
      </w:tblGrid>
      <w:tr w:rsidR="001C434C" w:rsidRPr="001C434C" w:rsidTr="00895814">
        <w:trPr>
          <w:trHeight w:val="313"/>
        </w:trPr>
        <w:tc>
          <w:tcPr>
            <w:tcW w:w="1263" w:type="dxa"/>
          </w:tcPr>
          <w:p w:rsidR="001C434C" w:rsidRPr="001C434C" w:rsidRDefault="001C434C" w:rsidP="001C434C">
            <w:pPr>
              <w:suppressAutoHyphens/>
              <w:spacing w:after="0" w:line="240" w:lineRule="auto"/>
              <w:ind w:firstLine="567"/>
              <w:jc w:val="both"/>
              <w:rPr>
                <w:rFonts w:eastAsia="Calibri"/>
                <w:szCs w:val="28"/>
                <w:lang w:eastAsia="ar-SA"/>
              </w:rPr>
            </w:pPr>
          </w:p>
        </w:tc>
        <w:tc>
          <w:tcPr>
            <w:tcW w:w="9208" w:type="dxa"/>
          </w:tcPr>
          <w:p w:rsidR="001C434C" w:rsidRPr="001C434C" w:rsidRDefault="00075C0E" w:rsidP="001C434C">
            <w:pPr>
              <w:suppressAutoHyphens/>
              <w:spacing w:after="0" w:line="240" w:lineRule="auto"/>
              <w:ind w:left="34"/>
              <w:jc w:val="both"/>
              <w:rPr>
                <w:rFonts w:eastAsia="Calibri"/>
                <w:bCs/>
                <w:szCs w:val="28"/>
                <w:lang w:eastAsia="ar-SA"/>
              </w:rPr>
            </w:pPr>
            <w:r>
              <w:rPr>
                <w:rFonts w:eastAsia="Calibri"/>
                <w:bCs/>
                <w:szCs w:val="28"/>
                <w:lang w:eastAsia="ar-SA"/>
              </w:rPr>
              <w:t>Пояснительная записка</w:t>
            </w:r>
            <w:r w:rsidR="001C434C" w:rsidRPr="001C434C">
              <w:rPr>
                <w:rFonts w:eastAsia="Calibri"/>
                <w:bCs/>
                <w:szCs w:val="28"/>
                <w:lang w:eastAsia="ar-SA"/>
              </w:rPr>
              <w:t xml:space="preserve"> </w:t>
            </w:r>
          </w:p>
        </w:tc>
        <w:tc>
          <w:tcPr>
            <w:tcW w:w="702" w:type="dxa"/>
          </w:tcPr>
          <w:p w:rsidR="001C434C" w:rsidRPr="001C434C" w:rsidRDefault="007C5FB3" w:rsidP="001C434C">
            <w:pPr>
              <w:suppressAutoHyphens/>
              <w:spacing w:after="0" w:line="240" w:lineRule="auto"/>
              <w:ind w:right="-169"/>
              <w:jc w:val="both"/>
              <w:rPr>
                <w:rFonts w:eastAsia="Calibri"/>
                <w:szCs w:val="28"/>
                <w:lang w:eastAsia="ar-SA"/>
              </w:rPr>
            </w:pPr>
            <w:r>
              <w:rPr>
                <w:rFonts w:eastAsia="Calibri"/>
                <w:szCs w:val="28"/>
                <w:lang w:eastAsia="ar-SA"/>
              </w:rPr>
              <w:t>3</w:t>
            </w:r>
          </w:p>
        </w:tc>
      </w:tr>
      <w:tr w:rsidR="001C434C" w:rsidRPr="001C434C" w:rsidTr="00895814">
        <w:trPr>
          <w:trHeight w:val="974"/>
        </w:trPr>
        <w:tc>
          <w:tcPr>
            <w:tcW w:w="1263" w:type="dxa"/>
          </w:tcPr>
          <w:p w:rsidR="001C434C" w:rsidRPr="001C434C" w:rsidRDefault="009446C2" w:rsidP="00895814">
            <w:pPr>
              <w:suppressAutoHyphens/>
              <w:spacing w:after="0" w:line="240" w:lineRule="auto"/>
              <w:jc w:val="right"/>
              <w:rPr>
                <w:rFonts w:eastAsia="Calibri"/>
                <w:szCs w:val="28"/>
                <w:lang w:eastAsia="ar-SA"/>
              </w:rPr>
            </w:pPr>
            <w:r w:rsidRPr="009446C2">
              <w:rPr>
                <w:rFonts w:eastAsia="Calibri"/>
                <w:szCs w:val="28"/>
                <w:lang w:eastAsia="ar-SA"/>
              </w:rPr>
              <w:t xml:space="preserve"> I.</w:t>
            </w:r>
          </w:p>
        </w:tc>
        <w:tc>
          <w:tcPr>
            <w:tcW w:w="9208" w:type="dxa"/>
          </w:tcPr>
          <w:p w:rsidR="001C434C" w:rsidRPr="001C434C" w:rsidRDefault="001C434C" w:rsidP="001C434C">
            <w:pPr>
              <w:suppressAutoHyphens/>
              <w:spacing w:after="0" w:line="240" w:lineRule="auto"/>
              <w:ind w:left="34"/>
              <w:jc w:val="both"/>
              <w:rPr>
                <w:rFonts w:eastAsia="Calibri"/>
                <w:b/>
                <w:szCs w:val="28"/>
                <w:lang w:eastAsia="ar-SA"/>
              </w:rPr>
            </w:pPr>
            <w:r w:rsidRPr="001C434C">
              <w:rPr>
                <w:rFonts w:eastAsia="Calibri"/>
                <w:b/>
                <w:szCs w:val="28"/>
                <w:lang w:eastAsia="ar-SA"/>
              </w:rPr>
              <w:t xml:space="preserve">Целевые ориентиры и планируемые результаты </w:t>
            </w:r>
            <w:r w:rsidR="009446C2">
              <w:rPr>
                <w:rFonts w:eastAsia="Calibri"/>
                <w:b/>
                <w:szCs w:val="28"/>
                <w:lang w:eastAsia="ar-SA"/>
              </w:rPr>
              <w:t>П</w:t>
            </w:r>
            <w:r w:rsidRPr="001C434C">
              <w:rPr>
                <w:rFonts w:eastAsia="Calibri"/>
                <w:b/>
                <w:szCs w:val="28"/>
                <w:lang w:eastAsia="ar-SA"/>
              </w:rPr>
              <w:t>рограммы</w:t>
            </w:r>
            <w:r w:rsidR="009446C2">
              <w:rPr>
                <w:rFonts w:eastAsia="Calibri"/>
                <w:b/>
                <w:szCs w:val="28"/>
                <w:lang w:eastAsia="ar-SA"/>
              </w:rPr>
              <w:t xml:space="preserve"> воспитания</w:t>
            </w:r>
            <w:r w:rsidR="00857235">
              <w:rPr>
                <w:rFonts w:eastAsia="Calibri"/>
                <w:b/>
                <w:szCs w:val="28"/>
                <w:lang w:eastAsia="ar-SA"/>
              </w:rPr>
              <w:t xml:space="preserve"> (обязательная часть)</w:t>
            </w:r>
          </w:p>
          <w:p w:rsidR="001C434C" w:rsidRPr="001C434C" w:rsidRDefault="001C434C" w:rsidP="001C434C">
            <w:pPr>
              <w:suppressAutoHyphens/>
              <w:spacing w:after="0" w:line="240" w:lineRule="auto"/>
              <w:ind w:left="34"/>
              <w:jc w:val="both"/>
              <w:rPr>
                <w:rFonts w:eastAsia="Calibri"/>
                <w:b/>
                <w:szCs w:val="28"/>
                <w:lang w:eastAsia="ar-SA"/>
              </w:rPr>
            </w:pPr>
            <w:r w:rsidRPr="001C434C">
              <w:rPr>
                <w:rFonts w:eastAsia="Calibri"/>
                <w:b/>
                <w:szCs w:val="28"/>
                <w:lang w:eastAsia="ar-SA"/>
              </w:rPr>
              <w:t>Цель Программы воспитания</w:t>
            </w:r>
            <w:r w:rsidR="007C5FB3">
              <w:rPr>
                <w:rFonts w:eastAsia="Calibri"/>
                <w:b/>
                <w:szCs w:val="28"/>
                <w:lang w:eastAsia="ar-SA"/>
              </w:rPr>
              <w:t>……………………………………………….</w:t>
            </w:r>
          </w:p>
        </w:tc>
        <w:tc>
          <w:tcPr>
            <w:tcW w:w="702" w:type="dxa"/>
          </w:tcPr>
          <w:p w:rsidR="007C5FB3" w:rsidRDefault="007C5FB3" w:rsidP="001C434C">
            <w:pPr>
              <w:suppressAutoHyphens/>
              <w:spacing w:after="0" w:line="240" w:lineRule="auto"/>
              <w:jc w:val="both"/>
              <w:rPr>
                <w:rFonts w:eastAsia="Calibri"/>
                <w:szCs w:val="28"/>
                <w:lang w:eastAsia="ar-SA"/>
              </w:rPr>
            </w:pPr>
          </w:p>
          <w:p w:rsidR="007C5FB3" w:rsidRDefault="007C5FB3" w:rsidP="001C434C">
            <w:pPr>
              <w:suppressAutoHyphens/>
              <w:spacing w:after="0" w:line="240" w:lineRule="auto"/>
              <w:jc w:val="both"/>
              <w:rPr>
                <w:rFonts w:eastAsia="Calibri"/>
                <w:szCs w:val="28"/>
                <w:lang w:eastAsia="ar-SA"/>
              </w:rPr>
            </w:pPr>
          </w:p>
          <w:p w:rsidR="001C434C"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7</w:t>
            </w:r>
          </w:p>
        </w:tc>
      </w:tr>
      <w:tr w:rsidR="009446C2" w:rsidRPr="001C434C" w:rsidTr="00895814">
        <w:trPr>
          <w:trHeight w:val="313"/>
        </w:trPr>
        <w:tc>
          <w:tcPr>
            <w:tcW w:w="1263" w:type="dxa"/>
          </w:tcPr>
          <w:p w:rsidR="009446C2" w:rsidRPr="009446C2" w:rsidRDefault="009446C2" w:rsidP="00895814">
            <w:pPr>
              <w:suppressAutoHyphens/>
              <w:spacing w:after="0" w:line="240" w:lineRule="auto"/>
              <w:jc w:val="right"/>
              <w:rPr>
                <w:rFonts w:eastAsia="Calibri"/>
                <w:szCs w:val="28"/>
                <w:lang w:eastAsia="ar-SA"/>
              </w:rPr>
            </w:pPr>
            <w:r>
              <w:rPr>
                <w:rFonts w:eastAsia="Calibri"/>
                <w:szCs w:val="28"/>
                <w:lang w:eastAsia="ar-SA"/>
              </w:rPr>
              <w:t>1.1.</w:t>
            </w:r>
          </w:p>
        </w:tc>
        <w:tc>
          <w:tcPr>
            <w:tcW w:w="9208" w:type="dxa"/>
          </w:tcPr>
          <w:p w:rsidR="009446C2" w:rsidRPr="009446C2" w:rsidRDefault="009446C2" w:rsidP="001C434C">
            <w:pPr>
              <w:suppressAutoHyphens/>
              <w:spacing w:after="0" w:line="240" w:lineRule="auto"/>
              <w:ind w:left="34"/>
              <w:jc w:val="both"/>
              <w:rPr>
                <w:rFonts w:eastAsia="Calibri"/>
                <w:szCs w:val="28"/>
                <w:lang w:eastAsia="ar-SA"/>
              </w:rPr>
            </w:pPr>
            <w:r w:rsidRPr="009446C2">
              <w:rPr>
                <w:rFonts w:eastAsia="Calibri"/>
                <w:szCs w:val="28"/>
                <w:lang w:eastAsia="ar-SA"/>
              </w:rPr>
              <w:t>Цели и задачи реализации Програм</w:t>
            </w:r>
            <w:r w:rsidR="00BD51B7">
              <w:rPr>
                <w:rFonts w:eastAsia="Calibri"/>
                <w:szCs w:val="28"/>
                <w:lang w:eastAsia="ar-SA"/>
              </w:rPr>
              <w:t>м</w:t>
            </w:r>
            <w:r w:rsidRPr="009446C2">
              <w:rPr>
                <w:rFonts w:eastAsia="Calibri"/>
                <w:szCs w:val="28"/>
                <w:lang w:eastAsia="ar-SA"/>
              </w:rPr>
              <w:t>ы</w:t>
            </w:r>
            <w:r w:rsidR="007C5FB3">
              <w:rPr>
                <w:rFonts w:eastAsia="Calibri"/>
                <w:szCs w:val="28"/>
                <w:lang w:eastAsia="ar-SA"/>
              </w:rPr>
              <w:t>……………………………………….</w:t>
            </w:r>
          </w:p>
        </w:tc>
        <w:tc>
          <w:tcPr>
            <w:tcW w:w="702" w:type="dxa"/>
          </w:tcPr>
          <w:p w:rsidR="009446C2"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7</w:t>
            </w:r>
          </w:p>
        </w:tc>
      </w:tr>
      <w:tr w:rsidR="001C434C" w:rsidRPr="001C434C" w:rsidTr="00895814">
        <w:trPr>
          <w:trHeight w:val="649"/>
        </w:trPr>
        <w:tc>
          <w:tcPr>
            <w:tcW w:w="1263" w:type="dxa"/>
          </w:tcPr>
          <w:p w:rsidR="001C434C" w:rsidRPr="001C434C" w:rsidRDefault="001C434C" w:rsidP="00895814">
            <w:pPr>
              <w:suppressAutoHyphens/>
              <w:spacing w:after="0" w:line="240" w:lineRule="auto"/>
              <w:jc w:val="right"/>
              <w:rPr>
                <w:rFonts w:eastAsia="Calibri"/>
                <w:b/>
                <w:bCs/>
                <w:szCs w:val="28"/>
                <w:lang w:eastAsia="ar-SA"/>
              </w:rPr>
            </w:pPr>
            <w:r w:rsidRPr="009446C2">
              <w:rPr>
                <w:rFonts w:eastAsia="Calibri"/>
                <w:b/>
                <w:bCs/>
                <w:szCs w:val="28"/>
                <w:lang w:eastAsia="ar-SA"/>
              </w:rPr>
              <w:t>1.2.</w:t>
            </w:r>
          </w:p>
        </w:tc>
        <w:tc>
          <w:tcPr>
            <w:tcW w:w="9208" w:type="dxa"/>
          </w:tcPr>
          <w:p w:rsidR="001C434C" w:rsidRPr="001C434C" w:rsidRDefault="001C434C" w:rsidP="001C434C">
            <w:pPr>
              <w:suppressAutoHyphens/>
              <w:spacing w:after="0" w:line="240" w:lineRule="auto"/>
              <w:ind w:left="34"/>
              <w:jc w:val="both"/>
              <w:rPr>
                <w:rFonts w:eastAsia="Calibri"/>
                <w:b/>
                <w:bCs/>
                <w:szCs w:val="28"/>
                <w:lang w:eastAsia="ar-SA"/>
              </w:rPr>
            </w:pPr>
            <w:r w:rsidRPr="009446C2">
              <w:rPr>
                <w:rFonts w:eastAsia="Calibri"/>
                <w:b/>
                <w:bCs/>
                <w:szCs w:val="28"/>
                <w:lang w:eastAsia="ar-SA"/>
              </w:rPr>
              <w:t>Методологические основы и принципы построения Программы воспитания</w:t>
            </w:r>
            <w:r w:rsidR="007C5FB3">
              <w:rPr>
                <w:rFonts w:eastAsia="Calibri"/>
                <w:b/>
                <w:bCs/>
                <w:szCs w:val="28"/>
                <w:lang w:eastAsia="ar-SA"/>
              </w:rPr>
              <w:t>……………………………………………………………………..</w:t>
            </w:r>
          </w:p>
        </w:tc>
        <w:tc>
          <w:tcPr>
            <w:tcW w:w="702" w:type="dxa"/>
          </w:tcPr>
          <w:p w:rsidR="007C5FB3" w:rsidRDefault="007C5FB3" w:rsidP="001C434C">
            <w:pPr>
              <w:suppressAutoHyphens/>
              <w:spacing w:after="0" w:line="240" w:lineRule="auto"/>
              <w:jc w:val="both"/>
              <w:rPr>
                <w:rFonts w:eastAsia="Calibri"/>
                <w:szCs w:val="28"/>
                <w:lang w:eastAsia="ar-SA"/>
              </w:rPr>
            </w:pPr>
          </w:p>
          <w:p w:rsidR="001C434C"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10</w:t>
            </w:r>
          </w:p>
        </w:tc>
      </w:tr>
      <w:tr w:rsidR="001C434C" w:rsidRPr="001C434C" w:rsidTr="00895814">
        <w:trPr>
          <w:trHeight w:val="325"/>
        </w:trPr>
        <w:tc>
          <w:tcPr>
            <w:tcW w:w="1263" w:type="dxa"/>
          </w:tcPr>
          <w:p w:rsidR="001C434C" w:rsidRPr="001C434C" w:rsidRDefault="009446C2" w:rsidP="00895814">
            <w:pPr>
              <w:suppressAutoHyphens/>
              <w:spacing w:after="0" w:line="240" w:lineRule="auto"/>
              <w:jc w:val="right"/>
              <w:rPr>
                <w:rFonts w:eastAsia="Calibri"/>
                <w:b/>
                <w:bCs/>
                <w:szCs w:val="28"/>
                <w:lang w:eastAsia="ar-SA"/>
              </w:rPr>
            </w:pPr>
            <w:r>
              <w:rPr>
                <w:rFonts w:eastAsia="Calibri"/>
                <w:b/>
                <w:bCs/>
                <w:szCs w:val="28"/>
                <w:lang w:eastAsia="ar-SA"/>
              </w:rPr>
              <w:t>1.3.</w:t>
            </w:r>
          </w:p>
        </w:tc>
        <w:tc>
          <w:tcPr>
            <w:tcW w:w="9208" w:type="dxa"/>
          </w:tcPr>
          <w:p w:rsidR="001C434C" w:rsidRPr="001C434C" w:rsidRDefault="009446C2" w:rsidP="009446C2">
            <w:pPr>
              <w:suppressAutoHyphens/>
              <w:spacing w:after="0" w:line="240" w:lineRule="auto"/>
              <w:ind w:left="34"/>
              <w:jc w:val="both"/>
              <w:rPr>
                <w:rFonts w:eastAsia="Calibri"/>
                <w:b/>
                <w:szCs w:val="28"/>
                <w:lang w:eastAsia="ar-SA"/>
              </w:rPr>
            </w:pPr>
            <w:r>
              <w:rPr>
                <w:rFonts w:eastAsia="Calibri"/>
                <w:b/>
                <w:szCs w:val="28"/>
                <w:lang w:eastAsia="ar-SA"/>
              </w:rPr>
              <w:t>Планируемые результаты</w:t>
            </w:r>
            <w:r w:rsidRPr="009446C2">
              <w:rPr>
                <w:rFonts w:eastAsia="Calibri"/>
                <w:b/>
                <w:szCs w:val="28"/>
                <w:lang w:eastAsia="ar-SA"/>
              </w:rPr>
              <w:t xml:space="preserve"> освоения </w:t>
            </w:r>
            <w:r>
              <w:rPr>
                <w:rFonts w:eastAsia="Calibri"/>
                <w:b/>
                <w:szCs w:val="28"/>
                <w:lang w:eastAsia="ar-SA"/>
              </w:rPr>
              <w:t>П</w:t>
            </w:r>
            <w:r w:rsidRPr="009446C2">
              <w:rPr>
                <w:rFonts w:eastAsia="Calibri"/>
                <w:b/>
                <w:szCs w:val="28"/>
                <w:lang w:eastAsia="ar-SA"/>
              </w:rPr>
              <w:t>рограммы</w:t>
            </w:r>
            <w:r>
              <w:rPr>
                <w:rFonts w:eastAsia="Calibri"/>
                <w:b/>
                <w:szCs w:val="28"/>
                <w:lang w:eastAsia="ar-SA"/>
              </w:rPr>
              <w:t xml:space="preserve"> воспитания</w:t>
            </w:r>
            <w:r w:rsidR="007C5FB3">
              <w:rPr>
                <w:rFonts w:eastAsia="Calibri"/>
                <w:b/>
                <w:szCs w:val="28"/>
                <w:lang w:eastAsia="ar-SA"/>
              </w:rPr>
              <w:t>………….</w:t>
            </w:r>
          </w:p>
        </w:tc>
        <w:tc>
          <w:tcPr>
            <w:tcW w:w="702" w:type="dxa"/>
          </w:tcPr>
          <w:p w:rsidR="001C434C"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12</w:t>
            </w:r>
          </w:p>
        </w:tc>
      </w:tr>
      <w:tr w:rsidR="001C434C" w:rsidRPr="001C434C" w:rsidTr="00895814">
        <w:trPr>
          <w:trHeight w:val="637"/>
        </w:trPr>
        <w:tc>
          <w:tcPr>
            <w:tcW w:w="1263" w:type="dxa"/>
          </w:tcPr>
          <w:p w:rsidR="001C434C" w:rsidRPr="001C434C" w:rsidRDefault="009446C2" w:rsidP="00895814">
            <w:pPr>
              <w:suppressAutoHyphens/>
              <w:spacing w:after="0" w:line="240" w:lineRule="auto"/>
              <w:jc w:val="right"/>
              <w:rPr>
                <w:rFonts w:eastAsia="Calibri"/>
                <w:szCs w:val="28"/>
                <w:lang w:eastAsia="ar-SA"/>
              </w:rPr>
            </w:pPr>
            <w:r>
              <w:rPr>
                <w:rFonts w:eastAsia="Calibri"/>
                <w:szCs w:val="28"/>
                <w:lang w:eastAsia="ar-SA"/>
              </w:rPr>
              <w:t>1.3.1.</w:t>
            </w:r>
          </w:p>
        </w:tc>
        <w:tc>
          <w:tcPr>
            <w:tcW w:w="9208" w:type="dxa"/>
          </w:tcPr>
          <w:p w:rsidR="001C434C" w:rsidRPr="001C434C" w:rsidRDefault="009446C2" w:rsidP="009446C2">
            <w:pPr>
              <w:suppressAutoHyphens/>
              <w:spacing w:after="0" w:line="240" w:lineRule="auto"/>
              <w:ind w:left="34"/>
              <w:jc w:val="both"/>
              <w:rPr>
                <w:rFonts w:eastAsia="Calibri"/>
                <w:szCs w:val="28"/>
                <w:lang w:eastAsia="ar-SA"/>
              </w:rPr>
            </w:pPr>
            <w:r w:rsidRPr="009446C2">
              <w:rPr>
                <w:rFonts w:eastAsia="Calibri"/>
                <w:szCs w:val="28"/>
                <w:lang w:eastAsia="ar-SA"/>
              </w:rPr>
              <w:t>Целевые ориентиры воспитательной</w:t>
            </w:r>
            <w:r>
              <w:rPr>
                <w:rFonts w:eastAsia="Calibri"/>
                <w:szCs w:val="28"/>
                <w:lang w:eastAsia="ar-SA"/>
              </w:rPr>
              <w:t xml:space="preserve"> работы для детей младенческого </w:t>
            </w:r>
            <w:r w:rsidRPr="009446C2">
              <w:rPr>
                <w:rFonts w:eastAsia="Calibri"/>
                <w:szCs w:val="28"/>
                <w:lang w:eastAsia="ar-SA"/>
              </w:rPr>
              <w:t>и раннего возраста (до 3 лет)</w:t>
            </w:r>
            <w:r w:rsidR="007C5FB3">
              <w:rPr>
                <w:rFonts w:eastAsia="Calibri"/>
                <w:szCs w:val="28"/>
                <w:lang w:eastAsia="ar-SA"/>
              </w:rPr>
              <w:t>…………………………………………………….</w:t>
            </w:r>
          </w:p>
        </w:tc>
        <w:tc>
          <w:tcPr>
            <w:tcW w:w="702" w:type="dxa"/>
          </w:tcPr>
          <w:p w:rsidR="007C5FB3" w:rsidRDefault="007C5FB3" w:rsidP="001C434C">
            <w:pPr>
              <w:suppressAutoHyphens/>
              <w:spacing w:after="0" w:line="240" w:lineRule="auto"/>
              <w:jc w:val="both"/>
              <w:rPr>
                <w:rFonts w:eastAsia="Calibri"/>
                <w:szCs w:val="28"/>
                <w:lang w:eastAsia="ar-SA"/>
              </w:rPr>
            </w:pPr>
          </w:p>
          <w:p w:rsidR="001C434C"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13</w:t>
            </w:r>
          </w:p>
        </w:tc>
      </w:tr>
      <w:tr w:rsidR="001C434C" w:rsidRPr="001C434C" w:rsidTr="00895814">
        <w:trPr>
          <w:trHeight w:val="649"/>
        </w:trPr>
        <w:tc>
          <w:tcPr>
            <w:tcW w:w="1263" w:type="dxa"/>
          </w:tcPr>
          <w:p w:rsidR="001C434C" w:rsidRPr="001C434C" w:rsidRDefault="009446C2" w:rsidP="00895814">
            <w:pPr>
              <w:suppressAutoHyphens/>
              <w:spacing w:after="0" w:line="240" w:lineRule="auto"/>
              <w:jc w:val="right"/>
              <w:rPr>
                <w:rFonts w:eastAsia="Calibri"/>
                <w:szCs w:val="28"/>
                <w:lang w:eastAsia="ar-SA"/>
              </w:rPr>
            </w:pPr>
            <w:r>
              <w:rPr>
                <w:rFonts w:eastAsia="Calibri"/>
                <w:szCs w:val="28"/>
                <w:lang w:eastAsia="ar-SA"/>
              </w:rPr>
              <w:t>1.3.2.</w:t>
            </w:r>
          </w:p>
        </w:tc>
        <w:tc>
          <w:tcPr>
            <w:tcW w:w="9208" w:type="dxa"/>
          </w:tcPr>
          <w:p w:rsidR="001C434C" w:rsidRPr="001C434C" w:rsidRDefault="009446C2" w:rsidP="001C434C">
            <w:pPr>
              <w:suppressAutoHyphens/>
              <w:spacing w:after="0" w:line="240" w:lineRule="auto"/>
              <w:ind w:left="34"/>
              <w:jc w:val="both"/>
              <w:rPr>
                <w:rFonts w:eastAsia="Calibri"/>
                <w:szCs w:val="28"/>
                <w:lang w:eastAsia="ar-SA"/>
              </w:rPr>
            </w:pPr>
            <w:r w:rsidRPr="009446C2">
              <w:rPr>
                <w:rFonts w:eastAsia="Calibri"/>
                <w:szCs w:val="28"/>
                <w:lang w:eastAsia="ar-SA"/>
              </w:rPr>
              <w:t>Целевые ориентиры воспитательной работы для детей дошкольного возраста (до 8 лет)</w:t>
            </w:r>
            <w:r w:rsidR="007C5FB3">
              <w:rPr>
                <w:rFonts w:eastAsia="Calibri"/>
                <w:szCs w:val="28"/>
                <w:lang w:eastAsia="ar-SA"/>
              </w:rPr>
              <w:t>………………………………………………………………</w:t>
            </w:r>
          </w:p>
        </w:tc>
        <w:tc>
          <w:tcPr>
            <w:tcW w:w="702" w:type="dxa"/>
          </w:tcPr>
          <w:p w:rsidR="007C5FB3" w:rsidRDefault="007C5FB3" w:rsidP="001C434C">
            <w:pPr>
              <w:suppressAutoHyphens/>
              <w:spacing w:after="0" w:line="240" w:lineRule="auto"/>
              <w:jc w:val="both"/>
              <w:rPr>
                <w:rFonts w:eastAsia="Calibri"/>
                <w:szCs w:val="28"/>
                <w:lang w:eastAsia="ar-SA"/>
              </w:rPr>
            </w:pPr>
          </w:p>
          <w:p w:rsidR="001C434C"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15</w:t>
            </w:r>
          </w:p>
        </w:tc>
      </w:tr>
      <w:tr w:rsidR="009446C2" w:rsidRPr="001C434C" w:rsidTr="00895814">
        <w:trPr>
          <w:trHeight w:val="313"/>
        </w:trPr>
        <w:tc>
          <w:tcPr>
            <w:tcW w:w="1263" w:type="dxa"/>
          </w:tcPr>
          <w:p w:rsidR="009446C2" w:rsidRPr="001C434C" w:rsidRDefault="00857235" w:rsidP="00895814">
            <w:pPr>
              <w:suppressAutoHyphens/>
              <w:spacing w:after="0" w:line="240" w:lineRule="auto"/>
              <w:jc w:val="right"/>
              <w:rPr>
                <w:rFonts w:eastAsia="Calibri"/>
                <w:b/>
                <w:bCs/>
                <w:szCs w:val="28"/>
                <w:lang w:eastAsia="ar-SA"/>
              </w:rPr>
            </w:pPr>
            <w:r w:rsidRPr="00857235">
              <w:rPr>
                <w:rFonts w:eastAsia="Calibri"/>
                <w:b/>
                <w:bCs/>
                <w:szCs w:val="28"/>
                <w:lang w:eastAsia="ar-SA"/>
              </w:rPr>
              <w:t xml:space="preserve"> II</w:t>
            </w:r>
          </w:p>
        </w:tc>
        <w:tc>
          <w:tcPr>
            <w:tcW w:w="9208" w:type="dxa"/>
          </w:tcPr>
          <w:p w:rsidR="009446C2" w:rsidRPr="001C434C" w:rsidRDefault="00857235" w:rsidP="001C434C">
            <w:pPr>
              <w:suppressAutoHyphens/>
              <w:spacing w:after="0" w:line="240" w:lineRule="auto"/>
              <w:ind w:left="34"/>
              <w:jc w:val="both"/>
              <w:rPr>
                <w:rFonts w:eastAsia="Calibri"/>
                <w:b/>
                <w:bCs/>
                <w:szCs w:val="28"/>
                <w:lang w:eastAsia="ar-SA"/>
              </w:rPr>
            </w:pPr>
            <w:r w:rsidRPr="00857235">
              <w:rPr>
                <w:rFonts w:eastAsia="Calibri"/>
                <w:b/>
                <w:bCs/>
                <w:szCs w:val="28"/>
                <w:lang w:eastAsia="ar-SA"/>
              </w:rPr>
              <w:t>Содержательный раздел (обязательная часть)</w:t>
            </w:r>
            <w:r w:rsidR="007C5FB3">
              <w:rPr>
                <w:rFonts w:eastAsia="Calibri"/>
                <w:b/>
                <w:bCs/>
                <w:szCs w:val="28"/>
                <w:lang w:eastAsia="ar-SA"/>
              </w:rPr>
              <w:t>……………………………</w:t>
            </w:r>
          </w:p>
        </w:tc>
        <w:tc>
          <w:tcPr>
            <w:tcW w:w="702" w:type="dxa"/>
          </w:tcPr>
          <w:p w:rsidR="009446C2"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29</w:t>
            </w:r>
          </w:p>
        </w:tc>
      </w:tr>
      <w:tr w:rsidR="009446C2" w:rsidRPr="001C434C" w:rsidTr="00895814">
        <w:trPr>
          <w:trHeight w:val="402"/>
        </w:trPr>
        <w:tc>
          <w:tcPr>
            <w:tcW w:w="1263" w:type="dxa"/>
          </w:tcPr>
          <w:p w:rsidR="009446C2" w:rsidRPr="001C434C" w:rsidRDefault="00857235" w:rsidP="00895814">
            <w:pPr>
              <w:suppressAutoHyphens/>
              <w:spacing w:after="0" w:line="240" w:lineRule="auto"/>
              <w:jc w:val="right"/>
              <w:rPr>
                <w:rFonts w:eastAsia="Calibri"/>
                <w:b/>
                <w:szCs w:val="28"/>
                <w:lang w:eastAsia="ar-SA"/>
              </w:rPr>
            </w:pPr>
            <w:r w:rsidRPr="00857235">
              <w:rPr>
                <w:rFonts w:eastAsia="Calibri"/>
                <w:b/>
                <w:szCs w:val="28"/>
                <w:lang w:eastAsia="ar-SA"/>
              </w:rPr>
              <w:t>2.1.</w:t>
            </w:r>
          </w:p>
        </w:tc>
        <w:tc>
          <w:tcPr>
            <w:tcW w:w="9208" w:type="dxa"/>
          </w:tcPr>
          <w:p w:rsidR="009446C2" w:rsidRPr="001C434C" w:rsidRDefault="00857235" w:rsidP="001C434C">
            <w:pPr>
              <w:suppressAutoHyphens/>
              <w:spacing w:after="0" w:line="240" w:lineRule="auto"/>
              <w:ind w:left="34"/>
              <w:jc w:val="both"/>
              <w:rPr>
                <w:rFonts w:eastAsia="Calibri"/>
                <w:b/>
                <w:szCs w:val="28"/>
                <w:lang w:eastAsia="ar-SA"/>
              </w:rPr>
            </w:pPr>
            <w:r w:rsidRPr="00857235">
              <w:rPr>
                <w:rFonts w:eastAsia="Calibri"/>
                <w:b/>
                <w:szCs w:val="28"/>
                <w:lang w:eastAsia="ar-SA"/>
              </w:rPr>
              <w:t>Содержание воспитательной работы по направлениям воспитания</w:t>
            </w:r>
            <w:r w:rsidR="007C5FB3">
              <w:rPr>
                <w:rFonts w:eastAsia="Calibri"/>
                <w:b/>
                <w:szCs w:val="28"/>
                <w:lang w:eastAsia="ar-SA"/>
              </w:rPr>
              <w:t>…..</w:t>
            </w:r>
          </w:p>
        </w:tc>
        <w:tc>
          <w:tcPr>
            <w:tcW w:w="702" w:type="dxa"/>
          </w:tcPr>
          <w:p w:rsidR="009446C2"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29</w:t>
            </w:r>
          </w:p>
        </w:tc>
      </w:tr>
      <w:tr w:rsidR="009446C2" w:rsidRPr="001C434C" w:rsidTr="00895814">
        <w:trPr>
          <w:trHeight w:val="313"/>
        </w:trPr>
        <w:tc>
          <w:tcPr>
            <w:tcW w:w="1263" w:type="dxa"/>
          </w:tcPr>
          <w:p w:rsidR="009446C2" w:rsidRPr="001C434C" w:rsidRDefault="00857235" w:rsidP="00895814">
            <w:pPr>
              <w:suppressAutoHyphens/>
              <w:spacing w:after="0" w:line="240" w:lineRule="auto"/>
              <w:jc w:val="right"/>
              <w:rPr>
                <w:rFonts w:eastAsia="Calibri"/>
                <w:b/>
                <w:bCs/>
                <w:szCs w:val="28"/>
                <w:lang w:eastAsia="ar-SA"/>
              </w:rPr>
            </w:pPr>
            <w:r>
              <w:rPr>
                <w:rFonts w:eastAsia="Calibri"/>
                <w:b/>
                <w:bCs/>
                <w:szCs w:val="28"/>
                <w:lang w:eastAsia="ar-SA"/>
              </w:rPr>
              <w:t>2.2.</w:t>
            </w:r>
          </w:p>
        </w:tc>
        <w:tc>
          <w:tcPr>
            <w:tcW w:w="9208" w:type="dxa"/>
          </w:tcPr>
          <w:p w:rsidR="009446C2" w:rsidRPr="001C434C" w:rsidRDefault="00857235" w:rsidP="00857235">
            <w:pPr>
              <w:suppressAutoHyphens/>
              <w:spacing w:after="0" w:line="240" w:lineRule="auto"/>
              <w:jc w:val="both"/>
              <w:rPr>
                <w:rFonts w:eastAsia="Calibri"/>
                <w:b/>
                <w:bCs/>
                <w:szCs w:val="28"/>
                <w:lang w:eastAsia="ar-SA"/>
              </w:rPr>
            </w:pPr>
            <w:r w:rsidRPr="00857235">
              <w:rPr>
                <w:rFonts w:eastAsia="Calibri"/>
                <w:b/>
                <w:bCs/>
                <w:szCs w:val="28"/>
                <w:lang w:eastAsia="ar-SA"/>
              </w:rPr>
              <w:t xml:space="preserve">Особенности реализации </w:t>
            </w:r>
            <w:proofErr w:type="gramStart"/>
            <w:r w:rsidRPr="00857235">
              <w:rPr>
                <w:rFonts w:eastAsia="Calibri"/>
                <w:b/>
                <w:bCs/>
                <w:szCs w:val="28"/>
                <w:lang w:eastAsia="ar-SA"/>
              </w:rPr>
              <w:t>воспитательного</w:t>
            </w:r>
            <w:proofErr w:type="gramEnd"/>
            <w:r w:rsidRPr="00857235">
              <w:rPr>
                <w:rFonts w:eastAsia="Calibri"/>
                <w:b/>
                <w:bCs/>
                <w:szCs w:val="28"/>
                <w:lang w:eastAsia="ar-SA"/>
              </w:rPr>
              <w:t xml:space="preserve"> процесса</w:t>
            </w:r>
            <w:r w:rsidR="007C5FB3">
              <w:rPr>
                <w:rFonts w:eastAsia="Calibri"/>
                <w:b/>
                <w:bCs/>
                <w:szCs w:val="28"/>
                <w:lang w:eastAsia="ar-SA"/>
              </w:rPr>
              <w:t>……………………..</w:t>
            </w:r>
          </w:p>
        </w:tc>
        <w:tc>
          <w:tcPr>
            <w:tcW w:w="702" w:type="dxa"/>
          </w:tcPr>
          <w:p w:rsidR="009446C2"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45</w:t>
            </w:r>
          </w:p>
        </w:tc>
      </w:tr>
      <w:tr w:rsidR="009446C2" w:rsidRPr="001C434C" w:rsidTr="00895814">
        <w:trPr>
          <w:trHeight w:val="686"/>
        </w:trPr>
        <w:tc>
          <w:tcPr>
            <w:tcW w:w="1263" w:type="dxa"/>
          </w:tcPr>
          <w:p w:rsidR="009446C2" w:rsidRPr="001C434C" w:rsidRDefault="00857235" w:rsidP="00895814">
            <w:pPr>
              <w:suppressAutoHyphens/>
              <w:spacing w:after="0" w:line="240" w:lineRule="auto"/>
              <w:jc w:val="right"/>
              <w:rPr>
                <w:rFonts w:eastAsia="Calibri"/>
                <w:b/>
                <w:bCs/>
                <w:szCs w:val="28"/>
                <w:lang w:eastAsia="ar-SA"/>
              </w:rPr>
            </w:pPr>
            <w:r>
              <w:rPr>
                <w:rFonts w:eastAsia="Calibri"/>
                <w:b/>
                <w:bCs/>
                <w:szCs w:val="28"/>
                <w:lang w:eastAsia="ar-SA"/>
              </w:rPr>
              <w:t>2.3.</w:t>
            </w:r>
          </w:p>
        </w:tc>
        <w:tc>
          <w:tcPr>
            <w:tcW w:w="9208" w:type="dxa"/>
          </w:tcPr>
          <w:p w:rsidR="009446C2" w:rsidRPr="001C434C" w:rsidRDefault="00857235" w:rsidP="00857235">
            <w:pPr>
              <w:suppressAutoHyphens/>
              <w:spacing w:after="0" w:line="240" w:lineRule="auto"/>
              <w:jc w:val="both"/>
              <w:rPr>
                <w:rFonts w:eastAsia="Calibri"/>
                <w:b/>
                <w:bCs/>
                <w:szCs w:val="28"/>
                <w:lang w:eastAsia="ar-SA"/>
              </w:rPr>
            </w:pPr>
            <w:r w:rsidRPr="00857235">
              <w:rPr>
                <w:rFonts w:eastAsia="Calibri"/>
                <w:b/>
                <w:bCs/>
                <w:szCs w:val="28"/>
                <w:lang w:eastAsia="ar-SA"/>
              </w:rPr>
              <w:t>Особенности взаимодействия педагогического кол</w:t>
            </w:r>
            <w:r>
              <w:rPr>
                <w:rFonts w:eastAsia="Calibri"/>
                <w:b/>
                <w:bCs/>
                <w:szCs w:val="28"/>
                <w:lang w:eastAsia="ar-SA"/>
              </w:rPr>
              <w:t xml:space="preserve">лектива с семьями воспитанников </w:t>
            </w:r>
            <w:r w:rsidRPr="00857235">
              <w:rPr>
                <w:rFonts w:eastAsia="Calibri"/>
                <w:b/>
                <w:bCs/>
                <w:szCs w:val="28"/>
                <w:lang w:eastAsia="ar-SA"/>
              </w:rPr>
              <w:t>в процессе реализации Программы воспитания</w:t>
            </w:r>
            <w:r w:rsidR="007C5FB3">
              <w:rPr>
                <w:rFonts w:eastAsia="Calibri"/>
                <w:b/>
                <w:bCs/>
                <w:szCs w:val="28"/>
                <w:lang w:eastAsia="ar-SA"/>
              </w:rPr>
              <w:t>……….</w:t>
            </w:r>
          </w:p>
        </w:tc>
        <w:tc>
          <w:tcPr>
            <w:tcW w:w="702" w:type="dxa"/>
          </w:tcPr>
          <w:p w:rsidR="007C5FB3" w:rsidRDefault="007C5FB3" w:rsidP="001C434C">
            <w:pPr>
              <w:suppressAutoHyphens/>
              <w:spacing w:after="0" w:line="240" w:lineRule="auto"/>
              <w:jc w:val="both"/>
              <w:rPr>
                <w:rFonts w:eastAsia="Calibri"/>
                <w:szCs w:val="28"/>
                <w:lang w:eastAsia="ar-SA"/>
              </w:rPr>
            </w:pPr>
          </w:p>
          <w:p w:rsidR="009446C2"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45</w:t>
            </w:r>
          </w:p>
        </w:tc>
      </w:tr>
      <w:tr w:rsidR="00857235" w:rsidRPr="001C434C" w:rsidTr="00895814">
        <w:trPr>
          <w:trHeight w:val="325"/>
        </w:trPr>
        <w:tc>
          <w:tcPr>
            <w:tcW w:w="1263" w:type="dxa"/>
          </w:tcPr>
          <w:p w:rsidR="00857235" w:rsidRPr="001C434C" w:rsidRDefault="00857235" w:rsidP="00895814">
            <w:pPr>
              <w:suppressAutoHyphens/>
              <w:spacing w:after="0" w:line="240" w:lineRule="auto"/>
              <w:jc w:val="right"/>
              <w:rPr>
                <w:rFonts w:eastAsia="Calibri"/>
                <w:szCs w:val="28"/>
                <w:lang w:eastAsia="ar-SA"/>
              </w:rPr>
            </w:pPr>
            <w:r>
              <w:rPr>
                <w:rFonts w:eastAsia="Calibri"/>
                <w:szCs w:val="28"/>
                <w:lang w:eastAsia="ar-SA"/>
              </w:rPr>
              <w:t>III</w:t>
            </w:r>
          </w:p>
        </w:tc>
        <w:tc>
          <w:tcPr>
            <w:tcW w:w="9208" w:type="dxa"/>
          </w:tcPr>
          <w:p w:rsidR="00857235" w:rsidRPr="001C434C" w:rsidRDefault="00857235" w:rsidP="001C434C">
            <w:pPr>
              <w:suppressAutoHyphens/>
              <w:spacing w:after="0" w:line="240" w:lineRule="auto"/>
              <w:ind w:left="34"/>
              <w:jc w:val="both"/>
              <w:rPr>
                <w:rFonts w:eastAsia="Calibri"/>
                <w:b/>
                <w:bCs/>
                <w:szCs w:val="28"/>
                <w:lang w:eastAsia="ar-SA"/>
              </w:rPr>
            </w:pPr>
            <w:r w:rsidRPr="00857235">
              <w:rPr>
                <w:rFonts w:eastAsia="Calibri"/>
                <w:b/>
                <w:bCs/>
                <w:szCs w:val="28"/>
                <w:lang w:eastAsia="ar-SA"/>
              </w:rPr>
              <w:t>Организационный</w:t>
            </w:r>
            <w:r>
              <w:rPr>
                <w:rFonts w:eastAsia="Calibri"/>
                <w:b/>
                <w:bCs/>
                <w:szCs w:val="28"/>
                <w:lang w:eastAsia="ar-SA"/>
              </w:rPr>
              <w:t xml:space="preserve"> раздел (обязательная часть)</w:t>
            </w:r>
            <w:r w:rsidR="007C5FB3">
              <w:rPr>
                <w:rFonts w:eastAsia="Calibri"/>
                <w:b/>
                <w:bCs/>
                <w:szCs w:val="28"/>
                <w:lang w:eastAsia="ar-SA"/>
              </w:rPr>
              <w:t>………………………….</w:t>
            </w:r>
          </w:p>
        </w:tc>
        <w:tc>
          <w:tcPr>
            <w:tcW w:w="702" w:type="dxa"/>
          </w:tcPr>
          <w:p w:rsidR="00857235"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48</w:t>
            </w:r>
          </w:p>
        </w:tc>
      </w:tr>
      <w:tr w:rsidR="00857235" w:rsidRPr="001C434C" w:rsidTr="00895814">
        <w:trPr>
          <w:trHeight w:val="313"/>
        </w:trPr>
        <w:tc>
          <w:tcPr>
            <w:tcW w:w="1263" w:type="dxa"/>
          </w:tcPr>
          <w:p w:rsidR="00857235" w:rsidRPr="001C434C" w:rsidRDefault="00857235" w:rsidP="00895814">
            <w:pPr>
              <w:suppressAutoHyphens/>
              <w:spacing w:after="0" w:line="240" w:lineRule="auto"/>
              <w:jc w:val="right"/>
              <w:rPr>
                <w:rFonts w:eastAsia="Calibri"/>
                <w:szCs w:val="28"/>
                <w:lang w:eastAsia="ar-SA"/>
              </w:rPr>
            </w:pPr>
            <w:r w:rsidRPr="00857235">
              <w:rPr>
                <w:rFonts w:eastAsia="Calibri"/>
                <w:szCs w:val="28"/>
                <w:lang w:eastAsia="ar-SA"/>
              </w:rPr>
              <w:t>3.1.</w:t>
            </w:r>
          </w:p>
        </w:tc>
        <w:tc>
          <w:tcPr>
            <w:tcW w:w="9208" w:type="dxa"/>
          </w:tcPr>
          <w:p w:rsidR="00857235" w:rsidRPr="001C434C" w:rsidRDefault="00857235" w:rsidP="001C434C">
            <w:pPr>
              <w:suppressAutoHyphens/>
              <w:spacing w:after="0" w:line="240" w:lineRule="auto"/>
              <w:ind w:left="34"/>
              <w:jc w:val="both"/>
              <w:rPr>
                <w:rFonts w:eastAsia="Calibri"/>
                <w:bCs/>
                <w:szCs w:val="28"/>
                <w:lang w:eastAsia="ar-SA"/>
              </w:rPr>
            </w:pPr>
            <w:r w:rsidRPr="00857235">
              <w:rPr>
                <w:rFonts w:eastAsia="Calibri"/>
                <w:bCs/>
                <w:szCs w:val="28"/>
                <w:lang w:eastAsia="ar-SA"/>
              </w:rPr>
              <w:t>Общие требования к условиям реализации Программы воспитания</w:t>
            </w:r>
            <w:r w:rsidR="007C5FB3">
              <w:rPr>
                <w:rFonts w:eastAsia="Calibri"/>
                <w:bCs/>
                <w:szCs w:val="28"/>
                <w:lang w:eastAsia="ar-SA"/>
              </w:rPr>
              <w:t>……….</w:t>
            </w:r>
          </w:p>
        </w:tc>
        <w:tc>
          <w:tcPr>
            <w:tcW w:w="702" w:type="dxa"/>
          </w:tcPr>
          <w:p w:rsidR="00857235"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48</w:t>
            </w:r>
          </w:p>
        </w:tc>
      </w:tr>
      <w:tr w:rsidR="00857235" w:rsidRPr="001C434C" w:rsidTr="00895814">
        <w:trPr>
          <w:trHeight w:val="325"/>
        </w:trPr>
        <w:tc>
          <w:tcPr>
            <w:tcW w:w="1263" w:type="dxa"/>
          </w:tcPr>
          <w:p w:rsidR="00857235" w:rsidRPr="001C434C" w:rsidRDefault="00857235" w:rsidP="00895814">
            <w:pPr>
              <w:suppressAutoHyphens/>
              <w:spacing w:after="0" w:line="240" w:lineRule="auto"/>
              <w:jc w:val="right"/>
              <w:rPr>
                <w:rFonts w:eastAsia="Calibri"/>
                <w:szCs w:val="28"/>
                <w:lang w:eastAsia="ar-SA"/>
              </w:rPr>
            </w:pPr>
            <w:r w:rsidRPr="00857235">
              <w:rPr>
                <w:rFonts w:eastAsia="Calibri"/>
                <w:szCs w:val="28"/>
                <w:lang w:eastAsia="ar-SA"/>
              </w:rPr>
              <w:t>3.2.</w:t>
            </w:r>
          </w:p>
        </w:tc>
        <w:tc>
          <w:tcPr>
            <w:tcW w:w="9208" w:type="dxa"/>
          </w:tcPr>
          <w:p w:rsidR="00857235" w:rsidRPr="001C434C" w:rsidRDefault="001B69A9" w:rsidP="001B69A9">
            <w:pPr>
              <w:suppressAutoHyphens/>
              <w:spacing w:after="0" w:line="240" w:lineRule="auto"/>
              <w:ind w:left="34"/>
              <w:jc w:val="both"/>
              <w:rPr>
                <w:rFonts w:eastAsia="Calibri"/>
                <w:szCs w:val="28"/>
                <w:lang w:eastAsia="ar-SA"/>
              </w:rPr>
            </w:pPr>
            <w:r w:rsidRPr="001B69A9">
              <w:rPr>
                <w:rFonts w:eastAsia="Calibri"/>
                <w:szCs w:val="28"/>
                <w:lang w:eastAsia="ar-SA"/>
              </w:rPr>
              <w:t>Психолого-педагогиче</w:t>
            </w:r>
            <w:r>
              <w:rPr>
                <w:rFonts w:eastAsia="Calibri"/>
                <w:szCs w:val="28"/>
                <w:lang w:eastAsia="ar-SA"/>
              </w:rPr>
              <w:t xml:space="preserve">ское и социально-педагогическое </w:t>
            </w:r>
            <w:r w:rsidRPr="001B69A9">
              <w:rPr>
                <w:rFonts w:eastAsia="Calibri"/>
                <w:szCs w:val="28"/>
                <w:lang w:eastAsia="ar-SA"/>
              </w:rPr>
              <w:t>обеспечение</w:t>
            </w:r>
            <w:r w:rsidR="007C5FB3">
              <w:rPr>
                <w:rFonts w:eastAsia="Calibri"/>
                <w:szCs w:val="28"/>
                <w:lang w:eastAsia="ar-SA"/>
              </w:rPr>
              <w:t>…….</w:t>
            </w:r>
          </w:p>
        </w:tc>
        <w:tc>
          <w:tcPr>
            <w:tcW w:w="702" w:type="dxa"/>
          </w:tcPr>
          <w:p w:rsidR="00857235"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49</w:t>
            </w:r>
          </w:p>
        </w:tc>
      </w:tr>
      <w:tr w:rsidR="00857235" w:rsidRPr="001C434C" w:rsidTr="00895814">
        <w:trPr>
          <w:trHeight w:val="325"/>
        </w:trPr>
        <w:tc>
          <w:tcPr>
            <w:tcW w:w="1263" w:type="dxa"/>
          </w:tcPr>
          <w:p w:rsidR="00857235" w:rsidRPr="001C434C" w:rsidRDefault="00857235" w:rsidP="00895814">
            <w:pPr>
              <w:suppressAutoHyphens/>
              <w:spacing w:after="0" w:line="240" w:lineRule="auto"/>
              <w:jc w:val="right"/>
              <w:rPr>
                <w:rFonts w:eastAsia="Calibri"/>
                <w:szCs w:val="28"/>
                <w:lang w:eastAsia="ar-SA"/>
              </w:rPr>
            </w:pPr>
            <w:r>
              <w:rPr>
                <w:rFonts w:eastAsia="Calibri"/>
                <w:szCs w:val="28"/>
                <w:lang w:eastAsia="ar-SA"/>
              </w:rPr>
              <w:t>3.3</w:t>
            </w:r>
          </w:p>
        </w:tc>
        <w:tc>
          <w:tcPr>
            <w:tcW w:w="9208" w:type="dxa"/>
          </w:tcPr>
          <w:p w:rsidR="00857235" w:rsidRPr="001C434C" w:rsidRDefault="00075C0E" w:rsidP="001C434C">
            <w:pPr>
              <w:suppressAutoHyphens/>
              <w:spacing w:after="0" w:line="240" w:lineRule="auto"/>
              <w:ind w:left="34"/>
              <w:jc w:val="both"/>
              <w:rPr>
                <w:rFonts w:eastAsia="Calibri"/>
                <w:szCs w:val="28"/>
                <w:lang w:eastAsia="ar-SA"/>
              </w:rPr>
            </w:pPr>
            <w:r w:rsidRPr="00075C0E">
              <w:rPr>
                <w:rFonts w:eastAsia="Calibri"/>
                <w:szCs w:val="28"/>
                <w:lang w:eastAsia="ar-SA"/>
              </w:rPr>
              <w:t xml:space="preserve">Кадровое обеспечение </w:t>
            </w:r>
            <w:proofErr w:type="gramStart"/>
            <w:r w:rsidRPr="00075C0E">
              <w:rPr>
                <w:rFonts w:eastAsia="Calibri"/>
                <w:szCs w:val="28"/>
                <w:lang w:eastAsia="ar-SA"/>
              </w:rPr>
              <w:t>воспитательного</w:t>
            </w:r>
            <w:proofErr w:type="gramEnd"/>
            <w:r w:rsidRPr="00075C0E">
              <w:rPr>
                <w:rFonts w:eastAsia="Calibri"/>
                <w:szCs w:val="28"/>
                <w:lang w:eastAsia="ar-SA"/>
              </w:rPr>
              <w:t xml:space="preserve"> процесса</w:t>
            </w:r>
            <w:r w:rsidR="007C5FB3">
              <w:rPr>
                <w:rFonts w:eastAsia="Calibri"/>
                <w:szCs w:val="28"/>
                <w:lang w:eastAsia="ar-SA"/>
              </w:rPr>
              <w:t>…………………………...</w:t>
            </w:r>
          </w:p>
        </w:tc>
        <w:tc>
          <w:tcPr>
            <w:tcW w:w="702" w:type="dxa"/>
          </w:tcPr>
          <w:p w:rsidR="00857235"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51</w:t>
            </w:r>
          </w:p>
        </w:tc>
      </w:tr>
      <w:tr w:rsidR="00857235" w:rsidRPr="001C434C" w:rsidTr="00895814">
        <w:trPr>
          <w:trHeight w:val="313"/>
        </w:trPr>
        <w:tc>
          <w:tcPr>
            <w:tcW w:w="1263" w:type="dxa"/>
          </w:tcPr>
          <w:p w:rsidR="00857235" w:rsidRPr="001C434C" w:rsidRDefault="00857235" w:rsidP="00895814">
            <w:pPr>
              <w:suppressAutoHyphens/>
              <w:spacing w:after="0" w:line="240" w:lineRule="auto"/>
              <w:jc w:val="right"/>
              <w:rPr>
                <w:rFonts w:eastAsia="Calibri"/>
                <w:szCs w:val="28"/>
                <w:lang w:eastAsia="ar-SA"/>
              </w:rPr>
            </w:pPr>
            <w:r>
              <w:rPr>
                <w:rFonts w:eastAsia="Calibri"/>
                <w:szCs w:val="28"/>
                <w:lang w:eastAsia="ar-SA"/>
              </w:rPr>
              <w:t>3.4.</w:t>
            </w:r>
          </w:p>
        </w:tc>
        <w:tc>
          <w:tcPr>
            <w:tcW w:w="9208" w:type="dxa"/>
          </w:tcPr>
          <w:p w:rsidR="00857235" w:rsidRPr="001C434C" w:rsidRDefault="00075C0E" w:rsidP="001C434C">
            <w:pPr>
              <w:suppressAutoHyphens/>
              <w:spacing w:after="0" w:line="240" w:lineRule="auto"/>
              <w:ind w:left="34"/>
              <w:jc w:val="both"/>
              <w:rPr>
                <w:rFonts w:eastAsia="Calibri"/>
                <w:szCs w:val="28"/>
                <w:lang w:eastAsia="ar-SA"/>
              </w:rPr>
            </w:pPr>
            <w:r w:rsidRPr="00075C0E">
              <w:rPr>
                <w:rFonts w:eastAsia="Calibri"/>
                <w:szCs w:val="28"/>
                <w:lang w:eastAsia="ar-SA"/>
              </w:rPr>
              <w:t>Нормативно-методическое обеспечение реализации Программы воспитания</w:t>
            </w:r>
            <w:r w:rsidR="007C5FB3">
              <w:rPr>
                <w:rFonts w:eastAsia="Calibri"/>
                <w:szCs w:val="28"/>
                <w:lang w:eastAsia="ar-SA"/>
              </w:rPr>
              <w:t>………………………………………………………………………</w:t>
            </w:r>
          </w:p>
        </w:tc>
        <w:tc>
          <w:tcPr>
            <w:tcW w:w="702" w:type="dxa"/>
          </w:tcPr>
          <w:p w:rsidR="007C5FB3" w:rsidRDefault="007C5FB3" w:rsidP="001C434C">
            <w:pPr>
              <w:suppressAutoHyphens/>
              <w:spacing w:after="0" w:line="240" w:lineRule="auto"/>
              <w:jc w:val="both"/>
              <w:rPr>
                <w:rFonts w:eastAsia="Calibri"/>
                <w:szCs w:val="28"/>
                <w:lang w:eastAsia="ar-SA"/>
              </w:rPr>
            </w:pPr>
          </w:p>
          <w:p w:rsidR="00857235"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56</w:t>
            </w:r>
          </w:p>
        </w:tc>
      </w:tr>
      <w:tr w:rsidR="00857235" w:rsidRPr="001C434C" w:rsidTr="00895814">
        <w:trPr>
          <w:trHeight w:val="352"/>
        </w:trPr>
        <w:tc>
          <w:tcPr>
            <w:tcW w:w="1263" w:type="dxa"/>
          </w:tcPr>
          <w:p w:rsidR="00857235" w:rsidRPr="001C434C" w:rsidRDefault="00857235" w:rsidP="00895814">
            <w:pPr>
              <w:suppressAutoHyphens/>
              <w:spacing w:after="0" w:line="240" w:lineRule="auto"/>
              <w:jc w:val="right"/>
              <w:rPr>
                <w:rFonts w:eastAsia="Calibri"/>
                <w:szCs w:val="28"/>
                <w:lang w:eastAsia="ar-SA"/>
              </w:rPr>
            </w:pPr>
            <w:r>
              <w:rPr>
                <w:rFonts w:eastAsia="Calibri"/>
                <w:szCs w:val="28"/>
                <w:lang w:eastAsia="ar-SA"/>
              </w:rPr>
              <w:t>3.5.</w:t>
            </w:r>
          </w:p>
        </w:tc>
        <w:tc>
          <w:tcPr>
            <w:tcW w:w="9208" w:type="dxa"/>
          </w:tcPr>
          <w:p w:rsidR="00857235" w:rsidRPr="001C434C" w:rsidRDefault="00075C0E" w:rsidP="001C434C">
            <w:pPr>
              <w:suppressAutoHyphens/>
              <w:spacing w:after="0" w:line="240" w:lineRule="auto"/>
              <w:ind w:left="34"/>
              <w:jc w:val="both"/>
              <w:rPr>
                <w:rFonts w:eastAsia="Calibri"/>
                <w:szCs w:val="28"/>
                <w:lang w:eastAsia="ar-SA"/>
              </w:rPr>
            </w:pPr>
            <w:r w:rsidRPr="00075C0E">
              <w:rPr>
                <w:rFonts w:eastAsia="Calibri"/>
                <w:szCs w:val="28"/>
                <w:lang w:eastAsia="ar-SA"/>
              </w:rPr>
              <w:t>Информационное обеспечение реализации программы</w:t>
            </w:r>
            <w:r w:rsidR="007C5FB3">
              <w:rPr>
                <w:rFonts w:eastAsia="Calibri"/>
                <w:szCs w:val="28"/>
                <w:lang w:eastAsia="ar-SA"/>
              </w:rPr>
              <w:t>……………………..</w:t>
            </w:r>
          </w:p>
        </w:tc>
        <w:tc>
          <w:tcPr>
            <w:tcW w:w="702" w:type="dxa"/>
          </w:tcPr>
          <w:p w:rsidR="00857235"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57</w:t>
            </w:r>
          </w:p>
        </w:tc>
      </w:tr>
      <w:tr w:rsidR="00857235" w:rsidRPr="001C434C" w:rsidTr="00895814">
        <w:trPr>
          <w:trHeight w:val="428"/>
        </w:trPr>
        <w:tc>
          <w:tcPr>
            <w:tcW w:w="1263" w:type="dxa"/>
          </w:tcPr>
          <w:p w:rsidR="00857235" w:rsidRPr="001C434C" w:rsidRDefault="00857235" w:rsidP="00895814">
            <w:pPr>
              <w:suppressAutoHyphens/>
              <w:spacing w:after="0" w:line="240" w:lineRule="auto"/>
              <w:jc w:val="right"/>
              <w:rPr>
                <w:rFonts w:eastAsia="Calibri"/>
                <w:szCs w:val="28"/>
                <w:lang w:eastAsia="ar-SA"/>
              </w:rPr>
            </w:pPr>
            <w:r>
              <w:rPr>
                <w:rFonts w:eastAsia="Calibri"/>
                <w:szCs w:val="28"/>
                <w:lang w:eastAsia="ar-SA"/>
              </w:rPr>
              <w:t>3.6.</w:t>
            </w:r>
          </w:p>
        </w:tc>
        <w:tc>
          <w:tcPr>
            <w:tcW w:w="9208" w:type="dxa"/>
          </w:tcPr>
          <w:p w:rsidR="00857235" w:rsidRPr="001C434C" w:rsidRDefault="00075C0E" w:rsidP="00857235">
            <w:pPr>
              <w:suppressAutoHyphens/>
              <w:spacing w:after="0" w:line="240" w:lineRule="auto"/>
              <w:ind w:left="34"/>
              <w:jc w:val="both"/>
              <w:rPr>
                <w:rFonts w:eastAsia="Calibri"/>
                <w:szCs w:val="28"/>
                <w:lang w:eastAsia="ar-SA"/>
              </w:rPr>
            </w:pPr>
            <w:r w:rsidRPr="00075C0E">
              <w:rPr>
                <w:rFonts w:eastAsia="Calibri"/>
                <w:szCs w:val="28"/>
                <w:lang w:eastAsia="ar-SA"/>
              </w:rPr>
              <w:t>Материально-техническое обеспечение реализации программы</w:t>
            </w:r>
            <w:r w:rsidR="007C5FB3">
              <w:rPr>
                <w:rFonts w:eastAsia="Calibri"/>
                <w:szCs w:val="28"/>
                <w:lang w:eastAsia="ar-SA"/>
              </w:rPr>
              <w:t>…………...</w:t>
            </w:r>
          </w:p>
        </w:tc>
        <w:tc>
          <w:tcPr>
            <w:tcW w:w="702" w:type="dxa"/>
          </w:tcPr>
          <w:p w:rsidR="00857235"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58</w:t>
            </w:r>
          </w:p>
        </w:tc>
      </w:tr>
      <w:tr w:rsidR="00857235" w:rsidRPr="001C434C" w:rsidTr="00895814">
        <w:trPr>
          <w:trHeight w:val="325"/>
        </w:trPr>
        <w:tc>
          <w:tcPr>
            <w:tcW w:w="1263" w:type="dxa"/>
          </w:tcPr>
          <w:p w:rsidR="00857235" w:rsidRPr="001C434C" w:rsidRDefault="00857235" w:rsidP="00895814">
            <w:pPr>
              <w:suppressAutoHyphens/>
              <w:spacing w:after="0" w:line="240" w:lineRule="auto"/>
              <w:jc w:val="right"/>
              <w:rPr>
                <w:rFonts w:eastAsia="Calibri"/>
                <w:szCs w:val="28"/>
                <w:lang w:eastAsia="ar-SA"/>
              </w:rPr>
            </w:pPr>
            <w:r>
              <w:rPr>
                <w:rFonts w:eastAsia="Calibri"/>
                <w:szCs w:val="28"/>
                <w:lang w:eastAsia="ar-SA"/>
              </w:rPr>
              <w:t>3.7.</w:t>
            </w:r>
          </w:p>
        </w:tc>
        <w:tc>
          <w:tcPr>
            <w:tcW w:w="9208" w:type="dxa"/>
          </w:tcPr>
          <w:p w:rsidR="00857235" w:rsidRPr="001C434C" w:rsidRDefault="001B69A9" w:rsidP="001C434C">
            <w:pPr>
              <w:suppressAutoHyphens/>
              <w:spacing w:after="0" w:line="240" w:lineRule="auto"/>
              <w:ind w:left="34"/>
              <w:jc w:val="both"/>
              <w:rPr>
                <w:rFonts w:eastAsia="Calibri"/>
                <w:bCs/>
                <w:szCs w:val="28"/>
                <w:lang w:eastAsia="ar-SA"/>
              </w:rPr>
            </w:pPr>
            <w:r w:rsidRPr="001B69A9">
              <w:rPr>
                <w:rFonts w:eastAsia="Calibri"/>
                <w:bCs/>
                <w:szCs w:val="28"/>
                <w:lang w:eastAsia="ar-SA"/>
              </w:rPr>
              <w:t>Особые требования к условиям, обеспечивающим достижение планируемых личностных результатов в работе с особыми категориями детей</w:t>
            </w:r>
            <w:r w:rsidR="007C5FB3">
              <w:rPr>
                <w:rFonts w:eastAsia="Calibri"/>
                <w:bCs/>
                <w:szCs w:val="28"/>
                <w:lang w:eastAsia="ar-SA"/>
              </w:rPr>
              <w:t>……………………………………………………………………………..</w:t>
            </w:r>
          </w:p>
        </w:tc>
        <w:tc>
          <w:tcPr>
            <w:tcW w:w="702" w:type="dxa"/>
          </w:tcPr>
          <w:p w:rsidR="007C5FB3" w:rsidRDefault="007C5FB3" w:rsidP="001C434C">
            <w:pPr>
              <w:suppressAutoHyphens/>
              <w:spacing w:after="0" w:line="240" w:lineRule="auto"/>
              <w:jc w:val="both"/>
              <w:rPr>
                <w:rFonts w:eastAsia="Calibri"/>
                <w:szCs w:val="28"/>
                <w:lang w:eastAsia="ar-SA"/>
              </w:rPr>
            </w:pPr>
          </w:p>
          <w:p w:rsidR="007C5FB3" w:rsidRDefault="007C5FB3" w:rsidP="001C434C">
            <w:pPr>
              <w:suppressAutoHyphens/>
              <w:spacing w:after="0" w:line="240" w:lineRule="auto"/>
              <w:jc w:val="both"/>
              <w:rPr>
                <w:rFonts w:eastAsia="Calibri"/>
                <w:szCs w:val="28"/>
                <w:lang w:eastAsia="ar-SA"/>
              </w:rPr>
            </w:pPr>
          </w:p>
          <w:p w:rsidR="00857235"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60</w:t>
            </w:r>
          </w:p>
        </w:tc>
      </w:tr>
      <w:tr w:rsidR="00857235" w:rsidRPr="001C434C" w:rsidTr="00895814">
        <w:trPr>
          <w:trHeight w:val="325"/>
        </w:trPr>
        <w:tc>
          <w:tcPr>
            <w:tcW w:w="1263" w:type="dxa"/>
          </w:tcPr>
          <w:p w:rsidR="00857235" w:rsidRPr="001C434C" w:rsidRDefault="00857235" w:rsidP="001C434C">
            <w:pPr>
              <w:suppressAutoHyphens/>
              <w:spacing w:after="0" w:line="240" w:lineRule="auto"/>
              <w:jc w:val="both"/>
              <w:rPr>
                <w:rFonts w:eastAsia="Calibri"/>
                <w:b/>
                <w:szCs w:val="28"/>
                <w:lang w:eastAsia="ar-SA"/>
              </w:rPr>
            </w:pPr>
          </w:p>
        </w:tc>
        <w:tc>
          <w:tcPr>
            <w:tcW w:w="9208" w:type="dxa"/>
          </w:tcPr>
          <w:p w:rsidR="00857235" w:rsidRPr="001C434C" w:rsidRDefault="00D01754" w:rsidP="001C434C">
            <w:pPr>
              <w:suppressAutoHyphens/>
              <w:spacing w:after="0" w:line="240" w:lineRule="auto"/>
              <w:ind w:left="34"/>
              <w:jc w:val="both"/>
              <w:rPr>
                <w:rFonts w:eastAsia="Calibri"/>
                <w:b/>
                <w:bCs/>
                <w:szCs w:val="28"/>
                <w:lang w:eastAsia="ar-SA"/>
              </w:rPr>
            </w:pPr>
            <w:r>
              <w:rPr>
                <w:rFonts w:eastAsia="Calibri"/>
                <w:b/>
                <w:bCs/>
                <w:szCs w:val="28"/>
                <w:lang w:eastAsia="ar-SA"/>
              </w:rPr>
              <w:t>Глоссарий</w:t>
            </w:r>
            <w:r w:rsidR="007C5FB3">
              <w:rPr>
                <w:rFonts w:eastAsia="Calibri"/>
                <w:b/>
                <w:bCs/>
                <w:szCs w:val="28"/>
                <w:lang w:eastAsia="ar-SA"/>
              </w:rPr>
              <w:t>………………………………………………………………………</w:t>
            </w:r>
          </w:p>
        </w:tc>
        <w:tc>
          <w:tcPr>
            <w:tcW w:w="702" w:type="dxa"/>
          </w:tcPr>
          <w:p w:rsidR="00857235"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62</w:t>
            </w:r>
          </w:p>
        </w:tc>
      </w:tr>
      <w:tr w:rsidR="001B69A9" w:rsidRPr="001C434C" w:rsidTr="00895814">
        <w:trPr>
          <w:trHeight w:val="325"/>
        </w:trPr>
        <w:tc>
          <w:tcPr>
            <w:tcW w:w="1263" w:type="dxa"/>
          </w:tcPr>
          <w:p w:rsidR="001B69A9" w:rsidRPr="00D0430E" w:rsidRDefault="001B69A9" w:rsidP="001C434C">
            <w:pPr>
              <w:suppressAutoHyphens/>
              <w:spacing w:after="0" w:line="240" w:lineRule="auto"/>
              <w:jc w:val="both"/>
              <w:rPr>
                <w:rFonts w:eastAsia="Calibri"/>
                <w:b/>
                <w:szCs w:val="28"/>
                <w:lang w:eastAsia="ar-SA"/>
              </w:rPr>
            </w:pPr>
          </w:p>
        </w:tc>
        <w:tc>
          <w:tcPr>
            <w:tcW w:w="9208" w:type="dxa"/>
          </w:tcPr>
          <w:p w:rsidR="001B69A9" w:rsidRPr="00D0430E" w:rsidRDefault="001B69A9" w:rsidP="001C434C">
            <w:pPr>
              <w:suppressAutoHyphens/>
              <w:spacing w:after="0" w:line="240" w:lineRule="auto"/>
              <w:ind w:left="34"/>
              <w:jc w:val="both"/>
              <w:rPr>
                <w:rFonts w:eastAsia="Calibri"/>
                <w:b/>
                <w:bCs/>
                <w:szCs w:val="28"/>
                <w:lang w:eastAsia="ar-SA"/>
              </w:rPr>
            </w:pPr>
            <w:r>
              <w:rPr>
                <w:rFonts w:eastAsia="Calibri"/>
                <w:b/>
                <w:bCs/>
                <w:szCs w:val="28"/>
                <w:lang w:eastAsia="ar-SA"/>
              </w:rPr>
              <w:t>Календарный план</w:t>
            </w:r>
            <w:r w:rsidR="007C5FB3">
              <w:rPr>
                <w:rFonts w:eastAsia="Calibri"/>
                <w:b/>
                <w:bCs/>
                <w:szCs w:val="28"/>
                <w:lang w:eastAsia="ar-SA"/>
              </w:rPr>
              <w:t>……………………………………………………………</w:t>
            </w:r>
          </w:p>
        </w:tc>
        <w:tc>
          <w:tcPr>
            <w:tcW w:w="702" w:type="dxa"/>
          </w:tcPr>
          <w:p w:rsidR="001B69A9" w:rsidRPr="001C434C" w:rsidRDefault="007C5FB3" w:rsidP="001C434C">
            <w:pPr>
              <w:suppressAutoHyphens/>
              <w:spacing w:after="0" w:line="240" w:lineRule="auto"/>
              <w:jc w:val="both"/>
              <w:rPr>
                <w:rFonts w:eastAsia="Calibri"/>
                <w:szCs w:val="28"/>
                <w:lang w:eastAsia="ar-SA"/>
              </w:rPr>
            </w:pPr>
            <w:r>
              <w:rPr>
                <w:rFonts w:eastAsia="Calibri"/>
                <w:szCs w:val="28"/>
                <w:lang w:eastAsia="ar-SA"/>
              </w:rPr>
              <w:t>64</w:t>
            </w:r>
          </w:p>
        </w:tc>
      </w:tr>
    </w:tbl>
    <w:p w:rsidR="003A5E67" w:rsidRDefault="003A5E67" w:rsidP="001C434C"/>
    <w:p w:rsidR="00D01754" w:rsidRDefault="00D01754" w:rsidP="00D0430E">
      <w:pPr>
        <w:jc w:val="center"/>
        <w:rPr>
          <w:b/>
        </w:rPr>
      </w:pPr>
    </w:p>
    <w:p w:rsidR="00D01754" w:rsidRDefault="00D01754" w:rsidP="00D0430E">
      <w:pPr>
        <w:jc w:val="center"/>
        <w:rPr>
          <w:b/>
        </w:rPr>
      </w:pPr>
    </w:p>
    <w:p w:rsidR="00D01754" w:rsidRDefault="00D01754" w:rsidP="00D0430E">
      <w:pPr>
        <w:jc w:val="center"/>
        <w:rPr>
          <w:b/>
        </w:rPr>
      </w:pPr>
    </w:p>
    <w:p w:rsidR="00D01754" w:rsidRDefault="00D01754" w:rsidP="00D0430E">
      <w:pPr>
        <w:jc w:val="center"/>
        <w:rPr>
          <w:b/>
        </w:rPr>
      </w:pPr>
    </w:p>
    <w:p w:rsidR="00D01754" w:rsidRDefault="00D01754" w:rsidP="00D0430E">
      <w:pPr>
        <w:jc w:val="center"/>
        <w:rPr>
          <w:b/>
        </w:rPr>
      </w:pPr>
    </w:p>
    <w:p w:rsidR="00D01754" w:rsidRDefault="00D01754" w:rsidP="00D0430E">
      <w:pPr>
        <w:jc w:val="center"/>
        <w:rPr>
          <w:b/>
        </w:rPr>
      </w:pPr>
    </w:p>
    <w:p w:rsidR="00D01754" w:rsidRDefault="00D01754" w:rsidP="00D0430E">
      <w:pPr>
        <w:jc w:val="center"/>
        <w:rPr>
          <w:b/>
        </w:rPr>
      </w:pPr>
    </w:p>
    <w:p w:rsidR="00D0430E" w:rsidRPr="001C434C" w:rsidRDefault="00075C0E" w:rsidP="00D0430E">
      <w:pPr>
        <w:jc w:val="center"/>
        <w:rPr>
          <w:b/>
        </w:rPr>
      </w:pPr>
      <w:r>
        <w:rPr>
          <w:b/>
        </w:rPr>
        <w:lastRenderedPageBreak/>
        <w:t>Пояснительная записка</w:t>
      </w:r>
    </w:p>
    <w:p w:rsidR="00BD51B7" w:rsidRDefault="00BD51B7" w:rsidP="00BD51B7">
      <w:pPr>
        <w:ind w:firstLine="709"/>
        <w:jc w:val="both"/>
      </w:pPr>
      <w:r>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бюджетном дошкольном образовательном учреждении города  Иркутска детский сад № 133(далее </w:t>
      </w:r>
      <w:proofErr w:type="gramStart"/>
      <w:r>
        <w:t>-Д</w:t>
      </w:r>
      <w:proofErr w:type="gramEnd"/>
      <w:r>
        <w:t>ОУ).</w:t>
      </w:r>
    </w:p>
    <w:p w:rsidR="00BD51B7" w:rsidRDefault="00BD51B7" w:rsidP="00BD51B7">
      <w:pPr>
        <w:ind w:firstLine="709"/>
        <w:jc w:val="both"/>
      </w:pPr>
      <w:r>
        <w:t>Содержание Программы разработано на основе следующих нормативно-правовых документов:</w:t>
      </w:r>
    </w:p>
    <w:p w:rsidR="00BD51B7" w:rsidRDefault="00BD51B7" w:rsidP="00BD51B7">
      <w:pPr>
        <w:ind w:firstLine="709"/>
        <w:jc w:val="both"/>
      </w:pPr>
      <w:r>
        <w:t>-</w:t>
      </w:r>
      <w:r>
        <w:tab/>
        <w:t>Конституция Российской Федерации (принята на всенародном голосовании 12 декабря 1993 г.) (с поправками);</w:t>
      </w:r>
    </w:p>
    <w:p w:rsidR="00BD51B7" w:rsidRDefault="00BD51B7" w:rsidP="00BD51B7">
      <w:pPr>
        <w:ind w:firstLine="709"/>
        <w:jc w:val="both"/>
      </w:pPr>
      <w:r>
        <w:t>-</w:t>
      </w:r>
      <w:r>
        <w:tab/>
        <w:t>Указ Президента Российской Федерации от 21 июля 2020 г. № 474 «О национальных целях развития Российской Федерации на период до 2030 года»;</w:t>
      </w:r>
    </w:p>
    <w:p w:rsidR="00BD51B7" w:rsidRDefault="00BD51B7" w:rsidP="00BD51B7">
      <w:pPr>
        <w:ind w:firstLine="709"/>
        <w:jc w:val="both"/>
      </w:pPr>
      <w:r>
        <w:t>-</w:t>
      </w:r>
      <w:r>
        <w:tab/>
        <w:t>Федеральный Закон от 28 июня 2014 г. № 172-ФЗ «О стратегическом планировании в Российской Федерации»;</w:t>
      </w:r>
    </w:p>
    <w:p w:rsidR="00BD51B7" w:rsidRDefault="00BD51B7" w:rsidP="00BD51B7">
      <w:pPr>
        <w:ind w:firstLine="709"/>
        <w:jc w:val="both"/>
      </w:pPr>
      <w:r>
        <w:t>-</w:t>
      </w:r>
      <w:r>
        <w:tab/>
        <w:t>Федеральный Закон от 29 декабря .2012 г. №273-ФЗ «Об образовании в Российской Федерации»;</w:t>
      </w:r>
    </w:p>
    <w:p w:rsidR="00BD51B7" w:rsidRDefault="00BD51B7" w:rsidP="00BD51B7">
      <w:pPr>
        <w:ind w:firstLine="709"/>
        <w:jc w:val="both"/>
      </w:pPr>
      <w:r>
        <w:t>-</w:t>
      </w:r>
      <w:r>
        <w:tab/>
        <w:t>Федеральный закон от 6 октября 2003 г. № 131-ФЗ «Об общих принципах организации местного самоуправления в Российской Федерации»;</w:t>
      </w:r>
    </w:p>
    <w:p w:rsidR="00BD51B7" w:rsidRDefault="00BD51B7" w:rsidP="00BD51B7">
      <w:pPr>
        <w:ind w:firstLine="709"/>
        <w:jc w:val="both"/>
      </w:pPr>
      <w:r>
        <w:t>-</w:t>
      </w:r>
      <w:r>
        <w:tab/>
        <w:t>распоряжение Правительства Российской Федерации от 29 мая 2015 г. № 996-р об утверждении Стратегия развития воспитания в Российской Федерации на период до 2025 года;</w:t>
      </w:r>
    </w:p>
    <w:p w:rsidR="00BD51B7" w:rsidRDefault="00BD51B7" w:rsidP="00BD51B7">
      <w:pPr>
        <w:ind w:firstLine="709"/>
        <w:jc w:val="both"/>
      </w:pPr>
      <w:r>
        <w:t>-</w:t>
      </w:r>
      <w:r>
        <w:tab/>
        <w:t>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 года;</w:t>
      </w:r>
    </w:p>
    <w:p w:rsidR="00BD51B7" w:rsidRDefault="00BD51B7" w:rsidP="00BD51B7">
      <w:pPr>
        <w:ind w:firstLine="709"/>
        <w:jc w:val="both"/>
      </w:pPr>
      <w:r>
        <w:t>-</w:t>
      </w:r>
      <w:r>
        <w:tab/>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BD51B7" w:rsidRDefault="00BD51B7" w:rsidP="00BD51B7">
      <w:pPr>
        <w:ind w:firstLine="709"/>
        <w:jc w:val="both"/>
      </w:pPr>
      <w:r>
        <w:t>-</w:t>
      </w:r>
      <w:r>
        <w:tab/>
        <w:t>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BD51B7" w:rsidRDefault="00BD51B7" w:rsidP="00BD51B7">
      <w:pPr>
        <w:ind w:firstLine="709"/>
        <w:jc w:val="both"/>
      </w:pPr>
      <w:r>
        <w:t>Программа учитывает:</w:t>
      </w:r>
    </w:p>
    <w:p w:rsidR="00BD51B7" w:rsidRDefault="00BD51B7" w:rsidP="00BD51B7">
      <w:pPr>
        <w:ind w:firstLine="709"/>
        <w:jc w:val="both"/>
      </w:pPr>
      <w:r>
        <w:t>-</w:t>
      </w:r>
      <w:r>
        <w:tab/>
        <w:t>«Примерную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BD51B7" w:rsidRDefault="00BD51B7" w:rsidP="00BD51B7">
      <w:pPr>
        <w:ind w:firstLine="709"/>
        <w:jc w:val="both"/>
      </w:pPr>
      <w:r>
        <w:lastRenderedPageBreak/>
        <w:t>Рабочая программа воспитания является обязательной частью основной образовательной программы, реализуемой в ДОУ, и призвана помочь всем участникам образовательных отношений реализовать воспитательный потенциал совместной деятельности.</w:t>
      </w:r>
    </w:p>
    <w:p w:rsidR="00BD51B7" w:rsidRDefault="00BD51B7" w:rsidP="00BD51B7">
      <w:pPr>
        <w:ind w:firstLine="709"/>
        <w:jc w:val="both"/>
      </w:pPr>
      <w:proofErr w:type="gramStart"/>
      <w:r>
        <w:t>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w:t>
      </w:r>
      <w:proofErr w:type="gramEnd"/>
    </w:p>
    <w:p w:rsidR="00BD51B7" w:rsidRDefault="00BD51B7" w:rsidP="00BD51B7">
      <w:pPr>
        <w:ind w:firstLine="709"/>
        <w:jc w:val="both"/>
      </w:pPr>
      <w:r>
        <w:t xml:space="preserve">Под воспитанием понимается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D51B7" w:rsidRDefault="00BD51B7" w:rsidP="00BD51B7">
      <w:pPr>
        <w:ind w:firstLine="709"/>
        <w:jc w:val="both"/>
      </w:pPr>
      <w: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BD51B7" w:rsidRDefault="00BD51B7" w:rsidP="00BD51B7">
      <w:pPr>
        <w:ind w:firstLine="709"/>
        <w:jc w:val="both"/>
      </w:pPr>
      <w: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BD51B7" w:rsidRDefault="00BD51B7" w:rsidP="00BD51B7">
      <w:pPr>
        <w:ind w:firstLine="709"/>
        <w:jc w:val="both"/>
      </w:pPr>
      <w:r>
        <w:t>Результатом реализации рабочей программы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w:t>
      </w:r>
      <w:proofErr w:type="gramStart"/>
      <w:r>
        <w:t>ств гр</w:t>
      </w:r>
      <w:proofErr w:type="gramEnd"/>
      <w:r>
        <w:t>ажданина, необходимых для сохранения и передачи ценностей следующим поколениям, должно стать:</w:t>
      </w:r>
    </w:p>
    <w:p w:rsidR="00BD51B7" w:rsidRDefault="00BD51B7" w:rsidP="00BD51B7">
      <w:pPr>
        <w:ind w:firstLine="709"/>
        <w:jc w:val="both"/>
      </w:pPr>
      <w:r>
        <w:t>-</w:t>
      </w:r>
      <w:r>
        <w:tab/>
        <w:t>безусловное уважение к жизни во всех ее проявлениях, признание ее наивысшей ценностью;</w:t>
      </w:r>
    </w:p>
    <w:p w:rsidR="00BD51B7" w:rsidRDefault="00BD51B7" w:rsidP="00BD51B7">
      <w:pPr>
        <w:ind w:firstLine="709"/>
        <w:jc w:val="both"/>
      </w:pPr>
      <w:proofErr w:type="gramStart"/>
      <w:r>
        <w:lastRenderedPageBreak/>
        <w:t>-</w:t>
      </w:r>
      <w:r>
        <w:tab/>
        <w:t xml:space="preserve">осознание ценности здоровья, установка на активное </w:t>
      </w:r>
      <w:proofErr w:type="spellStart"/>
      <w:r>
        <w:t>здоровьесбережение</w:t>
      </w:r>
      <w:proofErr w:type="spellEnd"/>
      <w:r>
        <w:t xml:space="preserve"> человека;</w:t>
      </w:r>
      <w:proofErr w:type="gramEnd"/>
    </w:p>
    <w:p w:rsidR="00BD51B7" w:rsidRDefault="00BD51B7" w:rsidP="00BD51B7">
      <w:pPr>
        <w:ind w:firstLine="709"/>
        <w:jc w:val="both"/>
      </w:pPr>
      <w:r>
        <w:t>-</w:t>
      </w:r>
      <w:r>
        <w:tab/>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BD51B7" w:rsidRDefault="00BD51B7" w:rsidP="00BD51B7">
      <w:pPr>
        <w:ind w:firstLine="709"/>
        <w:jc w:val="both"/>
      </w:pPr>
      <w:r>
        <w:t>-</w:t>
      </w:r>
      <w:r>
        <w:tab/>
        <w:t>признание ценности жизни и личности другого человека, его прав и свобод, признание за другим человеком права иметь свое мнение;</w:t>
      </w:r>
    </w:p>
    <w:p w:rsidR="00BD51B7" w:rsidRDefault="00BD51B7" w:rsidP="00BD51B7">
      <w:pPr>
        <w:ind w:firstLine="709"/>
        <w:jc w:val="both"/>
      </w:pPr>
      <w:r>
        <w:t>-</w:t>
      </w:r>
      <w:r>
        <w:tab/>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BD51B7" w:rsidRDefault="00BD51B7" w:rsidP="00BD51B7">
      <w:pPr>
        <w:ind w:firstLine="709"/>
        <w:jc w:val="both"/>
      </w:pPr>
      <w:r>
        <w:t>-</w:t>
      </w:r>
      <w:r>
        <w:tab/>
      </w:r>
      <w:proofErr w:type="spellStart"/>
      <w:r>
        <w:t>субъектность</w:t>
      </w:r>
      <w:proofErr w:type="spellEnd"/>
      <w:r>
        <w:t>, активная жизненная позиция;</w:t>
      </w:r>
    </w:p>
    <w:p w:rsidR="00BD51B7" w:rsidRDefault="00BD51B7" w:rsidP="00BD51B7">
      <w:pPr>
        <w:ind w:firstLine="709"/>
        <w:jc w:val="both"/>
      </w:pPr>
      <w:r>
        <w:t>-</w:t>
      </w:r>
      <w:r>
        <w:tab/>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BD51B7" w:rsidRDefault="00BD51B7" w:rsidP="00BD51B7">
      <w:pPr>
        <w:ind w:firstLine="709"/>
        <w:jc w:val="both"/>
      </w:pPr>
      <w:r>
        <w:t>-</w:t>
      </w:r>
      <w:r>
        <w:tab/>
        <w:t>осознание себя гражданином многонациональной России, частью народа, проявляющий интерес и уважение к культуре, русскому языку и языкам предков;</w:t>
      </w:r>
    </w:p>
    <w:p w:rsidR="00BD51B7" w:rsidRDefault="00BD51B7" w:rsidP="00BD51B7">
      <w:pPr>
        <w:ind w:firstLine="709"/>
        <w:jc w:val="both"/>
      </w:pPr>
      <w:r>
        <w:t>-</w:t>
      </w:r>
      <w:r>
        <w:tab/>
        <w:t>готовность заботиться о сохранении исторического и культурного наследия страны и развитии новых культурных направлений;</w:t>
      </w:r>
    </w:p>
    <w:p w:rsidR="00BD51B7" w:rsidRDefault="00BD51B7" w:rsidP="00BD51B7">
      <w:pPr>
        <w:ind w:firstLine="709"/>
        <w:jc w:val="both"/>
      </w:pPr>
      <w:r>
        <w:t>-</w:t>
      </w:r>
      <w:r>
        <w:tab/>
        <w:t>принятие и сохранение традиционных семейных ценностей народов России;</w:t>
      </w:r>
    </w:p>
    <w:p w:rsidR="00BD51B7" w:rsidRDefault="00BD51B7" w:rsidP="00BD51B7">
      <w:pPr>
        <w:ind w:firstLine="709"/>
        <w:jc w:val="both"/>
      </w:pPr>
      <w:r>
        <w:t>-</w:t>
      </w:r>
      <w:r>
        <w:tab/>
        <w:t xml:space="preserve">уважение к различным вероисповеданиям, религиям; </w:t>
      </w:r>
    </w:p>
    <w:p w:rsidR="00BD51B7" w:rsidRDefault="00BD51B7" w:rsidP="00BD51B7">
      <w:pPr>
        <w:ind w:firstLine="709"/>
        <w:jc w:val="both"/>
      </w:pPr>
      <w:r>
        <w:t>-</w:t>
      </w:r>
      <w:r>
        <w:tab/>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BD51B7" w:rsidRDefault="00BD51B7" w:rsidP="00BD51B7">
      <w:pPr>
        <w:ind w:firstLine="709"/>
        <w:jc w:val="both"/>
      </w:pPr>
      <w:r>
        <w:t>-</w:t>
      </w:r>
      <w:r>
        <w:tab/>
        <w:t>забота о слабых членах общества, готовность деятельно участвовать в оказании помощи социально-незащищенным гражданам;</w:t>
      </w:r>
    </w:p>
    <w:p w:rsidR="00BD51B7" w:rsidRDefault="00BD51B7" w:rsidP="00BD51B7">
      <w:pPr>
        <w:ind w:firstLine="709"/>
        <w:jc w:val="both"/>
      </w:pPr>
      <w:r>
        <w:t>-</w:t>
      </w:r>
      <w:r>
        <w:tab/>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BD51B7" w:rsidRDefault="00BD51B7" w:rsidP="00BD51B7">
      <w:pPr>
        <w:ind w:firstLine="709"/>
        <w:jc w:val="both"/>
      </w:pPr>
      <w:r>
        <w:t>-</w:t>
      </w:r>
      <w:r>
        <w:tab/>
        <w:t xml:space="preserve">проектное мышление; </w:t>
      </w:r>
      <w:proofErr w:type="spellStart"/>
      <w:r>
        <w:t>командность</w:t>
      </w:r>
      <w:proofErr w:type="spellEnd"/>
      <w:r>
        <w:t>; лидерство; готовность к продуктивному взаимодействию и сотрудничеству;</w:t>
      </w:r>
    </w:p>
    <w:p w:rsidR="00BD51B7" w:rsidRDefault="00BD51B7" w:rsidP="00BD51B7">
      <w:pPr>
        <w:ind w:firstLine="709"/>
        <w:jc w:val="both"/>
      </w:pPr>
      <w:r>
        <w:t>-</w:t>
      </w:r>
      <w:r>
        <w:tab/>
        <w:t>интеллектуальная самостоятельность; критическое мышление; познавательная активность;</w:t>
      </w:r>
    </w:p>
    <w:p w:rsidR="00BD51B7" w:rsidRDefault="00BD51B7" w:rsidP="00BD51B7">
      <w:pPr>
        <w:ind w:firstLine="709"/>
        <w:jc w:val="both"/>
      </w:pPr>
      <w:r>
        <w:lastRenderedPageBreak/>
        <w:t>-</w:t>
      </w:r>
      <w:r>
        <w:tab/>
        <w:t>творческая активность и готовность к творческому самовыражению;</w:t>
      </w:r>
    </w:p>
    <w:p w:rsidR="00BD51B7" w:rsidRDefault="00BD51B7" w:rsidP="00BD51B7">
      <w:pPr>
        <w:ind w:firstLine="709"/>
        <w:jc w:val="both"/>
      </w:pPr>
      <w:r>
        <w:t>-</w:t>
      </w:r>
      <w:r>
        <w:tab/>
        <w:t>свобода выбора и самостоятельность в принятии решений; социальная активность и мобильность; активная гражданская позиция;</w:t>
      </w:r>
    </w:p>
    <w:p w:rsidR="00BD51B7" w:rsidRDefault="00BD51B7" w:rsidP="00BD51B7">
      <w:pPr>
        <w:ind w:firstLine="709"/>
        <w:jc w:val="both"/>
      </w:pPr>
      <w:r>
        <w:t>-</w:t>
      </w:r>
      <w:r>
        <w:tab/>
        <w:t>уважение к труду, осознание его ценности для жизни и самореализации; трудовая и экономическая активность.</w:t>
      </w:r>
    </w:p>
    <w:p w:rsidR="00BD51B7" w:rsidRDefault="00BD51B7" w:rsidP="00BD51B7">
      <w:pPr>
        <w:ind w:firstLine="709"/>
        <w:jc w:val="both"/>
      </w:pPr>
      <w:r>
        <w:t>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 То есть: одна задача - один модуль.</w:t>
      </w:r>
    </w:p>
    <w:p w:rsidR="00BD51B7" w:rsidRDefault="00BD51B7" w:rsidP="00BD51B7">
      <w:pPr>
        <w:ind w:firstLine="709"/>
        <w:jc w:val="both"/>
      </w:pPr>
      <w:r>
        <w:t xml:space="preserve">Коллектив ДОУ вправе разрабатывать и включать в Программу те модули, которые помогут в наибольшей степени реализовать воспитательный потенциал детского сада с учетом имеющихся социальных, кадровых и материально </w:t>
      </w:r>
      <w:proofErr w:type="gramStart"/>
      <w:r>
        <w:t>-т</w:t>
      </w:r>
      <w:proofErr w:type="gramEnd"/>
      <w:r>
        <w:t>ехнических ресурсов.</w:t>
      </w:r>
    </w:p>
    <w:p w:rsidR="00BD51B7" w:rsidRDefault="00BD51B7" w:rsidP="00BD51B7">
      <w:pPr>
        <w:ind w:firstLine="709"/>
        <w:jc w:val="both"/>
      </w:pPr>
      <w:r>
        <w:t>К Программе прилагается календарный план воспитательной работы.</w:t>
      </w:r>
    </w:p>
    <w:p w:rsidR="001C18CB" w:rsidRDefault="001C18CB" w:rsidP="00420EFD">
      <w:pPr>
        <w:ind w:firstLine="709"/>
        <w:jc w:val="both"/>
      </w:pPr>
    </w:p>
    <w:p w:rsidR="001C18CB" w:rsidRDefault="001C18CB" w:rsidP="00420EFD">
      <w:pPr>
        <w:ind w:firstLine="709"/>
        <w:jc w:val="both"/>
      </w:pPr>
    </w:p>
    <w:p w:rsidR="001C18CB" w:rsidRDefault="001C18CB" w:rsidP="00420EFD">
      <w:pPr>
        <w:ind w:firstLine="709"/>
        <w:jc w:val="both"/>
      </w:pPr>
    </w:p>
    <w:p w:rsidR="00BD51B7" w:rsidRDefault="00BD51B7" w:rsidP="00420EFD">
      <w:pPr>
        <w:ind w:firstLine="709"/>
        <w:jc w:val="both"/>
      </w:pPr>
    </w:p>
    <w:p w:rsidR="00BD51B7" w:rsidRDefault="00BD51B7" w:rsidP="00420EFD">
      <w:pPr>
        <w:ind w:firstLine="709"/>
        <w:jc w:val="both"/>
      </w:pPr>
    </w:p>
    <w:p w:rsidR="00BD51B7" w:rsidRDefault="00BD51B7" w:rsidP="00420EFD">
      <w:pPr>
        <w:ind w:firstLine="709"/>
        <w:jc w:val="both"/>
      </w:pPr>
    </w:p>
    <w:p w:rsidR="00BD51B7" w:rsidRDefault="00BD51B7" w:rsidP="00420EFD">
      <w:pPr>
        <w:ind w:firstLine="709"/>
        <w:jc w:val="both"/>
      </w:pPr>
    </w:p>
    <w:p w:rsidR="00BD51B7" w:rsidRDefault="00BD51B7" w:rsidP="00420EFD">
      <w:pPr>
        <w:ind w:firstLine="709"/>
        <w:jc w:val="both"/>
      </w:pPr>
    </w:p>
    <w:p w:rsidR="00BD51B7" w:rsidRDefault="00BD51B7" w:rsidP="00420EFD">
      <w:pPr>
        <w:ind w:firstLine="709"/>
        <w:jc w:val="both"/>
      </w:pPr>
    </w:p>
    <w:p w:rsidR="00BD51B7" w:rsidRDefault="00BD51B7" w:rsidP="00420EFD">
      <w:pPr>
        <w:ind w:firstLine="709"/>
        <w:jc w:val="both"/>
      </w:pPr>
    </w:p>
    <w:p w:rsidR="00BD51B7" w:rsidRDefault="00BD51B7" w:rsidP="00420EFD">
      <w:pPr>
        <w:ind w:firstLine="709"/>
        <w:jc w:val="both"/>
      </w:pPr>
    </w:p>
    <w:p w:rsidR="00BD51B7" w:rsidRDefault="00BD51B7" w:rsidP="00420EFD">
      <w:pPr>
        <w:ind w:firstLine="709"/>
        <w:jc w:val="both"/>
      </w:pPr>
    </w:p>
    <w:p w:rsidR="00BD51B7" w:rsidRDefault="00BD51B7" w:rsidP="00420EFD">
      <w:pPr>
        <w:ind w:firstLine="709"/>
        <w:jc w:val="both"/>
      </w:pPr>
    </w:p>
    <w:p w:rsidR="00BD51B7" w:rsidRDefault="00BD51B7" w:rsidP="00420EFD">
      <w:pPr>
        <w:ind w:firstLine="709"/>
        <w:jc w:val="both"/>
      </w:pPr>
    </w:p>
    <w:p w:rsidR="00E86D91" w:rsidRDefault="00E86D91" w:rsidP="00E86D91">
      <w:pPr>
        <w:jc w:val="both"/>
      </w:pPr>
    </w:p>
    <w:p w:rsidR="002065EB" w:rsidRDefault="002065EB" w:rsidP="00E86D91">
      <w:pPr>
        <w:jc w:val="both"/>
      </w:pPr>
    </w:p>
    <w:p w:rsidR="001C18CB" w:rsidRPr="001C18CB" w:rsidRDefault="001C18CB" w:rsidP="001C18CB">
      <w:pPr>
        <w:pStyle w:val="120"/>
        <w:shd w:val="clear" w:color="auto" w:fill="auto"/>
        <w:spacing w:after="38" w:line="240" w:lineRule="exact"/>
        <w:rPr>
          <w:b/>
        </w:rPr>
      </w:pPr>
      <w:bookmarkStart w:id="0" w:name="bookmark1"/>
      <w:r w:rsidRPr="001C18CB">
        <w:rPr>
          <w:b/>
        </w:rPr>
        <w:t>Раздел I. Целевые ориентиры и планируемые результаты Примерной программы</w:t>
      </w:r>
      <w:bookmarkEnd w:id="0"/>
    </w:p>
    <w:p w:rsidR="00352F16" w:rsidRDefault="00E86D91" w:rsidP="00E86D91">
      <w:pPr>
        <w:pStyle w:val="120"/>
        <w:shd w:val="clear" w:color="auto" w:fill="auto"/>
        <w:spacing w:after="167" w:line="240" w:lineRule="exact"/>
        <w:rPr>
          <w:b/>
        </w:rPr>
      </w:pPr>
      <w:bookmarkStart w:id="1" w:name="bookmark2"/>
      <w:r>
        <w:rPr>
          <w:b/>
        </w:rPr>
        <w:t xml:space="preserve">1.1. </w:t>
      </w:r>
      <w:r w:rsidR="001C18CB" w:rsidRPr="001C18CB">
        <w:rPr>
          <w:b/>
        </w:rPr>
        <w:t>Цель</w:t>
      </w:r>
      <w:r>
        <w:rPr>
          <w:b/>
        </w:rPr>
        <w:t xml:space="preserve"> и задачи реализации</w:t>
      </w:r>
      <w:r w:rsidR="001C18CB" w:rsidRPr="001C18CB">
        <w:rPr>
          <w:b/>
        </w:rPr>
        <w:t xml:space="preserve"> Программы воспитания</w:t>
      </w:r>
      <w:bookmarkEnd w:id="1"/>
    </w:p>
    <w:p w:rsidR="00352F16" w:rsidRDefault="00352F16" w:rsidP="00352F16">
      <w:pPr>
        <w:pStyle w:val="120"/>
        <w:spacing w:after="167" w:line="276" w:lineRule="auto"/>
        <w:ind w:firstLine="709"/>
        <w:jc w:val="both"/>
      </w:pPr>
      <w: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52F16" w:rsidRDefault="00352F16" w:rsidP="00352F16">
      <w:pPr>
        <w:pStyle w:val="120"/>
        <w:spacing w:after="167" w:line="276" w:lineRule="auto"/>
        <w:ind w:firstLine="709"/>
        <w:jc w:val="both"/>
      </w:pPr>
      <w: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МБДОУ г. Иркутска детский сад № 133 - личностное развитие воспитанников, проявляющееся:</w:t>
      </w:r>
    </w:p>
    <w:p w:rsidR="00352F16" w:rsidRDefault="00352F16" w:rsidP="00352F16">
      <w:pPr>
        <w:pStyle w:val="120"/>
        <w:spacing w:after="167" w:line="276" w:lineRule="auto"/>
        <w:ind w:firstLine="709"/>
        <w:jc w:val="both"/>
      </w:pPr>
      <w:r>
        <w:t>1)</w:t>
      </w:r>
      <w:r>
        <w:tab/>
        <w:t>в усвоении ими знаний основных норм, которые общество выработало на основе этих ценностей (то есть, в усвоении ими социально значимых знаний);</w:t>
      </w:r>
    </w:p>
    <w:p w:rsidR="00352F16" w:rsidRDefault="00352F16" w:rsidP="00352F16">
      <w:pPr>
        <w:pStyle w:val="120"/>
        <w:spacing w:after="167" w:line="276" w:lineRule="auto"/>
        <w:ind w:firstLine="709"/>
        <w:jc w:val="both"/>
      </w:pPr>
      <w:r>
        <w:t>2)</w:t>
      </w:r>
      <w:r>
        <w:tab/>
        <w:t>в развитии их позитивных отношений к этим общественным ценностям (то есть в развитии их социально значимых отношений);</w:t>
      </w:r>
    </w:p>
    <w:p w:rsidR="00352F16" w:rsidRDefault="00352F16" w:rsidP="00352F16">
      <w:pPr>
        <w:pStyle w:val="120"/>
        <w:spacing w:after="167" w:line="276" w:lineRule="auto"/>
        <w:ind w:firstLine="709"/>
        <w:jc w:val="both"/>
      </w:pPr>
      <w:r>
        <w:t>3)</w:t>
      </w:r>
      <w:r>
        <w:tab/>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52F16" w:rsidRDefault="00352F16" w:rsidP="00352F16">
      <w:pPr>
        <w:pStyle w:val="120"/>
        <w:spacing w:after="167" w:line="276" w:lineRule="auto"/>
        <w:ind w:firstLine="709"/>
        <w:jc w:val="both"/>
      </w:pPr>
      <w: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352F16" w:rsidRDefault="00352F16" w:rsidP="00352F16">
      <w:pPr>
        <w:pStyle w:val="120"/>
        <w:spacing w:after="167" w:line="276" w:lineRule="auto"/>
        <w:ind w:firstLine="709"/>
        <w:jc w:val="both"/>
      </w:pPr>
      <w:r>
        <w:t>Достижению поставленной цели воспитания дошкольников будет способствовать решение следующих основных задач:</w:t>
      </w:r>
    </w:p>
    <w:p w:rsidR="00352F16" w:rsidRDefault="00352F16" w:rsidP="00352F16">
      <w:pPr>
        <w:pStyle w:val="120"/>
        <w:spacing w:after="167" w:line="276" w:lineRule="auto"/>
        <w:ind w:firstLine="709"/>
        <w:jc w:val="both"/>
      </w:pPr>
      <w:r>
        <w:t>-</w:t>
      </w:r>
      <w:r>
        <w:tab/>
        <w:t>развитие социальных, нравственных, физических, интеллектуальных, эстетических качеств;</w:t>
      </w:r>
    </w:p>
    <w:p w:rsidR="00352F16" w:rsidRDefault="00352F16" w:rsidP="00352F16">
      <w:pPr>
        <w:pStyle w:val="120"/>
        <w:spacing w:after="167" w:line="276" w:lineRule="auto"/>
        <w:ind w:firstLine="709"/>
        <w:jc w:val="both"/>
      </w:pPr>
      <w:r>
        <w:t>-</w:t>
      </w:r>
      <w:r>
        <w:tab/>
        <w:t xml:space="preserve">создание </w:t>
      </w:r>
      <w:proofErr w:type="gramStart"/>
      <w:r>
        <w:t>благоприятных</w:t>
      </w:r>
      <w:proofErr w:type="gramEnd"/>
      <w:r>
        <w:t xml:space="preserve">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352F16" w:rsidRDefault="00352F16" w:rsidP="00352F16">
      <w:pPr>
        <w:pStyle w:val="120"/>
        <w:spacing w:after="167" w:line="276" w:lineRule="auto"/>
        <w:ind w:firstLine="709"/>
        <w:jc w:val="both"/>
      </w:pPr>
      <w:r>
        <w:t>-</w:t>
      </w:r>
      <w:r>
        <w:tab/>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352F16" w:rsidRDefault="00352F16" w:rsidP="00352F16">
      <w:pPr>
        <w:pStyle w:val="120"/>
        <w:spacing w:after="167" w:line="276" w:lineRule="auto"/>
        <w:ind w:firstLine="709"/>
        <w:jc w:val="both"/>
      </w:pPr>
      <w:r>
        <w:t>-</w:t>
      </w:r>
      <w:r>
        <w:tab/>
        <w:t>развитие способностей и творческого потенциала каждого ребенка;</w:t>
      </w:r>
    </w:p>
    <w:p w:rsidR="00352F16" w:rsidRDefault="00352F16" w:rsidP="00352F16">
      <w:pPr>
        <w:pStyle w:val="120"/>
        <w:spacing w:after="167" w:line="276" w:lineRule="auto"/>
        <w:ind w:firstLine="709"/>
        <w:jc w:val="both"/>
      </w:pPr>
      <w:r>
        <w:lastRenderedPageBreak/>
        <w:t>-</w:t>
      </w:r>
      <w:r>
        <w:tab/>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352F16" w:rsidRDefault="00352F16" w:rsidP="00352F16">
      <w:pPr>
        <w:pStyle w:val="120"/>
        <w:spacing w:after="167" w:line="276" w:lineRule="auto"/>
        <w:ind w:firstLine="709"/>
        <w:jc w:val="both"/>
      </w:pPr>
      <w:r>
        <w:t>-</w:t>
      </w:r>
      <w:r>
        <w:tab/>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52F16" w:rsidRDefault="00352F16" w:rsidP="00352F16">
      <w:pPr>
        <w:pStyle w:val="120"/>
        <w:spacing w:after="167" w:line="276" w:lineRule="auto"/>
        <w:ind w:firstLine="709"/>
        <w:jc w:val="both"/>
      </w:pPr>
      <w:r>
        <w:t>-</w:t>
      </w:r>
      <w:r>
        <w:tab/>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352F16" w:rsidRDefault="00352F16" w:rsidP="00352F16">
      <w:pPr>
        <w:pStyle w:val="120"/>
        <w:spacing w:after="167" w:line="276" w:lineRule="auto"/>
        <w:ind w:firstLine="709"/>
        <w:jc w:val="both"/>
      </w:pPr>
      <w:r>
        <w:t>-</w:t>
      </w:r>
      <w:r>
        <w:tab/>
        <w:t>объединение воспитательных ресурсов семьи и дошкольной организации на основе традиционных духовно-нравственных ценностей семьи и общества;</w:t>
      </w:r>
    </w:p>
    <w:p w:rsidR="00352F16" w:rsidRPr="00352F16" w:rsidRDefault="00352F16" w:rsidP="00352F16">
      <w:pPr>
        <w:pStyle w:val="120"/>
        <w:shd w:val="clear" w:color="auto" w:fill="auto"/>
        <w:spacing w:after="167" w:line="276" w:lineRule="auto"/>
        <w:ind w:firstLine="709"/>
        <w:jc w:val="both"/>
      </w:pPr>
      <w:r>
        <w:t>-</w:t>
      </w:r>
      <w:r>
        <w:tab/>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352F16" w:rsidRPr="00352F16" w:rsidRDefault="00352F16" w:rsidP="00352F16">
      <w:pPr>
        <w:pStyle w:val="120"/>
        <w:spacing w:after="167" w:line="276" w:lineRule="auto"/>
        <w:ind w:firstLine="709"/>
        <w:jc w:val="both"/>
        <w:rPr>
          <w:b/>
        </w:rPr>
      </w:pPr>
      <w:r w:rsidRPr="00352F16">
        <w:rPr>
          <w:b/>
        </w:rPr>
        <w:t>Цели и задачи организации работы с детьми раннего возраста (1,5 - 3 лет)</w:t>
      </w:r>
    </w:p>
    <w:p w:rsidR="00352F16" w:rsidRDefault="00352F16" w:rsidP="00352F16">
      <w:pPr>
        <w:pStyle w:val="120"/>
        <w:spacing w:after="167" w:line="276" w:lineRule="auto"/>
        <w:ind w:firstLine="709"/>
        <w:jc w:val="both"/>
      </w:pPr>
      <w:r>
        <w:t xml:space="preserve">• Педагогическая поддержка поисково-практической активности - готовности исследовать предметы ближайшего окружения, действовать самостоятельно, в сотрудничестве </w:t>
      </w:r>
      <w:proofErr w:type="gramStart"/>
      <w:r>
        <w:t>со</w:t>
      </w:r>
      <w:proofErr w:type="gramEnd"/>
      <w:r>
        <w:t xml:space="preserve"> взрослыми и сверстниками. Развитие пассивного и активного словаря, готовности использовать речь для выражения своих желаний, чувств. Воспитание культурно - гигиенических навыков и навыков самообслуживания. Воспитание интереса к разным видам двигательной активности. Поддержка позитивного эмоционального состояния, физического благополучия.</w:t>
      </w:r>
    </w:p>
    <w:p w:rsidR="00352F16" w:rsidRPr="00352F16" w:rsidRDefault="00352F16" w:rsidP="00352F16">
      <w:pPr>
        <w:pStyle w:val="120"/>
        <w:spacing w:after="0" w:line="276" w:lineRule="auto"/>
        <w:ind w:firstLine="709"/>
        <w:rPr>
          <w:b/>
        </w:rPr>
      </w:pPr>
      <w:r w:rsidRPr="00352F16">
        <w:rPr>
          <w:b/>
        </w:rPr>
        <w:t>Цели и задачи организации работы с детьми младшего дошкольного возраста</w:t>
      </w:r>
      <w:r>
        <w:rPr>
          <w:b/>
        </w:rPr>
        <w:t xml:space="preserve"> </w:t>
      </w:r>
      <w:r w:rsidRPr="00352F16">
        <w:rPr>
          <w:b/>
        </w:rPr>
        <w:t>(3-5лет)</w:t>
      </w:r>
    </w:p>
    <w:p w:rsidR="00352F16" w:rsidRDefault="00352F16" w:rsidP="00352F16">
      <w:pPr>
        <w:pStyle w:val="120"/>
        <w:spacing w:after="167" w:line="276" w:lineRule="auto"/>
        <w:ind w:firstLine="709"/>
        <w:jc w:val="both"/>
      </w:pPr>
      <w:r>
        <w:t>•</w:t>
      </w:r>
      <w:r>
        <w:tab/>
        <w:t>Содействие дальнейшему развитию поисково-практических действий: расширение арсенала исследовательских действий, способов получения информации, обучение способам фиксирования с помощью знаков, слов, схем своих действий, свойств и признаков предметов, результатов действий.</w:t>
      </w:r>
    </w:p>
    <w:p w:rsidR="00352F16" w:rsidRDefault="00352F16" w:rsidP="00352F16">
      <w:pPr>
        <w:pStyle w:val="120"/>
        <w:spacing w:after="167" w:line="276" w:lineRule="auto"/>
        <w:ind w:firstLine="709"/>
        <w:jc w:val="both"/>
      </w:pPr>
      <w:r>
        <w:t>•</w:t>
      </w:r>
      <w:r>
        <w:tab/>
        <w:t>Развитие инициативы и активности в речевом общении. Формирование первичного опыта рефлексии (</w:t>
      </w:r>
      <w:proofErr w:type="spellStart"/>
      <w:r>
        <w:t>самопонимания</w:t>
      </w:r>
      <w:proofErr w:type="spellEnd"/>
      <w:r>
        <w:t xml:space="preserve">, </w:t>
      </w:r>
      <w:proofErr w:type="spellStart"/>
      <w:r>
        <w:t>самопрезентации</w:t>
      </w:r>
      <w:proofErr w:type="spellEnd"/>
      <w:r>
        <w:t>). Стимулирование речевого творчества. Развитие двигательных навыков и умений. Воспитание интереса к разным видам двигательной активности. Формирование навыка элементарного саморегулирования активности. Формирование первого опыта участия в спортивной жизни ДОУ. Знакомство с основами безопасности. Приобщение к ценностям здорового образа жизни.</w:t>
      </w:r>
    </w:p>
    <w:p w:rsidR="00352F16" w:rsidRDefault="00352F16" w:rsidP="00352F16">
      <w:pPr>
        <w:pStyle w:val="120"/>
        <w:spacing w:after="167" w:line="276" w:lineRule="auto"/>
        <w:ind w:firstLine="709"/>
        <w:jc w:val="both"/>
      </w:pPr>
    </w:p>
    <w:p w:rsidR="00352F16" w:rsidRPr="00352F16" w:rsidRDefault="00352F16" w:rsidP="00352F16">
      <w:pPr>
        <w:pStyle w:val="120"/>
        <w:spacing w:after="0" w:line="276" w:lineRule="auto"/>
        <w:ind w:firstLine="709"/>
        <w:rPr>
          <w:b/>
        </w:rPr>
      </w:pPr>
      <w:r w:rsidRPr="00352F16">
        <w:rPr>
          <w:b/>
        </w:rPr>
        <w:lastRenderedPageBreak/>
        <w:t xml:space="preserve">Цели и задачи организации работы с детьми </w:t>
      </w:r>
      <w:proofErr w:type="gramStart"/>
      <w:r w:rsidRPr="00352F16">
        <w:rPr>
          <w:b/>
        </w:rPr>
        <w:t>старшего</w:t>
      </w:r>
      <w:proofErr w:type="gramEnd"/>
      <w:r w:rsidRPr="00352F16">
        <w:rPr>
          <w:b/>
        </w:rPr>
        <w:t xml:space="preserve"> дошкольного</w:t>
      </w:r>
    </w:p>
    <w:p w:rsidR="00352F16" w:rsidRPr="00352F16" w:rsidRDefault="00352F16" w:rsidP="00352F16">
      <w:pPr>
        <w:pStyle w:val="120"/>
        <w:spacing w:after="0" w:line="276" w:lineRule="auto"/>
        <w:ind w:firstLine="709"/>
        <w:rPr>
          <w:b/>
        </w:rPr>
      </w:pPr>
      <w:r>
        <w:rPr>
          <w:b/>
        </w:rPr>
        <w:t>возраста (</w:t>
      </w:r>
      <w:r w:rsidRPr="00352F16">
        <w:rPr>
          <w:b/>
        </w:rPr>
        <w:t>5-7лет)</w:t>
      </w:r>
    </w:p>
    <w:p w:rsidR="00352F16" w:rsidRDefault="00352F16" w:rsidP="00352F16">
      <w:pPr>
        <w:pStyle w:val="120"/>
        <w:spacing w:after="167" w:line="276" w:lineRule="auto"/>
        <w:ind w:firstLine="709"/>
        <w:jc w:val="both"/>
      </w:pPr>
      <w:r>
        <w:t>•</w:t>
      </w:r>
      <w:r>
        <w:tab/>
        <w:t>Поддержка развития познавательной инициативы и активности. Содействие формированию целостного образа интересующих детей предметов явлений, отношений. Развитие навыка рефлексии.</w:t>
      </w:r>
    </w:p>
    <w:p w:rsidR="00352F16" w:rsidRDefault="00352F16" w:rsidP="00352F16">
      <w:pPr>
        <w:pStyle w:val="120"/>
        <w:spacing w:after="167" w:line="276" w:lineRule="auto"/>
        <w:ind w:firstLine="709"/>
        <w:jc w:val="both"/>
      </w:pPr>
      <w:r>
        <w:t>•</w:t>
      </w:r>
      <w:r>
        <w:tab/>
        <w:t xml:space="preserve">Развитие творческих способностей, двигательных навыков и умений, физических качеств (силы, быстроты, ловкости, выносливости). Развитие навыков самоорганизации, </w:t>
      </w:r>
      <w:proofErr w:type="spellStart"/>
      <w:r>
        <w:t>самопонимания</w:t>
      </w:r>
      <w:proofErr w:type="spellEnd"/>
      <w:r>
        <w:t xml:space="preserve">, </w:t>
      </w:r>
      <w:proofErr w:type="spellStart"/>
      <w:r>
        <w:t>самопрезентации</w:t>
      </w:r>
      <w:proofErr w:type="spellEnd"/>
      <w:r>
        <w:t>. Воспитание привычек здорового образа жизни.</w:t>
      </w:r>
    </w:p>
    <w:p w:rsidR="00352F16" w:rsidRDefault="00352F16" w:rsidP="00352F16">
      <w:pPr>
        <w:pStyle w:val="120"/>
        <w:spacing w:after="167" w:line="276" w:lineRule="auto"/>
        <w:ind w:firstLine="709"/>
        <w:jc w:val="both"/>
      </w:pPr>
      <w:r>
        <w:t>Планируемые результаты.</w:t>
      </w:r>
    </w:p>
    <w:p w:rsidR="00352F16" w:rsidRDefault="00352F16" w:rsidP="00352F16">
      <w:pPr>
        <w:pStyle w:val="120"/>
        <w:spacing w:after="167" w:line="276" w:lineRule="auto"/>
        <w:ind w:firstLine="709"/>
        <w:jc w:val="both"/>
      </w:pPr>
      <w:r>
        <w:t>При достижении поставленной цели и задач воспитания у дошкольников:</w:t>
      </w:r>
    </w:p>
    <w:p w:rsidR="00352F16" w:rsidRDefault="00352F16" w:rsidP="00352F16">
      <w:pPr>
        <w:pStyle w:val="120"/>
        <w:spacing w:after="167" w:line="276" w:lineRule="auto"/>
        <w:ind w:firstLine="709"/>
        <w:jc w:val="both"/>
      </w:pPr>
      <w:r>
        <w:t>•</w:t>
      </w:r>
      <w:r>
        <w:tab/>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352F16" w:rsidRDefault="00352F16" w:rsidP="00352F16">
      <w:pPr>
        <w:pStyle w:val="120"/>
        <w:spacing w:after="167" w:line="276" w:lineRule="auto"/>
        <w:ind w:firstLine="709"/>
        <w:jc w:val="both"/>
      </w:pPr>
      <w:r>
        <w:t>•</w:t>
      </w:r>
      <w:r>
        <w:tab/>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352F16" w:rsidRDefault="00352F16" w:rsidP="00352F16">
      <w:pPr>
        <w:pStyle w:val="120"/>
        <w:spacing w:after="167" w:line="276" w:lineRule="auto"/>
        <w:ind w:firstLine="709"/>
        <w:jc w:val="both"/>
      </w:pPr>
      <w:r>
        <w:t>•</w:t>
      </w:r>
      <w:r>
        <w:tab/>
        <w:t>развитие способностей и творческого потенциала каждого ребенка;</w:t>
      </w:r>
    </w:p>
    <w:p w:rsidR="00352F16" w:rsidRDefault="00352F16" w:rsidP="00352F16">
      <w:pPr>
        <w:pStyle w:val="120"/>
        <w:spacing w:after="167" w:line="276" w:lineRule="auto"/>
        <w:ind w:firstLine="709"/>
        <w:jc w:val="both"/>
      </w:pPr>
      <w:r>
        <w:t>•</w:t>
      </w:r>
      <w:r>
        <w:tab/>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352F16" w:rsidRDefault="00352F16" w:rsidP="00352F16">
      <w:pPr>
        <w:pStyle w:val="120"/>
        <w:spacing w:after="167" w:line="276" w:lineRule="auto"/>
        <w:ind w:firstLine="709"/>
        <w:jc w:val="both"/>
      </w:pPr>
      <w:r>
        <w:t>•</w:t>
      </w:r>
      <w:r>
        <w:tab/>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52F16" w:rsidRDefault="00352F16" w:rsidP="00352F16">
      <w:pPr>
        <w:pStyle w:val="120"/>
        <w:spacing w:after="167" w:line="276" w:lineRule="auto"/>
        <w:ind w:firstLine="709"/>
        <w:jc w:val="both"/>
      </w:pPr>
      <w:r>
        <w:t>•</w:t>
      </w:r>
      <w:r>
        <w:tab/>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352F16" w:rsidRDefault="00352F16" w:rsidP="00352F16">
      <w:pPr>
        <w:pStyle w:val="120"/>
        <w:spacing w:after="167" w:line="276" w:lineRule="auto"/>
        <w:ind w:firstLine="709"/>
        <w:jc w:val="both"/>
      </w:pPr>
      <w:r>
        <w:t>•</w:t>
      </w:r>
      <w:r>
        <w:tab/>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352F16" w:rsidRDefault="00352F16" w:rsidP="00352F16">
      <w:pPr>
        <w:spacing w:after="0"/>
        <w:rPr>
          <w:rFonts w:eastAsia="Times New Roman"/>
        </w:rPr>
      </w:pPr>
    </w:p>
    <w:p w:rsidR="00E86D91" w:rsidRDefault="00E86D91" w:rsidP="00352F16">
      <w:pPr>
        <w:spacing w:after="0"/>
      </w:pPr>
    </w:p>
    <w:p w:rsidR="0029277D" w:rsidRDefault="0029277D" w:rsidP="0029277D">
      <w:pPr>
        <w:spacing w:after="0"/>
        <w:ind w:firstLine="709"/>
        <w:jc w:val="center"/>
        <w:rPr>
          <w:b/>
        </w:rPr>
      </w:pPr>
      <w:r w:rsidRPr="0029277D">
        <w:rPr>
          <w:b/>
        </w:rPr>
        <w:lastRenderedPageBreak/>
        <w:t>1.2.</w:t>
      </w:r>
      <w:r w:rsidRPr="0029277D">
        <w:rPr>
          <w:b/>
        </w:rPr>
        <w:tab/>
        <w:t xml:space="preserve">Методологические основы и принципы построения </w:t>
      </w:r>
    </w:p>
    <w:p w:rsidR="0029277D" w:rsidRDefault="0029277D" w:rsidP="0029277D">
      <w:pPr>
        <w:spacing w:after="0"/>
        <w:ind w:firstLine="709"/>
        <w:jc w:val="center"/>
        <w:rPr>
          <w:b/>
        </w:rPr>
      </w:pPr>
      <w:r w:rsidRPr="0029277D">
        <w:rPr>
          <w:b/>
        </w:rPr>
        <w:t>Программы воспитания</w:t>
      </w:r>
    </w:p>
    <w:p w:rsidR="0029277D" w:rsidRPr="0029277D" w:rsidRDefault="0029277D" w:rsidP="0029277D">
      <w:pPr>
        <w:spacing w:after="0"/>
        <w:ind w:firstLine="709"/>
        <w:jc w:val="center"/>
        <w:rPr>
          <w:b/>
        </w:rPr>
      </w:pPr>
    </w:p>
    <w:p w:rsidR="00352F16" w:rsidRDefault="00352F16" w:rsidP="00352F16">
      <w:pPr>
        <w:ind w:firstLine="709"/>
        <w:jc w:val="both"/>
      </w:pPr>
      <w:r>
        <w:t>В процессе освоения ценностных ориентаций личность строит определенную траекторию своего движения, сообразуясь с ценностями самопознания, самооценки и саморазвития.</w:t>
      </w:r>
    </w:p>
    <w:p w:rsidR="00352F16" w:rsidRDefault="00352F16" w:rsidP="00352F16">
      <w:pPr>
        <w:ind w:firstLine="709"/>
        <w:jc w:val="both"/>
      </w:pPr>
      <w:r>
        <w:t>Методологической основой Программы воспитания является культурно-исторический подход Л.С. Выготского и системно-</w:t>
      </w:r>
      <w:proofErr w:type="spellStart"/>
      <w:r>
        <w:t>деятельностный</w:t>
      </w:r>
      <w:proofErr w:type="spellEnd"/>
      <w:r>
        <w:t xml:space="preserve"> подход. </w:t>
      </w:r>
      <w:proofErr w:type="gramStart"/>
      <w:r>
        <w:t>Программа воспитания основывается на базовых ценностях воспитания, заложенных определении воспитания, содержащимся в Федеральном законе «Об образовании в РФ»: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352F16" w:rsidRDefault="00352F16" w:rsidP="00352F16">
      <w:pPr>
        <w:ind w:firstLine="709"/>
        <w:jc w:val="both"/>
      </w:pPr>
      <w:r>
        <w:t>Методологическими ориентирами воспитания также выступают следующие идеи:</w:t>
      </w:r>
    </w:p>
    <w:p w:rsidR="00352F16" w:rsidRDefault="00352F16" w:rsidP="00352F16">
      <w:pPr>
        <w:ind w:firstLine="709"/>
        <w:jc w:val="both"/>
      </w:pPr>
      <w:r>
        <w:t>-</w:t>
      </w:r>
      <w:r>
        <w:tab/>
        <w:t xml:space="preserve">развитие </w:t>
      </w:r>
      <w:proofErr w:type="spellStart"/>
      <w:r>
        <w:t>субъектности</w:t>
      </w:r>
      <w:proofErr w:type="spellEnd"/>
      <w:r>
        <w:t xml:space="preserve"> и личности ребенка в деятельности;</w:t>
      </w:r>
    </w:p>
    <w:p w:rsidR="00352F16" w:rsidRDefault="00352F16" w:rsidP="00352F16">
      <w:pPr>
        <w:ind w:firstLine="709"/>
        <w:jc w:val="both"/>
      </w:pPr>
      <w:r>
        <w:t>-</w:t>
      </w:r>
      <w:r>
        <w:tab/>
        <w:t>личностно ориентированной педагогики сотрудничества;</w:t>
      </w:r>
    </w:p>
    <w:p w:rsidR="00352F16" w:rsidRDefault="00352F16" w:rsidP="00352F16">
      <w:pPr>
        <w:ind w:firstLine="709"/>
        <w:jc w:val="both"/>
      </w:pPr>
      <w:r>
        <w:t>-</w:t>
      </w:r>
      <w:r>
        <w:tab/>
        <w:t>развитие личности ребенка в контексте сохранения его индивидуальности;</w:t>
      </w:r>
    </w:p>
    <w:p w:rsidR="00352F16" w:rsidRDefault="00352F16" w:rsidP="00352F16">
      <w:pPr>
        <w:ind w:firstLine="709"/>
        <w:jc w:val="both"/>
      </w:pPr>
      <w:r>
        <w:t>-</w:t>
      </w:r>
      <w:r>
        <w:tab/>
        <w:t>духовно-нравственное, ценностное и смысловое содержания воспитания;</w:t>
      </w:r>
    </w:p>
    <w:p w:rsidR="00352F16" w:rsidRDefault="00352F16" w:rsidP="00352F16">
      <w:pPr>
        <w:ind w:firstLine="709"/>
        <w:jc w:val="both"/>
      </w:pPr>
      <w:r>
        <w:t>-</w:t>
      </w:r>
      <w:r>
        <w:tab/>
        <w:t>идея об онтологической (бытийной) детерминированности воспитания;</w:t>
      </w:r>
    </w:p>
    <w:p w:rsidR="00352F16" w:rsidRDefault="00352F16" w:rsidP="00352F16">
      <w:pPr>
        <w:ind w:firstLine="709"/>
        <w:jc w:val="both"/>
      </w:pPr>
      <w:r>
        <w:t xml:space="preserve">- идея о личностном смысле и ценности воспитания, о сущности детства как </w:t>
      </w:r>
      <w:proofErr w:type="spellStart"/>
      <w:r>
        <w:t>сензитивном</w:t>
      </w:r>
      <w:proofErr w:type="spellEnd"/>
      <w:r>
        <w:t xml:space="preserve"> периоде воспитания;</w:t>
      </w:r>
    </w:p>
    <w:p w:rsidR="00352F16" w:rsidRDefault="00352F16" w:rsidP="00352F16">
      <w:pPr>
        <w:ind w:firstLine="709"/>
        <w:jc w:val="both"/>
      </w:pPr>
      <w:r>
        <w:t>-</w:t>
      </w:r>
      <w:r>
        <w:tab/>
        <w:t>теории об амплификации (обогащении) развития ребёнка средствами разных «специфически детских видов деятельности».</w:t>
      </w:r>
    </w:p>
    <w:p w:rsidR="00352F16" w:rsidRDefault="00352F16" w:rsidP="00352F16">
      <w:pPr>
        <w:ind w:firstLine="709"/>
        <w:jc w:val="both"/>
      </w:pPr>
      <w:r>
        <w:t xml:space="preserve">Программа воспитания построена на основе </w:t>
      </w:r>
      <w:proofErr w:type="gramStart"/>
      <w:r>
        <w:t>ценностного подхода, предполагающего присвоение ребенком дошкольного возраста базовых ценностей и опирается</w:t>
      </w:r>
      <w:proofErr w:type="gramEnd"/>
      <w:r>
        <w:t xml:space="preserve"> на следующие принципы:</w:t>
      </w:r>
    </w:p>
    <w:p w:rsidR="00352F16" w:rsidRDefault="00352F16" w:rsidP="00352F16">
      <w:pPr>
        <w:ind w:firstLine="709"/>
        <w:jc w:val="both"/>
      </w:pPr>
      <w:r w:rsidRPr="00352F16">
        <w:rPr>
          <w:b/>
        </w:rPr>
        <w:t>Принцип гуманизма.</w:t>
      </w:r>
      <w:r>
        <w:t xml:space="preserve">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352F16" w:rsidRDefault="00352F16" w:rsidP="00352F16">
      <w:pPr>
        <w:ind w:firstLine="709"/>
        <w:jc w:val="both"/>
      </w:pPr>
      <w:r w:rsidRPr="00352F16">
        <w:rPr>
          <w:b/>
        </w:rPr>
        <w:lastRenderedPageBreak/>
        <w:t xml:space="preserve">Принцип </w:t>
      </w:r>
      <w:proofErr w:type="spellStart"/>
      <w:r w:rsidRPr="00352F16">
        <w:rPr>
          <w:b/>
        </w:rPr>
        <w:t>субъектности</w:t>
      </w:r>
      <w:proofErr w:type="spellEnd"/>
      <w:r w:rsidRPr="00352F16">
        <w:rPr>
          <w:b/>
        </w:rPr>
        <w:t>.</w:t>
      </w:r>
      <w: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p>
    <w:p w:rsidR="00352F16" w:rsidRDefault="00352F16" w:rsidP="00352F16">
      <w:pPr>
        <w:ind w:firstLine="709"/>
        <w:jc w:val="both"/>
      </w:pPr>
      <w:r w:rsidRPr="00352F16">
        <w:rPr>
          <w:b/>
        </w:rPr>
        <w:t>Принцип интеграции.</w:t>
      </w:r>
      <w: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352F16" w:rsidRDefault="00352F16" w:rsidP="00352F16">
      <w:pPr>
        <w:ind w:firstLine="709"/>
        <w:jc w:val="both"/>
      </w:pPr>
      <w:r w:rsidRPr="00352F16">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52F16" w:rsidRDefault="00352F16" w:rsidP="00352F16">
      <w:pPr>
        <w:ind w:firstLine="709"/>
        <w:jc w:val="both"/>
      </w:pPr>
      <w:r w:rsidRPr="00352F16">
        <w:rPr>
          <w:b/>
        </w:rPr>
        <w:t>Принцип учета возрастных особенностей.</w:t>
      </w:r>
      <w:r>
        <w:t xml:space="preserve"> Содержание и методы воспитательной работы должны соответствовать возрастным особенностям ребенка.</w:t>
      </w:r>
    </w:p>
    <w:p w:rsidR="00352F16" w:rsidRDefault="00352F16" w:rsidP="00352F16">
      <w:pPr>
        <w:ind w:firstLine="709"/>
        <w:jc w:val="both"/>
      </w:pPr>
      <w:r w:rsidRPr="00352F16">
        <w:rPr>
          <w:b/>
        </w:rPr>
        <w:t>Принципы индивидуального и дифференцированного подходов.</w:t>
      </w:r>
      <w: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352F16" w:rsidRDefault="00352F16" w:rsidP="00352F16">
      <w:pPr>
        <w:ind w:firstLine="709"/>
        <w:jc w:val="both"/>
      </w:pPr>
      <w:r w:rsidRPr="00352F16">
        <w:rPr>
          <w:b/>
        </w:rPr>
        <w:t xml:space="preserve">Принцип </w:t>
      </w:r>
      <w:proofErr w:type="spellStart"/>
      <w:r w:rsidRPr="00352F16">
        <w:rPr>
          <w:b/>
        </w:rPr>
        <w:t>культуросообразности</w:t>
      </w:r>
      <w:proofErr w:type="spellEnd"/>
      <w:r w:rsidRPr="00352F16">
        <w:rPr>
          <w:b/>
        </w:rPr>
        <w:t>.</w:t>
      </w:r>
      <w:r>
        <w:t xml:space="preserve"> Воспитание основывается на культуре и традициях России, включая культурные особенности региона.</w:t>
      </w:r>
    </w:p>
    <w:p w:rsidR="00352F16" w:rsidRDefault="00352F16" w:rsidP="00352F16">
      <w:pPr>
        <w:ind w:firstLine="709"/>
        <w:jc w:val="both"/>
      </w:pPr>
      <w:r w:rsidRPr="00352F16">
        <w:rPr>
          <w:b/>
        </w:rPr>
        <w:t>Принцип следования нравственному примеру</w:t>
      </w:r>
      <w: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52F16" w:rsidRDefault="00352F16" w:rsidP="00352F16">
      <w:pPr>
        <w:ind w:firstLine="709"/>
        <w:jc w:val="both"/>
      </w:pPr>
      <w:r w:rsidRPr="00352F16">
        <w:rPr>
          <w:b/>
        </w:rPr>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352F16" w:rsidRDefault="00352F16" w:rsidP="00352F16">
      <w:pPr>
        <w:ind w:firstLine="709"/>
        <w:jc w:val="both"/>
      </w:pPr>
      <w:r w:rsidRPr="00352F16">
        <w:rPr>
          <w:b/>
        </w:rPr>
        <w:t>Принцип совместной деятельности ребенка и взрослого</w:t>
      </w:r>
      <w:r>
        <w:t>. Значимость совместной деятельности взрослого и ребенка на основе приобщения к культурным ценностям и их освоения.</w:t>
      </w:r>
    </w:p>
    <w:p w:rsidR="00352F16" w:rsidRDefault="00352F16" w:rsidP="00352F16">
      <w:pPr>
        <w:ind w:firstLine="709"/>
        <w:jc w:val="both"/>
      </w:pPr>
      <w:r w:rsidRPr="00352F16">
        <w:rPr>
          <w:b/>
        </w:rPr>
        <w:t>Принципы инклюзивного образования.</w:t>
      </w:r>
      <w:r>
        <w:t xml:space="preserve"> Организация образовательного процесса, при </w:t>
      </w:r>
      <w:proofErr w:type="gramStart"/>
      <w:r>
        <w:t>которой</w:t>
      </w:r>
      <w:proofErr w:type="gramEnd"/>
      <w:r>
        <w:t xml:space="preserve">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52F16" w:rsidRDefault="00352F16" w:rsidP="00352F16">
      <w:pPr>
        <w:ind w:firstLine="709"/>
        <w:jc w:val="both"/>
      </w:pPr>
      <w:r>
        <w:t>Конструирование воспитательной среды ДОО строится на основе следующих элементов:</w:t>
      </w:r>
      <w:r>
        <w:tab/>
        <w:t xml:space="preserve">социокультурный контекст, социокультурные ценности, уклад, </w:t>
      </w:r>
      <w:r>
        <w:lastRenderedPageBreak/>
        <w:t>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352F16" w:rsidRDefault="00352F16" w:rsidP="00352F16">
      <w:pPr>
        <w:ind w:firstLine="709"/>
        <w:jc w:val="both"/>
      </w:pPr>
      <w:r>
        <w:t xml:space="preserve">Цели и задачи воспитания реализуются во всех видах деятельности дошкольника, обозначенных в Федеральном государственном образовательном стандарте дошкольного образования (далее - ФГОС </w:t>
      </w:r>
      <w:proofErr w:type="gramStart"/>
      <w:r>
        <w:t>ДО</w:t>
      </w:r>
      <w:proofErr w:type="gramEnd"/>
      <w:r>
        <w:t>). Все виды детской деятельности опосредованы разными типами активностей:</w:t>
      </w:r>
    </w:p>
    <w:p w:rsidR="00352F16" w:rsidRDefault="00352F16" w:rsidP="00352F16">
      <w:pPr>
        <w:ind w:firstLine="709"/>
        <w:jc w:val="both"/>
      </w:pPr>
      <w:r>
        <w:t>-</w:t>
      </w:r>
      <w:r>
        <w:tab/>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352F16" w:rsidRDefault="00352F16" w:rsidP="00352F16">
      <w:pPr>
        <w:ind w:firstLine="709"/>
        <w:jc w:val="both"/>
      </w:pPr>
      <w:r>
        <w:t>-</w:t>
      </w:r>
      <w:r>
        <w:tab/>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352F16" w:rsidRDefault="00352F16" w:rsidP="00633A47">
      <w:pPr>
        <w:ind w:firstLine="709"/>
        <w:jc w:val="both"/>
      </w:pPr>
      <w:r>
        <w:t>-</w:t>
      </w:r>
      <w:r>
        <w:tab/>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43911" w:rsidRPr="00A43911" w:rsidRDefault="00A43911" w:rsidP="00A43911">
      <w:pPr>
        <w:ind w:firstLine="709"/>
        <w:jc w:val="center"/>
        <w:rPr>
          <w:b/>
        </w:rPr>
      </w:pPr>
      <w:r w:rsidRPr="00A43911">
        <w:rPr>
          <w:b/>
        </w:rPr>
        <w:t>1.3.</w:t>
      </w:r>
      <w:r w:rsidRPr="00A43911">
        <w:rPr>
          <w:b/>
        </w:rPr>
        <w:tab/>
        <w:t>Планируемые результаты освоения Программы</w:t>
      </w:r>
    </w:p>
    <w:p w:rsidR="00A43911" w:rsidRDefault="00A43911" w:rsidP="00A43911">
      <w:pPr>
        <w:ind w:firstLine="709"/>
        <w:jc w:val="both"/>
      </w:pPr>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A43911" w:rsidRDefault="00A43911" w:rsidP="00A43911">
      <w:pPr>
        <w:ind w:firstLine="709"/>
        <w:jc w:val="both"/>
      </w:pPr>
      <w:r>
        <w:t xml:space="preserve">На уровне ДОУ не осуществляется оценка результатов воспитательной работы в соответствии с ФГОС </w:t>
      </w:r>
      <w:proofErr w:type="gramStart"/>
      <w:r>
        <w:t>ДО</w:t>
      </w:r>
      <w:proofErr w:type="gramEnd"/>
      <w:r>
        <w:t>, так как «</w:t>
      </w:r>
      <w:proofErr w:type="gramStart"/>
      <w:r>
        <w:t>целевые</w:t>
      </w:r>
      <w:proofErr w:type="gramEnd"/>
      <w: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C095F" w:rsidRDefault="006C095F" w:rsidP="006C095F">
      <w:pPr>
        <w:spacing w:after="0"/>
        <w:ind w:firstLine="709"/>
        <w:jc w:val="center"/>
        <w:rPr>
          <w:b/>
        </w:rPr>
      </w:pPr>
    </w:p>
    <w:p w:rsidR="006C095F" w:rsidRDefault="006C095F" w:rsidP="006C095F">
      <w:pPr>
        <w:spacing w:after="0"/>
      </w:pPr>
    </w:p>
    <w:p w:rsidR="00633A47" w:rsidRDefault="00633A47" w:rsidP="00633A47">
      <w:pPr>
        <w:spacing w:after="0"/>
        <w:jc w:val="both"/>
        <w:sectPr w:rsidR="00633A47" w:rsidSect="00E86D91">
          <w:footerReference w:type="default" r:id="rId9"/>
          <w:pgSz w:w="11906" w:h="16838"/>
          <w:pgMar w:top="720" w:right="720" w:bottom="720" w:left="720" w:header="283" w:footer="283" w:gutter="0"/>
          <w:cols w:space="708"/>
          <w:docGrid w:linePitch="381"/>
        </w:sectPr>
      </w:pPr>
    </w:p>
    <w:p w:rsidR="00633A47" w:rsidRPr="00A43911" w:rsidRDefault="00633A47" w:rsidP="00633A47">
      <w:pPr>
        <w:spacing w:after="0"/>
        <w:ind w:firstLine="709"/>
        <w:jc w:val="center"/>
        <w:rPr>
          <w:b/>
        </w:rPr>
      </w:pPr>
      <w:r w:rsidRPr="00A43911">
        <w:rPr>
          <w:b/>
        </w:rPr>
        <w:lastRenderedPageBreak/>
        <w:t>1.3.1.</w:t>
      </w:r>
      <w:r w:rsidRPr="00A43911">
        <w:rPr>
          <w:b/>
        </w:rPr>
        <w:tab/>
        <w:t xml:space="preserve">Целевые ориентиры воспитательной работы для детей </w:t>
      </w:r>
      <w:proofErr w:type="gramStart"/>
      <w:r w:rsidRPr="00A43911">
        <w:rPr>
          <w:b/>
        </w:rPr>
        <w:t>младенческого</w:t>
      </w:r>
      <w:proofErr w:type="gramEnd"/>
    </w:p>
    <w:p w:rsidR="00633A47" w:rsidRDefault="00633A47" w:rsidP="00633A47">
      <w:pPr>
        <w:spacing w:after="0"/>
        <w:ind w:firstLine="709"/>
        <w:jc w:val="center"/>
        <w:rPr>
          <w:b/>
        </w:rPr>
      </w:pPr>
      <w:r w:rsidRPr="00A43911">
        <w:rPr>
          <w:b/>
        </w:rPr>
        <w:t>и раннего возраста (до 3 лет)</w:t>
      </w:r>
    </w:p>
    <w:p w:rsidR="00633A47" w:rsidRDefault="00633A47" w:rsidP="00633A47">
      <w:pPr>
        <w:spacing w:after="0"/>
        <w:ind w:firstLine="709"/>
        <w:jc w:val="center"/>
        <w:rPr>
          <w:b/>
        </w:rPr>
      </w:pPr>
    </w:p>
    <w:p w:rsidR="006C095F" w:rsidRDefault="00633A47" w:rsidP="00633A47">
      <w:pPr>
        <w:spacing w:after="0"/>
        <w:ind w:firstLine="709"/>
        <w:jc w:val="center"/>
        <w:rPr>
          <w:b/>
        </w:rPr>
      </w:pPr>
      <w:r w:rsidRPr="00A43911">
        <w:rPr>
          <w:b/>
        </w:rPr>
        <w:t xml:space="preserve">Портрет ребенка младенческого </w:t>
      </w:r>
      <w:r>
        <w:rPr>
          <w:b/>
        </w:rPr>
        <w:t>и раннего возраста (к 3-м года)</w:t>
      </w:r>
    </w:p>
    <w:tbl>
      <w:tblPr>
        <w:tblpPr w:leftFromText="180" w:rightFromText="180" w:vertAnchor="text" w:horzAnchor="margin" w:tblpXSpec="center" w:tblpY="716"/>
        <w:tblOverlap w:val="never"/>
        <w:tblW w:w="0" w:type="auto"/>
        <w:tblLayout w:type="fixed"/>
        <w:tblCellMar>
          <w:left w:w="10" w:type="dxa"/>
          <w:right w:w="10" w:type="dxa"/>
        </w:tblCellMar>
        <w:tblLook w:val="04A0" w:firstRow="1" w:lastRow="0" w:firstColumn="1" w:lastColumn="0" w:noHBand="0" w:noVBand="1"/>
      </w:tblPr>
      <w:tblGrid>
        <w:gridCol w:w="4224"/>
        <w:gridCol w:w="2981"/>
        <w:gridCol w:w="2832"/>
        <w:gridCol w:w="4973"/>
      </w:tblGrid>
      <w:tr w:rsidR="00633A47" w:rsidRPr="00633A47" w:rsidTr="00183D2E">
        <w:trPr>
          <w:trHeight w:hRule="exact" w:val="706"/>
        </w:trPr>
        <w:tc>
          <w:tcPr>
            <w:tcW w:w="4224" w:type="dxa"/>
            <w:tcBorders>
              <w:top w:val="single" w:sz="4" w:space="0" w:color="auto"/>
              <w:left w:val="single" w:sz="4" w:space="0" w:color="auto"/>
            </w:tcBorders>
            <w:shd w:val="clear" w:color="auto" w:fill="FFFFFF"/>
            <w:vAlign w:val="center"/>
          </w:tcPr>
          <w:p w:rsidR="00633A47" w:rsidRPr="00633A47" w:rsidRDefault="00633A47" w:rsidP="00183D2E">
            <w:pPr>
              <w:widowControl w:val="0"/>
              <w:spacing w:after="60" w:line="200" w:lineRule="exact"/>
              <w:jc w:val="center"/>
              <w:rPr>
                <w:rFonts w:eastAsia="Times New Roman"/>
                <w:color w:val="000000"/>
                <w:sz w:val="24"/>
                <w:szCs w:val="24"/>
                <w:lang w:eastAsia="ru-RU" w:bidi="ru-RU"/>
              </w:rPr>
            </w:pPr>
            <w:r w:rsidRPr="00633A47">
              <w:rPr>
                <w:rFonts w:eastAsia="Times New Roman"/>
                <w:b/>
                <w:bCs/>
                <w:color w:val="000000"/>
                <w:sz w:val="20"/>
                <w:szCs w:val="20"/>
                <w:lang w:eastAsia="ru-RU" w:bidi="ru-RU"/>
              </w:rPr>
              <w:t>Портрет Гражданина России 2035 года</w:t>
            </w:r>
          </w:p>
          <w:p w:rsidR="00633A47" w:rsidRPr="00633A47" w:rsidRDefault="00633A47" w:rsidP="00183D2E">
            <w:pPr>
              <w:widowControl w:val="0"/>
              <w:spacing w:before="60" w:after="0" w:line="190" w:lineRule="exact"/>
              <w:jc w:val="center"/>
              <w:rPr>
                <w:rFonts w:eastAsia="Times New Roman"/>
                <w:color w:val="000000"/>
                <w:sz w:val="24"/>
                <w:szCs w:val="24"/>
                <w:lang w:eastAsia="ru-RU" w:bidi="ru-RU"/>
              </w:rPr>
            </w:pPr>
            <w:r w:rsidRPr="00633A47">
              <w:rPr>
                <w:rFonts w:eastAsia="Times New Roman"/>
                <w:i/>
                <w:iCs/>
                <w:color w:val="000000"/>
                <w:sz w:val="19"/>
                <w:szCs w:val="19"/>
                <w:lang w:eastAsia="ru-RU" w:bidi="ru-RU"/>
              </w:rPr>
              <w:t>(общие характеристики)</w:t>
            </w:r>
          </w:p>
        </w:tc>
        <w:tc>
          <w:tcPr>
            <w:tcW w:w="2981" w:type="dxa"/>
            <w:tcBorders>
              <w:top w:val="single" w:sz="4" w:space="0" w:color="auto"/>
              <w:left w:val="single" w:sz="4" w:space="0" w:color="auto"/>
            </w:tcBorders>
            <w:shd w:val="clear" w:color="auto" w:fill="FFFFFF"/>
            <w:vAlign w:val="center"/>
          </w:tcPr>
          <w:p w:rsidR="00633A47" w:rsidRPr="00633A47" w:rsidRDefault="00633A47" w:rsidP="00183D2E">
            <w:pPr>
              <w:widowControl w:val="0"/>
              <w:spacing w:after="0" w:line="226" w:lineRule="exact"/>
              <w:jc w:val="center"/>
              <w:rPr>
                <w:rFonts w:eastAsia="Times New Roman"/>
                <w:color w:val="000000"/>
                <w:sz w:val="24"/>
                <w:szCs w:val="24"/>
                <w:lang w:eastAsia="ru-RU" w:bidi="ru-RU"/>
              </w:rPr>
            </w:pPr>
            <w:r w:rsidRPr="00633A47">
              <w:rPr>
                <w:rFonts w:eastAsia="Times New Roman"/>
                <w:b/>
                <w:bCs/>
                <w:color w:val="000000"/>
                <w:sz w:val="20"/>
                <w:szCs w:val="20"/>
                <w:lang w:eastAsia="ru-RU" w:bidi="ru-RU"/>
              </w:rPr>
              <w:t>Базовые ценности воспитания</w:t>
            </w:r>
          </w:p>
        </w:tc>
        <w:tc>
          <w:tcPr>
            <w:tcW w:w="2832" w:type="dxa"/>
            <w:tcBorders>
              <w:top w:val="single" w:sz="4" w:space="0" w:color="auto"/>
              <w:left w:val="single" w:sz="4" w:space="0" w:color="auto"/>
            </w:tcBorders>
            <w:shd w:val="clear" w:color="auto" w:fill="FFFFFF"/>
            <w:vAlign w:val="center"/>
          </w:tcPr>
          <w:p w:rsidR="00633A47" w:rsidRPr="00633A47" w:rsidRDefault="00633A47" w:rsidP="00183D2E">
            <w:pPr>
              <w:widowControl w:val="0"/>
              <w:spacing w:after="0" w:line="226" w:lineRule="exact"/>
              <w:jc w:val="center"/>
              <w:rPr>
                <w:rFonts w:eastAsia="Times New Roman"/>
                <w:color w:val="000000"/>
                <w:sz w:val="24"/>
                <w:szCs w:val="24"/>
                <w:lang w:eastAsia="ru-RU" w:bidi="ru-RU"/>
              </w:rPr>
            </w:pPr>
            <w:r w:rsidRPr="00633A47">
              <w:rPr>
                <w:rFonts w:eastAsia="Times New Roman"/>
                <w:b/>
                <w:bCs/>
                <w:color w:val="000000"/>
                <w:sz w:val="20"/>
                <w:szCs w:val="20"/>
                <w:lang w:eastAsia="ru-RU" w:bidi="ru-RU"/>
              </w:rPr>
              <w:t>Портрет ребенка раннего возраста</w:t>
            </w:r>
          </w:p>
          <w:p w:rsidR="00633A47" w:rsidRPr="00633A47" w:rsidRDefault="00633A47" w:rsidP="00183D2E">
            <w:pPr>
              <w:widowControl w:val="0"/>
              <w:spacing w:after="0" w:line="226" w:lineRule="exact"/>
              <w:jc w:val="center"/>
              <w:rPr>
                <w:rFonts w:eastAsia="Times New Roman"/>
                <w:color w:val="000000"/>
                <w:sz w:val="24"/>
                <w:szCs w:val="24"/>
                <w:lang w:eastAsia="ru-RU" w:bidi="ru-RU"/>
              </w:rPr>
            </w:pPr>
            <w:r w:rsidRPr="00633A47">
              <w:rPr>
                <w:rFonts w:eastAsia="Times New Roman"/>
                <w:i/>
                <w:iCs/>
                <w:color w:val="000000"/>
                <w:sz w:val="19"/>
                <w:szCs w:val="19"/>
                <w:lang w:eastAsia="ru-RU" w:bidi="ru-RU"/>
              </w:rPr>
              <w:t>(дескрипторы)</w:t>
            </w:r>
          </w:p>
        </w:tc>
        <w:tc>
          <w:tcPr>
            <w:tcW w:w="4973" w:type="dxa"/>
            <w:tcBorders>
              <w:top w:val="single" w:sz="4" w:space="0" w:color="auto"/>
              <w:left w:val="single" w:sz="4" w:space="0" w:color="auto"/>
              <w:right w:val="single" w:sz="4" w:space="0" w:color="auto"/>
            </w:tcBorders>
            <w:shd w:val="clear" w:color="auto" w:fill="FFFFFF"/>
            <w:vAlign w:val="center"/>
          </w:tcPr>
          <w:p w:rsidR="00633A47" w:rsidRPr="00633A47" w:rsidRDefault="00633A47" w:rsidP="00183D2E">
            <w:pPr>
              <w:widowControl w:val="0"/>
              <w:spacing w:after="0" w:line="200" w:lineRule="exact"/>
              <w:jc w:val="center"/>
              <w:rPr>
                <w:rFonts w:eastAsia="Times New Roman"/>
                <w:color w:val="000000"/>
                <w:sz w:val="24"/>
                <w:szCs w:val="24"/>
                <w:lang w:eastAsia="ru-RU" w:bidi="ru-RU"/>
              </w:rPr>
            </w:pPr>
            <w:r w:rsidRPr="00633A47">
              <w:rPr>
                <w:rFonts w:eastAsia="Times New Roman"/>
                <w:b/>
                <w:bCs/>
                <w:color w:val="000000"/>
                <w:sz w:val="20"/>
                <w:szCs w:val="20"/>
                <w:lang w:eastAsia="ru-RU" w:bidi="ru-RU"/>
              </w:rPr>
              <w:t>Планируемые результаты</w:t>
            </w:r>
          </w:p>
        </w:tc>
      </w:tr>
      <w:tr w:rsidR="00633A47" w:rsidRPr="00633A47" w:rsidTr="00633A47">
        <w:trPr>
          <w:trHeight w:hRule="exact" w:val="3268"/>
        </w:trPr>
        <w:tc>
          <w:tcPr>
            <w:tcW w:w="4224" w:type="dxa"/>
            <w:tcBorders>
              <w:top w:val="single" w:sz="4" w:space="0" w:color="auto"/>
              <w:left w:val="single" w:sz="4" w:space="0" w:color="auto"/>
            </w:tcBorders>
            <w:shd w:val="clear" w:color="auto" w:fill="FFFFFF"/>
          </w:tcPr>
          <w:p w:rsidR="00633A47" w:rsidRPr="00633A47" w:rsidRDefault="00633A47" w:rsidP="00633A47">
            <w:pPr>
              <w:widowControl w:val="0"/>
              <w:spacing w:after="0" w:line="230" w:lineRule="exact"/>
              <w:jc w:val="both"/>
              <w:rPr>
                <w:rFonts w:eastAsia="Times New Roman"/>
                <w:color w:val="000000"/>
                <w:sz w:val="24"/>
                <w:szCs w:val="24"/>
                <w:lang w:eastAsia="ru-RU" w:bidi="ru-RU"/>
              </w:rPr>
            </w:pPr>
            <w:r w:rsidRPr="00633A47">
              <w:rPr>
                <w:rFonts w:eastAsia="Times New Roman"/>
                <w:b/>
                <w:bCs/>
                <w:color w:val="000000"/>
                <w:sz w:val="20"/>
                <w:szCs w:val="20"/>
                <w:lang w:eastAsia="ru-RU" w:bidi="ru-RU"/>
              </w:rPr>
              <w:t>1. Патриотизм</w:t>
            </w:r>
          </w:p>
          <w:p w:rsidR="00633A47" w:rsidRPr="00633A47" w:rsidRDefault="00633A47" w:rsidP="00633A47">
            <w:pPr>
              <w:widowControl w:val="0"/>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Хранящий</w:t>
            </w:r>
            <w:proofErr w:type="gramEnd"/>
            <w:r w:rsidRPr="00633A47">
              <w:rPr>
                <w:rFonts w:eastAsia="Times New Roman"/>
                <w:color w:val="000000"/>
                <w:sz w:val="20"/>
                <w:szCs w:val="20"/>
                <w:lang w:eastAsia="ru-RU" w:bidi="ru-RU"/>
              </w:rPr>
              <w:t xml:space="preserve"> верность идеалам Отечества, гражданского общества, демократии, гуманизма, мира во всем мире. </w:t>
            </w:r>
            <w:proofErr w:type="gramStart"/>
            <w:r w:rsidRPr="00633A47">
              <w:rPr>
                <w:rFonts w:eastAsia="Times New Roman"/>
                <w:color w:val="000000"/>
                <w:sz w:val="20"/>
                <w:szCs w:val="20"/>
                <w:lang w:eastAsia="ru-RU" w:bidi="ru-RU"/>
              </w:rPr>
              <w:t>Действующий</w:t>
            </w:r>
            <w:proofErr w:type="gramEnd"/>
            <w:r w:rsidRPr="00633A47">
              <w:rPr>
                <w:rFonts w:eastAsia="Times New Roman"/>
                <w:color w:val="000000"/>
                <w:sz w:val="20"/>
                <w:szCs w:val="20"/>
                <w:lang w:eastAsia="ru-RU" w:bidi="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w:t>
            </w:r>
            <w:r>
              <w:rPr>
                <w:rFonts w:eastAsia="Times New Roman"/>
                <w:color w:val="000000"/>
                <w:sz w:val="20"/>
                <w:szCs w:val="20"/>
                <w:lang w:eastAsia="ru-RU" w:bidi="ru-RU"/>
              </w:rPr>
              <w:t>, принятия традиционных духовно-</w:t>
            </w:r>
            <w:r w:rsidRPr="00633A47">
              <w:rPr>
                <w:rFonts w:eastAsia="Times New Roman"/>
                <w:color w:val="000000"/>
                <w:sz w:val="20"/>
                <w:szCs w:val="20"/>
                <w:lang w:eastAsia="ru-RU" w:bidi="ru-RU"/>
              </w:rPr>
              <w:t xml:space="preserve">нравственных ценностей человеческой жизни, семьи, человечества, уважения к традиционным религиям России. </w:t>
            </w:r>
            <w:proofErr w:type="gramStart"/>
            <w:r w:rsidRPr="00633A47">
              <w:rPr>
                <w:rFonts w:eastAsia="Times New Roman"/>
                <w:color w:val="000000"/>
                <w:sz w:val="20"/>
                <w:szCs w:val="20"/>
                <w:lang w:eastAsia="ru-RU" w:bidi="ru-RU"/>
              </w:rPr>
              <w:t>Уважающий</w:t>
            </w:r>
            <w:proofErr w:type="gramEnd"/>
            <w:r w:rsidRPr="00633A47">
              <w:rPr>
                <w:rFonts w:eastAsia="Times New Roman"/>
                <w:color w:val="000000"/>
                <w:sz w:val="20"/>
                <w:szCs w:val="20"/>
                <w:lang w:eastAsia="ru-RU" w:bidi="ru-RU"/>
              </w:rPr>
              <w:t xml:space="preserve"> прошлое родной страны и устремлённый в будущее.</w:t>
            </w:r>
          </w:p>
        </w:tc>
        <w:tc>
          <w:tcPr>
            <w:tcW w:w="2981" w:type="dxa"/>
            <w:tcBorders>
              <w:top w:val="single" w:sz="4" w:space="0" w:color="auto"/>
              <w:left w:val="single" w:sz="4" w:space="0" w:color="auto"/>
            </w:tcBorders>
            <w:shd w:val="clear" w:color="auto" w:fill="FFFFFF"/>
          </w:tcPr>
          <w:p w:rsidR="00633A47" w:rsidRPr="00633A47" w:rsidRDefault="00633A47" w:rsidP="00633A47">
            <w:pPr>
              <w:widowControl w:val="0"/>
              <w:numPr>
                <w:ilvl w:val="0"/>
                <w:numId w:val="2"/>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формирование у </w:t>
            </w:r>
            <w:proofErr w:type="gramStart"/>
            <w:r w:rsidRPr="00633A47">
              <w:rPr>
                <w:rFonts w:eastAsia="Times New Roman"/>
                <w:color w:val="000000"/>
                <w:sz w:val="20"/>
                <w:szCs w:val="20"/>
                <w:lang w:eastAsia="ru-RU" w:bidi="ru-RU"/>
              </w:rPr>
              <w:t>обучающихся</w:t>
            </w:r>
            <w:proofErr w:type="gramEnd"/>
            <w:r w:rsidRPr="00633A47">
              <w:rPr>
                <w:rFonts w:eastAsia="Times New Roman"/>
                <w:color w:val="000000"/>
                <w:sz w:val="20"/>
                <w:szCs w:val="20"/>
                <w:lang w:eastAsia="ru-RU" w:bidi="ru-RU"/>
              </w:rPr>
              <w:t xml:space="preserve"> чувства патриотизма;</w:t>
            </w:r>
          </w:p>
          <w:p w:rsidR="00633A47" w:rsidRPr="00633A47" w:rsidRDefault="00633A47" w:rsidP="00633A47">
            <w:pPr>
              <w:widowControl w:val="0"/>
              <w:numPr>
                <w:ilvl w:val="0"/>
                <w:numId w:val="2"/>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уважения к памяти защитников Отечества и подвигам</w:t>
            </w:r>
          </w:p>
          <w:p w:rsidR="00633A47" w:rsidRPr="00633A47" w:rsidRDefault="00633A47" w:rsidP="00633A47">
            <w:pPr>
              <w:widowControl w:val="0"/>
              <w:spacing w:after="0" w:line="230" w:lineRule="exact"/>
              <w:ind w:left="480"/>
              <w:jc w:val="both"/>
              <w:rPr>
                <w:rFonts w:eastAsia="Times New Roman"/>
                <w:color w:val="000000"/>
                <w:sz w:val="24"/>
                <w:szCs w:val="24"/>
                <w:lang w:eastAsia="ru-RU" w:bidi="ru-RU"/>
              </w:rPr>
            </w:pPr>
            <w:r>
              <w:rPr>
                <w:rFonts w:eastAsia="Times New Roman"/>
                <w:color w:val="000000"/>
                <w:sz w:val="20"/>
                <w:szCs w:val="20"/>
                <w:lang w:eastAsia="ru-RU" w:bidi="ru-RU"/>
              </w:rPr>
              <w:t>Г</w:t>
            </w:r>
            <w:r w:rsidRPr="00633A47">
              <w:rPr>
                <w:rFonts w:eastAsia="Times New Roman"/>
                <w:color w:val="000000"/>
                <w:sz w:val="20"/>
                <w:szCs w:val="20"/>
                <w:lang w:eastAsia="ru-RU" w:bidi="ru-RU"/>
              </w:rPr>
              <w:t>ероев Отечества;</w:t>
            </w:r>
          </w:p>
          <w:p w:rsidR="00633A47" w:rsidRPr="00633A47" w:rsidRDefault="00633A47" w:rsidP="00633A47">
            <w:pPr>
              <w:widowControl w:val="0"/>
              <w:numPr>
                <w:ilvl w:val="0"/>
                <w:numId w:val="2"/>
              </w:numPr>
              <w:tabs>
                <w:tab w:val="left" w:pos="365"/>
              </w:tabs>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бережного отношения к культурному наследию и традициям многонационального народа Российской Федерации.</w:t>
            </w:r>
          </w:p>
        </w:tc>
        <w:tc>
          <w:tcPr>
            <w:tcW w:w="2832" w:type="dxa"/>
            <w:tcBorders>
              <w:top w:val="single" w:sz="4" w:space="0" w:color="auto"/>
              <w:left w:val="single" w:sz="4" w:space="0" w:color="auto"/>
            </w:tcBorders>
            <w:shd w:val="clear" w:color="auto" w:fill="FFFFFF"/>
          </w:tcPr>
          <w:p w:rsidR="00633A47" w:rsidRPr="00633A47" w:rsidRDefault="00633A47" w:rsidP="00633A47">
            <w:pPr>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1.1. </w:t>
            </w:r>
            <w:proofErr w:type="gramStart"/>
            <w:r w:rsidRPr="00633A47">
              <w:rPr>
                <w:rFonts w:eastAsia="Times New Roman"/>
                <w:color w:val="000000"/>
                <w:sz w:val="20"/>
                <w:szCs w:val="20"/>
                <w:lang w:eastAsia="ru-RU" w:bidi="ru-RU"/>
              </w:rPr>
              <w:t>Проявляющий</w:t>
            </w:r>
            <w:proofErr w:type="gramEnd"/>
            <w:r w:rsidRPr="00633A47">
              <w:rPr>
                <w:rFonts w:eastAsia="Times New Roman"/>
                <w:color w:val="000000"/>
                <w:sz w:val="20"/>
                <w:szCs w:val="20"/>
                <w:lang w:eastAsia="ru-RU" w:bidi="ru-RU"/>
              </w:rPr>
              <w:t xml:space="preserve"> привязанность, любовь к семье, близким.</w:t>
            </w: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633A47">
            <w:pPr>
              <w:widowControl w:val="0"/>
              <w:numPr>
                <w:ilvl w:val="0"/>
                <w:numId w:val="3"/>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имеет первоначальные представления о нормах, ограничениях и правилах, принятые в обществе;</w:t>
            </w:r>
          </w:p>
          <w:p w:rsidR="00633A47" w:rsidRPr="00633A47" w:rsidRDefault="00633A47" w:rsidP="00633A47">
            <w:pPr>
              <w:widowControl w:val="0"/>
              <w:numPr>
                <w:ilvl w:val="0"/>
                <w:numId w:val="3"/>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эмоциональное отношение к семье;</w:t>
            </w:r>
          </w:p>
          <w:p w:rsidR="00633A47" w:rsidRPr="00633A47" w:rsidRDefault="00633A47" w:rsidP="00633A47">
            <w:pPr>
              <w:widowControl w:val="0"/>
              <w:numPr>
                <w:ilvl w:val="0"/>
                <w:numId w:val="3"/>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позитивные эмоции и интерес к семейным праздникам и событиям.</w:t>
            </w:r>
          </w:p>
        </w:tc>
      </w:tr>
      <w:tr w:rsidR="00633A47" w:rsidRPr="00633A47" w:rsidTr="00633A47">
        <w:trPr>
          <w:trHeight w:hRule="exact" w:val="2539"/>
        </w:trPr>
        <w:tc>
          <w:tcPr>
            <w:tcW w:w="4224" w:type="dxa"/>
            <w:tcBorders>
              <w:top w:val="single" w:sz="4" w:space="0" w:color="auto"/>
              <w:left w:val="single" w:sz="4" w:space="0" w:color="auto"/>
            </w:tcBorders>
            <w:shd w:val="clear" w:color="auto" w:fill="FFFFFF"/>
          </w:tcPr>
          <w:p w:rsidR="00633A47" w:rsidRPr="00633A47" w:rsidRDefault="00633A47" w:rsidP="00633A47">
            <w:pPr>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2. </w:t>
            </w:r>
            <w:r w:rsidRPr="00633A47">
              <w:rPr>
                <w:rFonts w:eastAsia="Times New Roman"/>
                <w:b/>
                <w:bCs/>
                <w:color w:val="000000"/>
                <w:sz w:val="20"/>
                <w:szCs w:val="20"/>
                <w:lang w:eastAsia="ru-RU" w:bidi="ru-RU"/>
              </w:rPr>
              <w:t>Гражданская позиция и правосознание</w:t>
            </w:r>
          </w:p>
          <w:p w:rsidR="00633A47" w:rsidRPr="00633A47" w:rsidRDefault="00633A47" w:rsidP="00633A47">
            <w:pPr>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633A47">
              <w:rPr>
                <w:rFonts w:eastAsia="Times New Roman"/>
                <w:color w:val="000000"/>
                <w:sz w:val="20"/>
                <w:szCs w:val="20"/>
                <w:lang w:eastAsia="ru-RU" w:bidi="ru-RU"/>
              </w:rPr>
              <w:t>Принимающий</w:t>
            </w:r>
            <w:proofErr w:type="gramEnd"/>
            <w:r w:rsidRPr="00633A47">
              <w:rPr>
                <w:rFonts w:eastAsia="Times New Roman"/>
                <w:color w:val="000000"/>
                <w:sz w:val="20"/>
                <w:szCs w:val="20"/>
                <w:lang w:eastAsia="ru-RU" w:bidi="ru-RU"/>
              </w:rPr>
              <w:t xml:space="preserve"> и учитывающий в своих действиях ценность и неповторимость, права и свободы других людей на основе развитого правосознания.</w:t>
            </w:r>
          </w:p>
        </w:tc>
        <w:tc>
          <w:tcPr>
            <w:tcW w:w="2981" w:type="dxa"/>
            <w:tcBorders>
              <w:top w:val="single" w:sz="4" w:space="0" w:color="auto"/>
              <w:left w:val="single" w:sz="4" w:space="0" w:color="auto"/>
            </w:tcBorders>
            <w:shd w:val="clear" w:color="auto" w:fill="FFFFFF"/>
          </w:tcPr>
          <w:p w:rsidR="00633A47" w:rsidRPr="00633A47" w:rsidRDefault="00633A47" w:rsidP="00633A47">
            <w:pPr>
              <w:widowControl w:val="0"/>
              <w:numPr>
                <w:ilvl w:val="0"/>
                <w:numId w:val="4"/>
              </w:numPr>
              <w:tabs>
                <w:tab w:val="left" w:pos="36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гражданственности;</w:t>
            </w:r>
          </w:p>
          <w:p w:rsidR="00633A47" w:rsidRPr="00633A47" w:rsidRDefault="00633A47" w:rsidP="00633A47">
            <w:pPr>
              <w:widowControl w:val="0"/>
              <w:numPr>
                <w:ilvl w:val="0"/>
                <w:numId w:val="4"/>
              </w:numPr>
              <w:tabs>
                <w:tab w:val="left" w:pos="36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уважения к закону и правопорядку;</w:t>
            </w:r>
          </w:p>
          <w:p w:rsidR="00633A47" w:rsidRPr="00633A47" w:rsidRDefault="00633A47" w:rsidP="00633A47">
            <w:pPr>
              <w:widowControl w:val="0"/>
              <w:numPr>
                <w:ilvl w:val="0"/>
                <w:numId w:val="4"/>
              </w:numPr>
              <w:tabs>
                <w:tab w:val="left" w:pos="36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взаимного уважения.</w:t>
            </w:r>
          </w:p>
        </w:tc>
        <w:tc>
          <w:tcPr>
            <w:tcW w:w="2832" w:type="dxa"/>
            <w:tcBorders>
              <w:top w:val="single" w:sz="4" w:space="0" w:color="auto"/>
              <w:left w:val="single" w:sz="4" w:space="0" w:color="auto"/>
            </w:tcBorders>
            <w:shd w:val="clear" w:color="auto" w:fill="FFFFFF"/>
          </w:tcPr>
          <w:p w:rsidR="00633A47" w:rsidRPr="00633A47" w:rsidRDefault="00633A47" w:rsidP="00633A47">
            <w:pPr>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2.1. Доброжелательный по отношению к другим людям, эмоционально отзывчивый, проявляющий понимание и сопереживание (социальный интеллект).</w:t>
            </w: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633A47">
            <w:pPr>
              <w:widowControl w:val="0"/>
              <w:numPr>
                <w:ilvl w:val="0"/>
                <w:numId w:val="5"/>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способен понять и принять, что такое «хорошо» и «плохо», что можно делать, а что нельзя в общении </w:t>
            </w:r>
            <w:proofErr w:type="gramStart"/>
            <w:r w:rsidRPr="00633A47">
              <w:rPr>
                <w:rFonts w:eastAsia="Times New Roman"/>
                <w:color w:val="000000"/>
                <w:sz w:val="20"/>
                <w:szCs w:val="20"/>
                <w:lang w:eastAsia="ru-RU" w:bidi="ru-RU"/>
              </w:rPr>
              <w:t>со</w:t>
            </w:r>
            <w:proofErr w:type="gramEnd"/>
            <w:r w:rsidRPr="00633A47">
              <w:rPr>
                <w:rFonts w:eastAsia="Times New Roman"/>
                <w:color w:val="000000"/>
                <w:sz w:val="20"/>
                <w:szCs w:val="20"/>
                <w:lang w:eastAsia="ru-RU" w:bidi="ru-RU"/>
              </w:rPr>
              <w:t xml:space="preserve"> взрослыми;</w:t>
            </w:r>
          </w:p>
          <w:p w:rsidR="00633A47" w:rsidRPr="00633A47" w:rsidRDefault="00633A47" w:rsidP="00633A47">
            <w:pPr>
              <w:widowControl w:val="0"/>
              <w:numPr>
                <w:ilvl w:val="0"/>
                <w:numId w:val="5"/>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интерес к другим детям и способен бесконфликтно играть рядом с ними.</w:t>
            </w:r>
          </w:p>
        </w:tc>
      </w:tr>
      <w:tr w:rsidR="00633A47" w:rsidRPr="00633A47" w:rsidTr="00633A47">
        <w:trPr>
          <w:trHeight w:hRule="exact" w:val="739"/>
        </w:trPr>
        <w:tc>
          <w:tcPr>
            <w:tcW w:w="4224"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633A47">
            <w:pPr>
              <w:widowControl w:val="0"/>
              <w:spacing w:after="0" w:line="226" w:lineRule="exact"/>
              <w:jc w:val="both"/>
              <w:rPr>
                <w:rFonts w:eastAsia="Times New Roman"/>
                <w:color w:val="000000"/>
                <w:sz w:val="24"/>
                <w:szCs w:val="24"/>
                <w:lang w:eastAsia="ru-RU" w:bidi="ru-RU"/>
              </w:rPr>
            </w:pPr>
            <w:r w:rsidRPr="00633A47">
              <w:rPr>
                <w:rFonts w:eastAsia="Times New Roman"/>
                <w:b/>
                <w:bCs/>
                <w:color w:val="000000"/>
                <w:sz w:val="20"/>
                <w:szCs w:val="20"/>
                <w:lang w:eastAsia="ru-RU" w:bidi="ru-RU"/>
              </w:rPr>
              <w:t>3. Социальная направленность и зрелость</w:t>
            </w:r>
          </w:p>
          <w:p w:rsidR="00633A47" w:rsidRPr="00633A47" w:rsidRDefault="00633A47" w:rsidP="00633A47">
            <w:pPr>
              <w:widowControl w:val="0"/>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Проявляющий</w:t>
            </w:r>
            <w:proofErr w:type="gramEnd"/>
            <w:r w:rsidRPr="00633A47">
              <w:rPr>
                <w:rFonts w:eastAsia="Times New Roman"/>
                <w:color w:val="000000"/>
                <w:sz w:val="20"/>
                <w:szCs w:val="20"/>
                <w:lang w:eastAsia="ru-RU" w:bidi="ru-RU"/>
              </w:rPr>
              <w:t xml:space="preserve"> самостоятельность и ответственность в постановке</w:t>
            </w:r>
          </w:p>
        </w:tc>
        <w:tc>
          <w:tcPr>
            <w:tcW w:w="2981"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633A47">
            <w:pPr>
              <w:widowControl w:val="0"/>
              <w:spacing w:after="0" w:line="230" w:lineRule="exact"/>
              <w:ind w:left="480" w:hanging="480"/>
              <w:jc w:val="both"/>
              <w:rPr>
                <w:rFonts w:eastAsia="Times New Roman"/>
                <w:color w:val="000000"/>
                <w:sz w:val="24"/>
                <w:szCs w:val="24"/>
                <w:lang w:eastAsia="ru-RU" w:bidi="ru-RU"/>
              </w:rPr>
            </w:pPr>
            <w:r w:rsidRPr="00633A47">
              <w:rPr>
                <w:rFonts w:eastAsia="Times New Roman"/>
                <w:color w:val="000000"/>
                <w:sz w:val="20"/>
                <w:szCs w:val="20"/>
                <w:lang w:eastAsia="ru-RU" w:bidi="ru-RU"/>
              </w:rPr>
              <w:t>- формирование уважения к человеку труда и старшему поколению,</w:t>
            </w:r>
          </w:p>
        </w:tc>
        <w:tc>
          <w:tcPr>
            <w:tcW w:w="2832"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633A47">
            <w:pPr>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3.1. </w:t>
            </w:r>
            <w:proofErr w:type="gramStart"/>
            <w:r w:rsidRPr="00633A47">
              <w:rPr>
                <w:rFonts w:eastAsia="Times New Roman"/>
                <w:color w:val="000000"/>
                <w:sz w:val="20"/>
                <w:szCs w:val="20"/>
                <w:lang w:eastAsia="ru-RU" w:bidi="ru-RU"/>
              </w:rPr>
              <w:t>Способный</w:t>
            </w:r>
            <w:proofErr w:type="gramEnd"/>
            <w:r w:rsidRPr="00633A47">
              <w:rPr>
                <w:rFonts w:eastAsia="Times New Roman"/>
                <w:color w:val="000000"/>
                <w:sz w:val="20"/>
                <w:szCs w:val="20"/>
                <w:lang w:eastAsia="ru-RU" w:bidi="ru-RU"/>
              </w:rPr>
              <w:t xml:space="preserve"> к простейшим моральным оценкам и переживаниям</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633A47" w:rsidRPr="00633A47" w:rsidRDefault="00633A47" w:rsidP="00633A47">
            <w:pPr>
              <w:widowControl w:val="0"/>
              <w:numPr>
                <w:ilvl w:val="0"/>
                <w:numId w:val="6"/>
              </w:numPr>
              <w:tabs>
                <w:tab w:val="left" w:pos="360"/>
              </w:tabs>
              <w:spacing w:after="60" w:line="20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позицию «Я сам!»;</w:t>
            </w:r>
          </w:p>
          <w:p w:rsidR="00633A47" w:rsidRPr="00633A47" w:rsidRDefault="00633A47" w:rsidP="00633A47">
            <w:pPr>
              <w:widowControl w:val="0"/>
              <w:numPr>
                <w:ilvl w:val="0"/>
                <w:numId w:val="6"/>
              </w:numPr>
              <w:tabs>
                <w:tab w:val="left" w:pos="360"/>
              </w:tabs>
              <w:spacing w:before="60"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способен</w:t>
            </w:r>
            <w:proofErr w:type="gramEnd"/>
            <w:r w:rsidRPr="00633A47">
              <w:rPr>
                <w:rFonts w:eastAsia="Times New Roman"/>
                <w:color w:val="000000"/>
                <w:sz w:val="20"/>
                <w:szCs w:val="20"/>
                <w:lang w:eastAsia="ru-RU" w:bidi="ru-RU"/>
              </w:rPr>
              <w:t xml:space="preserve"> осознавать себя представителем определенного пола;</w:t>
            </w:r>
          </w:p>
        </w:tc>
      </w:tr>
    </w:tbl>
    <w:p w:rsidR="00633A47" w:rsidRPr="00633A47" w:rsidRDefault="00633A47" w:rsidP="00633A47">
      <w:pPr>
        <w:widowControl w:val="0"/>
        <w:spacing w:after="0" w:line="240" w:lineRule="auto"/>
        <w:jc w:val="both"/>
        <w:rPr>
          <w:rFonts w:ascii="Arial Unicode MS" w:eastAsia="Arial Unicode MS" w:hAnsi="Arial Unicode MS" w:cs="Arial Unicode MS"/>
          <w:color w:val="000000"/>
          <w:sz w:val="2"/>
          <w:szCs w:val="2"/>
          <w:lang w:eastAsia="ru-RU" w:bidi="ru-RU"/>
        </w:rPr>
        <w:sectPr w:rsidR="00633A47" w:rsidRPr="00633A4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224"/>
        <w:gridCol w:w="2981"/>
        <w:gridCol w:w="2832"/>
        <w:gridCol w:w="4973"/>
      </w:tblGrid>
      <w:tr w:rsidR="00633A47" w:rsidRPr="00633A47" w:rsidTr="00183D2E">
        <w:trPr>
          <w:trHeight w:hRule="exact" w:val="2774"/>
        </w:trPr>
        <w:tc>
          <w:tcPr>
            <w:tcW w:w="4224" w:type="dxa"/>
            <w:tcBorders>
              <w:top w:val="single" w:sz="4" w:space="0" w:color="auto"/>
              <w:left w:val="single" w:sz="4" w:space="0" w:color="auto"/>
            </w:tcBorders>
            <w:shd w:val="clear" w:color="auto" w:fill="FFFFFF"/>
            <w:vAlign w:val="bottom"/>
          </w:tcPr>
          <w:p w:rsidR="00633A47" w:rsidRPr="00633A47" w:rsidRDefault="00633A47" w:rsidP="00633A47">
            <w:pPr>
              <w:framePr w:w="15010" w:h="8866"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lastRenderedPageBreak/>
              <w:t xml:space="preserve">и </w:t>
            </w:r>
            <w:proofErr w:type="gramStart"/>
            <w:r w:rsidRPr="00633A47">
              <w:rPr>
                <w:rFonts w:eastAsia="Times New Roman"/>
                <w:color w:val="000000"/>
                <w:sz w:val="20"/>
                <w:szCs w:val="20"/>
                <w:lang w:eastAsia="ru-RU" w:bidi="ru-RU"/>
              </w:rPr>
              <w:t>достижении</w:t>
            </w:r>
            <w:proofErr w:type="gramEnd"/>
            <w:r w:rsidRPr="00633A47">
              <w:rPr>
                <w:rFonts w:eastAsia="Times New Roman"/>
                <w:color w:val="000000"/>
                <w:sz w:val="20"/>
                <w:szCs w:val="20"/>
                <w:lang w:eastAsia="ru-RU" w:bidi="ru-RU"/>
              </w:rPr>
              <w:t xml:space="preserve">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981" w:type="dxa"/>
            <w:tcBorders>
              <w:top w:val="single" w:sz="4" w:space="0" w:color="auto"/>
              <w:left w:val="single" w:sz="4" w:space="0" w:color="auto"/>
            </w:tcBorders>
            <w:shd w:val="clear" w:color="auto" w:fill="FFFFFF"/>
          </w:tcPr>
          <w:p w:rsidR="00633A47" w:rsidRPr="00633A47" w:rsidRDefault="00633A47" w:rsidP="00633A47">
            <w:pPr>
              <w:framePr w:w="15010" w:h="8866" w:wrap="none" w:vAnchor="page" w:hAnchor="page" w:x="1019" w:y="1704"/>
              <w:widowControl w:val="0"/>
              <w:spacing w:after="0" w:line="230" w:lineRule="exact"/>
              <w:ind w:left="440" w:hanging="440"/>
              <w:jc w:val="both"/>
              <w:rPr>
                <w:rFonts w:eastAsia="Times New Roman"/>
                <w:color w:val="000000"/>
                <w:sz w:val="24"/>
                <w:szCs w:val="24"/>
                <w:lang w:eastAsia="ru-RU" w:bidi="ru-RU"/>
              </w:rPr>
            </w:pPr>
            <w:r w:rsidRPr="00633A47">
              <w:rPr>
                <w:rFonts w:eastAsia="Times New Roman"/>
                <w:color w:val="000000"/>
                <w:sz w:val="20"/>
                <w:szCs w:val="20"/>
                <w:lang w:eastAsia="ru-RU" w:bidi="ru-RU"/>
              </w:rPr>
              <w:t>- формирование взаимного уважения</w:t>
            </w:r>
          </w:p>
        </w:tc>
        <w:tc>
          <w:tcPr>
            <w:tcW w:w="2832" w:type="dxa"/>
            <w:tcBorders>
              <w:top w:val="single" w:sz="4" w:space="0" w:color="auto"/>
              <w:left w:val="single" w:sz="4" w:space="0" w:color="auto"/>
            </w:tcBorders>
            <w:shd w:val="clear" w:color="auto" w:fill="FFFFFF"/>
          </w:tcPr>
          <w:p w:rsidR="00633A47" w:rsidRPr="00633A47" w:rsidRDefault="00633A47" w:rsidP="00633A47">
            <w:pPr>
              <w:framePr w:w="15010" w:h="8866"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(эмоциональный интеллект). 3.2. Способный осознавать первичный «образ Я».</w:t>
            </w: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633A47">
            <w:pPr>
              <w:framePr w:w="15010" w:h="8866" w:wrap="none" w:vAnchor="page" w:hAnchor="page" w:x="1019" w:y="1704"/>
              <w:widowControl w:val="0"/>
              <w:numPr>
                <w:ilvl w:val="0"/>
                <w:numId w:val="7"/>
              </w:numPr>
              <w:tabs>
                <w:tab w:val="left" w:pos="355"/>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доброжелателен</w:t>
            </w:r>
            <w:proofErr w:type="gramEnd"/>
            <w:r w:rsidRPr="00633A47">
              <w:rPr>
                <w:rFonts w:eastAsia="Times New Roman"/>
                <w:color w:val="000000"/>
                <w:sz w:val="20"/>
                <w:szCs w:val="20"/>
                <w:lang w:eastAsia="ru-RU" w:bidi="ru-RU"/>
              </w:rPr>
              <w:t>, проявляет сочувствие, доброту;</w:t>
            </w:r>
          </w:p>
          <w:p w:rsidR="00633A47" w:rsidRPr="00633A47" w:rsidRDefault="00633A47" w:rsidP="00633A47">
            <w:pPr>
              <w:framePr w:w="15010" w:h="8866" w:wrap="none" w:vAnchor="page" w:hAnchor="page" w:x="1019" w:y="1704"/>
              <w:widowControl w:val="0"/>
              <w:numPr>
                <w:ilvl w:val="0"/>
                <w:numId w:val="7"/>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испытывает чувство удовольствия в случае одобрения и чувство огорчения в случае неодобрения со стороны взрослых;</w:t>
            </w:r>
          </w:p>
          <w:p w:rsidR="00633A47" w:rsidRPr="00633A47" w:rsidRDefault="00633A47" w:rsidP="00633A47">
            <w:pPr>
              <w:framePr w:w="15010" w:h="8866" w:wrap="none" w:vAnchor="page" w:hAnchor="page" w:x="1019" w:y="1704"/>
              <w:widowControl w:val="0"/>
              <w:numPr>
                <w:ilvl w:val="0"/>
                <w:numId w:val="7"/>
              </w:numPr>
              <w:tabs>
                <w:tab w:val="left" w:pos="360"/>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способен</w:t>
            </w:r>
            <w:proofErr w:type="gramEnd"/>
            <w:r w:rsidRPr="00633A47">
              <w:rPr>
                <w:rFonts w:eastAsia="Times New Roman"/>
                <w:color w:val="000000"/>
                <w:sz w:val="20"/>
                <w:szCs w:val="20"/>
                <w:lang w:eastAsia="ru-RU" w:bidi="ru-RU"/>
              </w:rPr>
              <w:t xml:space="preserve"> к самостоятельным (свободным) активным действиям в общении с взрослыми и сверстниками и выражению своего отношения к их поведению.</w:t>
            </w:r>
          </w:p>
        </w:tc>
      </w:tr>
      <w:tr w:rsidR="00633A47" w:rsidRPr="00633A47" w:rsidTr="00183D2E">
        <w:trPr>
          <w:trHeight w:hRule="exact" w:val="2357"/>
        </w:trPr>
        <w:tc>
          <w:tcPr>
            <w:tcW w:w="4224" w:type="dxa"/>
            <w:tcBorders>
              <w:top w:val="single" w:sz="4" w:space="0" w:color="auto"/>
              <w:left w:val="single" w:sz="4" w:space="0" w:color="auto"/>
            </w:tcBorders>
            <w:shd w:val="clear" w:color="auto" w:fill="FFFFFF"/>
          </w:tcPr>
          <w:p w:rsidR="00633A47" w:rsidRPr="00633A47" w:rsidRDefault="00633A47" w:rsidP="00633A47">
            <w:pPr>
              <w:framePr w:w="15010" w:h="8866" w:wrap="none" w:vAnchor="page" w:hAnchor="page" w:x="1019" w:y="1704"/>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4. </w:t>
            </w:r>
            <w:proofErr w:type="gramStart"/>
            <w:r w:rsidRPr="00633A47">
              <w:rPr>
                <w:rFonts w:eastAsia="Times New Roman"/>
                <w:b/>
                <w:bCs/>
                <w:color w:val="000000"/>
                <w:sz w:val="20"/>
                <w:szCs w:val="20"/>
                <w:lang w:eastAsia="ru-RU" w:bidi="ru-RU"/>
              </w:rPr>
              <w:t xml:space="preserve">Интеллектуальная самостоятельность </w:t>
            </w:r>
            <w:r w:rsidRPr="00633A47">
              <w:rPr>
                <w:rFonts w:eastAsia="Times New Roman"/>
                <w:color w:val="000000"/>
                <w:sz w:val="20"/>
                <w:szCs w:val="20"/>
                <w:lang w:eastAsia="ru-RU" w:bidi="ru-RU"/>
              </w:rPr>
              <w:t xml:space="preserve">Системно, креативно и критически мыслящий, активно и целенаправленно познающий мир, </w:t>
            </w:r>
            <w:proofErr w:type="spellStart"/>
            <w:r w:rsidRPr="00633A47">
              <w:rPr>
                <w:rFonts w:eastAsia="Times New Roman"/>
                <w:color w:val="000000"/>
                <w:sz w:val="20"/>
                <w:szCs w:val="20"/>
                <w:lang w:eastAsia="ru-RU" w:bidi="ru-RU"/>
              </w:rPr>
              <w:t>самореализующийся</w:t>
            </w:r>
            <w:proofErr w:type="spellEnd"/>
            <w:r w:rsidRPr="00633A47">
              <w:rPr>
                <w:rFonts w:eastAsia="Times New Roman"/>
                <w:color w:val="000000"/>
                <w:sz w:val="20"/>
                <w:szCs w:val="20"/>
                <w:lang w:eastAsia="ru-RU" w:bidi="ru-RU"/>
              </w:rPr>
              <w:t xml:space="preserve"> в профессиональной и личностной сферах на основе этических и эстетических идеалов.</w:t>
            </w:r>
            <w:proofErr w:type="gramEnd"/>
          </w:p>
        </w:tc>
        <w:tc>
          <w:tcPr>
            <w:tcW w:w="2981" w:type="dxa"/>
            <w:tcBorders>
              <w:top w:val="single" w:sz="4" w:space="0" w:color="auto"/>
              <w:left w:val="single" w:sz="4" w:space="0" w:color="auto"/>
            </w:tcBorders>
            <w:shd w:val="clear" w:color="auto" w:fill="FFFFFF"/>
            <w:vAlign w:val="bottom"/>
          </w:tcPr>
          <w:p w:rsidR="00633A47" w:rsidRPr="00633A47" w:rsidRDefault="00633A47" w:rsidP="00633A47">
            <w:pPr>
              <w:framePr w:w="15010" w:h="8866" w:wrap="none" w:vAnchor="page" w:hAnchor="page" w:x="1019" w:y="1704"/>
              <w:widowControl w:val="0"/>
              <w:numPr>
                <w:ilvl w:val="0"/>
                <w:numId w:val="8"/>
              </w:numPr>
              <w:tabs>
                <w:tab w:val="left" w:pos="36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уважения к человеку труда и старшему поколению;</w:t>
            </w:r>
          </w:p>
          <w:p w:rsidR="00633A47" w:rsidRPr="00633A47" w:rsidRDefault="00633A47" w:rsidP="00633A47">
            <w:pPr>
              <w:framePr w:w="15010" w:h="8866" w:wrap="none" w:vAnchor="page" w:hAnchor="page" w:x="1019" w:y="1704"/>
              <w:widowControl w:val="0"/>
              <w:numPr>
                <w:ilvl w:val="0"/>
                <w:numId w:val="8"/>
              </w:numPr>
              <w:tabs>
                <w:tab w:val="left" w:pos="36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взаимного уважения;</w:t>
            </w:r>
          </w:p>
          <w:p w:rsidR="00633A47" w:rsidRPr="00633A47" w:rsidRDefault="00633A47" w:rsidP="00633A47">
            <w:pPr>
              <w:framePr w:w="15010" w:h="8866" w:wrap="none" w:vAnchor="page" w:hAnchor="page" w:x="1019" w:y="1704"/>
              <w:widowControl w:val="0"/>
              <w:numPr>
                <w:ilvl w:val="0"/>
                <w:numId w:val="8"/>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бережного отношения к культурному наследию и традициям многонационального народа Российской Федерации.</w:t>
            </w:r>
          </w:p>
        </w:tc>
        <w:tc>
          <w:tcPr>
            <w:tcW w:w="2832" w:type="dxa"/>
            <w:tcBorders>
              <w:top w:val="single" w:sz="4" w:space="0" w:color="auto"/>
              <w:left w:val="single" w:sz="4" w:space="0" w:color="auto"/>
            </w:tcBorders>
            <w:shd w:val="clear" w:color="auto" w:fill="FFFFFF"/>
          </w:tcPr>
          <w:p w:rsidR="00633A47" w:rsidRPr="00633A47" w:rsidRDefault="00633A47" w:rsidP="00633A47">
            <w:pPr>
              <w:framePr w:w="15010" w:h="8866" w:wrap="none" w:vAnchor="page" w:hAnchor="page" w:x="1019" w:y="1704"/>
              <w:widowControl w:val="0"/>
              <w:numPr>
                <w:ilvl w:val="0"/>
                <w:numId w:val="9"/>
              </w:numPr>
              <w:tabs>
                <w:tab w:val="left" w:pos="35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Проявляющий интерес к окружающему миру и активность в поведении и деятельности.</w:t>
            </w:r>
          </w:p>
          <w:p w:rsidR="00633A47" w:rsidRPr="00633A47" w:rsidRDefault="00633A47" w:rsidP="00633A47">
            <w:pPr>
              <w:framePr w:w="15010" w:h="8866" w:wrap="none" w:vAnchor="page" w:hAnchor="page" w:x="1019" w:y="1704"/>
              <w:widowControl w:val="0"/>
              <w:numPr>
                <w:ilvl w:val="0"/>
                <w:numId w:val="9"/>
              </w:numPr>
              <w:tabs>
                <w:tab w:val="left" w:pos="35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Эмоционально </w:t>
            </w:r>
            <w:proofErr w:type="gramStart"/>
            <w:r w:rsidRPr="00633A47">
              <w:rPr>
                <w:rFonts w:eastAsia="Times New Roman"/>
                <w:color w:val="000000"/>
                <w:sz w:val="20"/>
                <w:szCs w:val="20"/>
                <w:lang w:eastAsia="ru-RU" w:bidi="ru-RU"/>
              </w:rPr>
              <w:t>отзывчивый</w:t>
            </w:r>
            <w:proofErr w:type="gramEnd"/>
            <w:r w:rsidRPr="00633A47">
              <w:rPr>
                <w:rFonts w:eastAsia="Times New Roman"/>
                <w:color w:val="000000"/>
                <w:sz w:val="20"/>
                <w:szCs w:val="20"/>
                <w:lang w:eastAsia="ru-RU" w:bidi="ru-RU"/>
              </w:rPr>
              <w:t xml:space="preserve"> к красоте.</w:t>
            </w:r>
          </w:p>
          <w:p w:rsidR="00633A47" w:rsidRPr="00633A47" w:rsidRDefault="00633A47" w:rsidP="00633A47">
            <w:pPr>
              <w:framePr w:w="15010" w:h="8866" w:wrap="none" w:vAnchor="page" w:hAnchor="page" w:x="1019" w:y="1704"/>
              <w:widowControl w:val="0"/>
              <w:numPr>
                <w:ilvl w:val="0"/>
                <w:numId w:val="9"/>
              </w:numPr>
              <w:tabs>
                <w:tab w:val="left" w:pos="350"/>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Проявляющий</w:t>
            </w:r>
            <w:proofErr w:type="gramEnd"/>
            <w:r w:rsidRPr="00633A47">
              <w:rPr>
                <w:rFonts w:eastAsia="Times New Roman"/>
                <w:color w:val="000000"/>
                <w:sz w:val="20"/>
                <w:szCs w:val="20"/>
                <w:lang w:eastAsia="ru-RU" w:bidi="ru-RU"/>
              </w:rPr>
              <w:t xml:space="preserve"> желание заниматься художественным творчеством.</w:t>
            </w: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633A47">
            <w:pPr>
              <w:framePr w:w="15010" w:h="8866" w:wrap="none" w:vAnchor="page" w:hAnchor="page" w:x="1019" w:y="1704"/>
              <w:widowControl w:val="0"/>
              <w:numPr>
                <w:ilvl w:val="0"/>
                <w:numId w:val="10"/>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эмоционально реагирует на доступные произведения фольклора;</w:t>
            </w:r>
          </w:p>
          <w:p w:rsidR="00633A47" w:rsidRPr="00633A47" w:rsidRDefault="00633A47" w:rsidP="00633A47">
            <w:pPr>
              <w:framePr w:w="15010" w:h="8866" w:wrap="none" w:vAnchor="page" w:hAnchor="page" w:x="1019" w:y="1704"/>
              <w:widowControl w:val="0"/>
              <w:numPr>
                <w:ilvl w:val="0"/>
                <w:numId w:val="10"/>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эмоционально воспринимает доступные произведения искусства.</w:t>
            </w:r>
          </w:p>
          <w:p w:rsidR="00633A47" w:rsidRPr="00633A47" w:rsidRDefault="00633A47" w:rsidP="00633A47">
            <w:pPr>
              <w:framePr w:w="15010" w:h="8866" w:wrap="none" w:vAnchor="page" w:hAnchor="page" w:x="1019" w:y="1704"/>
              <w:widowControl w:val="0"/>
              <w:numPr>
                <w:ilvl w:val="0"/>
                <w:numId w:val="10"/>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интерес к изобразительной деятельности (конструированию, лепке, рисованию и т.д.);</w:t>
            </w:r>
          </w:p>
          <w:p w:rsidR="00633A47" w:rsidRPr="00633A47" w:rsidRDefault="00633A47" w:rsidP="00633A47">
            <w:pPr>
              <w:framePr w:w="15010" w:h="8866" w:wrap="none" w:vAnchor="page" w:hAnchor="page" w:x="1019" w:y="1704"/>
              <w:widowControl w:val="0"/>
              <w:numPr>
                <w:ilvl w:val="0"/>
                <w:numId w:val="10"/>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эмоционально реагирует на красоту в природе, быту и т.д.</w:t>
            </w:r>
          </w:p>
        </w:tc>
      </w:tr>
      <w:tr w:rsidR="00633A47" w:rsidRPr="00633A47" w:rsidTr="00183D2E">
        <w:trPr>
          <w:trHeight w:hRule="exact" w:val="2078"/>
        </w:trPr>
        <w:tc>
          <w:tcPr>
            <w:tcW w:w="4224" w:type="dxa"/>
            <w:tcBorders>
              <w:top w:val="single" w:sz="4" w:space="0" w:color="auto"/>
              <w:left w:val="single" w:sz="4" w:space="0" w:color="auto"/>
            </w:tcBorders>
            <w:shd w:val="clear" w:color="auto" w:fill="FFFFFF"/>
            <w:vAlign w:val="bottom"/>
          </w:tcPr>
          <w:p w:rsidR="00633A47" w:rsidRPr="00633A47" w:rsidRDefault="00633A47" w:rsidP="00633A47">
            <w:pPr>
              <w:framePr w:w="15010" w:h="8866"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5. </w:t>
            </w:r>
            <w:r w:rsidRPr="00633A47">
              <w:rPr>
                <w:rFonts w:eastAsia="Times New Roman"/>
                <w:b/>
                <w:bCs/>
                <w:color w:val="000000"/>
                <w:sz w:val="20"/>
                <w:szCs w:val="20"/>
                <w:lang w:eastAsia="ru-RU" w:bidi="ru-RU"/>
              </w:rPr>
              <w:t>Экономическая активность</w:t>
            </w:r>
          </w:p>
          <w:p w:rsidR="00633A47" w:rsidRPr="00633A47" w:rsidRDefault="00633A47" w:rsidP="00633A47">
            <w:pPr>
              <w:framePr w:w="15010" w:h="8866" w:wrap="none" w:vAnchor="page" w:hAnchor="page" w:x="1019" w:y="1704"/>
              <w:widowControl w:val="0"/>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tc>
        <w:tc>
          <w:tcPr>
            <w:tcW w:w="2981" w:type="dxa"/>
            <w:tcBorders>
              <w:top w:val="single" w:sz="4" w:space="0" w:color="auto"/>
              <w:left w:val="single" w:sz="4" w:space="0" w:color="auto"/>
            </w:tcBorders>
            <w:shd w:val="clear" w:color="auto" w:fill="FFFFFF"/>
          </w:tcPr>
          <w:p w:rsidR="00633A47" w:rsidRPr="00633A47" w:rsidRDefault="00633A47" w:rsidP="00633A47">
            <w:pPr>
              <w:framePr w:w="15010" w:h="8866" w:wrap="none" w:vAnchor="page" w:hAnchor="page" w:x="1019" w:y="1704"/>
              <w:widowControl w:val="0"/>
              <w:numPr>
                <w:ilvl w:val="0"/>
                <w:numId w:val="11"/>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гражданственности;</w:t>
            </w:r>
          </w:p>
          <w:p w:rsidR="00633A47" w:rsidRPr="00633A47" w:rsidRDefault="00633A47" w:rsidP="00633A47">
            <w:pPr>
              <w:framePr w:w="15010" w:h="8866" w:wrap="none" w:vAnchor="page" w:hAnchor="page" w:x="1019" w:y="1704"/>
              <w:widowControl w:val="0"/>
              <w:numPr>
                <w:ilvl w:val="0"/>
                <w:numId w:val="11"/>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уважения к человеку труда и старшему поколению.</w:t>
            </w:r>
          </w:p>
        </w:tc>
        <w:tc>
          <w:tcPr>
            <w:tcW w:w="2832" w:type="dxa"/>
            <w:tcBorders>
              <w:top w:val="single" w:sz="4" w:space="0" w:color="auto"/>
              <w:left w:val="single" w:sz="4" w:space="0" w:color="auto"/>
            </w:tcBorders>
            <w:shd w:val="clear" w:color="auto" w:fill="FFFFFF"/>
          </w:tcPr>
          <w:p w:rsidR="00633A47" w:rsidRPr="00633A47" w:rsidRDefault="00633A47" w:rsidP="00633A47">
            <w:pPr>
              <w:framePr w:w="15010" w:h="8866" w:wrap="none" w:vAnchor="page" w:hAnchor="page" w:x="1019" w:y="1704"/>
              <w:widowControl w:val="0"/>
              <w:numPr>
                <w:ilvl w:val="0"/>
                <w:numId w:val="12"/>
              </w:numPr>
              <w:tabs>
                <w:tab w:val="left" w:pos="379"/>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Имеющий</w:t>
            </w:r>
            <w:proofErr w:type="gramEnd"/>
            <w:r w:rsidRPr="00633A47">
              <w:rPr>
                <w:rFonts w:eastAsia="Times New Roman"/>
                <w:color w:val="000000"/>
                <w:sz w:val="20"/>
                <w:szCs w:val="20"/>
                <w:lang w:eastAsia="ru-RU" w:bidi="ru-RU"/>
              </w:rPr>
              <w:t xml:space="preserve"> элементарные представления о труде взрослых.</w:t>
            </w:r>
          </w:p>
          <w:p w:rsidR="00633A47" w:rsidRPr="00633A47" w:rsidRDefault="00633A47" w:rsidP="00633A47">
            <w:pPr>
              <w:framePr w:w="15010" w:h="8866" w:wrap="none" w:vAnchor="page" w:hAnchor="page" w:x="1019" w:y="1704"/>
              <w:widowControl w:val="0"/>
              <w:numPr>
                <w:ilvl w:val="0"/>
                <w:numId w:val="12"/>
              </w:numPr>
              <w:tabs>
                <w:tab w:val="left" w:pos="394"/>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Способный</w:t>
            </w:r>
            <w:proofErr w:type="gramEnd"/>
            <w:r w:rsidRPr="00633A47">
              <w:rPr>
                <w:rFonts w:eastAsia="Times New Roman"/>
                <w:color w:val="000000"/>
                <w:sz w:val="20"/>
                <w:szCs w:val="20"/>
                <w:lang w:eastAsia="ru-RU" w:bidi="ru-RU"/>
              </w:rPr>
              <w:t xml:space="preserve"> к самостоятельности при совершении элементарных трудовых действий.</w:t>
            </w: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633A47">
            <w:pPr>
              <w:framePr w:w="15010" w:h="8866" w:wrap="none" w:vAnchor="page" w:hAnchor="page" w:x="1019" w:y="1704"/>
              <w:widowControl w:val="0"/>
              <w:numPr>
                <w:ilvl w:val="0"/>
                <w:numId w:val="13"/>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поддерживает элементарный порядок в окружающей обстановке;</w:t>
            </w:r>
          </w:p>
          <w:p w:rsidR="00633A47" w:rsidRPr="00633A47" w:rsidRDefault="00633A47" w:rsidP="00633A47">
            <w:pPr>
              <w:framePr w:w="15010" w:h="8866" w:wrap="none" w:vAnchor="page" w:hAnchor="page" w:x="1019" w:y="1704"/>
              <w:widowControl w:val="0"/>
              <w:numPr>
                <w:ilvl w:val="0"/>
                <w:numId w:val="13"/>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стремится помогать взрослому в доступных действиях;</w:t>
            </w:r>
          </w:p>
          <w:p w:rsidR="00633A47" w:rsidRPr="00633A47" w:rsidRDefault="00633A47" w:rsidP="00633A47">
            <w:pPr>
              <w:framePr w:w="15010" w:h="8866" w:wrap="none" w:vAnchor="page" w:hAnchor="page" w:x="1019" w:y="1704"/>
              <w:widowControl w:val="0"/>
              <w:numPr>
                <w:ilvl w:val="0"/>
                <w:numId w:val="13"/>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стремится к самостоятельности в самообслуживании, в быту, в игре, в продуктивных видах деятельности.</w:t>
            </w:r>
          </w:p>
        </w:tc>
      </w:tr>
      <w:tr w:rsidR="00633A47" w:rsidRPr="00633A47" w:rsidTr="00633A47">
        <w:trPr>
          <w:trHeight w:hRule="exact" w:val="1656"/>
        </w:trPr>
        <w:tc>
          <w:tcPr>
            <w:tcW w:w="4224" w:type="dxa"/>
            <w:tcBorders>
              <w:top w:val="single" w:sz="4" w:space="0" w:color="auto"/>
              <w:left w:val="single" w:sz="4" w:space="0" w:color="auto"/>
              <w:bottom w:val="single" w:sz="4" w:space="0" w:color="auto"/>
            </w:tcBorders>
            <w:shd w:val="clear" w:color="auto" w:fill="FFFFFF"/>
          </w:tcPr>
          <w:p w:rsidR="00633A47" w:rsidRPr="00633A47" w:rsidRDefault="00633A47" w:rsidP="00633A47">
            <w:pPr>
              <w:framePr w:w="15010" w:h="8866" w:wrap="none" w:vAnchor="page" w:hAnchor="page" w:x="1019" w:y="1704"/>
              <w:widowControl w:val="0"/>
              <w:spacing w:after="0" w:line="226" w:lineRule="exact"/>
              <w:jc w:val="both"/>
              <w:rPr>
                <w:rFonts w:eastAsia="Times New Roman"/>
                <w:color w:val="000000"/>
                <w:sz w:val="24"/>
                <w:szCs w:val="24"/>
                <w:lang w:eastAsia="ru-RU" w:bidi="ru-RU"/>
              </w:rPr>
            </w:pPr>
            <w:r w:rsidRPr="00633A47">
              <w:rPr>
                <w:rFonts w:eastAsia="Times New Roman"/>
                <w:b/>
                <w:bCs/>
                <w:color w:val="000000"/>
                <w:sz w:val="20"/>
                <w:szCs w:val="20"/>
                <w:lang w:eastAsia="ru-RU" w:bidi="ru-RU"/>
              </w:rPr>
              <w:t>6. Коммуникация и сотрудничество</w:t>
            </w:r>
          </w:p>
          <w:p w:rsidR="00633A47" w:rsidRPr="00633A47" w:rsidRDefault="00633A47" w:rsidP="00633A47">
            <w:pPr>
              <w:framePr w:w="15010" w:h="8866" w:wrap="none" w:vAnchor="page" w:hAnchor="page" w:x="1019" w:y="1704"/>
              <w:widowControl w:val="0"/>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w:t>
            </w:r>
            <w:proofErr w:type="gramEnd"/>
          </w:p>
        </w:tc>
        <w:tc>
          <w:tcPr>
            <w:tcW w:w="2981"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633A47">
            <w:pPr>
              <w:framePr w:w="15010" w:h="8866" w:wrap="none" w:vAnchor="page" w:hAnchor="page" w:x="1019" w:y="1704"/>
              <w:widowControl w:val="0"/>
              <w:numPr>
                <w:ilvl w:val="0"/>
                <w:numId w:val="14"/>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взаимного уважения;</w:t>
            </w:r>
          </w:p>
          <w:p w:rsidR="00633A47" w:rsidRPr="00633A47" w:rsidRDefault="00633A47" w:rsidP="00633A47">
            <w:pPr>
              <w:framePr w:w="15010" w:h="8866" w:wrap="none" w:vAnchor="page" w:hAnchor="page" w:x="1019" w:y="1704"/>
              <w:widowControl w:val="0"/>
              <w:numPr>
                <w:ilvl w:val="0"/>
                <w:numId w:val="14"/>
              </w:numPr>
              <w:tabs>
                <w:tab w:val="left" w:pos="365"/>
              </w:tabs>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бережного отношения к культурному наследию и традициям многонационального народа Российской Федерации.</w:t>
            </w:r>
          </w:p>
        </w:tc>
        <w:tc>
          <w:tcPr>
            <w:tcW w:w="2832" w:type="dxa"/>
            <w:tcBorders>
              <w:top w:val="single" w:sz="4" w:space="0" w:color="auto"/>
              <w:left w:val="single" w:sz="4" w:space="0" w:color="auto"/>
              <w:bottom w:val="single" w:sz="4" w:space="0" w:color="auto"/>
            </w:tcBorders>
            <w:shd w:val="clear" w:color="auto" w:fill="FFFFFF"/>
          </w:tcPr>
          <w:p w:rsidR="00633A47" w:rsidRPr="00633A47" w:rsidRDefault="00633A47" w:rsidP="00633A47">
            <w:pPr>
              <w:framePr w:w="15010" w:h="8866"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6.1. </w:t>
            </w:r>
            <w:proofErr w:type="gramStart"/>
            <w:r w:rsidRPr="00633A47">
              <w:rPr>
                <w:rFonts w:eastAsia="Times New Roman"/>
                <w:color w:val="000000"/>
                <w:sz w:val="20"/>
                <w:szCs w:val="20"/>
                <w:lang w:eastAsia="ru-RU" w:bidi="ru-RU"/>
              </w:rPr>
              <w:t>Владеющий</w:t>
            </w:r>
            <w:proofErr w:type="gramEnd"/>
            <w:r w:rsidRPr="00633A47">
              <w:rPr>
                <w:rFonts w:eastAsia="Times New Roman"/>
                <w:color w:val="000000"/>
                <w:sz w:val="20"/>
                <w:szCs w:val="20"/>
                <w:lang w:eastAsia="ru-RU" w:bidi="ru-RU"/>
              </w:rPr>
              <w:t xml:space="preserve"> средствами вербального и невербального общения.</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33A47" w:rsidRPr="00633A47" w:rsidRDefault="00633A47" w:rsidP="00633A47">
            <w:pPr>
              <w:framePr w:w="15010" w:h="8866" w:wrap="none" w:vAnchor="page" w:hAnchor="page" w:x="1019" w:y="1704"/>
              <w:widowControl w:val="0"/>
              <w:spacing w:after="0" w:line="230" w:lineRule="exact"/>
              <w:ind w:left="480" w:hanging="480"/>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 </w:t>
            </w:r>
            <w:proofErr w:type="gramStart"/>
            <w:r w:rsidRPr="00633A47">
              <w:rPr>
                <w:rFonts w:eastAsia="Times New Roman"/>
                <w:color w:val="000000"/>
                <w:sz w:val="20"/>
                <w:szCs w:val="20"/>
                <w:lang w:eastAsia="ru-RU" w:bidi="ru-RU"/>
              </w:rPr>
              <w:t>способен</w:t>
            </w:r>
            <w:proofErr w:type="gramEnd"/>
            <w:r w:rsidRPr="00633A47">
              <w:rPr>
                <w:rFonts w:eastAsia="Times New Roman"/>
                <w:color w:val="000000"/>
                <w:sz w:val="20"/>
                <w:szCs w:val="20"/>
                <w:lang w:eastAsia="ru-RU" w:bidi="ru-RU"/>
              </w:rPr>
              <w:t xml:space="preserve"> позитивно общаться с другими людьми с помощью вербальных и невербальных средств общения.</w:t>
            </w:r>
          </w:p>
        </w:tc>
      </w:tr>
    </w:tbl>
    <w:p w:rsidR="00633A47" w:rsidRPr="00633A47" w:rsidRDefault="00633A47" w:rsidP="00633A47">
      <w:pPr>
        <w:widowControl w:val="0"/>
        <w:spacing w:after="0" w:line="240" w:lineRule="auto"/>
        <w:rPr>
          <w:rFonts w:ascii="Arial Unicode MS" w:eastAsia="Arial Unicode MS" w:hAnsi="Arial Unicode MS" w:cs="Arial Unicode MS"/>
          <w:color w:val="000000"/>
          <w:sz w:val="2"/>
          <w:szCs w:val="2"/>
          <w:lang w:eastAsia="ru-RU" w:bidi="ru-RU"/>
        </w:rPr>
        <w:sectPr w:rsidR="00633A47" w:rsidRPr="00633A4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224"/>
        <w:gridCol w:w="2981"/>
        <w:gridCol w:w="2832"/>
        <w:gridCol w:w="4973"/>
      </w:tblGrid>
      <w:tr w:rsidR="00633A47" w:rsidRPr="00633A47" w:rsidTr="00183D2E">
        <w:trPr>
          <w:trHeight w:hRule="exact" w:val="706"/>
        </w:trPr>
        <w:tc>
          <w:tcPr>
            <w:tcW w:w="4224" w:type="dxa"/>
            <w:tcBorders>
              <w:top w:val="single" w:sz="4" w:space="0" w:color="auto"/>
              <w:left w:val="single" w:sz="4" w:space="0" w:color="auto"/>
            </w:tcBorders>
            <w:shd w:val="clear" w:color="auto" w:fill="FFFFFF"/>
            <w:vAlign w:val="bottom"/>
          </w:tcPr>
          <w:p w:rsidR="00633A47" w:rsidRPr="00633A47" w:rsidRDefault="00633A47" w:rsidP="00633A47">
            <w:pPr>
              <w:framePr w:w="15010" w:h="3946" w:wrap="none" w:vAnchor="page" w:hAnchor="page" w:x="1019" w:y="1704"/>
              <w:widowControl w:val="0"/>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lastRenderedPageBreak/>
              <w:t xml:space="preserve">составе команды); уверенно </w:t>
            </w:r>
            <w:proofErr w:type="gramStart"/>
            <w:r w:rsidRPr="00633A47">
              <w:rPr>
                <w:rFonts w:eastAsia="Times New Roman"/>
                <w:color w:val="000000"/>
                <w:sz w:val="20"/>
                <w:szCs w:val="20"/>
                <w:lang w:eastAsia="ru-RU" w:bidi="ru-RU"/>
              </w:rPr>
              <w:t>выражающий</w:t>
            </w:r>
            <w:proofErr w:type="gramEnd"/>
            <w:r w:rsidRPr="00633A47">
              <w:rPr>
                <w:rFonts w:eastAsia="Times New Roman"/>
                <w:color w:val="000000"/>
                <w:sz w:val="20"/>
                <w:szCs w:val="20"/>
                <w:lang w:eastAsia="ru-RU" w:bidi="ru-RU"/>
              </w:rPr>
              <w:t xml:space="preserve"> свои мысли различными способами на русском и родном языке.</w:t>
            </w:r>
          </w:p>
        </w:tc>
        <w:tc>
          <w:tcPr>
            <w:tcW w:w="2981" w:type="dxa"/>
            <w:tcBorders>
              <w:top w:val="single" w:sz="4" w:space="0" w:color="auto"/>
              <w:left w:val="single" w:sz="4" w:space="0" w:color="auto"/>
            </w:tcBorders>
            <w:shd w:val="clear" w:color="auto" w:fill="FFFFFF"/>
          </w:tcPr>
          <w:p w:rsidR="00633A47" w:rsidRPr="00633A47" w:rsidRDefault="00633A47" w:rsidP="00633A47">
            <w:pPr>
              <w:framePr w:w="15010" w:h="3946" w:wrap="none" w:vAnchor="page" w:hAnchor="page" w:x="1019" w:y="1704"/>
              <w:widowControl w:val="0"/>
              <w:spacing w:after="0" w:line="240" w:lineRule="auto"/>
              <w:rPr>
                <w:rFonts w:ascii="Arial Unicode MS" w:eastAsia="Arial Unicode MS" w:hAnsi="Arial Unicode MS" w:cs="Arial Unicode MS"/>
                <w:color w:val="000000"/>
                <w:sz w:val="10"/>
                <w:szCs w:val="10"/>
                <w:lang w:eastAsia="ru-RU" w:bidi="ru-RU"/>
              </w:rPr>
            </w:pPr>
          </w:p>
        </w:tc>
        <w:tc>
          <w:tcPr>
            <w:tcW w:w="2832" w:type="dxa"/>
            <w:tcBorders>
              <w:top w:val="single" w:sz="4" w:space="0" w:color="auto"/>
              <w:left w:val="single" w:sz="4" w:space="0" w:color="auto"/>
            </w:tcBorders>
            <w:shd w:val="clear" w:color="auto" w:fill="FFFFFF"/>
          </w:tcPr>
          <w:p w:rsidR="00633A47" w:rsidRPr="00633A47" w:rsidRDefault="00633A47" w:rsidP="00633A47">
            <w:pPr>
              <w:framePr w:w="15010" w:h="3946" w:wrap="none" w:vAnchor="page" w:hAnchor="page" w:x="1019" w:y="1704"/>
              <w:widowControl w:val="0"/>
              <w:spacing w:after="0" w:line="240" w:lineRule="auto"/>
              <w:rPr>
                <w:rFonts w:ascii="Arial Unicode MS" w:eastAsia="Arial Unicode MS" w:hAnsi="Arial Unicode MS" w:cs="Arial Unicode MS"/>
                <w:color w:val="000000"/>
                <w:sz w:val="10"/>
                <w:szCs w:val="10"/>
                <w:lang w:eastAsia="ru-RU" w:bidi="ru-RU"/>
              </w:rPr>
            </w:pP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633A47">
            <w:pPr>
              <w:framePr w:w="15010" w:h="3946" w:wrap="none" w:vAnchor="page" w:hAnchor="page" w:x="1019" w:y="1704"/>
              <w:widowControl w:val="0"/>
              <w:spacing w:after="0" w:line="240" w:lineRule="auto"/>
              <w:rPr>
                <w:rFonts w:ascii="Arial Unicode MS" w:eastAsia="Arial Unicode MS" w:hAnsi="Arial Unicode MS" w:cs="Arial Unicode MS"/>
                <w:color w:val="000000"/>
                <w:sz w:val="10"/>
                <w:szCs w:val="10"/>
                <w:lang w:eastAsia="ru-RU" w:bidi="ru-RU"/>
              </w:rPr>
            </w:pPr>
          </w:p>
        </w:tc>
      </w:tr>
      <w:tr w:rsidR="00633A47" w:rsidRPr="00633A47" w:rsidTr="00183D2E">
        <w:trPr>
          <w:trHeight w:hRule="exact" w:val="3240"/>
        </w:trPr>
        <w:tc>
          <w:tcPr>
            <w:tcW w:w="4224" w:type="dxa"/>
            <w:tcBorders>
              <w:top w:val="single" w:sz="4" w:space="0" w:color="auto"/>
              <w:left w:val="single" w:sz="4" w:space="0" w:color="auto"/>
              <w:bottom w:val="single" w:sz="4" w:space="0" w:color="auto"/>
            </w:tcBorders>
            <w:shd w:val="clear" w:color="auto" w:fill="FFFFFF"/>
          </w:tcPr>
          <w:p w:rsidR="00633A47" w:rsidRPr="00633A47" w:rsidRDefault="00633A47" w:rsidP="00633A47">
            <w:pPr>
              <w:framePr w:w="15010" w:h="3946" w:wrap="none" w:vAnchor="page" w:hAnchor="page" w:x="1019" w:y="1704"/>
              <w:widowControl w:val="0"/>
              <w:spacing w:after="0" w:line="226" w:lineRule="exact"/>
              <w:jc w:val="both"/>
              <w:rPr>
                <w:rFonts w:eastAsia="Times New Roman"/>
                <w:color w:val="000000"/>
                <w:sz w:val="24"/>
                <w:szCs w:val="24"/>
                <w:lang w:eastAsia="ru-RU" w:bidi="ru-RU"/>
              </w:rPr>
            </w:pPr>
            <w:bookmarkStart w:id="2" w:name="bookmark13"/>
            <w:r w:rsidRPr="00633A47">
              <w:rPr>
                <w:rFonts w:eastAsia="Times New Roman"/>
                <w:color w:val="000000"/>
                <w:sz w:val="20"/>
                <w:szCs w:val="20"/>
                <w:lang w:eastAsia="ru-RU" w:bidi="ru-RU"/>
              </w:rPr>
              <w:t xml:space="preserve">7. </w:t>
            </w:r>
            <w:proofErr w:type="gramStart"/>
            <w:r w:rsidRPr="00633A47">
              <w:rPr>
                <w:rFonts w:eastAsia="Times New Roman"/>
                <w:color w:val="000000"/>
                <w:sz w:val="20"/>
                <w:szCs w:val="20"/>
                <w:lang w:eastAsia="ru-RU" w:bidi="ru-RU"/>
              </w:rPr>
              <w:t>Здоровье и безопасность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bookmarkEnd w:id="2"/>
            <w:proofErr w:type="gramEnd"/>
          </w:p>
        </w:tc>
        <w:tc>
          <w:tcPr>
            <w:tcW w:w="2981" w:type="dxa"/>
            <w:tcBorders>
              <w:top w:val="single" w:sz="4" w:space="0" w:color="auto"/>
              <w:left w:val="single" w:sz="4" w:space="0" w:color="auto"/>
              <w:bottom w:val="single" w:sz="4" w:space="0" w:color="auto"/>
            </w:tcBorders>
            <w:shd w:val="clear" w:color="auto" w:fill="FFFFFF"/>
          </w:tcPr>
          <w:p w:rsidR="00633A47" w:rsidRPr="00633A47" w:rsidRDefault="00633A47" w:rsidP="00633A47">
            <w:pPr>
              <w:framePr w:w="15010" w:h="3946" w:wrap="none" w:vAnchor="page" w:hAnchor="page" w:x="1019" w:y="1704"/>
              <w:widowControl w:val="0"/>
              <w:numPr>
                <w:ilvl w:val="0"/>
                <w:numId w:val="15"/>
              </w:numPr>
              <w:tabs>
                <w:tab w:val="left" w:pos="36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уважения к закону и правопорядку;</w:t>
            </w:r>
          </w:p>
          <w:p w:rsidR="00633A47" w:rsidRPr="00633A47" w:rsidRDefault="00633A47" w:rsidP="00633A47">
            <w:pPr>
              <w:framePr w:w="15010" w:h="3946" w:wrap="none" w:vAnchor="page" w:hAnchor="page" w:x="1019" w:y="1704"/>
              <w:widowControl w:val="0"/>
              <w:numPr>
                <w:ilvl w:val="0"/>
                <w:numId w:val="15"/>
              </w:numPr>
              <w:tabs>
                <w:tab w:val="left" w:pos="36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взаимного уважения;</w:t>
            </w:r>
          </w:p>
          <w:p w:rsidR="00633A47" w:rsidRPr="00633A47" w:rsidRDefault="00633A47" w:rsidP="00633A47">
            <w:pPr>
              <w:framePr w:w="15010" w:h="3946" w:wrap="none" w:vAnchor="page" w:hAnchor="page" w:x="1019" w:y="1704"/>
              <w:widowControl w:val="0"/>
              <w:numPr>
                <w:ilvl w:val="0"/>
                <w:numId w:val="15"/>
              </w:numPr>
              <w:tabs>
                <w:tab w:val="left" w:pos="36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бережного отношения к природе и окружающей среде.</w:t>
            </w:r>
          </w:p>
        </w:tc>
        <w:tc>
          <w:tcPr>
            <w:tcW w:w="2832"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633A47">
            <w:pPr>
              <w:framePr w:w="15010" w:h="3946" w:wrap="none" w:vAnchor="page" w:hAnchor="page" w:x="1019" w:y="1704"/>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7.1. </w:t>
            </w:r>
            <w:proofErr w:type="gramStart"/>
            <w:r w:rsidRPr="00633A47">
              <w:rPr>
                <w:rFonts w:eastAsia="Times New Roman"/>
                <w:color w:val="000000"/>
                <w:sz w:val="20"/>
                <w:szCs w:val="20"/>
                <w:lang w:eastAsia="ru-RU" w:bidi="ru-RU"/>
              </w:rPr>
              <w:t>Обладающий</w:t>
            </w:r>
            <w:proofErr w:type="gramEnd"/>
            <w:r w:rsidRPr="00633A47">
              <w:rPr>
                <w:rFonts w:eastAsia="Times New Roman"/>
                <w:color w:val="000000"/>
                <w:sz w:val="20"/>
                <w:szCs w:val="20"/>
                <w:lang w:eastAsia="ru-RU" w:bidi="ru-RU"/>
              </w:rPr>
              <w:t xml:space="preserve"> элементарными представлениями об особенностях гигиены, самообслуживания.</w:t>
            </w:r>
          </w:p>
          <w:p w:rsidR="00633A47" w:rsidRPr="00633A47" w:rsidRDefault="00633A47" w:rsidP="00633A47">
            <w:pPr>
              <w:framePr w:w="15010" w:h="3946" w:wrap="none" w:vAnchor="page" w:hAnchor="page" w:x="1019" w:y="1704"/>
              <w:widowControl w:val="0"/>
              <w:numPr>
                <w:ilvl w:val="0"/>
                <w:numId w:val="16"/>
              </w:numPr>
              <w:tabs>
                <w:tab w:val="left" w:pos="302"/>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Обладающий</w:t>
            </w:r>
            <w:proofErr w:type="gramEnd"/>
            <w:r w:rsidRPr="00633A47">
              <w:rPr>
                <w:rFonts w:eastAsia="Times New Roman"/>
                <w:color w:val="000000"/>
                <w:sz w:val="20"/>
                <w:szCs w:val="20"/>
                <w:lang w:eastAsia="ru-RU" w:bidi="ru-RU"/>
              </w:rPr>
              <w:t xml:space="preserve"> элементарными представлениями к здоровому образу жизни.</w:t>
            </w:r>
          </w:p>
          <w:p w:rsidR="00633A47" w:rsidRPr="00633A47" w:rsidRDefault="00633A47" w:rsidP="00633A47">
            <w:pPr>
              <w:framePr w:w="15010" w:h="3946" w:wrap="none" w:vAnchor="page" w:hAnchor="page" w:x="1019" w:y="1704"/>
              <w:widowControl w:val="0"/>
              <w:numPr>
                <w:ilvl w:val="0"/>
                <w:numId w:val="16"/>
              </w:numPr>
              <w:tabs>
                <w:tab w:val="left" w:pos="307"/>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Обладающий</w:t>
            </w:r>
            <w:proofErr w:type="gramEnd"/>
            <w:r w:rsidRPr="00633A47">
              <w:rPr>
                <w:rFonts w:eastAsia="Times New Roman"/>
                <w:color w:val="000000"/>
                <w:sz w:val="20"/>
                <w:szCs w:val="20"/>
                <w:lang w:eastAsia="ru-RU" w:bidi="ru-RU"/>
              </w:rPr>
              <w:t xml:space="preserve"> элементарными представлениями к безопасности жизнедеятельности.</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33A47" w:rsidRPr="00633A47" w:rsidRDefault="00633A47" w:rsidP="00633A47">
            <w:pPr>
              <w:framePr w:w="15010" w:h="3946" w:wrap="none" w:vAnchor="page" w:hAnchor="page" w:x="1019" w:y="1704"/>
              <w:widowControl w:val="0"/>
              <w:numPr>
                <w:ilvl w:val="0"/>
                <w:numId w:val="17"/>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выполняет действия по самообслуживанию: моет руки, самостоятельно ест, ложиться спать и т.д.;</w:t>
            </w:r>
          </w:p>
          <w:p w:rsidR="00633A47" w:rsidRPr="00633A47" w:rsidRDefault="00633A47" w:rsidP="00633A47">
            <w:pPr>
              <w:framePr w:w="15010" w:h="3946" w:wrap="none" w:vAnchor="page" w:hAnchor="page" w:x="1019" w:y="1704"/>
              <w:widowControl w:val="0"/>
              <w:numPr>
                <w:ilvl w:val="0"/>
                <w:numId w:val="17"/>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стремится быть опрятным, проявлять нетерпимость к неопрятности (грязные руки, грязная одежда и т.д.);</w:t>
            </w:r>
          </w:p>
          <w:p w:rsidR="00633A47" w:rsidRPr="00633A47" w:rsidRDefault="00633A47" w:rsidP="00633A47">
            <w:pPr>
              <w:framePr w:w="15010" w:h="3946" w:wrap="none" w:vAnchor="page" w:hAnchor="page" w:x="1019" w:y="1704"/>
              <w:widowControl w:val="0"/>
              <w:numPr>
                <w:ilvl w:val="0"/>
                <w:numId w:val="17"/>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интерес к физической активности;</w:t>
            </w:r>
          </w:p>
          <w:p w:rsidR="00633A47" w:rsidRPr="00633A47" w:rsidRDefault="00633A47" w:rsidP="00633A47">
            <w:pPr>
              <w:framePr w:w="15010" w:h="3946" w:wrap="none" w:vAnchor="page" w:hAnchor="page" w:x="1019" w:y="1704"/>
              <w:widowControl w:val="0"/>
              <w:numPr>
                <w:ilvl w:val="0"/>
                <w:numId w:val="17"/>
              </w:numPr>
              <w:tabs>
                <w:tab w:val="left" w:pos="360"/>
              </w:tabs>
              <w:spacing w:after="0" w:line="235"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способен</w:t>
            </w:r>
            <w:proofErr w:type="gramEnd"/>
            <w:r w:rsidRPr="00633A47">
              <w:rPr>
                <w:rFonts w:eastAsia="Times New Roman"/>
                <w:color w:val="000000"/>
                <w:sz w:val="20"/>
                <w:szCs w:val="20"/>
                <w:lang w:eastAsia="ru-RU" w:bidi="ru-RU"/>
              </w:rPr>
              <w:t xml:space="preserve"> к самообслуживанию (одевается, раздевается и т.д.), самостоятельно, аккуратно, не торопясь принимает пищу;</w:t>
            </w:r>
          </w:p>
          <w:p w:rsidR="00633A47" w:rsidRPr="00633A47" w:rsidRDefault="00633A47" w:rsidP="00633A47">
            <w:pPr>
              <w:framePr w:w="15010" w:h="3946" w:wrap="none" w:vAnchor="page" w:hAnchor="page" w:x="1019" w:y="1704"/>
              <w:widowControl w:val="0"/>
              <w:numPr>
                <w:ilvl w:val="0"/>
                <w:numId w:val="17"/>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соблюдает элементарные правила безопасности в быту, в ОО, на природе.</w:t>
            </w:r>
          </w:p>
        </w:tc>
      </w:tr>
    </w:tbl>
    <w:p w:rsidR="006C095F" w:rsidRPr="00633A47" w:rsidRDefault="006C095F" w:rsidP="00633A47">
      <w:pPr>
        <w:spacing w:after="0"/>
      </w:pPr>
    </w:p>
    <w:p w:rsidR="006C095F" w:rsidRDefault="006C095F" w:rsidP="006C095F">
      <w:pPr>
        <w:spacing w:after="0"/>
        <w:jc w:val="center"/>
        <w:rPr>
          <w:b/>
        </w:rPr>
      </w:pPr>
    </w:p>
    <w:p w:rsidR="006C095F" w:rsidRDefault="006C095F" w:rsidP="006C095F">
      <w:pPr>
        <w:spacing w:after="0"/>
        <w:jc w:val="center"/>
        <w:rPr>
          <w:b/>
        </w:rPr>
      </w:pPr>
    </w:p>
    <w:p w:rsidR="00633A47" w:rsidRDefault="00633A47" w:rsidP="006C095F">
      <w:pPr>
        <w:spacing w:after="0"/>
        <w:jc w:val="center"/>
        <w:rPr>
          <w:b/>
        </w:rPr>
      </w:pPr>
    </w:p>
    <w:p w:rsidR="00633A47" w:rsidRDefault="00633A47" w:rsidP="006C095F">
      <w:pPr>
        <w:spacing w:after="0"/>
        <w:jc w:val="center"/>
        <w:rPr>
          <w:b/>
        </w:rPr>
      </w:pPr>
    </w:p>
    <w:p w:rsidR="00633A47" w:rsidRDefault="00633A47" w:rsidP="006C095F">
      <w:pPr>
        <w:spacing w:after="0"/>
        <w:jc w:val="center"/>
        <w:rPr>
          <w:b/>
        </w:rPr>
      </w:pPr>
    </w:p>
    <w:p w:rsidR="00633A47" w:rsidRDefault="00633A47" w:rsidP="006C095F">
      <w:pPr>
        <w:spacing w:after="0"/>
        <w:jc w:val="center"/>
        <w:rPr>
          <w:b/>
        </w:rPr>
      </w:pPr>
    </w:p>
    <w:p w:rsidR="00633A47" w:rsidRDefault="00633A47" w:rsidP="006C095F">
      <w:pPr>
        <w:spacing w:after="0"/>
        <w:jc w:val="center"/>
        <w:rPr>
          <w:b/>
        </w:rPr>
      </w:pPr>
    </w:p>
    <w:p w:rsidR="00633A47" w:rsidRDefault="00633A47" w:rsidP="006C095F">
      <w:pPr>
        <w:spacing w:after="0"/>
        <w:jc w:val="center"/>
        <w:rPr>
          <w:b/>
        </w:rPr>
      </w:pPr>
    </w:p>
    <w:p w:rsidR="00633A47" w:rsidRDefault="00633A47" w:rsidP="006C095F">
      <w:pPr>
        <w:spacing w:after="0"/>
        <w:jc w:val="center"/>
        <w:rPr>
          <w:b/>
        </w:rPr>
      </w:pPr>
    </w:p>
    <w:p w:rsidR="00633A47" w:rsidRDefault="00633A47" w:rsidP="006C095F">
      <w:pPr>
        <w:spacing w:after="0"/>
        <w:jc w:val="center"/>
        <w:rPr>
          <w:b/>
        </w:rPr>
      </w:pPr>
    </w:p>
    <w:p w:rsidR="00633A47" w:rsidRDefault="00633A47" w:rsidP="006C095F">
      <w:pPr>
        <w:spacing w:after="0"/>
        <w:jc w:val="center"/>
        <w:rPr>
          <w:b/>
        </w:rPr>
      </w:pPr>
    </w:p>
    <w:p w:rsidR="006C095F" w:rsidRDefault="006C095F" w:rsidP="006C095F">
      <w:pPr>
        <w:spacing w:after="0"/>
        <w:jc w:val="center"/>
        <w:rPr>
          <w:b/>
        </w:rPr>
      </w:pPr>
    </w:p>
    <w:p w:rsidR="006C095F" w:rsidRDefault="006C095F" w:rsidP="006C095F">
      <w:pPr>
        <w:spacing w:after="0"/>
        <w:jc w:val="center"/>
        <w:rPr>
          <w:b/>
        </w:rPr>
      </w:pPr>
    </w:p>
    <w:p w:rsidR="00633A47" w:rsidRDefault="00633A47" w:rsidP="00633A47">
      <w:pPr>
        <w:spacing w:after="0"/>
        <w:jc w:val="center"/>
        <w:rPr>
          <w:b/>
        </w:rPr>
      </w:pPr>
    </w:p>
    <w:p w:rsidR="00633A47" w:rsidRDefault="00633A47" w:rsidP="00633A47">
      <w:pPr>
        <w:spacing w:after="0"/>
        <w:jc w:val="center"/>
        <w:rPr>
          <w:b/>
        </w:rPr>
      </w:pPr>
    </w:p>
    <w:p w:rsidR="006C095F" w:rsidRDefault="00633A47" w:rsidP="00633A47">
      <w:pPr>
        <w:spacing w:after="0"/>
        <w:jc w:val="center"/>
        <w:rPr>
          <w:b/>
        </w:rPr>
      </w:pPr>
      <w:r>
        <w:rPr>
          <w:b/>
        </w:rPr>
        <w:t>1.3</w:t>
      </w:r>
      <w:r w:rsidRPr="00633A47">
        <w:rPr>
          <w:b/>
        </w:rPr>
        <w:t>.2.</w:t>
      </w:r>
      <w:r w:rsidRPr="00633A47">
        <w:rPr>
          <w:b/>
        </w:rPr>
        <w:tab/>
        <w:t>Планируемые результаты воспитания детей в дошкольном возрасте</w:t>
      </w:r>
    </w:p>
    <w:p w:rsidR="00633A47" w:rsidRDefault="00633A47" w:rsidP="00633A47">
      <w:pPr>
        <w:spacing w:after="0"/>
        <w:rPr>
          <w:b/>
        </w:rPr>
      </w:pPr>
    </w:p>
    <w:tbl>
      <w:tblPr>
        <w:tblOverlap w:val="never"/>
        <w:tblW w:w="0" w:type="auto"/>
        <w:tblLayout w:type="fixed"/>
        <w:tblCellMar>
          <w:left w:w="10" w:type="dxa"/>
          <w:right w:w="10" w:type="dxa"/>
        </w:tblCellMar>
        <w:tblLook w:val="04A0" w:firstRow="1" w:lastRow="0" w:firstColumn="1" w:lastColumn="0" w:noHBand="0" w:noVBand="1"/>
      </w:tblPr>
      <w:tblGrid>
        <w:gridCol w:w="3518"/>
        <w:gridCol w:w="2549"/>
        <w:gridCol w:w="3970"/>
        <w:gridCol w:w="4973"/>
      </w:tblGrid>
      <w:tr w:rsidR="00633A47" w:rsidRPr="00633A47" w:rsidTr="00183D2E">
        <w:trPr>
          <w:trHeight w:hRule="exact" w:val="706"/>
        </w:trPr>
        <w:tc>
          <w:tcPr>
            <w:tcW w:w="3518" w:type="dxa"/>
            <w:tcBorders>
              <w:top w:val="single" w:sz="4" w:space="0" w:color="auto"/>
              <w:left w:val="single" w:sz="4" w:space="0" w:color="auto"/>
            </w:tcBorders>
            <w:shd w:val="clear" w:color="auto" w:fill="FFFFFF"/>
            <w:vAlign w:val="center"/>
          </w:tcPr>
          <w:p w:rsidR="00633A47" w:rsidRPr="00633A47" w:rsidRDefault="00633A47" w:rsidP="00183D2E">
            <w:pPr>
              <w:framePr w:w="15010" w:h="3326" w:wrap="none" w:vAnchor="page" w:hAnchor="page" w:x="1019" w:y="7311"/>
              <w:widowControl w:val="0"/>
              <w:spacing w:after="0" w:line="226" w:lineRule="exact"/>
              <w:jc w:val="center"/>
              <w:rPr>
                <w:rFonts w:eastAsia="Times New Roman"/>
                <w:b/>
                <w:color w:val="000000"/>
                <w:sz w:val="24"/>
                <w:szCs w:val="24"/>
                <w:lang w:eastAsia="ru-RU" w:bidi="ru-RU"/>
              </w:rPr>
            </w:pPr>
            <w:r w:rsidRPr="00633A47">
              <w:rPr>
                <w:rFonts w:eastAsia="Times New Roman"/>
                <w:b/>
                <w:color w:val="000000"/>
                <w:sz w:val="20"/>
                <w:szCs w:val="20"/>
                <w:lang w:eastAsia="ru-RU" w:bidi="ru-RU"/>
              </w:rPr>
              <w:t>Портрет</w:t>
            </w:r>
          </w:p>
          <w:p w:rsidR="00633A47" w:rsidRPr="00633A47" w:rsidRDefault="00633A47" w:rsidP="00183D2E">
            <w:pPr>
              <w:framePr w:w="15010" w:h="3326" w:wrap="none" w:vAnchor="page" w:hAnchor="page" w:x="1019" w:y="7311"/>
              <w:widowControl w:val="0"/>
              <w:spacing w:after="0" w:line="226" w:lineRule="exact"/>
              <w:jc w:val="center"/>
              <w:rPr>
                <w:rFonts w:eastAsia="Times New Roman"/>
                <w:b/>
                <w:color w:val="000000"/>
                <w:sz w:val="24"/>
                <w:szCs w:val="24"/>
                <w:lang w:eastAsia="ru-RU" w:bidi="ru-RU"/>
              </w:rPr>
            </w:pPr>
            <w:r w:rsidRPr="00633A47">
              <w:rPr>
                <w:rFonts w:eastAsia="Times New Roman"/>
                <w:b/>
                <w:color w:val="000000"/>
                <w:sz w:val="20"/>
                <w:szCs w:val="20"/>
                <w:lang w:eastAsia="ru-RU" w:bidi="ru-RU"/>
              </w:rPr>
              <w:t>Гражданина России 2035 года</w:t>
            </w:r>
          </w:p>
          <w:p w:rsidR="00633A47" w:rsidRPr="00633A47" w:rsidRDefault="00633A47" w:rsidP="00183D2E">
            <w:pPr>
              <w:framePr w:w="15010" w:h="3326" w:wrap="none" w:vAnchor="page" w:hAnchor="page" w:x="1019" w:y="7311"/>
              <w:widowControl w:val="0"/>
              <w:spacing w:after="0" w:line="226" w:lineRule="exact"/>
              <w:jc w:val="center"/>
              <w:rPr>
                <w:rFonts w:eastAsia="Times New Roman"/>
                <w:b/>
                <w:color w:val="000000"/>
                <w:sz w:val="24"/>
                <w:szCs w:val="24"/>
                <w:lang w:eastAsia="ru-RU" w:bidi="ru-RU"/>
              </w:rPr>
            </w:pPr>
            <w:r w:rsidRPr="00633A47">
              <w:rPr>
                <w:rFonts w:eastAsia="Times New Roman"/>
                <w:b/>
                <w:i/>
                <w:iCs/>
                <w:color w:val="000000"/>
                <w:sz w:val="19"/>
                <w:szCs w:val="19"/>
                <w:lang w:eastAsia="ru-RU" w:bidi="ru-RU"/>
              </w:rPr>
              <w:t>(общие характеристики)</w:t>
            </w:r>
          </w:p>
        </w:tc>
        <w:tc>
          <w:tcPr>
            <w:tcW w:w="2549" w:type="dxa"/>
            <w:tcBorders>
              <w:top w:val="single" w:sz="4" w:space="0" w:color="auto"/>
              <w:left w:val="single" w:sz="4" w:space="0" w:color="auto"/>
            </w:tcBorders>
            <w:shd w:val="clear" w:color="auto" w:fill="FFFFFF"/>
            <w:vAlign w:val="center"/>
          </w:tcPr>
          <w:p w:rsidR="00633A47" w:rsidRPr="00633A47" w:rsidRDefault="00633A47" w:rsidP="00183D2E">
            <w:pPr>
              <w:framePr w:w="15010" w:h="3326" w:wrap="none" w:vAnchor="page" w:hAnchor="page" w:x="1019" w:y="7311"/>
              <w:widowControl w:val="0"/>
              <w:spacing w:after="0" w:line="226" w:lineRule="exact"/>
              <w:jc w:val="center"/>
              <w:rPr>
                <w:rFonts w:eastAsia="Times New Roman"/>
                <w:b/>
                <w:color w:val="000000"/>
                <w:sz w:val="24"/>
                <w:szCs w:val="24"/>
                <w:lang w:eastAsia="ru-RU" w:bidi="ru-RU"/>
              </w:rPr>
            </w:pPr>
            <w:r w:rsidRPr="00633A47">
              <w:rPr>
                <w:rFonts w:eastAsia="Times New Roman"/>
                <w:b/>
                <w:color w:val="000000"/>
                <w:sz w:val="20"/>
                <w:szCs w:val="20"/>
                <w:lang w:eastAsia="ru-RU" w:bidi="ru-RU"/>
              </w:rPr>
              <w:t>Базовые ценности воспитания</w:t>
            </w:r>
          </w:p>
        </w:tc>
        <w:tc>
          <w:tcPr>
            <w:tcW w:w="3970" w:type="dxa"/>
            <w:tcBorders>
              <w:top w:val="single" w:sz="4" w:space="0" w:color="auto"/>
              <w:left w:val="single" w:sz="4" w:space="0" w:color="auto"/>
            </w:tcBorders>
            <w:shd w:val="clear" w:color="auto" w:fill="FFFFFF"/>
            <w:vAlign w:val="center"/>
          </w:tcPr>
          <w:p w:rsidR="00633A47" w:rsidRPr="00633A47" w:rsidRDefault="00633A47" w:rsidP="00183D2E">
            <w:pPr>
              <w:framePr w:w="15010" w:h="3326" w:wrap="none" w:vAnchor="page" w:hAnchor="page" w:x="1019" w:y="7311"/>
              <w:widowControl w:val="0"/>
              <w:spacing w:after="60" w:line="200" w:lineRule="exact"/>
              <w:jc w:val="center"/>
              <w:rPr>
                <w:rFonts w:eastAsia="Times New Roman"/>
                <w:b/>
                <w:color w:val="000000"/>
                <w:sz w:val="24"/>
                <w:szCs w:val="24"/>
                <w:lang w:eastAsia="ru-RU" w:bidi="ru-RU"/>
              </w:rPr>
            </w:pPr>
            <w:r w:rsidRPr="00633A47">
              <w:rPr>
                <w:rFonts w:eastAsia="Times New Roman"/>
                <w:b/>
                <w:color w:val="000000"/>
                <w:sz w:val="20"/>
                <w:szCs w:val="20"/>
                <w:lang w:eastAsia="ru-RU" w:bidi="ru-RU"/>
              </w:rPr>
              <w:t>Портрет выпускника ДОО</w:t>
            </w:r>
          </w:p>
          <w:p w:rsidR="00633A47" w:rsidRPr="00633A47" w:rsidRDefault="00633A47" w:rsidP="00183D2E">
            <w:pPr>
              <w:framePr w:w="15010" w:h="3326" w:wrap="none" w:vAnchor="page" w:hAnchor="page" w:x="1019" w:y="7311"/>
              <w:widowControl w:val="0"/>
              <w:spacing w:before="60" w:after="0" w:line="190" w:lineRule="exact"/>
              <w:jc w:val="center"/>
              <w:rPr>
                <w:rFonts w:eastAsia="Times New Roman"/>
                <w:b/>
                <w:color w:val="000000"/>
                <w:sz w:val="24"/>
                <w:szCs w:val="24"/>
                <w:lang w:eastAsia="ru-RU" w:bidi="ru-RU"/>
              </w:rPr>
            </w:pPr>
            <w:r w:rsidRPr="00633A47">
              <w:rPr>
                <w:rFonts w:eastAsia="Times New Roman"/>
                <w:b/>
                <w:i/>
                <w:iCs/>
                <w:color w:val="000000"/>
                <w:sz w:val="19"/>
                <w:szCs w:val="19"/>
                <w:lang w:eastAsia="ru-RU" w:bidi="ru-RU"/>
              </w:rPr>
              <w:t>(дескрипторы)</w:t>
            </w:r>
          </w:p>
        </w:tc>
        <w:tc>
          <w:tcPr>
            <w:tcW w:w="4973" w:type="dxa"/>
            <w:tcBorders>
              <w:top w:val="single" w:sz="4" w:space="0" w:color="auto"/>
              <w:left w:val="single" w:sz="4" w:space="0" w:color="auto"/>
              <w:right w:val="single" w:sz="4" w:space="0" w:color="auto"/>
            </w:tcBorders>
            <w:shd w:val="clear" w:color="auto" w:fill="FFFFFF"/>
            <w:vAlign w:val="center"/>
          </w:tcPr>
          <w:p w:rsidR="00633A47" w:rsidRPr="00633A47" w:rsidRDefault="00633A47" w:rsidP="00183D2E">
            <w:pPr>
              <w:framePr w:w="15010" w:h="3326" w:wrap="none" w:vAnchor="page" w:hAnchor="page" w:x="1019" w:y="7311"/>
              <w:widowControl w:val="0"/>
              <w:spacing w:after="0" w:line="200" w:lineRule="exact"/>
              <w:jc w:val="center"/>
              <w:rPr>
                <w:rFonts w:eastAsia="Times New Roman"/>
                <w:b/>
                <w:color w:val="000000"/>
                <w:sz w:val="24"/>
                <w:szCs w:val="24"/>
                <w:lang w:eastAsia="ru-RU" w:bidi="ru-RU"/>
              </w:rPr>
            </w:pPr>
            <w:r w:rsidRPr="00633A47">
              <w:rPr>
                <w:rFonts w:eastAsia="Times New Roman"/>
                <w:b/>
                <w:color w:val="000000"/>
                <w:sz w:val="20"/>
                <w:szCs w:val="20"/>
                <w:lang w:eastAsia="ru-RU" w:bidi="ru-RU"/>
              </w:rPr>
              <w:t>Планируемые результаты</w:t>
            </w:r>
          </w:p>
        </w:tc>
      </w:tr>
      <w:tr w:rsidR="00633A47" w:rsidRPr="00633A47" w:rsidTr="00183D2E">
        <w:trPr>
          <w:trHeight w:hRule="exact" w:val="2621"/>
        </w:trPr>
        <w:tc>
          <w:tcPr>
            <w:tcW w:w="3518"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3326" w:wrap="none" w:vAnchor="page" w:hAnchor="page" w:x="1019" w:y="7311"/>
              <w:widowControl w:val="0"/>
              <w:spacing w:after="0" w:line="226" w:lineRule="exact"/>
              <w:jc w:val="both"/>
              <w:rPr>
                <w:rFonts w:eastAsia="Times New Roman"/>
                <w:color w:val="000000"/>
                <w:sz w:val="24"/>
                <w:szCs w:val="24"/>
                <w:lang w:eastAsia="ru-RU" w:bidi="ru-RU"/>
              </w:rPr>
            </w:pPr>
            <w:r w:rsidRPr="00633A47">
              <w:rPr>
                <w:rFonts w:eastAsia="Times New Roman"/>
                <w:i/>
                <w:iCs/>
                <w:color w:val="000000"/>
                <w:sz w:val="19"/>
                <w:szCs w:val="19"/>
                <w:lang w:eastAsia="ru-RU" w:bidi="ru-RU"/>
              </w:rPr>
              <w:t>1</w:t>
            </w:r>
            <w:r w:rsidRPr="00633A47">
              <w:rPr>
                <w:rFonts w:ascii="Arial Narrow" w:eastAsia="Arial Narrow" w:hAnsi="Arial Narrow" w:cs="Arial Narrow"/>
                <w:i/>
                <w:iCs/>
                <w:color w:val="000000"/>
                <w:szCs w:val="28"/>
                <w:lang w:eastAsia="ru-RU" w:bidi="ru-RU"/>
              </w:rPr>
              <w:t>.</w:t>
            </w:r>
            <w:r w:rsidRPr="00633A47">
              <w:rPr>
                <w:rFonts w:eastAsia="Times New Roman"/>
                <w:color w:val="000000"/>
                <w:sz w:val="20"/>
                <w:szCs w:val="20"/>
                <w:lang w:eastAsia="ru-RU" w:bidi="ru-RU"/>
              </w:rPr>
              <w:t xml:space="preserve"> Патриотизм</w:t>
            </w:r>
          </w:p>
          <w:p w:rsidR="00633A47" w:rsidRPr="00633A47" w:rsidRDefault="00633A47" w:rsidP="00183D2E">
            <w:pPr>
              <w:framePr w:w="15010" w:h="3326" w:wrap="none" w:vAnchor="page" w:hAnchor="page" w:x="1019" w:y="7311"/>
              <w:widowControl w:val="0"/>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Хранящий</w:t>
            </w:r>
            <w:proofErr w:type="gramEnd"/>
            <w:r w:rsidRPr="00633A47">
              <w:rPr>
                <w:rFonts w:eastAsia="Times New Roman"/>
                <w:color w:val="000000"/>
                <w:sz w:val="20"/>
                <w:szCs w:val="20"/>
                <w:lang w:eastAsia="ru-RU" w:bidi="ru-RU"/>
              </w:rPr>
              <w:t xml:space="preserve"> верность идеалам Отечества, гражданского общества, демократии, гуманизма, мира во всем мире. </w:t>
            </w:r>
            <w:proofErr w:type="gramStart"/>
            <w:r w:rsidRPr="00633A47">
              <w:rPr>
                <w:rFonts w:eastAsia="Times New Roman"/>
                <w:color w:val="000000"/>
                <w:sz w:val="20"/>
                <w:szCs w:val="20"/>
                <w:lang w:eastAsia="ru-RU" w:bidi="ru-RU"/>
              </w:rPr>
              <w:t>Действующий</w:t>
            </w:r>
            <w:proofErr w:type="gramEnd"/>
            <w:r w:rsidRPr="00633A47">
              <w:rPr>
                <w:rFonts w:eastAsia="Times New Roman"/>
                <w:color w:val="000000"/>
                <w:sz w:val="20"/>
                <w:szCs w:val="20"/>
                <w:lang w:eastAsia="ru-RU" w:bidi="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tc>
        <w:tc>
          <w:tcPr>
            <w:tcW w:w="2549"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3326" w:wrap="none" w:vAnchor="page" w:hAnchor="page" w:x="1019" w:y="7311"/>
              <w:widowControl w:val="0"/>
              <w:numPr>
                <w:ilvl w:val="0"/>
                <w:numId w:val="18"/>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формирование у </w:t>
            </w:r>
            <w:proofErr w:type="gramStart"/>
            <w:r w:rsidRPr="00633A47">
              <w:rPr>
                <w:rFonts w:eastAsia="Times New Roman"/>
                <w:color w:val="000000"/>
                <w:sz w:val="20"/>
                <w:szCs w:val="20"/>
                <w:lang w:eastAsia="ru-RU" w:bidi="ru-RU"/>
              </w:rPr>
              <w:t>обучающихся</w:t>
            </w:r>
            <w:proofErr w:type="gramEnd"/>
            <w:r w:rsidRPr="00633A47">
              <w:rPr>
                <w:rFonts w:eastAsia="Times New Roman"/>
                <w:color w:val="000000"/>
                <w:sz w:val="20"/>
                <w:szCs w:val="20"/>
                <w:lang w:eastAsia="ru-RU" w:bidi="ru-RU"/>
              </w:rPr>
              <w:t xml:space="preserve"> чувства патриотизма;</w:t>
            </w:r>
          </w:p>
          <w:p w:rsidR="00633A47" w:rsidRPr="00633A47" w:rsidRDefault="00633A47" w:rsidP="00183D2E">
            <w:pPr>
              <w:framePr w:w="15010" w:h="3326" w:wrap="none" w:vAnchor="page" w:hAnchor="page" w:x="1019" w:y="7311"/>
              <w:widowControl w:val="0"/>
              <w:numPr>
                <w:ilvl w:val="0"/>
                <w:numId w:val="18"/>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формирование уважения к памяти защитников Отечества и подвигам </w:t>
            </w:r>
            <w:proofErr w:type="gramStart"/>
            <w:r w:rsidRPr="00633A47">
              <w:rPr>
                <w:rFonts w:eastAsia="Times New Roman"/>
                <w:color w:val="000000"/>
                <w:sz w:val="20"/>
                <w:szCs w:val="20"/>
                <w:lang w:eastAsia="ru-RU" w:bidi="ru-RU"/>
              </w:rPr>
              <w:t xml:space="preserve">Г </w:t>
            </w:r>
            <w:proofErr w:type="spellStart"/>
            <w:r w:rsidRPr="00633A47">
              <w:rPr>
                <w:rFonts w:eastAsia="Times New Roman"/>
                <w:color w:val="000000"/>
                <w:sz w:val="20"/>
                <w:szCs w:val="20"/>
                <w:lang w:eastAsia="ru-RU" w:bidi="ru-RU"/>
              </w:rPr>
              <w:t>ероев</w:t>
            </w:r>
            <w:proofErr w:type="spellEnd"/>
            <w:proofErr w:type="gramEnd"/>
            <w:r w:rsidRPr="00633A47">
              <w:rPr>
                <w:rFonts w:eastAsia="Times New Roman"/>
                <w:color w:val="000000"/>
                <w:sz w:val="20"/>
                <w:szCs w:val="20"/>
                <w:lang w:eastAsia="ru-RU" w:bidi="ru-RU"/>
              </w:rPr>
              <w:t xml:space="preserve"> Отечества;</w:t>
            </w:r>
          </w:p>
          <w:p w:rsidR="00633A47" w:rsidRPr="00633A47" w:rsidRDefault="00633A47" w:rsidP="00183D2E">
            <w:pPr>
              <w:framePr w:w="15010" w:h="3326" w:wrap="none" w:vAnchor="page" w:hAnchor="page" w:x="1019" w:y="7311"/>
              <w:widowControl w:val="0"/>
              <w:numPr>
                <w:ilvl w:val="0"/>
                <w:numId w:val="18"/>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формирование бережного отношения к </w:t>
            </w:r>
            <w:proofErr w:type="gramStart"/>
            <w:r w:rsidRPr="00633A47">
              <w:rPr>
                <w:rFonts w:eastAsia="Times New Roman"/>
                <w:color w:val="000000"/>
                <w:sz w:val="20"/>
                <w:szCs w:val="20"/>
                <w:lang w:eastAsia="ru-RU" w:bidi="ru-RU"/>
              </w:rPr>
              <w:t>культурному</w:t>
            </w:r>
            <w:proofErr w:type="gramEnd"/>
          </w:p>
        </w:tc>
        <w:tc>
          <w:tcPr>
            <w:tcW w:w="3970"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3326" w:wrap="none" w:vAnchor="page" w:hAnchor="page" w:x="1019" w:y="7311"/>
              <w:widowControl w:val="0"/>
              <w:numPr>
                <w:ilvl w:val="0"/>
                <w:numId w:val="19"/>
              </w:numPr>
              <w:tabs>
                <w:tab w:val="left" w:pos="35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Любящий</w:t>
            </w:r>
            <w:proofErr w:type="gramEnd"/>
            <w:r w:rsidRPr="00633A47">
              <w:rPr>
                <w:rFonts w:eastAsia="Times New Roman"/>
                <w:color w:val="000000"/>
                <w:sz w:val="20"/>
                <w:szCs w:val="20"/>
                <w:lang w:eastAsia="ru-RU" w:bidi="ru-RU"/>
              </w:rPr>
              <w:t xml:space="preserve"> свою семью, принимающий ее ценности и поддерживающий традиции.</w:t>
            </w:r>
          </w:p>
          <w:p w:rsidR="00633A47" w:rsidRPr="00633A47" w:rsidRDefault="00633A47" w:rsidP="00183D2E">
            <w:pPr>
              <w:framePr w:w="15010" w:h="3326" w:wrap="none" w:vAnchor="page" w:hAnchor="page" w:x="1019" w:y="7311"/>
              <w:widowControl w:val="0"/>
              <w:numPr>
                <w:ilvl w:val="0"/>
                <w:numId w:val="19"/>
              </w:numPr>
              <w:tabs>
                <w:tab w:val="left" w:pos="35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Любящий</w:t>
            </w:r>
            <w:proofErr w:type="gramEnd"/>
            <w:r w:rsidRPr="00633A47">
              <w:rPr>
                <w:rFonts w:eastAsia="Times New Roman"/>
                <w:color w:val="000000"/>
                <w:sz w:val="20"/>
                <w:szCs w:val="20"/>
                <w:lang w:eastAsia="ru-RU" w:bidi="ru-RU"/>
              </w:rPr>
              <w:t xml:space="preserve"> свою малую Родину и имеющий представление о России в мире, испытывающий симпатии и уважение к людям разных национальностей.</w:t>
            </w:r>
          </w:p>
          <w:p w:rsidR="00633A47" w:rsidRPr="00633A47" w:rsidRDefault="00633A47" w:rsidP="00183D2E">
            <w:pPr>
              <w:framePr w:w="15010" w:h="3326" w:wrap="none" w:vAnchor="page" w:hAnchor="page" w:x="1019" w:y="7311"/>
              <w:widowControl w:val="0"/>
              <w:numPr>
                <w:ilvl w:val="0"/>
                <w:numId w:val="19"/>
              </w:numPr>
              <w:tabs>
                <w:tab w:val="left" w:pos="365"/>
              </w:tabs>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Эмоционально и уважительно реагирующий на государственные символы; демонстрирующий интерес и уважение</w:t>
            </w:r>
          </w:p>
          <w:p w:rsidR="00633A47" w:rsidRPr="00633A47" w:rsidRDefault="00633A47" w:rsidP="00183D2E">
            <w:pPr>
              <w:framePr w:w="15010" w:h="3326" w:wrap="none" w:vAnchor="page" w:hAnchor="page" w:x="1019" w:y="7311"/>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к государственным праздникам</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33A47" w:rsidRPr="00633A47" w:rsidRDefault="00633A47" w:rsidP="00183D2E">
            <w:pPr>
              <w:framePr w:w="15010" w:h="3326" w:wrap="none" w:vAnchor="page" w:hAnchor="page" w:x="1019" w:y="7311"/>
              <w:widowControl w:val="0"/>
              <w:numPr>
                <w:ilvl w:val="0"/>
                <w:numId w:val="20"/>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имеет представления о семейных ценностях, семейных традициях, </w:t>
            </w:r>
            <w:proofErr w:type="gramStart"/>
            <w:r w:rsidRPr="00633A47">
              <w:rPr>
                <w:rFonts w:eastAsia="Times New Roman"/>
                <w:color w:val="000000"/>
                <w:sz w:val="20"/>
                <w:szCs w:val="20"/>
                <w:lang w:eastAsia="ru-RU" w:bidi="ru-RU"/>
              </w:rPr>
              <w:t>бережном</w:t>
            </w:r>
            <w:proofErr w:type="gramEnd"/>
            <w:r w:rsidRPr="00633A47">
              <w:rPr>
                <w:rFonts w:eastAsia="Times New Roman"/>
                <w:color w:val="000000"/>
                <w:sz w:val="20"/>
                <w:szCs w:val="20"/>
                <w:lang w:eastAsia="ru-RU" w:bidi="ru-RU"/>
              </w:rPr>
              <w:t xml:space="preserve"> отношение к ним;</w:t>
            </w:r>
          </w:p>
          <w:p w:rsidR="00633A47" w:rsidRPr="00633A47" w:rsidRDefault="00633A47" w:rsidP="00183D2E">
            <w:pPr>
              <w:framePr w:w="15010" w:h="3326" w:wrap="none" w:vAnchor="page" w:hAnchor="page" w:x="1019" w:y="7311"/>
              <w:widowControl w:val="0"/>
              <w:numPr>
                <w:ilvl w:val="0"/>
                <w:numId w:val="20"/>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нравственные чувства, эмоционально - ценностное отношение к семье;</w:t>
            </w:r>
          </w:p>
          <w:p w:rsidR="00633A47" w:rsidRPr="00633A47" w:rsidRDefault="00633A47" w:rsidP="00183D2E">
            <w:pPr>
              <w:framePr w:w="15010" w:h="3326" w:wrap="none" w:vAnchor="page" w:hAnchor="page" w:x="1019" w:y="7311"/>
              <w:widowControl w:val="0"/>
              <w:numPr>
                <w:ilvl w:val="0"/>
                <w:numId w:val="20"/>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ценностное отношение к прошлому и будущему - своему, своей семьи, своей страны;</w:t>
            </w:r>
          </w:p>
          <w:p w:rsidR="00633A47" w:rsidRPr="00633A47" w:rsidRDefault="00633A47" w:rsidP="00183D2E">
            <w:pPr>
              <w:framePr w:w="15010" w:h="3326" w:wrap="none" w:vAnchor="page" w:hAnchor="page" w:x="1019" w:y="7311"/>
              <w:widowControl w:val="0"/>
              <w:numPr>
                <w:ilvl w:val="0"/>
                <w:numId w:val="20"/>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уважительное отношение к родителям, к старшим, заботливое отношение к младшим;</w:t>
            </w:r>
          </w:p>
          <w:p w:rsidR="00633A47" w:rsidRPr="00633A47" w:rsidRDefault="00633A47" w:rsidP="00183D2E">
            <w:pPr>
              <w:framePr w:w="15010" w:h="3326" w:wrap="none" w:vAnchor="page" w:hAnchor="page" w:x="1019" w:y="7311"/>
              <w:widowControl w:val="0"/>
              <w:numPr>
                <w:ilvl w:val="0"/>
                <w:numId w:val="20"/>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имеет первичные представления о гражданских ценностях, ценностях истории, основанных на национальных традициях, связи поколений,</w:t>
            </w:r>
          </w:p>
        </w:tc>
      </w:tr>
    </w:tbl>
    <w:p w:rsidR="00633A47" w:rsidRPr="00633A47" w:rsidRDefault="00633A47" w:rsidP="00183D2E">
      <w:pPr>
        <w:widowControl w:val="0"/>
        <w:spacing w:after="0" w:line="240" w:lineRule="auto"/>
        <w:jc w:val="both"/>
        <w:rPr>
          <w:rFonts w:ascii="Arial Unicode MS" w:eastAsia="Arial Unicode MS" w:hAnsi="Arial Unicode MS" w:cs="Arial Unicode MS"/>
          <w:color w:val="000000"/>
          <w:sz w:val="2"/>
          <w:szCs w:val="2"/>
          <w:lang w:eastAsia="ru-RU" w:bidi="ru-RU"/>
        </w:rPr>
        <w:sectPr w:rsidR="00633A47" w:rsidRPr="00633A4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518"/>
        <w:gridCol w:w="2549"/>
        <w:gridCol w:w="3970"/>
        <w:gridCol w:w="4973"/>
      </w:tblGrid>
      <w:tr w:rsidR="00633A47" w:rsidRPr="00633A47" w:rsidTr="00183D2E">
        <w:trPr>
          <w:trHeight w:hRule="exact" w:val="3768"/>
        </w:trPr>
        <w:tc>
          <w:tcPr>
            <w:tcW w:w="3518" w:type="dxa"/>
            <w:tcBorders>
              <w:top w:val="single" w:sz="4" w:space="0" w:color="auto"/>
              <w:left w:val="single" w:sz="4" w:space="0" w:color="auto"/>
            </w:tcBorders>
            <w:shd w:val="clear" w:color="auto" w:fill="FFFFFF"/>
          </w:tcPr>
          <w:p w:rsidR="00633A47" w:rsidRPr="00633A47" w:rsidRDefault="00633A47" w:rsidP="00183D2E">
            <w:pPr>
              <w:framePr w:w="15010" w:h="8846"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lastRenderedPageBreak/>
              <w:t xml:space="preserve">многонациональному народу России, принятия традиционных </w:t>
            </w:r>
            <w:proofErr w:type="spellStart"/>
            <w:r w:rsidRPr="00633A47">
              <w:rPr>
                <w:rFonts w:eastAsia="Times New Roman"/>
                <w:color w:val="000000"/>
                <w:sz w:val="20"/>
                <w:szCs w:val="20"/>
                <w:lang w:eastAsia="ru-RU" w:bidi="ru-RU"/>
              </w:rPr>
              <w:t>духовно</w:t>
            </w:r>
            <w:r w:rsidRPr="00633A47">
              <w:rPr>
                <w:rFonts w:eastAsia="Times New Roman"/>
                <w:color w:val="000000"/>
                <w:sz w:val="20"/>
                <w:szCs w:val="20"/>
                <w:lang w:eastAsia="ru-RU" w:bidi="ru-RU"/>
              </w:rPr>
              <w:softHyphen/>
              <w:t>нравственных</w:t>
            </w:r>
            <w:proofErr w:type="spellEnd"/>
            <w:r w:rsidRPr="00633A47">
              <w:rPr>
                <w:rFonts w:eastAsia="Times New Roman"/>
                <w:color w:val="000000"/>
                <w:sz w:val="20"/>
                <w:szCs w:val="20"/>
                <w:lang w:eastAsia="ru-RU" w:bidi="ru-RU"/>
              </w:rPr>
              <w:t xml:space="preserve"> ценностей человеческой жизни, семьи, человечества, уважения к традиционным религиям России. </w:t>
            </w:r>
            <w:proofErr w:type="gramStart"/>
            <w:r w:rsidRPr="00633A47">
              <w:rPr>
                <w:rFonts w:eastAsia="Times New Roman"/>
                <w:color w:val="000000"/>
                <w:sz w:val="20"/>
                <w:szCs w:val="20"/>
                <w:lang w:eastAsia="ru-RU" w:bidi="ru-RU"/>
              </w:rPr>
              <w:t>Уважающий</w:t>
            </w:r>
            <w:proofErr w:type="gramEnd"/>
            <w:r w:rsidRPr="00633A47">
              <w:rPr>
                <w:rFonts w:eastAsia="Times New Roman"/>
                <w:color w:val="000000"/>
                <w:sz w:val="20"/>
                <w:szCs w:val="20"/>
                <w:lang w:eastAsia="ru-RU" w:bidi="ru-RU"/>
              </w:rPr>
              <w:t xml:space="preserve"> прошлое родной страны и устремлённый в будущее.</w:t>
            </w:r>
          </w:p>
        </w:tc>
        <w:tc>
          <w:tcPr>
            <w:tcW w:w="2549" w:type="dxa"/>
            <w:tcBorders>
              <w:top w:val="single" w:sz="4" w:space="0" w:color="auto"/>
              <w:left w:val="single" w:sz="4" w:space="0" w:color="auto"/>
            </w:tcBorders>
            <w:shd w:val="clear" w:color="auto" w:fill="FFFFFF"/>
          </w:tcPr>
          <w:p w:rsidR="00633A47" w:rsidRPr="00633A47" w:rsidRDefault="00633A47" w:rsidP="00183D2E">
            <w:pPr>
              <w:framePr w:w="15010" w:h="8846" w:wrap="none" w:vAnchor="page" w:hAnchor="page" w:x="1019" w:y="1704"/>
              <w:widowControl w:val="0"/>
              <w:spacing w:after="0" w:line="230" w:lineRule="exact"/>
              <w:ind w:left="440"/>
              <w:jc w:val="both"/>
              <w:rPr>
                <w:rFonts w:eastAsia="Times New Roman"/>
                <w:color w:val="000000"/>
                <w:sz w:val="24"/>
                <w:szCs w:val="24"/>
                <w:lang w:eastAsia="ru-RU" w:bidi="ru-RU"/>
              </w:rPr>
            </w:pPr>
            <w:r w:rsidRPr="00633A47">
              <w:rPr>
                <w:rFonts w:eastAsia="Times New Roman"/>
                <w:color w:val="000000"/>
                <w:sz w:val="20"/>
                <w:szCs w:val="20"/>
                <w:lang w:eastAsia="ru-RU" w:bidi="ru-RU"/>
              </w:rPr>
              <w:t>наследию и традициям многонационального народа Российской Федерации.</w:t>
            </w:r>
          </w:p>
        </w:tc>
        <w:tc>
          <w:tcPr>
            <w:tcW w:w="3970" w:type="dxa"/>
            <w:tcBorders>
              <w:top w:val="single" w:sz="4" w:space="0" w:color="auto"/>
              <w:left w:val="single" w:sz="4" w:space="0" w:color="auto"/>
            </w:tcBorders>
            <w:shd w:val="clear" w:color="auto" w:fill="FFFFFF"/>
          </w:tcPr>
          <w:p w:rsidR="00633A47" w:rsidRPr="00633A47" w:rsidRDefault="00633A47" w:rsidP="00183D2E">
            <w:pPr>
              <w:framePr w:w="15010" w:h="8846"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 важнейшим событиям в жизни России, места, в котором он живет.</w:t>
            </w:r>
          </w:p>
          <w:p w:rsidR="00633A47" w:rsidRPr="00633A47" w:rsidRDefault="00633A47" w:rsidP="00183D2E">
            <w:pPr>
              <w:framePr w:w="15010" w:h="8846"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1.4. </w:t>
            </w:r>
            <w:proofErr w:type="gramStart"/>
            <w:r w:rsidRPr="00633A47">
              <w:rPr>
                <w:rFonts w:eastAsia="Times New Roman"/>
                <w:color w:val="000000"/>
                <w:sz w:val="20"/>
                <w:szCs w:val="20"/>
                <w:lang w:eastAsia="ru-RU" w:bidi="ru-RU"/>
              </w:rPr>
              <w:t>Проявляющий</w:t>
            </w:r>
            <w:proofErr w:type="gramEnd"/>
            <w:r w:rsidRPr="00633A47">
              <w:rPr>
                <w:rFonts w:eastAsia="Times New Roman"/>
                <w:color w:val="000000"/>
                <w:sz w:val="20"/>
                <w:szCs w:val="20"/>
                <w:lang w:eastAsia="ru-RU" w:bidi="ru-RU"/>
              </w:rPr>
              <w:t xml:space="preserve"> желание участвовать в делах семьи, группы детского сада, своей малой Родины (города, села).</w:t>
            </w:r>
          </w:p>
        </w:tc>
        <w:tc>
          <w:tcPr>
            <w:tcW w:w="4973" w:type="dxa"/>
            <w:tcBorders>
              <w:top w:val="single" w:sz="4" w:space="0" w:color="auto"/>
              <w:left w:val="single" w:sz="4" w:space="0" w:color="auto"/>
              <w:right w:val="single" w:sz="4" w:space="0" w:color="auto"/>
            </w:tcBorders>
            <w:shd w:val="clear" w:color="auto" w:fill="FFFFFF"/>
            <w:vAlign w:val="bottom"/>
          </w:tcPr>
          <w:p w:rsidR="00633A47" w:rsidRPr="00633A47" w:rsidRDefault="00633A47" w:rsidP="00183D2E">
            <w:pPr>
              <w:framePr w:w="15010" w:h="8846" w:wrap="none" w:vAnchor="page" w:hAnchor="page" w:x="1019" w:y="1704"/>
              <w:widowControl w:val="0"/>
              <w:spacing w:after="60" w:line="200" w:lineRule="exact"/>
              <w:ind w:left="480"/>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уважении</w:t>
            </w:r>
            <w:proofErr w:type="gramEnd"/>
            <w:r w:rsidRPr="00633A47">
              <w:rPr>
                <w:rFonts w:eastAsia="Times New Roman"/>
                <w:color w:val="000000"/>
                <w:sz w:val="20"/>
                <w:szCs w:val="20"/>
                <w:lang w:eastAsia="ru-RU" w:bidi="ru-RU"/>
              </w:rPr>
              <w:t xml:space="preserve"> к героям России;</w:t>
            </w:r>
          </w:p>
          <w:p w:rsidR="00633A47" w:rsidRPr="00633A47" w:rsidRDefault="00633A47" w:rsidP="00183D2E">
            <w:pPr>
              <w:framePr w:w="15010" w:h="8846" w:wrap="none" w:vAnchor="page" w:hAnchor="page" w:x="1019" w:y="1704"/>
              <w:widowControl w:val="0"/>
              <w:numPr>
                <w:ilvl w:val="0"/>
                <w:numId w:val="21"/>
              </w:numPr>
              <w:tabs>
                <w:tab w:val="left" w:pos="360"/>
              </w:tabs>
              <w:spacing w:before="60"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знает символы государства - Флаг, </w:t>
            </w:r>
            <w:proofErr w:type="gramStart"/>
            <w:r w:rsidRPr="00633A47">
              <w:rPr>
                <w:rFonts w:eastAsia="Times New Roman"/>
                <w:color w:val="000000"/>
                <w:sz w:val="20"/>
                <w:szCs w:val="20"/>
                <w:lang w:eastAsia="ru-RU" w:bidi="ru-RU"/>
              </w:rPr>
              <w:t xml:space="preserve">Г </w:t>
            </w:r>
            <w:proofErr w:type="spellStart"/>
            <w:r w:rsidRPr="00633A47">
              <w:rPr>
                <w:rFonts w:eastAsia="Times New Roman"/>
                <w:color w:val="000000"/>
                <w:sz w:val="20"/>
                <w:szCs w:val="20"/>
                <w:lang w:eastAsia="ru-RU" w:bidi="ru-RU"/>
              </w:rPr>
              <w:t>ерб</w:t>
            </w:r>
            <w:proofErr w:type="spellEnd"/>
            <w:proofErr w:type="gramEnd"/>
            <w:r w:rsidRPr="00633A47">
              <w:rPr>
                <w:rFonts w:eastAsia="Times New Roman"/>
                <w:color w:val="000000"/>
                <w:sz w:val="20"/>
                <w:szCs w:val="20"/>
                <w:lang w:eastAsia="ru-RU" w:bidi="ru-RU"/>
              </w:rPr>
              <w:t xml:space="preserve"> Российской Федерации и символику субъекта Российской Федерации, в которой живет;</w:t>
            </w:r>
          </w:p>
          <w:p w:rsidR="00633A47" w:rsidRPr="00633A47" w:rsidRDefault="00633A47" w:rsidP="00183D2E">
            <w:pPr>
              <w:framePr w:w="15010" w:h="8846" w:wrap="none" w:vAnchor="page" w:hAnchor="page" w:x="1019" w:y="1704"/>
              <w:widowControl w:val="0"/>
              <w:numPr>
                <w:ilvl w:val="0"/>
                <w:numId w:val="21"/>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высшие нравственные чувства: патриотизм, уважение к правам и обязанностям человека;</w:t>
            </w:r>
          </w:p>
          <w:p w:rsidR="00633A47" w:rsidRPr="00633A47" w:rsidRDefault="00633A47" w:rsidP="00183D2E">
            <w:pPr>
              <w:framePr w:w="15010" w:h="8846" w:wrap="none" w:vAnchor="page" w:hAnchor="page" w:x="1019" w:y="1704"/>
              <w:widowControl w:val="0"/>
              <w:numPr>
                <w:ilvl w:val="0"/>
                <w:numId w:val="21"/>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имеет начальные представления о правах и обязанностях человека, гражданина, семьянина, товарища;</w:t>
            </w:r>
          </w:p>
          <w:p w:rsidR="00633A47" w:rsidRPr="00633A47" w:rsidRDefault="00633A47" w:rsidP="00183D2E">
            <w:pPr>
              <w:framePr w:w="15010" w:h="8846" w:wrap="none" w:vAnchor="page" w:hAnchor="page" w:x="1019" w:y="1704"/>
              <w:widowControl w:val="0"/>
              <w:numPr>
                <w:ilvl w:val="0"/>
                <w:numId w:val="21"/>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познавательный интерес и уважение к важнейшим событиям истории Росс</w:t>
            </w:r>
            <w:proofErr w:type="gramStart"/>
            <w:r w:rsidRPr="00633A47">
              <w:rPr>
                <w:rFonts w:eastAsia="Times New Roman"/>
                <w:color w:val="000000"/>
                <w:sz w:val="20"/>
                <w:szCs w:val="20"/>
                <w:lang w:eastAsia="ru-RU" w:bidi="ru-RU"/>
              </w:rPr>
              <w:t>ии и ее</w:t>
            </w:r>
            <w:proofErr w:type="gramEnd"/>
            <w:r w:rsidRPr="00633A47">
              <w:rPr>
                <w:rFonts w:eastAsia="Times New Roman"/>
                <w:color w:val="000000"/>
                <w:sz w:val="20"/>
                <w:szCs w:val="20"/>
                <w:lang w:eastAsia="ru-RU" w:bidi="ru-RU"/>
              </w:rPr>
              <w:t xml:space="preserve"> народов, к героям России;</w:t>
            </w:r>
          </w:p>
          <w:p w:rsidR="00633A47" w:rsidRPr="00633A47" w:rsidRDefault="00633A47" w:rsidP="00183D2E">
            <w:pPr>
              <w:framePr w:w="15010" w:h="8846" w:wrap="none" w:vAnchor="page" w:hAnchor="page" w:x="1019" w:y="1704"/>
              <w:widowControl w:val="0"/>
              <w:numPr>
                <w:ilvl w:val="0"/>
                <w:numId w:val="21"/>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интерес к государственным праздникам и имеет желание участвовать в праздниках и их организации в ДОО.</w:t>
            </w:r>
          </w:p>
        </w:tc>
      </w:tr>
      <w:tr w:rsidR="00633A47" w:rsidRPr="00633A47" w:rsidTr="00183D2E">
        <w:trPr>
          <w:trHeight w:hRule="exact" w:val="5078"/>
        </w:trPr>
        <w:tc>
          <w:tcPr>
            <w:tcW w:w="3518"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8846"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2. </w:t>
            </w:r>
            <w:r w:rsidRPr="00633A47">
              <w:rPr>
                <w:rFonts w:eastAsia="Times New Roman"/>
                <w:b/>
                <w:bCs/>
                <w:color w:val="000000"/>
                <w:sz w:val="20"/>
                <w:szCs w:val="20"/>
                <w:lang w:eastAsia="ru-RU" w:bidi="ru-RU"/>
              </w:rPr>
              <w:t>Гражданская позиция и правосознание</w:t>
            </w:r>
          </w:p>
          <w:p w:rsidR="00633A47" w:rsidRPr="00633A47" w:rsidRDefault="00633A47" w:rsidP="00183D2E">
            <w:pPr>
              <w:framePr w:w="15010" w:h="8846"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633A47">
              <w:rPr>
                <w:rFonts w:eastAsia="Times New Roman"/>
                <w:color w:val="000000"/>
                <w:sz w:val="20"/>
                <w:szCs w:val="20"/>
                <w:lang w:eastAsia="ru-RU" w:bidi="ru-RU"/>
              </w:rPr>
              <w:t>Принимающий</w:t>
            </w:r>
            <w:proofErr w:type="gramEnd"/>
            <w:r w:rsidRPr="00633A47">
              <w:rPr>
                <w:rFonts w:eastAsia="Times New Roman"/>
                <w:color w:val="000000"/>
                <w:sz w:val="20"/>
                <w:szCs w:val="20"/>
                <w:lang w:eastAsia="ru-RU" w:bidi="ru-RU"/>
              </w:rPr>
              <w:t xml:space="preserve"> и учитывающий в своих действиях ценность и неповторимость, права и свободы других людей на основе развитого правосознания.</w:t>
            </w:r>
          </w:p>
        </w:tc>
        <w:tc>
          <w:tcPr>
            <w:tcW w:w="2549"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8846" w:wrap="none" w:vAnchor="page" w:hAnchor="page" w:x="1019" w:y="1704"/>
              <w:widowControl w:val="0"/>
              <w:numPr>
                <w:ilvl w:val="0"/>
                <w:numId w:val="22"/>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гражданственности;</w:t>
            </w:r>
          </w:p>
          <w:p w:rsidR="00633A47" w:rsidRPr="00633A47" w:rsidRDefault="00633A47" w:rsidP="00183D2E">
            <w:pPr>
              <w:framePr w:w="15010" w:h="8846" w:wrap="none" w:vAnchor="page" w:hAnchor="page" w:x="1019" w:y="1704"/>
              <w:widowControl w:val="0"/>
              <w:numPr>
                <w:ilvl w:val="0"/>
                <w:numId w:val="22"/>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уважения к закону и правопорядку;</w:t>
            </w:r>
          </w:p>
          <w:p w:rsidR="00633A47" w:rsidRPr="00633A47" w:rsidRDefault="00633A47" w:rsidP="00183D2E">
            <w:pPr>
              <w:framePr w:w="15010" w:h="8846" w:wrap="none" w:vAnchor="page" w:hAnchor="page" w:x="1019" w:y="1704"/>
              <w:widowControl w:val="0"/>
              <w:numPr>
                <w:ilvl w:val="0"/>
                <w:numId w:val="22"/>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взаимного уважения.</w:t>
            </w:r>
          </w:p>
        </w:tc>
        <w:tc>
          <w:tcPr>
            <w:tcW w:w="3970"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183D2E">
            <w:pPr>
              <w:framePr w:w="15010" w:h="8846" w:wrap="none" w:vAnchor="page" w:hAnchor="page" w:x="1019" w:y="1704"/>
              <w:widowControl w:val="0"/>
              <w:numPr>
                <w:ilvl w:val="0"/>
                <w:numId w:val="23"/>
              </w:numPr>
              <w:tabs>
                <w:tab w:val="left" w:pos="355"/>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Уважающий</w:t>
            </w:r>
            <w:proofErr w:type="gramEnd"/>
            <w:r w:rsidRPr="00633A47">
              <w:rPr>
                <w:rFonts w:eastAsia="Times New Roman"/>
                <w:color w:val="000000"/>
                <w:sz w:val="20"/>
                <w:szCs w:val="20"/>
                <w:lang w:eastAsia="ru-RU" w:bidi="ru-RU"/>
              </w:rPr>
              <w:t xml:space="preserve"> этнокультурные, религиозные особенности других людей (сверстников, взрослых).</w:t>
            </w:r>
          </w:p>
          <w:p w:rsidR="00633A47" w:rsidRPr="00633A47" w:rsidRDefault="00633A47" w:rsidP="00183D2E">
            <w:pPr>
              <w:framePr w:w="15010" w:h="8846" w:wrap="none" w:vAnchor="page" w:hAnchor="page" w:x="1019" w:y="1704"/>
              <w:widowControl w:val="0"/>
              <w:numPr>
                <w:ilvl w:val="0"/>
                <w:numId w:val="23"/>
              </w:numPr>
              <w:tabs>
                <w:tab w:val="left" w:pos="36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Принимающий</w:t>
            </w:r>
            <w:proofErr w:type="gramEnd"/>
            <w:r w:rsidRPr="00633A47">
              <w:rPr>
                <w:rFonts w:eastAsia="Times New Roman"/>
                <w:color w:val="000000"/>
                <w:sz w:val="20"/>
                <w:szCs w:val="20"/>
                <w:lang w:eastAsia="ru-RU" w:bidi="ru-RU"/>
              </w:rPr>
              <w:t xml:space="preserve"> ценность человеческой жизни и неповторимость прав и свобод других людей.</w:t>
            </w:r>
          </w:p>
          <w:p w:rsidR="00633A47" w:rsidRPr="00633A47" w:rsidRDefault="00633A47" w:rsidP="00183D2E">
            <w:pPr>
              <w:framePr w:w="15010" w:h="8846" w:wrap="none" w:vAnchor="page" w:hAnchor="page" w:x="1019" w:y="1704"/>
              <w:widowControl w:val="0"/>
              <w:numPr>
                <w:ilvl w:val="0"/>
                <w:numId w:val="23"/>
              </w:numPr>
              <w:tabs>
                <w:tab w:val="left" w:pos="36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Доброжелательный</w:t>
            </w:r>
            <w:proofErr w:type="gramEnd"/>
            <w:r w:rsidRPr="00633A47">
              <w:rPr>
                <w:rFonts w:eastAsia="Times New Roman"/>
                <w:color w:val="000000"/>
                <w:sz w:val="20"/>
                <w:szCs w:val="20"/>
                <w:lang w:eastAsia="ru-RU" w:bidi="ru-RU"/>
              </w:rPr>
              <w:t xml:space="preserve">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в ней сверстникам и взрослым.</w:t>
            </w:r>
          </w:p>
          <w:p w:rsidR="00633A47" w:rsidRPr="00633A47" w:rsidRDefault="00633A47" w:rsidP="00183D2E">
            <w:pPr>
              <w:framePr w:w="15010" w:h="8846" w:wrap="none" w:vAnchor="page" w:hAnchor="page" w:x="1019" w:y="1704"/>
              <w:widowControl w:val="0"/>
              <w:numPr>
                <w:ilvl w:val="0"/>
                <w:numId w:val="23"/>
              </w:numPr>
              <w:tabs>
                <w:tab w:val="left" w:pos="389"/>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Знающий</w:t>
            </w:r>
            <w:proofErr w:type="gramEnd"/>
            <w:r w:rsidRPr="00633A47">
              <w:rPr>
                <w:rFonts w:eastAsia="Times New Roman"/>
                <w:color w:val="000000"/>
                <w:sz w:val="20"/>
                <w:szCs w:val="20"/>
                <w:lang w:eastAsia="ru-RU" w:bidi="ru-RU"/>
              </w:rPr>
              <w:t xml:space="preserve"> и понимающий основы правовых норм, регулирующих отношения между людьми.</w:t>
            </w:r>
          </w:p>
          <w:p w:rsidR="00633A47" w:rsidRPr="00633A47" w:rsidRDefault="00633A47" w:rsidP="00183D2E">
            <w:pPr>
              <w:framePr w:w="15010" w:h="8846" w:wrap="none" w:vAnchor="page" w:hAnchor="page" w:x="1019" w:y="1704"/>
              <w:widowControl w:val="0"/>
              <w:numPr>
                <w:ilvl w:val="0"/>
                <w:numId w:val="23"/>
              </w:numPr>
              <w:tabs>
                <w:tab w:val="left" w:pos="37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Способный</w:t>
            </w:r>
            <w:proofErr w:type="gramEnd"/>
            <w:r w:rsidRPr="00633A47">
              <w:rPr>
                <w:rFonts w:eastAsia="Times New Roman"/>
                <w:color w:val="000000"/>
                <w:sz w:val="20"/>
                <w:szCs w:val="20"/>
                <w:lang w:eastAsia="ru-RU" w:bidi="ru-RU"/>
              </w:rPr>
              <w:t xml:space="preserve"> к оценке своих действий и высказываний, оценке их влияния на других людей.</w:t>
            </w:r>
          </w:p>
          <w:p w:rsidR="00633A47" w:rsidRPr="00633A47" w:rsidRDefault="00633A47" w:rsidP="00183D2E">
            <w:pPr>
              <w:framePr w:w="15010" w:h="8846" w:wrap="none" w:vAnchor="page" w:hAnchor="page" w:x="1019" w:y="1704"/>
              <w:widowControl w:val="0"/>
              <w:numPr>
                <w:ilvl w:val="0"/>
                <w:numId w:val="23"/>
              </w:numPr>
              <w:tabs>
                <w:tab w:val="left" w:pos="355"/>
              </w:tabs>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Осознающий и принимающий элементы гендерной идентичности, психологических и поведенческих особенностей человека определенного</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33A47" w:rsidRPr="00633A47" w:rsidRDefault="00633A47" w:rsidP="00183D2E">
            <w:pPr>
              <w:framePr w:w="15010" w:h="8846" w:wrap="none" w:vAnchor="page" w:hAnchor="page" w:x="1019" w:y="1704"/>
              <w:widowControl w:val="0"/>
              <w:numPr>
                <w:ilvl w:val="0"/>
                <w:numId w:val="24"/>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633A47" w:rsidRPr="00633A47" w:rsidRDefault="00633A47" w:rsidP="00183D2E">
            <w:pPr>
              <w:framePr w:w="15010" w:h="8846" w:wrap="none" w:vAnchor="page" w:hAnchor="page" w:x="1019" w:y="1704"/>
              <w:widowControl w:val="0"/>
              <w:numPr>
                <w:ilvl w:val="0"/>
                <w:numId w:val="24"/>
              </w:numPr>
              <w:tabs>
                <w:tab w:val="left" w:pos="35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имеет первичные представления</w:t>
            </w:r>
          </w:p>
          <w:p w:rsidR="00633A47" w:rsidRPr="00633A47" w:rsidRDefault="00633A47" w:rsidP="00183D2E">
            <w:pPr>
              <w:framePr w:w="15010" w:h="8846" w:wrap="none" w:vAnchor="page" w:hAnchor="page" w:x="1019" w:y="1704"/>
              <w:widowControl w:val="0"/>
              <w:spacing w:after="0" w:line="230" w:lineRule="exact"/>
              <w:ind w:left="480"/>
              <w:jc w:val="both"/>
              <w:rPr>
                <w:rFonts w:eastAsia="Times New Roman"/>
                <w:color w:val="000000"/>
                <w:sz w:val="24"/>
                <w:szCs w:val="24"/>
                <w:lang w:eastAsia="ru-RU" w:bidi="ru-RU"/>
              </w:rPr>
            </w:pPr>
            <w:r w:rsidRPr="00633A47">
              <w:rPr>
                <w:rFonts w:eastAsia="Times New Roman"/>
                <w:color w:val="000000"/>
                <w:sz w:val="20"/>
                <w:szCs w:val="20"/>
                <w:lang w:eastAsia="ru-RU" w:bidi="ru-RU"/>
              </w:rPr>
              <w:t>о многонациональности России, фольклоре и этнокультурных традициях народов России;</w:t>
            </w:r>
          </w:p>
          <w:p w:rsidR="00633A47" w:rsidRPr="00633A47" w:rsidRDefault="00633A47" w:rsidP="00183D2E">
            <w:pPr>
              <w:framePr w:w="15010" w:h="8846" w:wrap="none" w:vAnchor="page" w:hAnchor="page" w:x="1019" w:y="1704"/>
              <w:widowControl w:val="0"/>
              <w:numPr>
                <w:ilvl w:val="0"/>
                <w:numId w:val="24"/>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понимает, что все люди имеют равные права и могут выступать за них;</w:t>
            </w:r>
          </w:p>
          <w:p w:rsidR="00633A47" w:rsidRPr="00633A47" w:rsidRDefault="00633A47" w:rsidP="00183D2E">
            <w:pPr>
              <w:framePr w:w="15010" w:h="8846" w:wrap="none" w:vAnchor="page" w:hAnchor="page" w:x="1019" w:y="1704"/>
              <w:widowControl w:val="0"/>
              <w:numPr>
                <w:ilvl w:val="0"/>
                <w:numId w:val="24"/>
              </w:numPr>
              <w:tabs>
                <w:tab w:val="left" w:pos="35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имеет представление о чувстве собственного достоинства, самоуважении.</w:t>
            </w:r>
          </w:p>
        </w:tc>
      </w:tr>
    </w:tbl>
    <w:p w:rsidR="00633A47" w:rsidRPr="00633A47" w:rsidRDefault="00633A47" w:rsidP="00183D2E">
      <w:pPr>
        <w:widowControl w:val="0"/>
        <w:spacing w:after="0" w:line="240" w:lineRule="auto"/>
        <w:jc w:val="both"/>
        <w:rPr>
          <w:rFonts w:ascii="Arial Unicode MS" w:eastAsia="Arial Unicode MS" w:hAnsi="Arial Unicode MS" w:cs="Arial Unicode MS"/>
          <w:color w:val="000000"/>
          <w:sz w:val="2"/>
          <w:szCs w:val="2"/>
          <w:lang w:eastAsia="ru-RU" w:bidi="ru-RU"/>
        </w:rPr>
        <w:sectPr w:rsidR="00633A47" w:rsidRPr="00633A4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518"/>
        <w:gridCol w:w="2549"/>
        <w:gridCol w:w="3970"/>
        <w:gridCol w:w="4973"/>
      </w:tblGrid>
      <w:tr w:rsidR="00633A47" w:rsidRPr="00633A47" w:rsidTr="00183D2E">
        <w:trPr>
          <w:trHeight w:hRule="exact" w:val="1627"/>
        </w:trPr>
        <w:tc>
          <w:tcPr>
            <w:tcW w:w="3518" w:type="dxa"/>
            <w:tcBorders>
              <w:top w:val="single" w:sz="4" w:space="0" w:color="auto"/>
              <w:left w:val="single" w:sz="4" w:space="0" w:color="auto"/>
            </w:tcBorders>
            <w:shd w:val="clear" w:color="auto" w:fill="FFFFFF"/>
          </w:tcPr>
          <w:p w:rsidR="00633A47" w:rsidRPr="00633A47" w:rsidRDefault="00633A47" w:rsidP="00183D2E">
            <w:pPr>
              <w:framePr w:w="15010" w:h="8904" w:wrap="none" w:vAnchor="page" w:hAnchor="page" w:x="1019" w:y="1704"/>
              <w:widowControl w:val="0"/>
              <w:spacing w:after="0" w:line="240" w:lineRule="auto"/>
              <w:jc w:val="both"/>
              <w:rPr>
                <w:rFonts w:ascii="Arial Unicode MS" w:eastAsia="Arial Unicode MS" w:hAnsi="Arial Unicode MS" w:cs="Arial Unicode MS"/>
                <w:color w:val="000000"/>
                <w:sz w:val="10"/>
                <w:szCs w:val="10"/>
                <w:lang w:eastAsia="ru-RU" w:bidi="ru-RU"/>
              </w:rPr>
            </w:pPr>
          </w:p>
        </w:tc>
        <w:tc>
          <w:tcPr>
            <w:tcW w:w="2549" w:type="dxa"/>
            <w:tcBorders>
              <w:top w:val="single" w:sz="4" w:space="0" w:color="auto"/>
              <w:left w:val="single" w:sz="4" w:space="0" w:color="auto"/>
            </w:tcBorders>
            <w:shd w:val="clear" w:color="auto" w:fill="FFFFFF"/>
          </w:tcPr>
          <w:p w:rsidR="00633A47" w:rsidRPr="00633A47" w:rsidRDefault="00633A47" w:rsidP="00183D2E">
            <w:pPr>
              <w:framePr w:w="15010" w:h="8904" w:wrap="none" w:vAnchor="page" w:hAnchor="page" w:x="1019" w:y="1704"/>
              <w:widowControl w:val="0"/>
              <w:spacing w:after="0" w:line="240" w:lineRule="auto"/>
              <w:jc w:val="both"/>
              <w:rPr>
                <w:rFonts w:ascii="Arial Unicode MS" w:eastAsia="Arial Unicode MS" w:hAnsi="Arial Unicode MS" w:cs="Arial Unicode MS"/>
                <w:color w:val="000000"/>
                <w:sz w:val="10"/>
                <w:szCs w:val="10"/>
                <w:lang w:eastAsia="ru-RU" w:bidi="ru-RU"/>
              </w:rPr>
            </w:pPr>
          </w:p>
        </w:tc>
        <w:tc>
          <w:tcPr>
            <w:tcW w:w="3970" w:type="dxa"/>
            <w:tcBorders>
              <w:top w:val="single" w:sz="4" w:space="0" w:color="auto"/>
              <w:left w:val="single" w:sz="4" w:space="0" w:color="auto"/>
            </w:tcBorders>
            <w:shd w:val="clear" w:color="auto" w:fill="FFFFFF"/>
            <w:vAlign w:val="bottom"/>
          </w:tcPr>
          <w:p w:rsidR="00633A47" w:rsidRPr="00633A47" w:rsidRDefault="00633A47" w:rsidP="00183D2E">
            <w:pPr>
              <w:framePr w:w="15010" w:h="8904"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пола, включая типичное ролевое поведение.</w:t>
            </w:r>
          </w:p>
          <w:p w:rsidR="00633A47" w:rsidRPr="00633A47" w:rsidRDefault="00633A47" w:rsidP="00183D2E">
            <w:pPr>
              <w:framePr w:w="15010" w:h="8904"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2.7. Проявляющих чувства принятия по отношению к самому себе, чувства собственных прав и границ, готовности постоять за себя и ценить свои собственные интересы.</w:t>
            </w: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183D2E">
            <w:pPr>
              <w:framePr w:w="15010" w:h="8904" w:wrap="none" w:vAnchor="page" w:hAnchor="page" w:x="1019" w:y="1704"/>
              <w:widowControl w:val="0"/>
              <w:spacing w:after="0" w:line="240" w:lineRule="auto"/>
              <w:jc w:val="both"/>
              <w:rPr>
                <w:rFonts w:ascii="Arial Unicode MS" w:eastAsia="Arial Unicode MS" w:hAnsi="Arial Unicode MS" w:cs="Arial Unicode MS"/>
                <w:color w:val="000000"/>
                <w:sz w:val="10"/>
                <w:szCs w:val="10"/>
                <w:lang w:eastAsia="ru-RU" w:bidi="ru-RU"/>
              </w:rPr>
            </w:pPr>
          </w:p>
        </w:tc>
      </w:tr>
      <w:tr w:rsidR="00633A47" w:rsidRPr="00633A47" w:rsidTr="00183D2E">
        <w:trPr>
          <w:trHeight w:hRule="exact" w:val="7277"/>
        </w:trPr>
        <w:tc>
          <w:tcPr>
            <w:tcW w:w="3518"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8904" w:wrap="none" w:vAnchor="page" w:hAnchor="page" w:x="1019" w:y="1704"/>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3. Социальная направленность и зрелость</w:t>
            </w:r>
          </w:p>
          <w:p w:rsidR="00633A47" w:rsidRPr="00633A47" w:rsidRDefault="00633A47" w:rsidP="00183D2E">
            <w:pPr>
              <w:framePr w:w="15010" w:h="8904" w:wrap="none" w:vAnchor="page" w:hAnchor="page" w:x="1019" w:y="1704"/>
              <w:widowControl w:val="0"/>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Проявляющий</w:t>
            </w:r>
            <w:proofErr w:type="gramEnd"/>
            <w:r w:rsidRPr="00633A47">
              <w:rPr>
                <w:rFonts w:eastAsia="Times New Roman"/>
                <w:color w:val="000000"/>
                <w:sz w:val="20"/>
                <w:szCs w:val="20"/>
                <w:lang w:eastAsia="ru-RU" w:bidi="ru-RU"/>
              </w:rPr>
              <w:t xml:space="preserve">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549"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8904" w:wrap="none" w:vAnchor="page" w:hAnchor="page" w:x="1019" w:y="1704"/>
              <w:widowControl w:val="0"/>
              <w:numPr>
                <w:ilvl w:val="0"/>
                <w:numId w:val="25"/>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уважения к человеку труда и старшему поколению;</w:t>
            </w:r>
          </w:p>
          <w:p w:rsidR="00633A47" w:rsidRPr="00633A47" w:rsidRDefault="00633A47" w:rsidP="00183D2E">
            <w:pPr>
              <w:framePr w:w="15010" w:h="8904" w:wrap="none" w:vAnchor="page" w:hAnchor="page" w:x="1019" w:y="1704"/>
              <w:widowControl w:val="0"/>
              <w:numPr>
                <w:ilvl w:val="0"/>
                <w:numId w:val="25"/>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взаимного уважения.</w:t>
            </w:r>
          </w:p>
        </w:tc>
        <w:tc>
          <w:tcPr>
            <w:tcW w:w="3970"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8904" w:wrap="none" w:vAnchor="page" w:hAnchor="page" w:x="1019" w:y="1704"/>
              <w:widowControl w:val="0"/>
              <w:numPr>
                <w:ilvl w:val="0"/>
                <w:numId w:val="26"/>
              </w:numPr>
              <w:tabs>
                <w:tab w:val="left" w:pos="350"/>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Имеющий</w:t>
            </w:r>
            <w:proofErr w:type="gramEnd"/>
            <w:r w:rsidRPr="00633A47">
              <w:rPr>
                <w:rFonts w:eastAsia="Times New Roman"/>
                <w:color w:val="000000"/>
                <w:sz w:val="20"/>
                <w:szCs w:val="20"/>
                <w:lang w:eastAsia="ru-RU" w:bidi="ru-RU"/>
              </w:rPr>
              <w:t xml:space="preserve">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633A47" w:rsidRPr="00633A47" w:rsidRDefault="00633A47" w:rsidP="00183D2E">
            <w:pPr>
              <w:framePr w:w="15010" w:h="8904" w:wrap="none" w:vAnchor="page" w:hAnchor="page" w:x="1019" w:y="1704"/>
              <w:widowControl w:val="0"/>
              <w:numPr>
                <w:ilvl w:val="0"/>
                <w:numId w:val="26"/>
              </w:numPr>
              <w:tabs>
                <w:tab w:val="left" w:pos="35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633A47" w:rsidRPr="00633A47" w:rsidRDefault="00633A47" w:rsidP="00183D2E">
            <w:pPr>
              <w:framePr w:w="15010" w:h="8904" w:wrap="none" w:vAnchor="page" w:hAnchor="page" w:x="1019" w:y="1704"/>
              <w:widowControl w:val="0"/>
              <w:numPr>
                <w:ilvl w:val="0"/>
                <w:numId w:val="26"/>
              </w:numPr>
              <w:tabs>
                <w:tab w:val="left" w:pos="35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Начинающий осознавать себя (свое «Я») в соответствии с семейными, национальными, нравственными ценностями и нормами и правилами поведения.</w:t>
            </w:r>
          </w:p>
          <w:p w:rsidR="00633A47" w:rsidRPr="00633A47" w:rsidRDefault="00633A47" w:rsidP="00183D2E">
            <w:pPr>
              <w:framePr w:w="15010" w:h="8904" w:wrap="none" w:vAnchor="page" w:hAnchor="page" w:x="1019" w:y="1704"/>
              <w:widowControl w:val="0"/>
              <w:numPr>
                <w:ilvl w:val="0"/>
                <w:numId w:val="26"/>
              </w:numPr>
              <w:tabs>
                <w:tab w:val="left" w:pos="365"/>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Различающий</w:t>
            </w:r>
            <w:proofErr w:type="gramEnd"/>
            <w:r w:rsidRPr="00633A47">
              <w:rPr>
                <w:rFonts w:eastAsia="Times New Roman"/>
                <w:color w:val="000000"/>
                <w:sz w:val="20"/>
                <w:szCs w:val="20"/>
                <w:lang w:eastAsia="ru-RU" w:bidi="ru-RU"/>
              </w:rPr>
              <w:t xml:space="preserve"> основные проявления добра и зла, принимает и уважает ценности общества, правдивый, искренний, способный к сочувствию и заботе,</w:t>
            </w:r>
          </w:p>
          <w:p w:rsidR="00633A47" w:rsidRPr="00633A47" w:rsidRDefault="00633A47" w:rsidP="00183D2E">
            <w:pPr>
              <w:framePr w:w="15010" w:h="8904"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к нравственному поступку, проявляет ответственность за свои действия и поведение.</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633A47" w:rsidRPr="00633A47" w:rsidRDefault="00183D2E" w:rsidP="00183D2E">
            <w:pPr>
              <w:framePr w:w="15010" w:h="8904" w:wrap="none" w:vAnchor="page" w:hAnchor="page" w:x="1019" w:y="1704"/>
              <w:widowControl w:val="0"/>
              <w:tabs>
                <w:tab w:val="left" w:pos="-120"/>
              </w:tabs>
              <w:spacing w:after="0" w:line="230" w:lineRule="exact"/>
              <w:jc w:val="both"/>
              <w:rPr>
                <w:rFonts w:eastAsia="Times New Roman"/>
                <w:color w:val="000000"/>
                <w:sz w:val="24"/>
                <w:szCs w:val="24"/>
                <w:lang w:eastAsia="ru-RU" w:bidi="ru-RU"/>
              </w:rPr>
            </w:pPr>
            <w:r>
              <w:rPr>
                <w:rFonts w:eastAsia="Times New Roman"/>
                <w:color w:val="000000"/>
                <w:sz w:val="20"/>
                <w:szCs w:val="20"/>
                <w:lang w:eastAsia="ru-RU" w:bidi="ru-RU"/>
              </w:rPr>
              <w:t xml:space="preserve">- </w:t>
            </w:r>
            <w:r w:rsidR="00633A47" w:rsidRPr="00633A47">
              <w:rPr>
                <w:rFonts w:eastAsia="Times New Roman"/>
                <w:color w:val="000000"/>
                <w:sz w:val="20"/>
                <w:szCs w:val="20"/>
                <w:lang w:eastAsia="ru-RU" w:bidi="ru-RU"/>
              </w:rPr>
              <w:t>имеет первичные представления о нравственных ценностях в отношении общества, сверстников, взрослых, предметного мира и себя в этом мире;</w:t>
            </w:r>
          </w:p>
          <w:p w:rsidR="00633A47" w:rsidRPr="00633A47" w:rsidRDefault="00633A47" w:rsidP="00183D2E">
            <w:pPr>
              <w:framePr w:w="15010" w:h="8904" w:wrap="none" w:vAnchor="page" w:hAnchor="page" w:x="1019" w:y="1704"/>
              <w:widowControl w:val="0"/>
              <w:numPr>
                <w:ilvl w:val="0"/>
                <w:numId w:val="27"/>
              </w:numPr>
              <w:tabs>
                <w:tab w:val="left" w:pos="-12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проявляет нравственные чувства, </w:t>
            </w:r>
            <w:proofErr w:type="spellStart"/>
            <w:r w:rsidRPr="00633A47">
              <w:rPr>
                <w:rFonts w:eastAsia="Times New Roman"/>
                <w:color w:val="000000"/>
                <w:sz w:val="20"/>
                <w:szCs w:val="20"/>
                <w:lang w:eastAsia="ru-RU" w:bidi="ru-RU"/>
              </w:rPr>
              <w:t>эмоционально</w:t>
            </w:r>
            <w:r w:rsidRPr="00633A47">
              <w:rPr>
                <w:rFonts w:eastAsia="Times New Roman"/>
                <w:color w:val="000000"/>
                <w:sz w:val="20"/>
                <w:szCs w:val="20"/>
                <w:lang w:eastAsia="ru-RU" w:bidi="ru-RU"/>
              </w:rPr>
              <w:softHyphen/>
              <w:t>ценностного</w:t>
            </w:r>
            <w:proofErr w:type="spellEnd"/>
            <w:r w:rsidRPr="00633A47">
              <w:rPr>
                <w:rFonts w:eastAsia="Times New Roman"/>
                <w:color w:val="000000"/>
                <w:sz w:val="20"/>
                <w:szCs w:val="20"/>
                <w:lang w:eastAsia="ru-RU" w:bidi="ru-RU"/>
              </w:rPr>
              <w:t xml:space="preserve"> отношения к окружающим людям, предметному миру, к себе;</w:t>
            </w:r>
          </w:p>
          <w:p w:rsidR="00633A47" w:rsidRPr="00633A47" w:rsidRDefault="00633A47" w:rsidP="00183D2E">
            <w:pPr>
              <w:framePr w:w="15010" w:h="8904" w:wrap="none" w:vAnchor="page" w:hAnchor="page" w:x="1019" w:y="1704"/>
              <w:widowControl w:val="0"/>
              <w:numPr>
                <w:ilvl w:val="0"/>
                <w:numId w:val="27"/>
              </w:numPr>
              <w:tabs>
                <w:tab w:val="left" w:pos="-12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испытывает чувства гордости, удовлетворенности, стыда от своих поступков, действий и поведения;</w:t>
            </w:r>
          </w:p>
          <w:p w:rsidR="00633A47" w:rsidRPr="00633A47" w:rsidRDefault="00633A47" w:rsidP="00183D2E">
            <w:pPr>
              <w:framePr w:w="15010" w:h="8904" w:wrap="none" w:vAnchor="page" w:hAnchor="page" w:x="1019" w:y="1704"/>
              <w:widowControl w:val="0"/>
              <w:numPr>
                <w:ilvl w:val="0"/>
                <w:numId w:val="27"/>
              </w:numPr>
              <w:tabs>
                <w:tab w:val="left" w:pos="-130"/>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доброжелательный</w:t>
            </w:r>
            <w:proofErr w:type="gramEnd"/>
            <w:r w:rsidRPr="00633A47">
              <w:rPr>
                <w:rFonts w:eastAsia="Times New Roman"/>
                <w:color w:val="000000"/>
                <w:sz w:val="20"/>
                <w:szCs w:val="20"/>
                <w:lang w:eastAsia="ru-RU" w:bidi="ru-RU"/>
              </w:rPr>
              <w:t>, умеющий слушать и слышать собеседника, обосновывать свое мнение;</w:t>
            </w:r>
          </w:p>
          <w:p w:rsidR="00633A47" w:rsidRPr="00633A47" w:rsidRDefault="00633A47" w:rsidP="00183D2E">
            <w:pPr>
              <w:framePr w:w="15010" w:h="8904" w:wrap="none" w:vAnchor="page" w:hAnchor="page" w:x="1019" w:y="1704"/>
              <w:widowControl w:val="0"/>
              <w:numPr>
                <w:ilvl w:val="0"/>
                <w:numId w:val="27"/>
              </w:numPr>
              <w:tabs>
                <w:tab w:val="left" w:pos="-120"/>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способный</w:t>
            </w:r>
            <w:proofErr w:type="gramEnd"/>
            <w:r w:rsidRPr="00633A47">
              <w:rPr>
                <w:rFonts w:eastAsia="Times New Roman"/>
                <w:color w:val="000000"/>
                <w:sz w:val="20"/>
                <w:szCs w:val="20"/>
                <w:lang w:eastAsia="ru-RU" w:bidi="ru-RU"/>
              </w:rPr>
              <w:t xml:space="preserve"> выразить себя в игровой, досуговой деятельности и поведении в соответствии с нравственными ценностями;</w:t>
            </w:r>
          </w:p>
          <w:p w:rsidR="00633A47" w:rsidRPr="00633A47" w:rsidRDefault="00633A47" w:rsidP="00183D2E">
            <w:pPr>
              <w:framePr w:w="15010" w:h="8904" w:wrap="none" w:vAnchor="page" w:hAnchor="page" w:x="1019" w:y="1704"/>
              <w:widowControl w:val="0"/>
              <w:numPr>
                <w:ilvl w:val="0"/>
                <w:numId w:val="27"/>
              </w:numPr>
              <w:tabs>
                <w:tab w:val="left" w:pos="-12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633A47" w:rsidRPr="00633A47" w:rsidRDefault="00633A47" w:rsidP="00183D2E">
            <w:pPr>
              <w:framePr w:w="15010" w:h="8904" w:wrap="none" w:vAnchor="page" w:hAnchor="page" w:x="1019" w:y="1704"/>
              <w:widowControl w:val="0"/>
              <w:numPr>
                <w:ilvl w:val="0"/>
                <w:numId w:val="27"/>
              </w:numPr>
              <w:tabs>
                <w:tab w:val="left" w:pos="-12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преобразует полученные знания и способы деятельности, изменяет поведение и стиль общения </w:t>
            </w:r>
            <w:proofErr w:type="gramStart"/>
            <w:r w:rsidRPr="00633A47">
              <w:rPr>
                <w:rFonts w:eastAsia="Times New Roman"/>
                <w:color w:val="000000"/>
                <w:sz w:val="20"/>
                <w:szCs w:val="20"/>
                <w:lang w:eastAsia="ru-RU" w:bidi="ru-RU"/>
              </w:rPr>
              <w:t>со</w:t>
            </w:r>
            <w:proofErr w:type="gramEnd"/>
            <w:r w:rsidRPr="00633A47">
              <w:rPr>
                <w:rFonts w:eastAsia="Times New Roman"/>
                <w:color w:val="000000"/>
                <w:sz w:val="20"/>
                <w:szCs w:val="20"/>
                <w:lang w:eastAsia="ru-RU" w:bidi="ru-RU"/>
              </w:rPr>
              <w:t xml:space="preserve"> взрослыми и сверстниками в зависимости от ситуации;</w:t>
            </w:r>
          </w:p>
          <w:p w:rsidR="00633A47" w:rsidRPr="00633A47" w:rsidRDefault="00633A47" w:rsidP="00183D2E">
            <w:pPr>
              <w:framePr w:w="15010" w:h="8904" w:wrap="none" w:vAnchor="page" w:hAnchor="page" w:x="1019" w:y="1704"/>
              <w:widowControl w:val="0"/>
              <w:numPr>
                <w:ilvl w:val="0"/>
                <w:numId w:val="27"/>
              </w:numPr>
              <w:tabs>
                <w:tab w:val="left" w:pos="-120"/>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способен</w:t>
            </w:r>
            <w:proofErr w:type="gramEnd"/>
            <w:r w:rsidRPr="00633A47">
              <w:rPr>
                <w:rFonts w:eastAsia="Times New Roman"/>
                <w:color w:val="000000"/>
                <w:sz w:val="20"/>
                <w:szCs w:val="20"/>
                <w:lang w:eastAsia="ru-RU" w:bidi="ru-RU"/>
              </w:rPr>
              <w:t xml:space="preserve"> к творческому поведению в новых ситуациях в соответствии с принятой системой ценностей;</w:t>
            </w:r>
          </w:p>
          <w:p w:rsidR="00633A47" w:rsidRPr="00633A47" w:rsidRDefault="00633A47" w:rsidP="00183D2E">
            <w:pPr>
              <w:framePr w:w="15010" w:h="8904" w:wrap="none" w:vAnchor="page" w:hAnchor="page" w:x="1019" w:y="1704"/>
              <w:widowControl w:val="0"/>
              <w:numPr>
                <w:ilvl w:val="0"/>
                <w:numId w:val="27"/>
              </w:numPr>
              <w:tabs>
                <w:tab w:val="left" w:pos="-120"/>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выражает познавательный интерес</w:t>
            </w:r>
            <w:proofErr w:type="gramEnd"/>
            <w:r w:rsidRPr="00633A47">
              <w:rPr>
                <w:rFonts w:eastAsia="Times New Roman"/>
                <w:color w:val="000000"/>
                <w:sz w:val="20"/>
                <w:szCs w:val="20"/>
                <w:lang w:eastAsia="ru-RU" w:bidi="ru-RU"/>
              </w:rPr>
              <w:t xml:space="preserve"> к отношениям, поведению людей, стремление их осмысливать, оценивать в соответствии с усвоенными нравственными нормами и</w:t>
            </w:r>
          </w:p>
        </w:tc>
      </w:tr>
    </w:tbl>
    <w:p w:rsidR="00633A47" w:rsidRPr="00633A47" w:rsidRDefault="00633A47" w:rsidP="00183D2E">
      <w:pPr>
        <w:widowControl w:val="0"/>
        <w:spacing w:after="0" w:line="240" w:lineRule="auto"/>
        <w:jc w:val="both"/>
        <w:rPr>
          <w:rFonts w:ascii="Arial Unicode MS" w:eastAsia="Arial Unicode MS" w:hAnsi="Arial Unicode MS" w:cs="Arial Unicode MS"/>
          <w:color w:val="000000"/>
          <w:sz w:val="2"/>
          <w:szCs w:val="2"/>
          <w:lang w:eastAsia="ru-RU" w:bidi="ru-RU"/>
        </w:rPr>
        <w:sectPr w:rsidR="00633A47" w:rsidRPr="00633A4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518"/>
        <w:gridCol w:w="2549"/>
        <w:gridCol w:w="3970"/>
        <w:gridCol w:w="4973"/>
      </w:tblGrid>
      <w:tr w:rsidR="00633A47" w:rsidRPr="00633A47" w:rsidTr="00183D2E">
        <w:trPr>
          <w:trHeight w:hRule="exact" w:val="8035"/>
        </w:trPr>
        <w:tc>
          <w:tcPr>
            <w:tcW w:w="3518" w:type="dxa"/>
            <w:tcBorders>
              <w:top w:val="single" w:sz="4" w:space="0" w:color="auto"/>
              <w:left w:val="single" w:sz="4" w:space="0" w:color="auto"/>
            </w:tcBorders>
            <w:shd w:val="clear" w:color="auto" w:fill="FFFFFF"/>
          </w:tcPr>
          <w:p w:rsidR="00633A47" w:rsidRPr="00633A47" w:rsidRDefault="00633A47" w:rsidP="00183D2E">
            <w:pPr>
              <w:framePr w:w="15010" w:h="8990" w:wrap="none" w:vAnchor="page" w:hAnchor="page" w:x="1019" w:y="1704"/>
              <w:widowControl w:val="0"/>
              <w:spacing w:after="0" w:line="240" w:lineRule="auto"/>
              <w:jc w:val="both"/>
              <w:rPr>
                <w:rFonts w:ascii="Arial Unicode MS" w:eastAsia="Arial Unicode MS" w:hAnsi="Arial Unicode MS" w:cs="Arial Unicode MS"/>
                <w:color w:val="000000"/>
                <w:sz w:val="10"/>
                <w:szCs w:val="10"/>
                <w:lang w:eastAsia="ru-RU" w:bidi="ru-RU"/>
              </w:rPr>
            </w:pPr>
          </w:p>
        </w:tc>
        <w:tc>
          <w:tcPr>
            <w:tcW w:w="2549" w:type="dxa"/>
            <w:tcBorders>
              <w:top w:val="single" w:sz="4" w:space="0" w:color="auto"/>
              <w:left w:val="single" w:sz="4" w:space="0" w:color="auto"/>
            </w:tcBorders>
            <w:shd w:val="clear" w:color="auto" w:fill="FFFFFF"/>
          </w:tcPr>
          <w:p w:rsidR="00633A47" w:rsidRPr="00633A47" w:rsidRDefault="00633A47" w:rsidP="00183D2E">
            <w:pPr>
              <w:framePr w:w="15010" w:h="8990" w:wrap="none" w:vAnchor="page" w:hAnchor="page" w:x="1019" w:y="1704"/>
              <w:widowControl w:val="0"/>
              <w:spacing w:after="0" w:line="240" w:lineRule="auto"/>
              <w:jc w:val="both"/>
              <w:rPr>
                <w:rFonts w:ascii="Arial Unicode MS" w:eastAsia="Arial Unicode MS" w:hAnsi="Arial Unicode MS" w:cs="Arial Unicode MS"/>
                <w:color w:val="000000"/>
                <w:sz w:val="10"/>
                <w:szCs w:val="10"/>
                <w:lang w:eastAsia="ru-RU" w:bidi="ru-RU"/>
              </w:rPr>
            </w:pPr>
          </w:p>
        </w:tc>
        <w:tc>
          <w:tcPr>
            <w:tcW w:w="3970" w:type="dxa"/>
            <w:tcBorders>
              <w:top w:val="single" w:sz="4" w:space="0" w:color="auto"/>
              <w:left w:val="single" w:sz="4" w:space="0" w:color="auto"/>
            </w:tcBorders>
            <w:shd w:val="clear" w:color="auto" w:fill="FFFFFF"/>
          </w:tcPr>
          <w:p w:rsidR="00633A47" w:rsidRPr="00633A47" w:rsidRDefault="00633A47" w:rsidP="00183D2E">
            <w:pPr>
              <w:framePr w:w="15010" w:h="8990" w:wrap="none" w:vAnchor="page" w:hAnchor="page" w:x="1019" w:y="1704"/>
              <w:widowControl w:val="0"/>
              <w:spacing w:after="0" w:line="240" w:lineRule="auto"/>
              <w:jc w:val="both"/>
              <w:rPr>
                <w:rFonts w:ascii="Arial Unicode MS" w:eastAsia="Arial Unicode MS" w:hAnsi="Arial Unicode MS" w:cs="Arial Unicode MS"/>
                <w:color w:val="000000"/>
                <w:sz w:val="10"/>
                <w:szCs w:val="10"/>
                <w:lang w:eastAsia="ru-RU" w:bidi="ru-RU"/>
              </w:rPr>
            </w:pPr>
          </w:p>
        </w:tc>
        <w:tc>
          <w:tcPr>
            <w:tcW w:w="4973" w:type="dxa"/>
            <w:tcBorders>
              <w:top w:val="single" w:sz="4" w:space="0" w:color="auto"/>
              <w:left w:val="single" w:sz="4" w:space="0" w:color="auto"/>
              <w:right w:val="single" w:sz="4" w:space="0" w:color="auto"/>
            </w:tcBorders>
            <w:shd w:val="clear" w:color="auto" w:fill="FFFFFF"/>
            <w:vAlign w:val="bottom"/>
          </w:tcPr>
          <w:p w:rsidR="00633A47" w:rsidRPr="00633A47" w:rsidRDefault="00633A47" w:rsidP="00183D2E">
            <w:pPr>
              <w:framePr w:w="15010" w:h="8990" w:wrap="none" w:vAnchor="page" w:hAnchor="page" w:x="1019" w:y="1704"/>
              <w:widowControl w:val="0"/>
              <w:spacing w:after="120" w:line="200" w:lineRule="exact"/>
              <w:ind w:left="480"/>
              <w:jc w:val="both"/>
              <w:rPr>
                <w:rFonts w:eastAsia="Times New Roman"/>
                <w:color w:val="000000"/>
                <w:sz w:val="24"/>
                <w:szCs w:val="24"/>
                <w:lang w:eastAsia="ru-RU" w:bidi="ru-RU"/>
              </w:rPr>
            </w:pPr>
            <w:r w:rsidRPr="00633A47">
              <w:rPr>
                <w:rFonts w:eastAsia="Times New Roman"/>
                <w:color w:val="000000"/>
                <w:sz w:val="20"/>
                <w:szCs w:val="20"/>
                <w:lang w:eastAsia="ru-RU" w:bidi="ru-RU"/>
              </w:rPr>
              <w:t>ценностями;</w:t>
            </w:r>
          </w:p>
          <w:p w:rsidR="00633A47" w:rsidRPr="00633A47" w:rsidRDefault="00633A47" w:rsidP="00183D2E">
            <w:pPr>
              <w:framePr w:w="15010" w:h="8990" w:wrap="none" w:vAnchor="page" w:hAnchor="page" w:x="1019" w:y="1704"/>
              <w:widowControl w:val="0"/>
              <w:numPr>
                <w:ilvl w:val="0"/>
                <w:numId w:val="28"/>
              </w:numPr>
              <w:tabs>
                <w:tab w:val="left" w:pos="-120"/>
              </w:tabs>
              <w:spacing w:before="120"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задает вопросы взрослым и сверстникам;</w:t>
            </w:r>
          </w:p>
          <w:p w:rsidR="00633A47" w:rsidRPr="00633A47" w:rsidRDefault="00633A47" w:rsidP="00183D2E">
            <w:pPr>
              <w:framePr w:w="15010" w:h="8990" w:wrap="none" w:vAnchor="page" w:hAnchor="page" w:x="1019" w:y="1704"/>
              <w:widowControl w:val="0"/>
              <w:numPr>
                <w:ilvl w:val="0"/>
                <w:numId w:val="28"/>
              </w:numPr>
              <w:tabs>
                <w:tab w:val="left" w:pos="-12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экспериментирует в сфере установления отношений, определения позиции в собственном поведении;</w:t>
            </w:r>
          </w:p>
          <w:p w:rsidR="00633A47" w:rsidRPr="00633A47" w:rsidRDefault="00633A47" w:rsidP="00183D2E">
            <w:pPr>
              <w:framePr w:w="15010" w:h="8990" w:wrap="none" w:vAnchor="page" w:hAnchor="page" w:x="1019" w:y="1704"/>
              <w:widowControl w:val="0"/>
              <w:numPr>
                <w:ilvl w:val="0"/>
                <w:numId w:val="28"/>
              </w:numPr>
              <w:tabs>
                <w:tab w:val="left" w:pos="-120"/>
              </w:tabs>
              <w:spacing w:after="0" w:line="235"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способен</w:t>
            </w:r>
            <w:proofErr w:type="gramEnd"/>
            <w:r w:rsidRPr="00633A47">
              <w:rPr>
                <w:rFonts w:eastAsia="Times New Roman"/>
                <w:color w:val="000000"/>
                <w:sz w:val="20"/>
                <w:szCs w:val="20"/>
                <w:lang w:eastAsia="ru-RU" w:bidi="ru-RU"/>
              </w:rPr>
              <w:t xml:space="preserve"> самостоятельно действовать, в случае затруднений обращаться за помощью;</w:t>
            </w:r>
          </w:p>
          <w:p w:rsidR="00633A47" w:rsidRPr="00633A47" w:rsidRDefault="00633A47" w:rsidP="00183D2E">
            <w:pPr>
              <w:framePr w:w="15010" w:h="8990" w:wrap="none" w:vAnchor="page" w:hAnchor="page" w:x="1019" w:y="1704"/>
              <w:widowControl w:val="0"/>
              <w:numPr>
                <w:ilvl w:val="0"/>
                <w:numId w:val="28"/>
              </w:numPr>
              <w:tabs>
                <w:tab w:val="left" w:pos="-12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осознает возможности совместного поиска выхода из сложившейся проблемной ситуации или принятия решений;</w:t>
            </w:r>
          </w:p>
          <w:p w:rsidR="00633A47" w:rsidRPr="00633A47" w:rsidRDefault="00633A47" w:rsidP="00183D2E">
            <w:pPr>
              <w:framePr w:w="15010" w:h="8990" w:wrap="none" w:vAnchor="page" w:hAnchor="page" w:x="1019" w:y="1704"/>
              <w:widowControl w:val="0"/>
              <w:numPr>
                <w:ilvl w:val="0"/>
                <w:numId w:val="28"/>
              </w:numPr>
              <w:tabs>
                <w:tab w:val="left" w:pos="-12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использует принятые в обществе правила коммуникации (спокойно сидеть, слушать, дать возможность высказаться);</w:t>
            </w:r>
          </w:p>
          <w:p w:rsidR="00633A47" w:rsidRPr="00633A47" w:rsidRDefault="00633A47" w:rsidP="00183D2E">
            <w:pPr>
              <w:framePr w:w="15010" w:h="8990" w:wrap="none" w:vAnchor="page" w:hAnchor="page" w:x="1019" w:y="1704"/>
              <w:widowControl w:val="0"/>
              <w:numPr>
                <w:ilvl w:val="0"/>
                <w:numId w:val="28"/>
              </w:numPr>
              <w:tabs>
                <w:tab w:val="left" w:pos="-13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умеет слушать и уважать мнения других людей;</w:t>
            </w:r>
          </w:p>
          <w:p w:rsidR="00633A47" w:rsidRPr="00633A47" w:rsidRDefault="00633A47" w:rsidP="00183D2E">
            <w:pPr>
              <w:framePr w:w="15010" w:h="8990" w:wrap="none" w:vAnchor="page" w:hAnchor="page" w:x="1019" w:y="1704"/>
              <w:widowControl w:val="0"/>
              <w:numPr>
                <w:ilvl w:val="0"/>
                <w:numId w:val="28"/>
              </w:numPr>
              <w:tabs>
                <w:tab w:val="left" w:pos="-130"/>
              </w:tabs>
              <w:spacing w:after="0" w:line="235"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roofErr w:type="gramEnd"/>
          </w:p>
          <w:p w:rsidR="00633A47" w:rsidRPr="00633A47" w:rsidRDefault="00633A47" w:rsidP="00183D2E">
            <w:pPr>
              <w:framePr w:w="15010" w:h="8990" w:wrap="none" w:vAnchor="page" w:hAnchor="page" w:x="1019" w:y="1704"/>
              <w:widowControl w:val="0"/>
              <w:numPr>
                <w:ilvl w:val="0"/>
                <w:numId w:val="28"/>
              </w:numPr>
              <w:tabs>
                <w:tab w:val="left" w:pos="-12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пытается соотнести свое поведение с правилами и нормами общества;</w:t>
            </w:r>
          </w:p>
          <w:p w:rsidR="00633A47" w:rsidRPr="00633A47" w:rsidRDefault="00633A47" w:rsidP="00183D2E">
            <w:pPr>
              <w:framePr w:w="15010" w:h="8990" w:wrap="none" w:vAnchor="page" w:hAnchor="page" w:x="1019" w:y="1704"/>
              <w:widowControl w:val="0"/>
              <w:numPr>
                <w:ilvl w:val="0"/>
                <w:numId w:val="28"/>
              </w:numPr>
              <w:tabs>
                <w:tab w:val="left" w:pos="-12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осознает свое эмоциональное состояние;</w:t>
            </w:r>
          </w:p>
          <w:p w:rsidR="00633A47" w:rsidRPr="00633A47" w:rsidRDefault="00633A47" w:rsidP="00183D2E">
            <w:pPr>
              <w:framePr w:w="15010" w:h="8990" w:wrap="none" w:vAnchor="page" w:hAnchor="page" w:x="1019" w:y="1704"/>
              <w:widowControl w:val="0"/>
              <w:numPr>
                <w:ilvl w:val="0"/>
                <w:numId w:val="28"/>
              </w:numPr>
              <w:tabs>
                <w:tab w:val="left" w:pos="-12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имеет свое мнение, может его обосновать;</w:t>
            </w:r>
          </w:p>
          <w:p w:rsidR="00633A47" w:rsidRPr="00633A47" w:rsidRDefault="00633A47" w:rsidP="00183D2E">
            <w:pPr>
              <w:framePr w:w="15010" w:h="8990" w:wrap="none" w:vAnchor="page" w:hAnchor="page" w:x="1019" w:y="1704"/>
              <w:widowControl w:val="0"/>
              <w:numPr>
                <w:ilvl w:val="0"/>
                <w:numId w:val="28"/>
              </w:numPr>
              <w:tabs>
                <w:tab w:val="left" w:pos="-12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633A47" w:rsidRPr="00633A47" w:rsidRDefault="00633A47" w:rsidP="00183D2E">
            <w:pPr>
              <w:framePr w:w="15010" w:h="8990" w:wrap="none" w:vAnchor="page" w:hAnchor="page" w:x="1019" w:y="1704"/>
              <w:widowControl w:val="0"/>
              <w:numPr>
                <w:ilvl w:val="0"/>
                <w:numId w:val="28"/>
              </w:numPr>
              <w:tabs>
                <w:tab w:val="left" w:pos="-12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имеет начальные способности управлять своим поведением, планировать свои действия;</w:t>
            </w:r>
          </w:p>
          <w:p w:rsidR="00633A47" w:rsidRPr="00633A47" w:rsidRDefault="00633A47" w:rsidP="00183D2E">
            <w:pPr>
              <w:framePr w:w="15010" w:h="8990" w:wrap="none" w:vAnchor="page" w:hAnchor="page" w:x="1019" w:y="1704"/>
              <w:widowControl w:val="0"/>
              <w:numPr>
                <w:ilvl w:val="0"/>
                <w:numId w:val="28"/>
              </w:numPr>
              <w:tabs>
                <w:tab w:val="left" w:pos="-12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старается не нарушать правила поведения, испытывает чувство неловкости, стыда в ситуациях, где его поведение неблаговидно;</w:t>
            </w:r>
          </w:p>
          <w:p w:rsidR="00633A47" w:rsidRPr="00633A47" w:rsidRDefault="00633A47" w:rsidP="00183D2E">
            <w:pPr>
              <w:framePr w:w="15010" w:h="8990" w:wrap="none" w:vAnchor="page" w:hAnchor="page" w:x="1019" w:y="1704"/>
              <w:widowControl w:val="0"/>
              <w:numPr>
                <w:ilvl w:val="0"/>
                <w:numId w:val="28"/>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поведение в основном определяется представлениями о хороших и плохих поступках.</w:t>
            </w:r>
          </w:p>
        </w:tc>
      </w:tr>
      <w:tr w:rsidR="00633A47" w:rsidRPr="00633A47" w:rsidTr="00183D2E">
        <w:trPr>
          <w:trHeight w:hRule="exact" w:val="955"/>
        </w:trPr>
        <w:tc>
          <w:tcPr>
            <w:tcW w:w="3518"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183D2E">
            <w:pPr>
              <w:framePr w:w="15010" w:h="8990"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4. Интеллектуальная самостоятельность</w:t>
            </w:r>
          </w:p>
          <w:p w:rsidR="00633A47" w:rsidRPr="00633A47" w:rsidRDefault="00633A47" w:rsidP="00183D2E">
            <w:pPr>
              <w:framePr w:w="15010" w:h="8990"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Системно, креативно и критически мыслящий, активно и</w:t>
            </w:r>
          </w:p>
        </w:tc>
        <w:tc>
          <w:tcPr>
            <w:tcW w:w="2549"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183D2E">
            <w:pPr>
              <w:framePr w:w="15010" w:h="8990"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формирование</w:t>
            </w:r>
          </w:p>
          <w:p w:rsidR="00633A47" w:rsidRPr="00633A47" w:rsidRDefault="00633A47" w:rsidP="00183D2E">
            <w:pPr>
              <w:framePr w:w="15010" w:h="8990" w:wrap="none" w:vAnchor="page" w:hAnchor="page" w:x="1019" w:y="1704"/>
              <w:widowControl w:val="0"/>
              <w:spacing w:after="0" w:line="230" w:lineRule="exact"/>
              <w:ind w:left="460"/>
              <w:jc w:val="both"/>
              <w:rPr>
                <w:rFonts w:eastAsia="Times New Roman"/>
                <w:color w:val="000000"/>
                <w:sz w:val="24"/>
                <w:szCs w:val="24"/>
                <w:lang w:eastAsia="ru-RU" w:bidi="ru-RU"/>
              </w:rPr>
            </w:pPr>
            <w:r w:rsidRPr="00633A47">
              <w:rPr>
                <w:rFonts w:eastAsia="Times New Roman"/>
                <w:color w:val="000000"/>
                <w:sz w:val="20"/>
                <w:szCs w:val="20"/>
                <w:lang w:eastAsia="ru-RU" w:bidi="ru-RU"/>
              </w:rPr>
              <w:t>уважения к человеку труда и старшему поколению;</w:t>
            </w:r>
          </w:p>
        </w:tc>
        <w:tc>
          <w:tcPr>
            <w:tcW w:w="3970"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183D2E">
            <w:pPr>
              <w:framePr w:w="15010" w:h="8990" w:wrap="none" w:vAnchor="page" w:hAnchor="page" w:x="1019" w:y="1704"/>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4.1. </w:t>
            </w:r>
            <w:proofErr w:type="gramStart"/>
            <w:r w:rsidRPr="00633A47">
              <w:rPr>
                <w:rFonts w:eastAsia="Times New Roman"/>
                <w:color w:val="000000"/>
                <w:sz w:val="20"/>
                <w:szCs w:val="20"/>
                <w:lang w:eastAsia="ru-RU" w:bidi="ru-RU"/>
              </w:rPr>
              <w:t>Способный</w:t>
            </w:r>
            <w:proofErr w:type="gramEnd"/>
            <w:r w:rsidRPr="00633A47">
              <w:rPr>
                <w:rFonts w:eastAsia="Times New Roman"/>
                <w:color w:val="000000"/>
                <w:sz w:val="20"/>
                <w:szCs w:val="20"/>
                <w:lang w:eastAsia="ru-RU" w:bidi="ru-RU"/>
              </w:rPr>
              <w:t xml:space="preserve"> выразить себя в разных видах деятельности (игровой, трудовой, учебной и пр.) в соответствии с нравственными ценностями и нормами.</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633A47" w:rsidRPr="00633A47" w:rsidRDefault="00633A47" w:rsidP="00183D2E">
            <w:pPr>
              <w:framePr w:w="15010" w:h="8990" w:wrap="none" w:vAnchor="page" w:hAnchor="page" w:x="1019" w:y="1704"/>
              <w:widowControl w:val="0"/>
              <w:spacing w:after="0" w:line="230" w:lineRule="exact"/>
              <w:ind w:left="480" w:hanging="480"/>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 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w:t>
            </w:r>
            <w:proofErr w:type="gramEnd"/>
          </w:p>
        </w:tc>
      </w:tr>
    </w:tbl>
    <w:p w:rsidR="00633A47" w:rsidRPr="00633A47" w:rsidRDefault="00633A47" w:rsidP="00183D2E">
      <w:pPr>
        <w:widowControl w:val="0"/>
        <w:spacing w:after="0" w:line="240" w:lineRule="auto"/>
        <w:jc w:val="both"/>
        <w:rPr>
          <w:rFonts w:ascii="Arial Unicode MS" w:eastAsia="Arial Unicode MS" w:hAnsi="Arial Unicode MS" w:cs="Arial Unicode MS"/>
          <w:color w:val="000000"/>
          <w:sz w:val="2"/>
          <w:szCs w:val="2"/>
          <w:lang w:eastAsia="ru-RU" w:bidi="ru-RU"/>
        </w:rPr>
        <w:sectPr w:rsidR="00633A47" w:rsidRPr="00633A4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518"/>
        <w:gridCol w:w="2549"/>
        <w:gridCol w:w="3970"/>
        <w:gridCol w:w="4973"/>
      </w:tblGrid>
      <w:tr w:rsidR="00633A47" w:rsidRPr="00633A47" w:rsidTr="00183D2E">
        <w:trPr>
          <w:trHeight w:hRule="exact" w:val="8294"/>
        </w:trPr>
        <w:tc>
          <w:tcPr>
            <w:tcW w:w="3518" w:type="dxa"/>
            <w:tcBorders>
              <w:top w:val="single" w:sz="4" w:space="0" w:color="auto"/>
              <w:left w:val="single" w:sz="4" w:space="0" w:color="auto"/>
            </w:tcBorders>
            <w:shd w:val="clear" w:color="auto" w:fill="FFFFFF"/>
          </w:tcPr>
          <w:p w:rsidR="00633A47" w:rsidRPr="00633A47" w:rsidRDefault="00633A47" w:rsidP="00183D2E">
            <w:pPr>
              <w:framePr w:w="15010" w:h="9019" w:wrap="none" w:vAnchor="page" w:hAnchor="page" w:x="1019" w:y="1672"/>
              <w:widowControl w:val="0"/>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lastRenderedPageBreak/>
              <w:t xml:space="preserve">целенаправленно познающий мир, </w:t>
            </w:r>
            <w:proofErr w:type="spellStart"/>
            <w:r w:rsidRPr="00633A47">
              <w:rPr>
                <w:rFonts w:eastAsia="Times New Roman"/>
                <w:color w:val="000000"/>
                <w:sz w:val="20"/>
                <w:szCs w:val="20"/>
                <w:lang w:eastAsia="ru-RU" w:bidi="ru-RU"/>
              </w:rPr>
              <w:t>самореализующийся</w:t>
            </w:r>
            <w:proofErr w:type="spellEnd"/>
            <w:r w:rsidRPr="00633A47">
              <w:rPr>
                <w:rFonts w:eastAsia="Times New Roman"/>
                <w:color w:val="000000"/>
                <w:sz w:val="20"/>
                <w:szCs w:val="20"/>
                <w:lang w:eastAsia="ru-RU" w:bidi="ru-RU"/>
              </w:rPr>
              <w:t xml:space="preserve"> в профессиональной и личностной сферах на основе этических и эстетических идеалов.</w:t>
            </w:r>
            <w:proofErr w:type="gramEnd"/>
          </w:p>
        </w:tc>
        <w:tc>
          <w:tcPr>
            <w:tcW w:w="2549" w:type="dxa"/>
            <w:tcBorders>
              <w:top w:val="single" w:sz="4" w:space="0" w:color="auto"/>
              <w:left w:val="single" w:sz="4" w:space="0" w:color="auto"/>
            </w:tcBorders>
            <w:shd w:val="clear" w:color="auto" w:fill="FFFFFF"/>
          </w:tcPr>
          <w:p w:rsidR="00633A47" w:rsidRPr="00633A47" w:rsidRDefault="00633A47" w:rsidP="00183D2E">
            <w:pPr>
              <w:framePr w:w="15010" w:h="9019" w:wrap="none" w:vAnchor="page" w:hAnchor="page" w:x="1019" w:y="1672"/>
              <w:widowControl w:val="0"/>
              <w:numPr>
                <w:ilvl w:val="0"/>
                <w:numId w:val="29"/>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взаимного уважения;</w:t>
            </w:r>
          </w:p>
          <w:p w:rsidR="00633A47" w:rsidRPr="00633A47" w:rsidRDefault="00633A47" w:rsidP="00183D2E">
            <w:pPr>
              <w:framePr w:w="15010" w:h="9019" w:wrap="none" w:vAnchor="page" w:hAnchor="page" w:x="1019" w:y="1672"/>
              <w:widowControl w:val="0"/>
              <w:numPr>
                <w:ilvl w:val="0"/>
                <w:numId w:val="29"/>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бережного отношения к культурному наследию и традициям многонационального народа Российской Федерации.</w:t>
            </w:r>
          </w:p>
        </w:tc>
        <w:tc>
          <w:tcPr>
            <w:tcW w:w="3970" w:type="dxa"/>
            <w:tcBorders>
              <w:top w:val="single" w:sz="4" w:space="0" w:color="auto"/>
              <w:left w:val="single" w:sz="4" w:space="0" w:color="auto"/>
            </w:tcBorders>
            <w:shd w:val="clear" w:color="auto" w:fill="FFFFFF"/>
            <w:vAlign w:val="bottom"/>
          </w:tcPr>
          <w:p w:rsidR="00633A47" w:rsidRPr="00633A47" w:rsidRDefault="00633A47" w:rsidP="00183D2E">
            <w:pPr>
              <w:framePr w:w="15010" w:h="9019" w:wrap="none" w:vAnchor="page" w:hAnchor="page" w:x="1019" w:y="1672"/>
              <w:widowControl w:val="0"/>
              <w:numPr>
                <w:ilvl w:val="0"/>
                <w:numId w:val="30"/>
              </w:numPr>
              <w:tabs>
                <w:tab w:val="left" w:pos="35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w:t>
            </w:r>
            <w:proofErr w:type="gramEnd"/>
          </w:p>
          <w:p w:rsidR="00633A47" w:rsidRPr="00633A47" w:rsidRDefault="00633A47" w:rsidP="00183D2E">
            <w:pPr>
              <w:framePr w:w="15010" w:h="9019" w:wrap="none" w:vAnchor="page" w:hAnchor="page" w:x="1019" w:y="1672"/>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в самовыражении, в том числе творческом.</w:t>
            </w:r>
          </w:p>
          <w:p w:rsidR="00633A47" w:rsidRPr="00633A47" w:rsidRDefault="00633A47" w:rsidP="00183D2E">
            <w:pPr>
              <w:framePr w:w="15010" w:h="9019" w:wrap="none" w:vAnchor="page" w:hAnchor="page" w:x="1019" w:y="1672"/>
              <w:widowControl w:val="0"/>
              <w:numPr>
                <w:ilvl w:val="0"/>
                <w:numId w:val="30"/>
              </w:numPr>
              <w:tabs>
                <w:tab w:val="left" w:pos="36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Активный</w:t>
            </w:r>
            <w:proofErr w:type="gramEnd"/>
            <w:r w:rsidRPr="00633A47">
              <w:rPr>
                <w:rFonts w:eastAsia="Times New Roman"/>
                <w:color w:val="000000"/>
                <w:sz w:val="20"/>
                <w:szCs w:val="20"/>
                <w:lang w:eastAsia="ru-RU" w:bidi="ru-RU"/>
              </w:rPr>
              <w:t>, проявляющий самостоятельность и инициативу в познавательной, игровой, коммуникативной и продуктивных видах деятельности</w:t>
            </w:r>
          </w:p>
          <w:p w:rsidR="00633A47" w:rsidRPr="00633A47" w:rsidRDefault="00633A47" w:rsidP="00183D2E">
            <w:pPr>
              <w:framePr w:w="15010" w:h="9019" w:wrap="none" w:vAnchor="page" w:hAnchor="page" w:x="1019" w:y="1672"/>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 в самообслуживании.</w:t>
            </w:r>
          </w:p>
          <w:p w:rsidR="00633A47" w:rsidRPr="00633A47" w:rsidRDefault="00633A47" w:rsidP="00183D2E">
            <w:pPr>
              <w:framePr w:w="15010" w:h="9019" w:wrap="none" w:vAnchor="page" w:hAnchor="page" w:x="1019" w:y="1672"/>
              <w:widowControl w:val="0"/>
              <w:numPr>
                <w:ilvl w:val="0"/>
                <w:numId w:val="30"/>
              </w:numPr>
              <w:tabs>
                <w:tab w:val="left" w:pos="394"/>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Способный</w:t>
            </w:r>
            <w:proofErr w:type="gramEnd"/>
            <w:r w:rsidRPr="00633A47">
              <w:rPr>
                <w:rFonts w:eastAsia="Times New Roman"/>
                <w:color w:val="000000"/>
                <w:sz w:val="20"/>
                <w:szCs w:val="20"/>
                <w:lang w:eastAsia="ru-RU" w:bidi="ru-RU"/>
              </w:rPr>
              <w:t xml:space="preserve"> чувствовать прекрасное в быту, природе, поступках, искусстве, стремящийся к отображению прекрасного в продуктивных видах деятельности, обладающий основами </w:t>
            </w:r>
            <w:proofErr w:type="spellStart"/>
            <w:r w:rsidRPr="00633A47">
              <w:rPr>
                <w:rFonts w:eastAsia="Times New Roman"/>
                <w:color w:val="000000"/>
                <w:sz w:val="20"/>
                <w:szCs w:val="20"/>
                <w:lang w:eastAsia="ru-RU" w:bidi="ru-RU"/>
              </w:rPr>
              <w:t>художественно</w:t>
            </w:r>
            <w:r w:rsidRPr="00633A47">
              <w:rPr>
                <w:rFonts w:eastAsia="Times New Roman"/>
                <w:color w:val="000000"/>
                <w:sz w:val="20"/>
                <w:szCs w:val="20"/>
                <w:lang w:eastAsia="ru-RU" w:bidi="ru-RU"/>
              </w:rPr>
              <w:softHyphen/>
              <w:t>эстетического</w:t>
            </w:r>
            <w:proofErr w:type="spellEnd"/>
            <w:r w:rsidRPr="00633A47">
              <w:rPr>
                <w:rFonts w:eastAsia="Times New Roman"/>
                <w:color w:val="000000"/>
                <w:sz w:val="20"/>
                <w:szCs w:val="20"/>
                <w:lang w:eastAsia="ru-RU" w:bidi="ru-RU"/>
              </w:rPr>
              <w:t xml:space="preserve"> вкуса. Эмоционально отзывчивый к душевной</w:t>
            </w:r>
          </w:p>
          <w:p w:rsidR="00633A47" w:rsidRPr="00633A47" w:rsidRDefault="00633A47" w:rsidP="00183D2E">
            <w:pPr>
              <w:framePr w:w="15010" w:h="9019" w:wrap="none" w:vAnchor="page" w:hAnchor="page" w:x="1019" w:y="1672"/>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 физической красоте человека, окружающего мира, произведений искусства.</w:t>
            </w:r>
          </w:p>
          <w:p w:rsidR="00633A47" w:rsidRPr="00633A47" w:rsidRDefault="00633A47" w:rsidP="00183D2E">
            <w:pPr>
              <w:framePr w:w="15010" w:h="9019" w:wrap="none" w:vAnchor="page" w:hAnchor="page" w:x="1019" w:y="1672"/>
              <w:widowControl w:val="0"/>
              <w:numPr>
                <w:ilvl w:val="0"/>
                <w:numId w:val="30"/>
              </w:numPr>
              <w:tabs>
                <w:tab w:val="left" w:pos="365"/>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Способный</w:t>
            </w:r>
            <w:proofErr w:type="gramEnd"/>
            <w:r w:rsidRPr="00633A47">
              <w:rPr>
                <w:rFonts w:eastAsia="Times New Roman"/>
                <w:color w:val="000000"/>
                <w:sz w:val="20"/>
                <w:szCs w:val="20"/>
                <w:lang w:eastAsia="ru-RU" w:bidi="ru-RU"/>
              </w:rPr>
              <w:t xml:space="preserve"> к самостоятельному поиску решений в зависимости</w:t>
            </w:r>
          </w:p>
          <w:p w:rsidR="00633A47" w:rsidRPr="00633A47" w:rsidRDefault="00633A47" w:rsidP="00183D2E">
            <w:pPr>
              <w:framePr w:w="15010" w:h="9019" w:wrap="none" w:vAnchor="page" w:hAnchor="page" w:x="1019" w:y="1672"/>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от знакомых жизненных ситуаций.</w:t>
            </w:r>
          </w:p>
          <w:p w:rsidR="00633A47" w:rsidRPr="00633A47" w:rsidRDefault="00633A47" w:rsidP="00183D2E">
            <w:pPr>
              <w:framePr w:w="15010" w:h="9019" w:wrap="none" w:vAnchor="page" w:hAnchor="page" w:x="1019" w:y="1672"/>
              <w:widowControl w:val="0"/>
              <w:numPr>
                <w:ilvl w:val="0"/>
                <w:numId w:val="30"/>
              </w:numPr>
              <w:tabs>
                <w:tab w:val="left" w:pos="36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Мотивированный</w:t>
            </w:r>
            <w:proofErr w:type="gramEnd"/>
            <w:r w:rsidRPr="00633A47">
              <w:rPr>
                <w:rFonts w:eastAsia="Times New Roman"/>
                <w:color w:val="000000"/>
                <w:sz w:val="20"/>
                <w:szCs w:val="20"/>
                <w:lang w:eastAsia="ru-RU" w:bidi="ru-RU"/>
              </w:rPr>
              <w:t xml:space="preserve"> к посильной проектной и исследовательской деятельности экспериментированию, открытиям, проявляющий любопытство и стремление к самостоятельному решению интеллектуальных</w:t>
            </w:r>
          </w:p>
          <w:p w:rsidR="00633A47" w:rsidRPr="00633A47" w:rsidRDefault="00633A47" w:rsidP="00183D2E">
            <w:pPr>
              <w:framePr w:w="15010" w:h="9019" w:wrap="none" w:vAnchor="page" w:hAnchor="page" w:x="1019" w:y="1672"/>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 практических задач.</w:t>
            </w:r>
          </w:p>
          <w:p w:rsidR="00633A47" w:rsidRPr="00633A47" w:rsidRDefault="00633A47" w:rsidP="00183D2E">
            <w:pPr>
              <w:framePr w:w="15010" w:h="9019" w:wrap="none" w:vAnchor="page" w:hAnchor="page" w:x="1019" w:y="1672"/>
              <w:widowControl w:val="0"/>
              <w:numPr>
                <w:ilvl w:val="0"/>
                <w:numId w:val="30"/>
              </w:numPr>
              <w:tabs>
                <w:tab w:val="left" w:pos="350"/>
              </w:tabs>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Не </w:t>
            </w:r>
            <w:proofErr w:type="gramStart"/>
            <w:r w:rsidRPr="00633A47">
              <w:rPr>
                <w:rFonts w:eastAsia="Times New Roman"/>
                <w:color w:val="000000"/>
                <w:sz w:val="20"/>
                <w:szCs w:val="20"/>
                <w:lang w:eastAsia="ru-RU" w:bidi="ru-RU"/>
              </w:rPr>
              <w:t>принимающий</w:t>
            </w:r>
            <w:proofErr w:type="gramEnd"/>
            <w:r w:rsidRPr="00633A47">
              <w:rPr>
                <w:rFonts w:eastAsia="Times New Roman"/>
                <w:color w:val="000000"/>
                <w:sz w:val="20"/>
                <w:szCs w:val="20"/>
                <w:lang w:eastAsia="ru-RU" w:bidi="ru-RU"/>
              </w:rPr>
              <w:t xml:space="preserve"> действия</w:t>
            </w:r>
          </w:p>
          <w:p w:rsidR="00633A47" w:rsidRPr="00633A47" w:rsidRDefault="00633A47" w:rsidP="00183D2E">
            <w:pPr>
              <w:framePr w:w="15010" w:h="9019" w:wrap="none" w:vAnchor="page" w:hAnchor="page" w:x="1019" w:y="1672"/>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 поступки, противоречащие нормам нравственности и культуры поведения.</w:t>
            </w: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183D2E">
            <w:pPr>
              <w:framePr w:w="15010" w:h="9019" w:wrap="none" w:vAnchor="page" w:hAnchor="page" w:x="1019" w:y="1672"/>
              <w:widowControl w:val="0"/>
              <w:spacing w:after="0" w:line="235" w:lineRule="exact"/>
              <w:ind w:left="480"/>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общностях</w:t>
            </w:r>
            <w:proofErr w:type="gramEnd"/>
            <w:r w:rsidRPr="00633A47">
              <w:rPr>
                <w:rFonts w:eastAsia="Times New Roman"/>
                <w:color w:val="000000"/>
                <w:sz w:val="20"/>
                <w:szCs w:val="20"/>
                <w:lang w:eastAsia="ru-RU" w:bidi="ru-RU"/>
              </w:rPr>
              <w:t>, в кругу знакомых и незнакомых взрослых);</w:t>
            </w:r>
          </w:p>
          <w:p w:rsidR="00633A47" w:rsidRPr="00633A47" w:rsidRDefault="00633A47" w:rsidP="00183D2E">
            <w:pPr>
              <w:framePr w:w="15010" w:h="9019" w:wrap="none" w:vAnchor="page" w:hAnchor="page" w:x="1019" w:y="1672"/>
              <w:widowControl w:val="0"/>
              <w:numPr>
                <w:ilvl w:val="0"/>
                <w:numId w:val="31"/>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инициативу в самостоятельном решении несложных практических проблем и в реализации собственных идей и замыслов;</w:t>
            </w:r>
          </w:p>
          <w:p w:rsidR="00633A47" w:rsidRPr="00633A47" w:rsidRDefault="00633A47" w:rsidP="00183D2E">
            <w:pPr>
              <w:framePr w:w="15010" w:h="9019" w:wrap="none" w:vAnchor="page" w:hAnchor="page" w:x="1019" w:y="1672"/>
              <w:widowControl w:val="0"/>
              <w:numPr>
                <w:ilvl w:val="0"/>
                <w:numId w:val="31"/>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инициативу в получении новой информации и практического опыта;</w:t>
            </w:r>
          </w:p>
          <w:p w:rsidR="00633A47" w:rsidRPr="00633A47" w:rsidRDefault="00633A47" w:rsidP="00183D2E">
            <w:pPr>
              <w:framePr w:w="15010" w:h="9019" w:wrap="none" w:vAnchor="page" w:hAnchor="page" w:x="1019" w:y="1672"/>
              <w:widowControl w:val="0"/>
              <w:numPr>
                <w:ilvl w:val="0"/>
                <w:numId w:val="31"/>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желание сотрудничать с другими детьми и взрослыми в решении посильных общественных задач.</w:t>
            </w:r>
          </w:p>
        </w:tc>
      </w:tr>
      <w:tr w:rsidR="00633A47" w:rsidRPr="00633A47" w:rsidTr="00183D2E">
        <w:trPr>
          <w:trHeight w:hRule="exact" w:val="725"/>
        </w:trPr>
        <w:tc>
          <w:tcPr>
            <w:tcW w:w="3518"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183D2E">
            <w:pPr>
              <w:framePr w:w="15010" w:h="9019" w:wrap="none" w:vAnchor="page" w:hAnchor="page" w:x="1019" w:y="1672"/>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5. Зрелое сетевое поведение</w:t>
            </w:r>
          </w:p>
          <w:p w:rsidR="00633A47" w:rsidRPr="00633A47" w:rsidRDefault="00633A47" w:rsidP="00183D2E">
            <w:pPr>
              <w:framePr w:w="15010" w:h="9019" w:wrap="none" w:vAnchor="page" w:hAnchor="page" w:x="1019" w:y="1672"/>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Эффективно и уверенно осуществляющий сетевую</w:t>
            </w:r>
          </w:p>
        </w:tc>
        <w:tc>
          <w:tcPr>
            <w:tcW w:w="2549"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183D2E">
            <w:pPr>
              <w:framePr w:w="15010" w:h="9019" w:wrap="none" w:vAnchor="page" w:hAnchor="page" w:x="1019" w:y="1672"/>
              <w:widowControl w:val="0"/>
              <w:spacing w:after="0" w:line="230" w:lineRule="exact"/>
              <w:ind w:left="460" w:hanging="460"/>
              <w:jc w:val="both"/>
              <w:rPr>
                <w:rFonts w:eastAsia="Times New Roman"/>
                <w:color w:val="000000"/>
                <w:sz w:val="24"/>
                <w:szCs w:val="24"/>
                <w:lang w:eastAsia="ru-RU" w:bidi="ru-RU"/>
              </w:rPr>
            </w:pPr>
            <w:r w:rsidRPr="00633A47">
              <w:rPr>
                <w:rFonts w:eastAsia="Times New Roman"/>
                <w:color w:val="000000"/>
                <w:sz w:val="20"/>
                <w:szCs w:val="20"/>
                <w:lang w:eastAsia="ru-RU" w:bidi="ru-RU"/>
              </w:rPr>
              <w:t>- формирование</w:t>
            </w:r>
          </w:p>
          <w:p w:rsidR="00633A47" w:rsidRPr="00633A47" w:rsidRDefault="00633A47" w:rsidP="00183D2E">
            <w:pPr>
              <w:framePr w:w="15010" w:h="9019" w:wrap="none" w:vAnchor="page" w:hAnchor="page" w:x="1019" w:y="1672"/>
              <w:widowControl w:val="0"/>
              <w:spacing w:after="0" w:line="230" w:lineRule="exact"/>
              <w:ind w:left="460"/>
              <w:jc w:val="both"/>
              <w:rPr>
                <w:rFonts w:eastAsia="Times New Roman"/>
                <w:color w:val="000000"/>
                <w:sz w:val="24"/>
                <w:szCs w:val="24"/>
                <w:lang w:eastAsia="ru-RU" w:bidi="ru-RU"/>
              </w:rPr>
            </w:pPr>
            <w:r w:rsidRPr="00633A47">
              <w:rPr>
                <w:rFonts w:eastAsia="Times New Roman"/>
                <w:color w:val="000000"/>
                <w:sz w:val="20"/>
                <w:szCs w:val="20"/>
                <w:lang w:eastAsia="ru-RU" w:bidi="ru-RU"/>
              </w:rPr>
              <w:t>уважения к закону и правопорядку;</w:t>
            </w:r>
          </w:p>
        </w:tc>
        <w:tc>
          <w:tcPr>
            <w:tcW w:w="3970"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183D2E">
            <w:pPr>
              <w:framePr w:w="15010" w:h="9019" w:wrap="none" w:vAnchor="page" w:hAnchor="page" w:x="1019" w:y="1672"/>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5.1. Способный отличать реальный мир от </w:t>
            </w:r>
            <w:proofErr w:type="gramStart"/>
            <w:r w:rsidRPr="00633A47">
              <w:rPr>
                <w:rFonts w:eastAsia="Times New Roman"/>
                <w:color w:val="000000"/>
                <w:sz w:val="20"/>
                <w:szCs w:val="20"/>
                <w:lang w:eastAsia="ru-RU" w:bidi="ru-RU"/>
              </w:rPr>
              <w:t>воображаемого</w:t>
            </w:r>
            <w:proofErr w:type="gramEnd"/>
            <w:r w:rsidRPr="00633A47">
              <w:rPr>
                <w:rFonts w:eastAsia="Times New Roman"/>
                <w:color w:val="000000"/>
                <w:sz w:val="20"/>
                <w:szCs w:val="20"/>
                <w:lang w:eastAsia="ru-RU" w:bidi="ru-RU"/>
              </w:rPr>
              <w:t xml:space="preserve"> и виртуального и действовать сообразно их специфике.</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633A47" w:rsidRPr="00633A47" w:rsidRDefault="00633A47" w:rsidP="00183D2E">
            <w:pPr>
              <w:framePr w:w="15010" w:h="9019" w:wrap="none" w:vAnchor="page" w:hAnchor="page" w:x="1019" w:y="1672"/>
              <w:widowControl w:val="0"/>
              <w:spacing w:after="0" w:line="230" w:lineRule="exact"/>
              <w:ind w:hanging="480"/>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 осознанно выполняет правила здоровьесбережения и техники безопасности </w:t>
            </w:r>
            <w:proofErr w:type="gramStart"/>
            <w:r w:rsidRPr="00633A47">
              <w:rPr>
                <w:rFonts w:eastAsia="Times New Roman"/>
                <w:color w:val="000000"/>
                <w:sz w:val="20"/>
                <w:szCs w:val="20"/>
                <w:lang w:eastAsia="ru-RU" w:bidi="ru-RU"/>
              </w:rPr>
              <w:t>при</w:t>
            </w:r>
            <w:proofErr w:type="gramEnd"/>
            <w:r w:rsidRPr="00633A47">
              <w:rPr>
                <w:rFonts w:eastAsia="Times New Roman"/>
                <w:color w:val="000000"/>
                <w:sz w:val="20"/>
                <w:szCs w:val="20"/>
                <w:lang w:eastAsia="ru-RU" w:bidi="ru-RU"/>
              </w:rPr>
              <w:t xml:space="preserve"> использования разных средств сетевой среды и виртуальных ресурсов;</w:t>
            </w:r>
          </w:p>
        </w:tc>
      </w:tr>
    </w:tbl>
    <w:p w:rsidR="00633A47" w:rsidRPr="00633A47" w:rsidRDefault="00633A47" w:rsidP="00183D2E">
      <w:pPr>
        <w:widowControl w:val="0"/>
        <w:spacing w:after="0" w:line="240" w:lineRule="auto"/>
        <w:jc w:val="both"/>
        <w:rPr>
          <w:rFonts w:ascii="Arial Unicode MS" w:eastAsia="Arial Unicode MS" w:hAnsi="Arial Unicode MS" w:cs="Arial Unicode MS"/>
          <w:color w:val="000000"/>
          <w:sz w:val="2"/>
          <w:szCs w:val="2"/>
          <w:lang w:eastAsia="ru-RU" w:bidi="ru-RU"/>
        </w:rPr>
        <w:sectPr w:rsidR="00633A47" w:rsidRPr="00633A4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518"/>
        <w:gridCol w:w="2549"/>
        <w:gridCol w:w="3970"/>
        <w:gridCol w:w="4973"/>
      </w:tblGrid>
      <w:tr w:rsidR="00633A47" w:rsidRPr="00633A47" w:rsidTr="00183D2E">
        <w:trPr>
          <w:trHeight w:hRule="exact" w:val="2544"/>
        </w:trPr>
        <w:tc>
          <w:tcPr>
            <w:tcW w:w="3518" w:type="dxa"/>
            <w:tcBorders>
              <w:top w:val="single" w:sz="4" w:space="0" w:color="auto"/>
              <w:left w:val="single" w:sz="4" w:space="0" w:color="auto"/>
            </w:tcBorders>
            <w:shd w:val="clear" w:color="auto" w:fill="FFFFFF"/>
          </w:tcPr>
          <w:p w:rsidR="00633A47" w:rsidRPr="00633A47" w:rsidRDefault="00633A47" w:rsidP="00183D2E">
            <w:pPr>
              <w:framePr w:w="15010" w:h="9014"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lastRenderedPageBreak/>
              <w:t>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549" w:type="dxa"/>
            <w:tcBorders>
              <w:top w:val="single" w:sz="4" w:space="0" w:color="auto"/>
              <w:left w:val="single" w:sz="4" w:space="0" w:color="auto"/>
            </w:tcBorders>
            <w:shd w:val="clear" w:color="auto" w:fill="FFFFFF"/>
          </w:tcPr>
          <w:p w:rsidR="00633A47" w:rsidRPr="00633A47" w:rsidRDefault="00633A47" w:rsidP="00183D2E">
            <w:pPr>
              <w:framePr w:w="15010" w:h="9014" w:wrap="none" w:vAnchor="page" w:hAnchor="page" w:x="1019" w:y="1704"/>
              <w:widowControl w:val="0"/>
              <w:numPr>
                <w:ilvl w:val="0"/>
                <w:numId w:val="32"/>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взаимного уважения;</w:t>
            </w:r>
          </w:p>
          <w:p w:rsidR="00633A47" w:rsidRPr="00633A47" w:rsidRDefault="00633A47" w:rsidP="00183D2E">
            <w:pPr>
              <w:framePr w:w="15010" w:h="9014" w:wrap="none" w:vAnchor="page" w:hAnchor="page" w:x="1019" w:y="1704"/>
              <w:widowControl w:val="0"/>
              <w:numPr>
                <w:ilvl w:val="0"/>
                <w:numId w:val="32"/>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бережного отношения к природе и окружающей среде.</w:t>
            </w:r>
          </w:p>
        </w:tc>
        <w:tc>
          <w:tcPr>
            <w:tcW w:w="3970" w:type="dxa"/>
            <w:tcBorders>
              <w:top w:val="single" w:sz="4" w:space="0" w:color="auto"/>
              <w:left w:val="single" w:sz="4" w:space="0" w:color="auto"/>
            </w:tcBorders>
            <w:shd w:val="clear" w:color="auto" w:fill="FFFFFF"/>
            <w:vAlign w:val="bottom"/>
          </w:tcPr>
          <w:p w:rsidR="00633A47" w:rsidRPr="00633A47" w:rsidRDefault="00633A47" w:rsidP="00183D2E">
            <w:pPr>
              <w:framePr w:w="15010" w:h="9014" w:wrap="none" w:vAnchor="page" w:hAnchor="page" w:x="1019" w:y="1704"/>
              <w:widowControl w:val="0"/>
              <w:numPr>
                <w:ilvl w:val="0"/>
                <w:numId w:val="33"/>
              </w:numPr>
              <w:tabs>
                <w:tab w:val="left" w:pos="365"/>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Способный</w:t>
            </w:r>
            <w:proofErr w:type="gramEnd"/>
            <w:r w:rsidRPr="00633A47">
              <w:rPr>
                <w:rFonts w:eastAsia="Times New Roman"/>
                <w:color w:val="000000"/>
                <w:sz w:val="20"/>
                <w:szCs w:val="20"/>
                <w:lang w:eastAsia="ru-RU" w:bidi="ru-RU"/>
              </w:rPr>
              <w:t xml:space="preserve"> общаться и взаимодействовать с другими детьми и взрослыми с помощью простых цифровых технологий и устройств.</w:t>
            </w:r>
          </w:p>
          <w:p w:rsidR="00633A47" w:rsidRPr="00633A47" w:rsidRDefault="00633A47" w:rsidP="00183D2E">
            <w:pPr>
              <w:framePr w:w="15010" w:h="9014" w:wrap="none" w:vAnchor="page" w:hAnchor="page" w:x="1019" w:y="1704"/>
              <w:widowControl w:val="0"/>
              <w:numPr>
                <w:ilvl w:val="0"/>
                <w:numId w:val="33"/>
              </w:numPr>
              <w:tabs>
                <w:tab w:val="left" w:pos="36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Понимающий</w:t>
            </w:r>
            <w:proofErr w:type="gramEnd"/>
            <w:r w:rsidRPr="00633A47">
              <w:rPr>
                <w:rFonts w:eastAsia="Times New Roman"/>
                <w:color w:val="000000"/>
                <w:sz w:val="20"/>
                <w:szCs w:val="20"/>
                <w:lang w:eastAsia="ru-RU" w:bidi="ru-RU"/>
              </w:rPr>
              <w:t xml:space="preserve">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183D2E">
            <w:pPr>
              <w:framePr w:w="15010" w:h="9014" w:wrap="none" w:vAnchor="page" w:hAnchor="page" w:x="1019" w:y="1704"/>
              <w:widowControl w:val="0"/>
              <w:numPr>
                <w:ilvl w:val="0"/>
                <w:numId w:val="34"/>
              </w:numPr>
              <w:tabs>
                <w:tab w:val="left" w:pos="35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использует простые средства сетевого взаимодействия для установления общественно полезных и продуктивных контактов с другими людьми;</w:t>
            </w:r>
          </w:p>
          <w:p w:rsidR="00633A47" w:rsidRPr="00633A47" w:rsidRDefault="00633A47" w:rsidP="00183D2E">
            <w:pPr>
              <w:framePr w:w="15010" w:h="9014" w:wrap="none" w:vAnchor="page" w:hAnchor="page" w:x="1019" w:y="1704"/>
              <w:widowControl w:val="0"/>
              <w:numPr>
                <w:ilvl w:val="0"/>
                <w:numId w:val="34"/>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633A47" w:rsidRPr="00633A47" w:rsidTr="00183D2E">
        <w:trPr>
          <w:trHeight w:hRule="exact" w:val="4843"/>
        </w:trPr>
        <w:tc>
          <w:tcPr>
            <w:tcW w:w="3518" w:type="dxa"/>
            <w:tcBorders>
              <w:top w:val="single" w:sz="4" w:space="0" w:color="auto"/>
              <w:left w:val="single" w:sz="4" w:space="0" w:color="auto"/>
            </w:tcBorders>
            <w:shd w:val="clear" w:color="auto" w:fill="FFFFFF"/>
          </w:tcPr>
          <w:p w:rsidR="00633A47" w:rsidRPr="00633A47" w:rsidRDefault="00633A47" w:rsidP="00183D2E">
            <w:pPr>
              <w:framePr w:w="15010" w:h="9014"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6. </w:t>
            </w:r>
            <w:r w:rsidRPr="00633A47">
              <w:rPr>
                <w:rFonts w:eastAsia="Times New Roman"/>
                <w:b/>
                <w:bCs/>
                <w:color w:val="000000"/>
                <w:sz w:val="20"/>
                <w:szCs w:val="20"/>
                <w:lang w:eastAsia="ru-RU" w:bidi="ru-RU"/>
              </w:rPr>
              <w:t>Экономическая активность</w:t>
            </w:r>
          </w:p>
          <w:p w:rsidR="00633A47" w:rsidRPr="00633A47" w:rsidRDefault="00633A47" w:rsidP="00183D2E">
            <w:pPr>
              <w:framePr w:w="15010" w:h="9014" w:wrap="none" w:vAnchor="page" w:hAnchor="page" w:x="1019" w:y="1704"/>
              <w:widowControl w:val="0"/>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tc>
        <w:tc>
          <w:tcPr>
            <w:tcW w:w="2549" w:type="dxa"/>
            <w:tcBorders>
              <w:top w:val="single" w:sz="4" w:space="0" w:color="auto"/>
              <w:left w:val="single" w:sz="4" w:space="0" w:color="auto"/>
            </w:tcBorders>
            <w:shd w:val="clear" w:color="auto" w:fill="FFFFFF"/>
          </w:tcPr>
          <w:p w:rsidR="00633A47" w:rsidRPr="00633A47" w:rsidRDefault="00633A47" w:rsidP="00183D2E">
            <w:pPr>
              <w:framePr w:w="15010" w:h="9014" w:wrap="none" w:vAnchor="page" w:hAnchor="page" w:x="1019" w:y="1704"/>
              <w:widowControl w:val="0"/>
              <w:numPr>
                <w:ilvl w:val="0"/>
                <w:numId w:val="35"/>
              </w:numPr>
              <w:tabs>
                <w:tab w:val="left" w:pos="36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гражданственности;</w:t>
            </w:r>
          </w:p>
          <w:p w:rsidR="00633A47" w:rsidRPr="00633A47" w:rsidRDefault="00633A47" w:rsidP="00183D2E">
            <w:pPr>
              <w:framePr w:w="15010" w:h="9014" w:wrap="none" w:vAnchor="page" w:hAnchor="page" w:x="1019" w:y="1704"/>
              <w:widowControl w:val="0"/>
              <w:numPr>
                <w:ilvl w:val="0"/>
                <w:numId w:val="35"/>
              </w:numPr>
              <w:tabs>
                <w:tab w:val="left" w:pos="36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уважения к человеку труда и старшему поколению.</w:t>
            </w:r>
          </w:p>
        </w:tc>
        <w:tc>
          <w:tcPr>
            <w:tcW w:w="3970" w:type="dxa"/>
            <w:tcBorders>
              <w:top w:val="single" w:sz="4" w:space="0" w:color="auto"/>
              <w:left w:val="single" w:sz="4" w:space="0" w:color="auto"/>
            </w:tcBorders>
            <w:shd w:val="clear" w:color="auto" w:fill="FFFFFF"/>
            <w:vAlign w:val="bottom"/>
          </w:tcPr>
          <w:p w:rsidR="00633A47" w:rsidRPr="00633A47" w:rsidRDefault="00633A47" w:rsidP="00183D2E">
            <w:pPr>
              <w:framePr w:w="15010" w:h="9014" w:wrap="none" w:vAnchor="page" w:hAnchor="page" w:x="1019" w:y="1704"/>
              <w:widowControl w:val="0"/>
              <w:numPr>
                <w:ilvl w:val="0"/>
                <w:numId w:val="36"/>
              </w:numPr>
              <w:tabs>
                <w:tab w:val="left" w:pos="394"/>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Ценящий труд в семье и в обществе, уважает людей труда, результаты их деятельности, проявляющий трудолюбие при выполнении поручений</w:t>
            </w:r>
          </w:p>
          <w:p w:rsidR="00633A47" w:rsidRPr="00633A47" w:rsidRDefault="00633A47" w:rsidP="00183D2E">
            <w:pPr>
              <w:framePr w:w="15010" w:h="9014"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 в самостоятельной деятельности.</w:t>
            </w:r>
          </w:p>
          <w:p w:rsidR="00633A47" w:rsidRPr="00633A47" w:rsidRDefault="00633A47" w:rsidP="00183D2E">
            <w:pPr>
              <w:framePr w:w="15010" w:h="9014"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Бережно и уважительно </w:t>
            </w:r>
            <w:proofErr w:type="gramStart"/>
            <w:r w:rsidRPr="00633A47">
              <w:rPr>
                <w:rFonts w:eastAsia="Times New Roman"/>
                <w:color w:val="000000"/>
                <w:sz w:val="20"/>
                <w:szCs w:val="20"/>
                <w:lang w:eastAsia="ru-RU" w:bidi="ru-RU"/>
              </w:rPr>
              <w:t>относящийся</w:t>
            </w:r>
            <w:proofErr w:type="gramEnd"/>
            <w:r w:rsidRPr="00633A47">
              <w:rPr>
                <w:rFonts w:eastAsia="Times New Roman"/>
                <w:color w:val="000000"/>
                <w:sz w:val="20"/>
                <w:szCs w:val="20"/>
                <w:lang w:eastAsia="ru-RU" w:bidi="ru-RU"/>
              </w:rPr>
              <w:t xml:space="preserve"> к результатам своего труда, труда других людей.</w:t>
            </w:r>
          </w:p>
          <w:p w:rsidR="00633A47" w:rsidRPr="00633A47" w:rsidRDefault="00633A47" w:rsidP="00183D2E">
            <w:pPr>
              <w:framePr w:w="15010" w:h="9014" w:wrap="none" w:vAnchor="page" w:hAnchor="page" w:x="1019" w:y="1704"/>
              <w:widowControl w:val="0"/>
              <w:numPr>
                <w:ilvl w:val="0"/>
                <w:numId w:val="36"/>
              </w:numPr>
              <w:tabs>
                <w:tab w:val="left" w:pos="384"/>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Имеющий</w:t>
            </w:r>
            <w:proofErr w:type="gramEnd"/>
            <w:r w:rsidRPr="00633A47">
              <w:rPr>
                <w:rFonts w:eastAsia="Times New Roman"/>
                <w:color w:val="000000"/>
                <w:sz w:val="20"/>
                <w:szCs w:val="20"/>
                <w:lang w:eastAsia="ru-RU" w:bidi="ru-RU"/>
              </w:rPr>
              <w:t xml:space="preserve"> элементарные представления о профессиях</w:t>
            </w:r>
          </w:p>
          <w:p w:rsidR="00633A47" w:rsidRPr="00633A47" w:rsidRDefault="00633A47" w:rsidP="00183D2E">
            <w:pPr>
              <w:framePr w:w="15010" w:h="9014"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и </w:t>
            </w:r>
            <w:proofErr w:type="gramStart"/>
            <w:r w:rsidRPr="00633A47">
              <w:rPr>
                <w:rFonts w:eastAsia="Times New Roman"/>
                <w:color w:val="000000"/>
                <w:sz w:val="20"/>
                <w:szCs w:val="20"/>
                <w:lang w:eastAsia="ru-RU" w:bidi="ru-RU"/>
              </w:rPr>
              <w:t>сферах</w:t>
            </w:r>
            <w:proofErr w:type="gramEnd"/>
            <w:r w:rsidRPr="00633A47">
              <w:rPr>
                <w:rFonts w:eastAsia="Times New Roman"/>
                <w:color w:val="000000"/>
                <w:sz w:val="20"/>
                <w:szCs w:val="20"/>
                <w:lang w:eastAsia="ru-RU" w:bidi="ru-RU"/>
              </w:rPr>
              <w:t xml:space="preserve"> человеческой деятельности, о роли знаний, науки, современного производства в жизни человека и общества.</w:t>
            </w:r>
          </w:p>
          <w:p w:rsidR="00633A47" w:rsidRPr="00633A47" w:rsidRDefault="00633A47" w:rsidP="00183D2E">
            <w:pPr>
              <w:framePr w:w="15010" w:h="9014" w:wrap="none" w:vAnchor="page" w:hAnchor="page" w:x="1019" w:y="1704"/>
              <w:widowControl w:val="0"/>
              <w:numPr>
                <w:ilvl w:val="0"/>
                <w:numId w:val="36"/>
              </w:numPr>
              <w:tabs>
                <w:tab w:val="left" w:pos="394"/>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Стремящийся</w:t>
            </w:r>
            <w:proofErr w:type="gramEnd"/>
            <w:r w:rsidRPr="00633A47">
              <w:rPr>
                <w:rFonts w:eastAsia="Times New Roman"/>
                <w:color w:val="000000"/>
                <w:sz w:val="20"/>
                <w:szCs w:val="20"/>
                <w:lang w:eastAsia="ru-RU" w:bidi="ru-RU"/>
              </w:rPr>
              <w:t xml:space="preserve"> к выполнению коллективных и индивидуальных проектов, заданий и поручений.</w:t>
            </w:r>
          </w:p>
          <w:p w:rsidR="00633A47" w:rsidRPr="00633A47" w:rsidRDefault="00633A47" w:rsidP="00183D2E">
            <w:pPr>
              <w:framePr w:w="15010" w:h="9014" w:wrap="none" w:vAnchor="page" w:hAnchor="page" w:x="1019" w:y="1704"/>
              <w:widowControl w:val="0"/>
              <w:numPr>
                <w:ilvl w:val="0"/>
                <w:numId w:val="36"/>
              </w:numPr>
              <w:tabs>
                <w:tab w:val="left" w:pos="365"/>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Стремящийся</w:t>
            </w:r>
            <w:proofErr w:type="gramEnd"/>
            <w:r w:rsidRPr="00633A47">
              <w:rPr>
                <w:rFonts w:eastAsia="Times New Roman"/>
                <w:color w:val="000000"/>
                <w:sz w:val="20"/>
                <w:szCs w:val="20"/>
                <w:lang w:eastAsia="ru-RU" w:bidi="ru-RU"/>
              </w:rPr>
              <w:t xml:space="preserve"> к сотрудничеству со сверстниками и взрослыми в трудовой деятельности.</w:t>
            </w:r>
          </w:p>
          <w:p w:rsidR="00633A47" w:rsidRPr="00633A47" w:rsidRDefault="00633A47" w:rsidP="00183D2E">
            <w:pPr>
              <w:framePr w:w="15010" w:h="9014" w:wrap="none" w:vAnchor="page" w:hAnchor="page" w:x="1019" w:y="1704"/>
              <w:widowControl w:val="0"/>
              <w:numPr>
                <w:ilvl w:val="0"/>
                <w:numId w:val="36"/>
              </w:numPr>
              <w:tabs>
                <w:tab w:val="left" w:pos="384"/>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Проявляющий интерес к общественно полезной деятельности.</w:t>
            </w: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183D2E">
            <w:pPr>
              <w:framePr w:w="15010" w:h="9014" w:wrap="none" w:vAnchor="page" w:hAnchor="page" w:x="1019" w:y="1704"/>
              <w:widowControl w:val="0"/>
              <w:numPr>
                <w:ilvl w:val="0"/>
                <w:numId w:val="37"/>
              </w:numPr>
              <w:tabs>
                <w:tab w:val="left" w:pos="355"/>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имеет первичные представления о ценностях труда, о различных профессиях;</w:t>
            </w:r>
          </w:p>
          <w:p w:rsidR="00633A47" w:rsidRPr="00633A47" w:rsidRDefault="00633A47" w:rsidP="00183D2E">
            <w:pPr>
              <w:framePr w:w="15010" w:h="9014" w:wrap="none" w:vAnchor="page" w:hAnchor="page" w:x="1019" w:y="1704"/>
              <w:widowControl w:val="0"/>
              <w:numPr>
                <w:ilvl w:val="0"/>
                <w:numId w:val="37"/>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уважение к людям труда в семье и в обществе;</w:t>
            </w:r>
          </w:p>
          <w:p w:rsidR="00633A47" w:rsidRPr="00633A47" w:rsidRDefault="00633A47" w:rsidP="00183D2E">
            <w:pPr>
              <w:framePr w:w="15010" w:h="9014" w:wrap="none" w:vAnchor="page" w:hAnchor="page" w:x="1019" w:y="1704"/>
              <w:widowControl w:val="0"/>
              <w:numPr>
                <w:ilvl w:val="0"/>
                <w:numId w:val="37"/>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навыки сотрудничества со сверстниками и взрослыми в трудовой деятельности.</w:t>
            </w:r>
          </w:p>
        </w:tc>
      </w:tr>
      <w:tr w:rsidR="00633A47" w:rsidRPr="00633A47" w:rsidTr="00183D2E">
        <w:trPr>
          <w:trHeight w:hRule="exact" w:val="1627"/>
        </w:trPr>
        <w:tc>
          <w:tcPr>
            <w:tcW w:w="3518"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183D2E">
            <w:pPr>
              <w:framePr w:w="15010" w:h="9014" w:wrap="none" w:vAnchor="page" w:hAnchor="page" w:x="1019" w:y="1704"/>
              <w:widowControl w:val="0"/>
              <w:spacing w:after="0" w:line="226" w:lineRule="exact"/>
              <w:jc w:val="both"/>
              <w:rPr>
                <w:rFonts w:eastAsia="Times New Roman"/>
                <w:color w:val="000000"/>
                <w:sz w:val="24"/>
                <w:szCs w:val="24"/>
                <w:lang w:eastAsia="ru-RU" w:bidi="ru-RU"/>
              </w:rPr>
            </w:pPr>
            <w:r w:rsidRPr="00633A47">
              <w:rPr>
                <w:rFonts w:eastAsia="Times New Roman"/>
                <w:b/>
                <w:bCs/>
                <w:color w:val="000000"/>
                <w:sz w:val="20"/>
                <w:szCs w:val="20"/>
                <w:lang w:eastAsia="ru-RU" w:bidi="ru-RU"/>
              </w:rPr>
              <w:t>7. Коммуникация и сотрудничество</w:t>
            </w:r>
          </w:p>
          <w:p w:rsidR="00633A47" w:rsidRPr="00633A47" w:rsidRDefault="00633A47" w:rsidP="00183D2E">
            <w:pPr>
              <w:framePr w:w="15010" w:h="9014" w:wrap="none" w:vAnchor="page" w:hAnchor="page" w:x="1019" w:y="1704"/>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Доброжелательно, конструктивно и эффективно </w:t>
            </w:r>
            <w:proofErr w:type="gramStart"/>
            <w:r w:rsidRPr="00633A47">
              <w:rPr>
                <w:rFonts w:eastAsia="Times New Roman"/>
                <w:color w:val="000000"/>
                <w:sz w:val="20"/>
                <w:szCs w:val="20"/>
                <w:lang w:eastAsia="ru-RU" w:bidi="ru-RU"/>
              </w:rPr>
              <w:t>взаимодействующий</w:t>
            </w:r>
            <w:proofErr w:type="gramEnd"/>
            <w:r w:rsidRPr="00633A47">
              <w:rPr>
                <w:rFonts w:eastAsia="Times New Roman"/>
                <w:color w:val="000000"/>
                <w:sz w:val="20"/>
                <w:szCs w:val="20"/>
                <w:lang w:eastAsia="ru-RU" w:bidi="ru-RU"/>
              </w:rPr>
              <w:t xml:space="preserve"> с другими людьми - представителями различных культур, возрастов, лиц с ограниченными возможностями</w:t>
            </w:r>
          </w:p>
        </w:tc>
        <w:tc>
          <w:tcPr>
            <w:tcW w:w="2549"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9014" w:wrap="none" w:vAnchor="page" w:hAnchor="page" w:x="1019" w:y="1704"/>
              <w:widowControl w:val="0"/>
              <w:numPr>
                <w:ilvl w:val="0"/>
                <w:numId w:val="38"/>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взаимного уважения;</w:t>
            </w:r>
          </w:p>
          <w:p w:rsidR="00633A47" w:rsidRPr="00633A47" w:rsidRDefault="00633A47" w:rsidP="00183D2E">
            <w:pPr>
              <w:framePr w:w="15010" w:h="9014" w:wrap="none" w:vAnchor="page" w:hAnchor="page" w:x="1019" w:y="1704"/>
              <w:widowControl w:val="0"/>
              <w:numPr>
                <w:ilvl w:val="0"/>
                <w:numId w:val="38"/>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бережного отношения к культурному наследию и традициям</w:t>
            </w:r>
          </w:p>
        </w:tc>
        <w:tc>
          <w:tcPr>
            <w:tcW w:w="3970"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183D2E">
            <w:pPr>
              <w:framePr w:w="15010" w:h="9014" w:wrap="none" w:vAnchor="page" w:hAnchor="page" w:x="1019" w:y="1704"/>
              <w:widowControl w:val="0"/>
              <w:numPr>
                <w:ilvl w:val="0"/>
                <w:numId w:val="39"/>
              </w:numPr>
              <w:tabs>
                <w:tab w:val="left" w:pos="384"/>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Владеющий</w:t>
            </w:r>
            <w:proofErr w:type="gramEnd"/>
            <w:r w:rsidRPr="00633A47">
              <w:rPr>
                <w:rFonts w:eastAsia="Times New Roman"/>
                <w:color w:val="000000"/>
                <w:sz w:val="20"/>
                <w:szCs w:val="20"/>
                <w:lang w:eastAsia="ru-RU" w:bidi="ru-RU"/>
              </w:rPr>
              <w:t xml:space="preserve"> основами речевой культуры, дружелюбный</w:t>
            </w:r>
          </w:p>
          <w:p w:rsidR="00633A47" w:rsidRPr="00633A47" w:rsidRDefault="00633A47" w:rsidP="00183D2E">
            <w:pPr>
              <w:framePr w:w="15010" w:h="9014" w:wrap="none" w:vAnchor="page" w:hAnchor="page" w:x="1019" w:y="1704"/>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и доброжелательный, умеющий слушать и слышать собеседника, взаимодействовать </w:t>
            </w:r>
            <w:proofErr w:type="gramStart"/>
            <w:r w:rsidRPr="00633A47">
              <w:rPr>
                <w:rFonts w:eastAsia="Times New Roman"/>
                <w:color w:val="000000"/>
                <w:sz w:val="20"/>
                <w:szCs w:val="20"/>
                <w:lang w:eastAsia="ru-RU" w:bidi="ru-RU"/>
              </w:rPr>
              <w:t>со</w:t>
            </w:r>
            <w:proofErr w:type="gramEnd"/>
            <w:r w:rsidRPr="00633A47">
              <w:rPr>
                <w:rFonts w:eastAsia="Times New Roman"/>
                <w:color w:val="000000"/>
                <w:sz w:val="20"/>
                <w:szCs w:val="20"/>
                <w:lang w:eastAsia="ru-RU" w:bidi="ru-RU"/>
              </w:rPr>
              <w:t xml:space="preserve"> взрослыми и сверстниками на основе общих интересов и дел.</w:t>
            </w:r>
          </w:p>
          <w:p w:rsidR="00633A47" w:rsidRPr="00633A47" w:rsidRDefault="00633A47" w:rsidP="00183D2E">
            <w:pPr>
              <w:framePr w:w="15010" w:h="9014" w:wrap="none" w:vAnchor="page" w:hAnchor="page" w:x="1019" w:y="1704"/>
              <w:widowControl w:val="0"/>
              <w:numPr>
                <w:ilvl w:val="0"/>
                <w:numId w:val="39"/>
              </w:numPr>
              <w:tabs>
                <w:tab w:val="left" w:pos="360"/>
              </w:tabs>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Следующий элементарным</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33A47" w:rsidRPr="00633A47" w:rsidRDefault="00633A47" w:rsidP="00183D2E">
            <w:pPr>
              <w:framePr w:w="15010" w:h="9014" w:wrap="none" w:vAnchor="page" w:hAnchor="page" w:x="1019" w:y="1704"/>
              <w:widowControl w:val="0"/>
              <w:numPr>
                <w:ilvl w:val="0"/>
                <w:numId w:val="40"/>
              </w:numPr>
              <w:tabs>
                <w:tab w:val="left" w:pos="35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умеет выслушать замечание и адекватно отреагировать на него (эмоционально, вербально);</w:t>
            </w:r>
          </w:p>
          <w:p w:rsidR="00633A47" w:rsidRPr="00633A47" w:rsidRDefault="00633A47" w:rsidP="00183D2E">
            <w:pPr>
              <w:framePr w:w="15010" w:h="9014" w:wrap="none" w:vAnchor="page" w:hAnchor="page" w:x="1019" w:y="1704"/>
              <w:widowControl w:val="0"/>
              <w:numPr>
                <w:ilvl w:val="0"/>
                <w:numId w:val="40"/>
              </w:numPr>
              <w:tabs>
                <w:tab w:val="left" w:pos="35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умеет выразить и отстоять свою позицию, а также принять позицию другого человека (сверстника, взрослого);</w:t>
            </w:r>
          </w:p>
          <w:p w:rsidR="00633A47" w:rsidRPr="00633A47" w:rsidRDefault="00633A47" w:rsidP="00183D2E">
            <w:pPr>
              <w:framePr w:w="15010" w:h="9014" w:wrap="none" w:vAnchor="page" w:hAnchor="page" w:x="1019" w:y="1704"/>
              <w:widowControl w:val="0"/>
              <w:numPr>
                <w:ilvl w:val="0"/>
                <w:numId w:val="40"/>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отрицательно относиться </w:t>
            </w:r>
            <w:proofErr w:type="gramStart"/>
            <w:r w:rsidRPr="00633A47">
              <w:rPr>
                <w:rFonts w:eastAsia="Times New Roman"/>
                <w:color w:val="000000"/>
                <w:sz w:val="20"/>
                <w:szCs w:val="20"/>
                <w:lang w:eastAsia="ru-RU" w:bidi="ru-RU"/>
              </w:rPr>
              <w:t>к</w:t>
            </w:r>
            <w:proofErr w:type="gramEnd"/>
            <w:r w:rsidRPr="00633A47">
              <w:rPr>
                <w:rFonts w:eastAsia="Times New Roman"/>
                <w:color w:val="000000"/>
                <w:sz w:val="20"/>
                <w:szCs w:val="20"/>
                <w:lang w:eastAsia="ru-RU" w:bidi="ru-RU"/>
              </w:rPr>
              <w:t xml:space="preserve"> лжи и манипуляции (в</w:t>
            </w:r>
          </w:p>
        </w:tc>
      </w:tr>
    </w:tbl>
    <w:p w:rsidR="00633A47" w:rsidRPr="00633A47" w:rsidRDefault="00633A47" w:rsidP="00183D2E">
      <w:pPr>
        <w:widowControl w:val="0"/>
        <w:spacing w:after="0" w:line="240" w:lineRule="auto"/>
        <w:jc w:val="both"/>
        <w:rPr>
          <w:rFonts w:ascii="Arial Unicode MS" w:eastAsia="Arial Unicode MS" w:hAnsi="Arial Unicode MS" w:cs="Arial Unicode MS"/>
          <w:color w:val="000000"/>
          <w:sz w:val="2"/>
          <w:szCs w:val="2"/>
          <w:lang w:eastAsia="ru-RU" w:bidi="ru-RU"/>
        </w:rPr>
        <w:sectPr w:rsidR="00633A47" w:rsidRPr="00633A4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518"/>
        <w:gridCol w:w="2549"/>
        <w:gridCol w:w="3970"/>
        <w:gridCol w:w="4973"/>
      </w:tblGrid>
      <w:tr w:rsidR="00633A47" w:rsidRPr="00633A47" w:rsidTr="00183D2E">
        <w:trPr>
          <w:trHeight w:hRule="exact" w:val="3696"/>
        </w:trPr>
        <w:tc>
          <w:tcPr>
            <w:tcW w:w="3518" w:type="dxa"/>
            <w:tcBorders>
              <w:top w:val="single" w:sz="4" w:space="0" w:color="auto"/>
              <w:left w:val="single" w:sz="4" w:space="0" w:color="auto"/>
            </w:tcBorders>
            <w:shd w:val="clear" w:color="auto" w:fill="FFFFFF"/>
          </w:tcPr>
          <w:p w:rsidR="00633A47" w:rsidRPr="00633A47" w:rsidRDefault="00633A47" w:rsidP="00183D2E">
            <w:pPr>
              <w:framePr w:w="15010" w:h="8890"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lastRenderedPageBreak/>
              <w:t xml:space="preserve">здоровья (в том </w:t>
            </w:r>
            <w:proofErr w:type="gramStart"/>
            <w:r w:rsidRPr="00633A47">
              <w:rPr>
                <w:rFonts w:eastAsia="Times New Roman"/>
                <w:color w:val="000000"/>
                <w:sz w:val="20"/>
                <w:szCs w:val="20"/>
                <w:lang w:eastAsia="ru-RU" w:bidi="ru-RU"/>
              </w:rPr>
              <w:t>числе</w:t>
            </w:r>
            <w:proofErr w:type="gramEnd"/>
            <w:r w:rsidRPr="00633A47">
              <w:rPr>
                <w:rFonts w:eastAsia="Times New Roman"/>
                <w:color w:val="000000"/>
                <w:sz w:val="20"/>
                <w:szCs w:val="20"/>
                <w:lang w:eastAsia="ru-RU" w:bidi="ru-RU"/>
              </w:rPr>
              <w:t xml:space="preserve"> в составе команды); уверенно выражающий свои мысли различными способами на русском и родном языке.</w:t>
            </w:r>
          </w:p>
        </w:tc>
        <w:tc>
          <w:tcPr>
            <w:tcW w:w="2549" w:type="dxa"/>
            <w:tcBorders>
              <w:top w:val="single" w:sz="4" w:space="0" w:color="auto"/>
              <w:left w:val="single" w:sz="4" w:space="0" w:color="auto"/>
            </w:tcBorders>
            <w:shd w:val="clear" w:color="auto" w:fill="FFFFFF"/>
          </w:tcPr>
          <w:p w:rsidR="00633A47" w:rsidRPr="00633A47" w:rsidRDefault="00633A47" w:rsidP="00183D2E">
            <w:pPr>
              <w:framePr w:w="15010" w:h="8890" w:wrap="none" w:vAnchor="page" w:hAnchor="page" w:x="1019" w:y="1704"/>
              <w:widowControl w:val="0"/>
              <w:spacing w:after="0" w:line="230" w:lineRule="exact"/>
              <w:ind w:left="460"/>
              <w:jc w:val="both"/>
              <w:rPr>
                <w:rFonts w:eastAsia="Times New Roman"/>
                <w:color w:val="000000"/>
                <w:sz w:val="24"/>
                <w:szCs w:val="24"/>
                <w:lang w:eastAsia="ru-RU" w:bidi="ru-RU"/>
              </w:rPr>
            </w:pPr>
            <w:r w:rsidRPr="00633A47">
              <w:rPr>
                <w:rFonts w:eastAsia="Times New Roman"/>
                <w:color w:val="000000"/>
                <w:sz w:val="20"/>
                <w:szCs w:val="20"/>
                <w:lang w:eastAsia="ru-RU" w:bidi="ru-RU"/>
              </w:rPr>
              <w:t>многонационального народа Российской Федерации.</w:t>
            </w:r>
          </w:p>
        </w:tc>
        <w:tc>
          <w:tcPr>
            <w:tcW w:w="3970" w:type="dxa"/>
            <w:tcBorders>
              <w:top w:val="single" w:sz="4" w:space="0" w:color="auto"/>
              <w:left w:val="single" w:sz="4" w:space="0" w:color="auto"/>
            </w:tcBorders>
            <w:shd w:val="clear" w:color="auto" w:fill="FFFFFF"/>
            <w:vAlign w:val="bottom"/>
          </w:tcPr>
          <w:p w:rsidR="00633A47" w:rsidRPr="00633A47" w:rsidRDefault="00633A47" w:rsidP="00183D2E">
            <w:pPr>
              <w:framePr w:w="15010" w:h="8890"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общественным нормам и правилам поведения, владеет основами управления эмоциональным состоянием (эмоциональный интеллект).</w:t>
            </w:r>
          </w:p>
          <w:p w:rsidR="00633A47" w:rsidRPr="00633A47" w:rsidRDefault="00633A47" w:rsidP="00183D2E">
            <w:pPr>
              <w:framePr w:w="15010" w:h="8890" w:wrap="none" w:vAnchor="page" w:hAnchor="page" w:x="1019" w:y="1704"/>
              <w:widowControl w:val="0"/>
              <w:numPr>
                <w:ilvl w:val="0"/>
                <w:numId w:val="41"/>
              </w:numPr>
              <w:tabs>
                <w:tab w:val="left" w:pos="389"/>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Ориентирующийся в окружающей среде (городской, сельской), следует принятым в обществе нормам и правилам поведения (социальный интеллект).</w:t>
            </w:r>
          </w:p>
          <w:p w:rsidR="00633A47" w:rsidRPr="00633A47" w:rsidRDefault="00633A47" w:rsidP="00183D2E">
            <w:pPr>
              <w:framePr w:w="15010" w:h="8890" w:wrap="none" w:vAnchor="page" w:hAnchor="page" w:x="1019" w:y="1704"/>
              <w:widowControl w:val="0"/>
              <w:numPr>
                <w:ilvl w:val="0"/>
                <w:numId w:val="41"/>
              </w:numPr>
              <w:tabs>
                <w:tab w:val="left" w:pos="384"/>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Владеющий</w:t>
            </w:r>
            <w:proofErr w:type="gramEnd"/>
            <w:r w:rsidRPr="00633A47">
              <w:rPr>
                <w:rFonts w:eastAsia="Times New Roman"/>
                <w:color w:val="000000"/>
                <w:sz w:val="20"/>
                <w:szCs w:val="20"/>
                <w:lang w:eastAsia="ru-RU" w:bidi="ru-RU"/>
              </w:rPr>
              <w:t xml:space="preserve"> средствами вербального и невербального общения.</w:t>
            </w:r>
          </w:p>
          <w:p w:rsidR="00633A47" w:rsidRPr="00633A47" w:rsidRDefault="00633A47" w:rsidP="00183D2E">
            <w:pPr>
              <w:framePr w:w="15010" w:h="8890" w:wrap="none" w:vAnchor="page" w:hAnchor="page" w:x="1019" w:y="1704"/>
              <w:widowControl w:val="0"/>
              <w:numPr>
                <w:ilvl w:val="0"/>
                <w:numId w:val="41"/>
              </w:numPr>
              <w:tabs>
                <w:tab w:val="left" w:pos="355"/>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Демонстрирующий</w:t>
            </w:r>
            <w:proofErr w:type="gramEnd"/>
            <w:r w:rsidRPr="00633A47">
              <w:rPr>
                <w:rFonts w:eastAsia="Times New Roman"/>
                <w:color w:val="000000"/>
                <w:sz w:val="20"/>
                <w:szCs w:val="20"/>
                <w:lang w:eastAsia="ru-RU" w:bidi="ru-RU"/>
              </w:rPr>
              <w:t xml:space="preserve"> в общении самоуважение и уважение к другим людям, их правам и свободам.</w:t>
            </w:r>
          </w:p>
          <w:p w:rsidR="00633A47" w:rsidRPr="00633A47" w:rsidRDefault="00633A47" w:rsidP="00183D2E">
            <w:pPr>
              <w:framePr w:w="15010" w:h="8890" w:wrap="none" w:vAnchor="page" w:hAnchor="page" w:x="1019" w:y="1704"/>
              <w:widowControl w:val="0"/>
              <w:numPr>
                <w:ilvl w:val="0"/>
                <w:numId w:val="41"/>
              </w:numPr>
              <w:tabs>
                <w:tab w:val="left" w:pos="389"/>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Принимающий запрет на физическое и психологическое воздействие на другого человека.</w:t>
            </w:r>
          </w:p>
        </w:tc>
        <w:tc>
          <w:tcPr>
            <w:tcW w:w="4973" w:type="dxa"/>
            <w:tcBorders>
              <w:top w:val="single" w:sz="4" w:space="0" w:color="auto"/>
              <w:left w:val="single" w:sz="4" w:space="0" w:color="auto"/>
              <w:right w:val="single" w:sz="4" w:space="0" w:color="auto"/>
            </w:tcBorders>
            <w:shd w:val="clear" w:color="auto" w:fill="FFFFFF"/>
          </w:tcPr>
          <w:p w:rsidR="00633A47" w:rsidRPr="00633A47" w:rsidRDefault="00633A47" w:rsidP="00183D2E">
            <w:pPr>
              <w:framePr w:w="15010" w:h="8890" w:wrap="none" w:vAnchor="page" w:hAnchor="page" w:x="1019" w:y="1704"/>
              <w:widowControl w:val="0"/>
              <w:spacing w:after="0" w:line="230" w:lineRule="exact"/>
              <w:ind w:left="480"/>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собственном </w:t>
            </w:r>
            <w:proofErr w:type="gramStart"/>
            <w:r w:rsidRPr="00633A47">
              <w:rPr>
                <w:rFonts w:eastAsia="Times New Roman"/>
                <w:color w:val="000000"/>
                <w:sz w:val="20"/>
                <w:szCs w:val="20"/>
                <w:lang w:eastAsia="ru-RU" w:bidi="ru-RU"/>
              </w:rPr>
              <w:t>поведении</w:t>
            </w:r>
            <w:proofErr w:type="gramEnd"/>
            <w:r w:rsidRPr="00633A47">
              <w:rPr>
                <w:rFonts w:eastAsia="Times New Roman"/>
                <w:color w:val="000000"/>
                <w:sz w:val="20"/>
                <w:szCs w:val="20"/>
                <w:lang w:eastAsia="ru-RU" w:bidi="ru-RU"/>
              </w:rPr>
              <w:t xml:space="preserve"> и со стороны других людей);</w:t>
            </w:r>
          </w:p>
          <w:p w:rsidR="00633A47" w:rsidRPr="00633A47" w:rsidRDefault="00633A47" w:rsidP="00183D2E">
            <w:pPr>
              <w:framePr w:w="15010" w:h="8890" w:wrap="none" w:vAnchor="page" w:hAnchor="page" w:x="1019" w:y="1704"/>
              <w:widowControl w:val="0"/>
              <w:numPr>
                <w:ilvl w:val="0"/>
                <w:numId w:val="42"/>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стремится обличить несправедливость</w:t>
            </w:r>
          </w:p>
          <w:p w:rsidR="00633A47" w:rsidRPr="00633A47" w:rsidRDefault="00633A47" w:rsidP="00183D2E">
            <w:pPr>
              <w:framePr w:w="15010" w:h="8890" w:wrap="none" w:vAnchor="page" w:hAnchor="page" w:x="1019" w:y="1704"/>
              <w:widowControl w:val="0"/>
              <w:spacing w:after="0" w:line="230" w:lineRule="exact"/>
              <w:ind w:left="480"/>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и встать на защиту несправедливо </w:t>
            </w:r>
            <w:proofErr w:type="gramStart"/>
            <w:r w:rsidRPr="00633A47">
              <w:rPr>
                <w:rFonts w:eastAsia="Times New Roman"/>
                <w:color w:val="000000"/>
                <w:sz w:val="20"/>
                <w:szCs w:val="20"/>
                <w:lang w:eastAsia="ru-RU" w:bidi="ru-RU"/>
              </w:rPr>
              <w:t>обиженного</w:t>
            </w:r>
            <w:proofErr w:type="gramEnd"/>
            <w:r w:rsidRPr="00633A47">
              <w:rPr>
                <w:rFonts w:eastAsia="Times New Roman"/>
                <w:color w:val="000000"/>
                <w:sz w:val="20"/>
                <w:szCs w:val="20"/>
                <w:lang w:eastAsia="ru-RU" w:bidi="ru-RU"/>
              </w:rPr>
              <w:t>;</w:t>
            </w:r>
          </w:p>
          <w:p w:rsidR="00633A47" w:rsidRPr="00633A47" w:rsidRDefault="00633A47" w:rsidP="00183D2E">
            <w:pPr>
              <w:framePr w:w="15010" w:h="8890" w:wrap="none" w:vAnchor="page" w:hAnchor="page" w:x="1019" w:y="1704"/>
              <w:widowControl w:val="0"/>
              <w:numPr>
                <w:ilvl w:val="0"/>
                <w:numId w:val="42"/>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выполняет разные виды заданий, поручений, просьб, связанных с гармонизацией общественного окружения;</w:t>
            </w:r>
          </w:p>
          <w:p w:rsidR="00633A47" w:rsidRPr="00633A47" w:rsidRDefault="00633A47" w:rsidP="00183D2E">
            <w:pPr>
              <w:framePr w:w="15010" w:h="8890" w:wrap="none" w:vAnchor="page" w:hAnchor="page" w:x="1019" w:y="1704"/>
              <w:widowControl w:val="0"/>
              <w:numPr>
                <w:ilvl w:val="0"/>
                <w:numId w:val="42"/>
              </w:numPr>
              <w:tabs>
                <w:tab w:val="left" w:pos="35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умеет выступить и в роли организатора,</w:t>
            </w:r>
          </w:p>
          <w:p w:rsidR="00633A47" w:rsidRPr="00633A47" w:rsidRDefault="00633A47" w:rsidP="00183D2E">
            <w:pPr>
              <w:framePr w:w="15010" w:h="8890" w:wrap="none" w:vAnchor="page" w:hAnchor="page" w:x="1019" w:y="1704"/>
              <w:widowControl w:val="0"/>
              <w:spacing w:after="0" w:line="230" w:lineRule="exact"/>
              <w:ind w:left="480"/>
              <w:jc w:val="both"/>
              <w:rPr>
                <w:rFonts w:eastAsia="Times New Roman"/>
                <w:color w:val="000000"/>
                <w:sz w:val="24"/>
                <w:szCs w:val="24"/>
                <w:lang w:eastAsia="ru-RU" w:bidi="ru-RU"/>
              </w:rPr>
            </w:pPr>
            <w:r w:rsidRPr="00633A47">
              <w:rPr>
                <w:rFonts w:eastAsia="Times New Roman"/>
                <w:color w:val="000000"/>
                <w:sz w:val="20"/>
                <w:szCs w:val="20"/>
                <w:lang w:eastAsia="ru-RU" w:bidi="ru-RU"/>
              </w:rPr>
              <w:t>и в роли исполнителя в деловом, игровом, коммуникативном взаимодействии;</w:t>
            </w:r>
          </w:p>
          <w:p w:rsidR="00633A47" w:rsidRPr="00633A47" w:rsidRDefault="00633A47" w:rsidP="00183D2E">
            <w:pPr>
              <w:framePr w:w="15010" w:h="8890" w:wrap="none" w:vAnchor="page" w:hAnchor="page" w:x="1019" w:y="1704"/>
              <w:widowControl w:val="0"/>
              <w:numPr>
                <w:ilvl w:val="0"/>
                <w:numId w:val="42"/>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оказывает посильную помощь другим людям (сверстникам и взрослым) по их просьбе и собственной инициативе.</w:t>
            </w:r>
          </w:p>
        </w:tc>
      </w:tr>
      <w:tr w:rsidR="00633A47" w:rsidRPr="00633A47" w:rsidTr="00183D2E">
        <w:trPr>
          <w:trHeight w:hRule="exact" w:val="5194"/>
        </w:trPr>
        <w:tc>
          <w:tcPr>
            <w:tcW w:w="3518"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8890" w:wrap="none" w:vAnchor="page" w:hAnchor="page" w:x="1019" w:y="1704"/>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8. </w:t>
            </w:r>
            <w:r w:rsidRPr="00633A47">
              <w:rPr>
                <w:rFonts w:eastAsia="Times New Roman"/>
                <w:b/>
                <w:bCs/>
                <w:color w:val="000000"/>
                <w:sz w:val="20"/>
                <w:szCs w:val="20"/>
                <w:lang w:eastAsia="ru-RU" w:bidi="ru-RU"/>
              </w:rPr>
              <w:t>Здоровье и безопасность</w:t>
            </w:r>
          </w:p>
          <w:p w:rsidR="00633A47" w:rsidRPr="00633A47" w:rsidRDefault="00633A47" w:rsidP="00183D2E">
            <w:pPr>
              <w:framePr w:w="15010" w:h="8890" w:wrap="none" w:vAnchor="page" w:hAnchor="page" w:x="1019" w:y="1704"/>
              <w:widowControl w:val="0"/>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tc>
        <w:tc>
          <w:tcPr>
            <w:tcW w:w="2549"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8890" w:wrap="none" w:vAnchor="page" w:hAnchor="page" w:x="1019" w:y="1704"/>
              <w:widowControl w:val="0"/>
              <w:numPr>
                <w:ilvl w:val="0"/>
                <w:numId w:val="43"/>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уважения к закону и правопорядку;</w:t>
            </w:r>
          </w:p>
          <w:p w:rsidR="00633A47" w:rsidRPr="00633A47" w:rsidRDefault="00633A47" w:rsidP="00183D2E">
            <w:pPr>
              <w:framePr w:w="15010" w:h="8890" w:wrap="none" w:vAnchor="page" w:hAnchor="page" w:x="1019" w:y="1704"/>
              <w:widowControl w:val="0"/>
              <w:numPr>
                <w:ilvl w:val="0"/>
                <w:numId w:val="43"/>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взаимного уважения;</w:t>
            </w:r>
          </w:p>
          <w:p w:rsidR="00633A47" w:rsidRPr="00633A47" w:rsidRDefault="00633A47" w:rsidP="00183D2E">
            <w:pPr>
              <w:framePr w:w="15010" w:h="8890" w:wrap="none" w:vAnchor="page" w:hAnchor="page" w:x="1019" w:y="1704"/>
              <w:widowControl w:val="0"/>
              <w:numPr>
                <w:ilvl w:val="0"/>
                <w:numId w:val="43"/>
              </w:numPr>
              <w:tabs>
                <w:tab w:val="left" w:pos="365"/>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бережного отношения к природе и окружающей среде.</w:t>
            </w:r>
          </w:p>
        </w:tc>
        <w:tc>
          <w:tcPr>
            <w:tcW w:w="3970" w:type="dxa"/>
            <w:tcBorders>
              <w:top w:val="single" w:sz="4" w:space="0" w:color="auto"/>
              <w:left w:val="single" w:sz="4" w:space="0" w:color="auto"/>
              <w:bottom w:val="single" w:sz="4" w:space="0" w:color="auto"/>
            </w:tcBorders>
            <w:shd w:val="clear" w:color="auto" w:fill="FFFFFF"/>
          </w:tcPr>
          <w:p w:rsidR="00633A47" w:rsidRPr="00633A47" w:rsidRDefault="00633A47" w:rsidP="00183D2E">
            <w:pPr>
              <w:framePr w:w="15010" w:h="8890" w:wrap="none" w:vAnchor="page" w:hAnchor="page" w:x="1019" w:y="1704"/>
              <w:widowControl w:val="0"/>
              <w:numPr>
                <w:ilvl w:val="0"/>
                <w:numId w:val="44"/>
              </w:numPr>
              <w:tabs>
                <w:tab w:val="left" w:pos="36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Обладающий</w:t>
            </w:r>
            <w:proofErr w:type="gramEnd"/>
            <w:r w:rsidRPr="00633A47">
              <w:rPr>
                <w:rFonts w:eastAsia="Times New Roman"/>
                <w:color w:val="000000"/>
                <w:sz w:val="20"/>
                <w:szCs w:val="20"/>
                <w:lang w:eastAsia="ru-RU" w:bidi="ru-RU"/>
              </w:rPr>
              <w:t xml:space="preserve"> жизнестойкостью и оптимизмом, основными навыками личной и общественной гигиены, стремится соблюдать правила безопасного поведения в быту, социуме, природе.</w:t>
            </w:r>
          </w:p>
          <w:p w:rsidR="00633A47" w:rsidRPr="00633A47" w:rsidRDefault="00633A47" w:rsidP="00183D2E">
            <w:pPr>
              <w:framePr w:w="15010" w:h="8890" w:wrap="none" w:vAnchor="page" w:hAnchor="page" w:x="1019" w:y="1704"/>
              <w:widowControl w:val="0"/>
              <w:numPr>
                <w:ilvl w:val="0"/>
                <w:numId w:val="44"/>
              </w:numPr>
              <w:tabs>
                <w:tab w:val="left" w:pos="355"/>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Обладающий</w:t>
            </w:r>
            <w:proofErr w:type="gramEnd"/>
            <w:r w:rsidRPr="00633A47">
              <w:rPr>
                <w:rFonts w:eastAsia="Times New Roman"/>
                <w:color w:val="000000"/>
                <w:sz w:val="20"/>
                <w:szCs w:val="20"/>
                <w:lang w:eastAsia="ru-RU" w:bidi="ru-RU"/>
              </w:rPr>
              <w:t xml:space="preserve"> элементарными представлениями об особенностях здорового образа жизни.</w:t>
            </w:r>
          </w:p>
          <w:p w:rsidR="00633A47" w:rsidRPr="00633A47" w:rsidRDefault="00633A47" w:rsidP="00183D2E">
            <w:pPr>
              <w:framePr w:w="15010" w:h="8890" w:wrap="none" w:vAnchor="page" w:hAnchor="page" w:x="1019" w:y="1704"/>
              <w:widowControl w:val="0"/>
              <w:numPr>
                <w:ilvl w:val="0"/>
                <w:numId w:val="44"/>
              </w:numPr>
              <w:tabs>
                <w:tab w:val="left" w:pos="365"/>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Обладающий</w:t>
            </w:r>
            <w:proofErr w:type="gramEnd"/>
            <w:r w:rsidRPr="00633A47">
              <w:rPr>
                <w:rFonts w:eastAsia="Times New Roman"/>
                <w:color w:val="000000"/>
                <w:sz w:val="20"/>
                <w:szCs w:val="20"/>
                <w:lang w:eastAsia="ru-RU" w:bidi="ru-RU"/>
              </w:rPr>
              <w:t xml:space="preserve"> элементарными представлениями о правилах безопасности дома, на улице, на дороге, на воде.</w:t>
            </w:r>
          </w:p>
          <w:p w:rsidR="00633A47" w:rsidRPr="00633A47" w:rsidRDefault="00633A47" w:rsidP="00183D2E">
            <w:pPr>
              <w:framePr w:w="15010" w:h="8890" w:wrap="none" w:vAnchor="page" w:hAnchor="page" w:x="1019" w:y="1704"/>
              <w:widowControl w:val="0"/>
              <w:numPr>
                <w:ilvl w:val="0"/>
                <w:numId w:val="44"/>
              </w:numPr>
              <w:tabs>
                <w:tab w:val="left" w:pos="365"/>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Соблюдающий</w:t>
            </w:r>
            <w:proofErr w:type="gramEnd"/>
            <w:r w:rsidRPr="00633A47">
              <w:rPr>
                <w:rFonts w:eastAsia="Times New Roman"/>
                <w:color w:val="000000"/>
                <w:sz w:val="20"/>
                <w:szCs w:val="20"/>
                <w:lang w:eastAsia="ru-RU" w:bidi="ru-RU"/>
              </w:rPr>
              <w:t xml:space="preserve"> правила здорового, экологически целесообразного образа жизни</w:t>
            </w:r>
          </w:p>
          <w:p w:rsidR="00633A47" w:rsidRPr="00633A47" w:rsidRDefault="00633A47" w:rsidP="00183D2E">
            <w:pPr>
              <w:framePr w:w="15010" w:h="8890" w:wrap="none" w:vAnchor="page" w:hAnchor="page" w:x="1019" w:y="1704"/>
              <w:widowControl w:val="0"/>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 поведения, безопасного для человека и окружающей среды.</w:t>
            </w:r>
          </w:p>
          <w:p w:rsidR="00633A47" w:rsidRPr="00633A47" w:rsidRDefault="00633A47" w:rsidP="00183D2E">
            <w:pPr>
              <w:framePr w:w="15010" w:h="8890" w:wrap="none" w:vAnchor="page" w:hAnchor="page" w:x="1019" w:y="1704"/>
              <w:widowControl w:val="0"/>
              <w:numPr>
                <w:ilvl w:val="0"/>
                <w:numId w:val="44"/>
              </w:numPr>
              <w:tabs>
                <w:tab w:val="left" w:pos="384"/>
              </w:tabs>
              <w:spacing w:after="0" w:line="226"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 xml:space="preserve">Чутко и гуманно </w:t>
            </w:r>
            <w:proofErr w:type="gramStart"/>
            <w:r w:rsidRPr="00633A47">
              <w:rPr>
                <w:rFonts w:eastAsia="Times New Roman"/>
                <w:color w:val="000000"/>
                <w:sz w:val="20"/>
                <w:szCs w:val="20"/>
                <w:lang w:eastAsia="ru-RU" w:bidi="ru-RU"/>
              </w:rPr>
              <w:t>относящийся</w:t>
            </w:r>
            <w:proofErr w:type="gramEnd"/>
            <w:r w:rsidRPr="00633A47">
              <w:rPr>
                <w:rFonts w:eastAsia="Times New Roman"/>
                <w:color w:val="000000"/>
                <w:sz w:val="20"/>
                <w:szCs w:val="20"/>
                <w:lang w:eastAsia="ru-RU" w:bidi="ru-RU"/>
              </w:rPr>
              <w:t xml:space="preserve"> ко всем объектам живой и неживой природы.</w:t>
            </w:r>
          </w:p>
          <w:p w:rsidR="00633A47" w:rsidRPr="00633A47" w:rsidRDefault="00633A47" w:rsidP="00183D2E">
            <w:pPr>
              <w:framePr w:w="15010" w:h="8890" w:wrap="none" w:vAnchor="page" w:hAnchor="page" w:x="1019" w:y="1704"/>
              <w:widowControl w:val="0"/>
              <w:numPr>
                <w:ilvl w:val="0"/>
                <w:numId w:val="44"/>
              </w:numPr>
              <w:tabs>
                <w:tab w:val="left" w:pos="360"/>
              </w:tabs>
              <w:spacing w:after="0" w:line="226"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Понимающий</w:t>
            </w:r>
            <w:proofErr w:type="gramEnd"/>
            <w:r w:rsidRPr="00633A47">
              <w:rPr>
                <w:rFonts w:eastAsia="Times New Roman"/>
                <w:color w:val="000000"/>
                <w:sz w:val="20"/>
                <w:szCs w:val="20"/>
                <w:lang w:eastAsia="ru-RU" w:bidi="ru-RU"/>
              </w:rPr>
              <w:t xml:space="preserve"> ценность собственной жизни и необходимость заботиться о собственном здоровье и безопасности</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633A47" w:rsidRPr="00633A47" w:rsidRDefault="00633A47" w:rsidP="00183D2E">
            <w:pPr>
              <w:framePr w:w="15010" w:h="8890" w:wrap="none" w:vAnchor="page" w:hAnchor="page" w:x="1019" w:y="1704"/>
              <w:widowControl w:val="0"/>
              <w:numPr>
                <w:ilvl w:val="0"/>
                <w:numId w:val="45"/>
              </w:numPr>
              <w:tabs>
                <w:tab w:val="left" w:pos="35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умеет регулировать свое поведение и эмоции в обществе, сдерживать негативные импульсы</w:t>
            </w:r>
          </w:p>
          <w:p w:rsidR="00633A47" w:rsidRPr="00633A47" w:rsidRDefault="00633A47" w:rsidP="00183D2E">
            <w:pPr>
              <w:framePr w:w="15010" w:h="8890" w:wrap="none" w:vAnchor="page" w:hAnchor="page" w:x="1019" w:y="1704"/>
              <w:widowControl w:val="0"/>
              <w:spacing w:after="0" w:line="230" w:lineRule="exact"/>
              <w:ind w:left="480"/>
              <w:jc w:val="both"/>
              <w:rPr>
                <w:rFonts w:eastAsia="Times New Roman"/>
                <w:color w:val="000000"/>
                <w:sz w:val="24"/>
                <w:szCs w:val="24"/>
                <w:lang w:eastAsia="ru-RU" w:bidi="ru-RU"/>
              </w:rPr>
            </w:pPr>
            <w:r w:rsidRPr="00633A47">
              <w:rPr>
                <w:rFonts w:eastAsia="Times New Roman"/>
                <w:color w:val="000000"/>
                <w:sz w:val="20"/>
                <w:szCs w:val="20"/>
                <w:lang w:eastAsia="ru-RU" w:bidi="ru-RU"/>
              </w:rPr>
              <w:t>и состояния;</w:t>
            </w:r>
          </w:p>
          <w:p w:rsidR="00633A47" w:rsidRPr="00633A47" w:rsidRDefault="00633A47" w:rsidP="00183D2E">
            <w:pPr>
              <w:framePr w:w="15010" w:h="8890" w:wrap="none" w:vAnchor="page" w:hAnchor="page" w:x="1019" w:y="1704"/>
              <w:widowControl w:val="0"/>
              <w:numPr>
                <w:ilvl w:val="0"/>
                <w:numId w:val="45"/>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знает и выполняет нормы и правила поведения в общественных местах</w:t>
            </w:r>
          </w:p>
          <w:p w:rsidR="00633A47" w:rsidRPr="00633A47" w:rsidRDefault="00633A47" w:rsidP="00183D2E">
            <w:pPr>
              <w:framePr w:w="15010" w:h="8890" w:wrap="none" w:vAnchor="page" w:hAnchor="page" w:x="1019" w:y="1704"/>
              <w:widowControl w:val="0"/>
              <w:spacing w:after="0" w:line="230" w:lineRule="exact"/>
              <w:ind w:left="480"/>
              <w:jc w:val="both"/>
              <w:rPr>
                <w:rFonts w:eastAsia="Times New Roman"/>
                <w:color w:val="000000"/>
                <w:sz w:val="24"/>
                <w:szCs w:val="24"/>
                <w:lang w:eastAsia="ru-RU" w:bidi="ru-RU"/>
              </w:rPr>
            </w:pPr>
            <w:r w:rsidRPr="00633A47">
              <w:rPr>
                <w:rFonts w:eastAsia="Times New Roman"/>
                <w:color w:val="000000"/>
                <w:sz w:val="20"/>
                <w:szCs w:val="20"/>
                <w:lang w:eastAsia="ru-RU" w:bidi="ru-RU"/>
              </w:rPr>
              <w:t>в соответствии с их спецификой (детский сад, транспорт, поликлиника, магазин, музей, театр и пр.);</w:t>
            </w:r>
          </w:p>
          <w:p w:rsidR="00633A47" w:rsidRPr="00633A47" w:rsidRDefault="00633A47" w:rsidP="00183D2E">
            <w:pPr>
              <w:framePr w:w="15010" w:h="8890" w:wrap="none" w:vAnchor="page" w:hAnchor="page" w:x="1019" w:y="1704"/>
              <w:widowControl w:val="0"/>
              <w:numPr>
                <w:ilvl w:val="0"/>
                <w:numId w:val="45"/>
              </w:numPr>
              <w:tabs>
                <w:tab w:val="left" w:pos="35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умеет донести свою мысль с использованием разных средств общения до собеседника на основе особенностей его личности (возрастных, психологических, физических);</w:t>
            </w:r>
          </w:p>
          <w:p w:rsidR="00633A47" w:rsidRPr="00633A47" w:rsidRDefault="00633A47" w:rsidP="00183D2E">
            <w:pPr>
              <w:framePr w:w="15010" w:h="8890" w:wrap="none" w:vAnchor="page" w:hAnchor="page" w:x="1019" w:y="1704"/>
              <w:widowControl w:val="0"/>
              <w:numPr>
                <w:ilvl w:val="0"/>
                <w:numId w:val="45"/>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спокойно реагирует на непривычное поведение других людей, стремится обсудить его с взрослыми без осуждения;</w:t>
            </w:r>
          </w:p>
          <w:p w:rsidR="00633A47" w:rsidRPr="00633A47" w:rsidRDefault="00633A47" w:rsidP="00183D2E">
            <w:pPr>
              <w:framePr w:w="15010" w:h="8890" w:wrap="none" w:vAnchor="page" w:hAnchor="page" w:x="1019" w:y="1704"/>
              <w:widowControl w:val="0"/>
              <w:numPr>
                <w:ilvl w:val="0"/>
                <w:numId w:val="45"/>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не применяет физического насилия и вербальной агрессии в общении с другими людьми;</w:t>
            </w:r>
          </w:p>
          <w:p w:rsidR="00633A47" w:rsidRPr="00633A47" w:rsidRDefault="00633A47" w:rsidP="00183D2E">
            <w:pPr>
              <w:framePr w:w="15010" w:h="8890" w:wrap="none" w:vAnchor="page" w:hAnchor="page" w:x="1019" w:y="1704"/>
              <w:widowControl w:val="0"/>
              <w:numPr>
                <w:ilvl w:val="0"/>
                <w:numId w:val="45"/>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отстаивает свое достоинство и свои права в обществе сверстников и взрослых;</w:t>
            </w:r>
          </w:p>
          <w:p w:rsidR="00633A47" w:rsidRPr="00633A47" w:rsidRDefault="00633A47" w:rsidP="00183D2E">
            <w:pPr>
              <w:framePr w:w="15010" w:h="8890" w:wrap="none" w:vAnchor="page" w:hAnchor="page" w:x="1019" w:y="1704"/>
              <w:widowControl w:val="0"/>
              <w:numPr>
                <w:ilvl w:val="0"/>
                <w:numId w:val="45"/>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помогает менее защищенным и слабым сверстникам отстаивать их права и достоинство;</w:t>
            </w:r>
          </w:p>
          <w:p w:rsidR="00633A47" w:rsidRPr="00633A47" w:rsidRDefault="00633A47" w:rsidP="00183D2E">
            <w:pPr>
              <w:framePr w:w="15010" w:h="8890" w:wrap="none" w:vAnchor="page" w:hAnchor="page" w:x="1019" w:y="1704"/>
              <w:widowControl w:val="0"/>
              <w:numPr>
                <w:ilvl w:val="0"/>
                <w:numId w:val="45"/>
              </w:numPr>
              <w:tabs>
                <w:tab w:val="left" w:pos="360"/>
              </w:tabs>
              <w:spacing w:after="0" w:line="235"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имеет первичные представления</w:t>
            </w:r>
          </w:p>
        </w:tc>
      </w:tr>
    </w:tbl>
    <w:p w:rsidR="00633A47" w:rsidRPr="00633A47" w:rsidRDefault="00633A47" w:rsidP="00633A47">
      <w:pPr>
        <w:widowControl w:val="0"/>
        <w:spacing w:after="0" w:line="240" w:lineRule="auto"/>
        <w:rPr>
          <w:rFonts w:ascii="Arial Unicode MS" w:eastAsia="Arial Unicode MS" w:hAnsi="Arial Unicode MS" w:cs="Arial Unicode MS"/>
          <w:color w:val="000000"/>
          <w:sz w:val="2"/>
          <w:szCs w:val="2"/>
          <w:lang w:eastAsia="ru-RU" w:bidi="ru-RU"/>
        </w:rPr>
        <w:sectPr w:rsidR="00633A47" w:rsidRPr="00633A47">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518"/>
        <w:gridCol w:w="2549"/>
        <w:gridCol w:w="3970"/>
        <w:gridCol w:w="4973"/>
      </w:tblGrid>
      <w:tr w:rsidR="00633A47" w:rsidRPr="00633A47" w:rsidTr="00183D2E">
        <w:trPr>
          <w:trHeight w:hRule="exact" w:val="2587"/>
        </w:trPr>
        <w:tc>
          <w:tcPr>
            <w:tcW w:w="3518" w:type="dxa"/>
            <w:tcBorders>
              <w:top w:val="single" w:sz="4" w:space="0" w:color="auto"/>
              <w:left w:val="single" w:sz="4" w:space="0" w:color="auto"/>
            </w:tcBorders>
            <w:shd w:val="clear" w:color="auto" w:fill="FFFFFF"/>
          </w:tcPr>
          <w:p w:rsidR="00633A47" w:rsidRPr="00633A47" w:rsidRDefault="00633A47" w:rsidP="00633A47">
            <w:pPr>
              <w:framePr w:w="15010" w:h="6058" w:wrap="none" w:vAnchor="page" w:hAnchor="page" w:x="1019" w:y="1704"/>
              <w:widowControl w:val="0"/>
              <w:spacing w:after="0" w:line="240" w:lineRule="auto"/>
              <w:rPr>
                <w:rFonts w:ascii="Arial Unicode MS" w:eastAsia="Arial Unicode MS" w:hAnsi="Arial Unicode MS" w:cs="Arial Unicode MS"/>
                <w:color w:val="000000"/>
                <w:sz w:val="10"/>
                <w:szCs w:val="10"/>
                <w:lang w:eastAsia="ru-RU" w:bidi="ru-RU"/>
              </w:rPr>
            </w:pPr>
          </w:p>
        </w:tc>
        <w:tc>
          <w:tcPr>
            <w:tcW w:w="2549" w:type="dxa"/>
            <w:tcBorders>
              <w:top w:val="single" w:sz="4" w:space="0" w:color="auto"/>
              <w:left w:val="single" w:sz="4" w:space="0" w:color="auto"/>
            </w:tcBorders>
            <w:shd w:val="clear" w:color="auto" w:fill="FFFFFF"/>
          </w:tcPr>
          <w:p w:rsidR="00633A47" w:rsidRPr="00633A47" w:rsidRDefault="00633A47" w:rsidP="00633A47">
            <w:pPr>
              <w:framePr w:w="15010" w:h="6058" w:wrap="none" w:vAnchor="page" w:hAnchor="page" w:x="1019" w:y="1704"/>
              <w:widowControl w:val="0"/>
              <w:spacing w:after="0" w:line="240" w:lineRule="auto"/>
              <w:rPr>
                <w:rFonts w:ascii="Arial Unicode MS" w:eastAsia="Arial Unicode MS" w:hAnsi="Arial Unicode MS" w:cs="Arial Unicode MS"/>
                <w:color w:val="000000"/>
                <w:sz w:val="10"/>
                <w:szCs w:val="10"/>
                <w:lang w:eastAsia="ru-RU" w:bidi="ru-RU"/>
              </w:rPr>
            </w:pPr>
          </w:p>
        </w:tc>
        <w:tc>
          <w:tcPr>
            <w:tcW w:w="3970" w:type="dxa"/>
            <w:tcBorders>
              <w:top w:val="single" w:sz="4" w:space="0" w:color="auto"/>
              <w:left w:val="single" w:sz="4" w:space="0" w:color="auto"/>
            </w:tcBorders>
            <w:shd w:val="clear" w:color="auto" w:fill="FFFFFF"/>
          </w:tcPr>
          <w:p w:rsidR="00633A47" w:rsidRPr="00633A47" w:rsidRDefault="00633A47" w:rsidP="00633A47">
            <w:pPr>
              <w:framePr w:w="15010" w:h="6058" w:wrap="none" w:vAnchor="page" w:hAnchor="page" w:x="1019" w:y="1704"/>
              <w:widowControl w:val="0"/>
              <w:spacing w:after="0" w:line="240" w:lineRule="auto"/>
              <w:rPr>
                <w:rFonts w:ascii="Arial Unicode MS" w:eastAsia="Arial Unicode MS" w:hAnsi="Arial Unicode MS" w:cs="Arial Unicode MS"/>
                <w:color w:val="000000"/>
                <w:sz w:val="10"/>
                <w:szCs w:val="10"/>
                <w:lang w:eastAsia="ru-RU" w:bidi="ru-RU"/>
              </w:rPr>
            </w:pPr>
          </w:p>
        </w:tc>
        <w:tc>
          <w:tcPr>
            <w:tcW w:w="4973" w:type="dxa"/>
            <w:tcBorders>
              <w:top w:val="single" w:sz="4" w:space="0" w:color="auto"/>
              <w:left w:val="single" w:sz="4" w:space="0" w:color="auto"/>
              <w:right w:val="single" w:sz="4" w:space="0" w:color="auto"/>
            </w:tcBorders>
            <w:shd w:val="clear" w:color="auto" w:fill="FFFFFF"/>
            <w:vAlign w:val="bottom"/>
          </w:tcPr>
          <w:p w:rsidR="00633A47" w:rsidRPr="00633A47" w:rsidRDefault="00633A47" w:rsidP="00633A47">
            <w:pPr>
              <w:framePr w:w="15010" w:h="6058" w:wrap="none" w:vAnchor="page" w:hAnchor="page" w:x="1019" w:y="1704"/>
              <w:widowControl w:val="0"/>
              <w:spacing w:after="0" w:line="230" w:lineRule="exact"/>
              <w:ind w:left="480"/>
              <w:rPr>
                <w:rFonts w:eastAsia="Times New Roman"/>
                <w:color w:val="000000"/>
                <w:sz w:val="24"/>
                <w:szCs w:val="24"/>
                <w:lang w:eastAsia="ru-RU" w:bidi="ru-RU"/>
              </w:rPr>
            </w:pPr>
            <w:r w:rsidRPr="00633A47">
              <w:rPr>
                <w:rFonts w:eastAsia="Times New Roman"/>
                <w:color w:val="000000"/>
                <w:sz w:val="20"/>
                <w:szCs w:val="20"/>
                <w:lang w:eastAsia="ru-RU" w:bidi="ru-RU"/>
              </w:rPr>
              <w:t>об экологических ценностях, основанных на заботе о живой и неживой природе, родном крае, бережном отношении к собственному здоровью;</w:t>
            </w:r>
          </w:p>
          <w:p w:rsidR="00633A47" w:rsidRPr="00633A47" w:rsidRDefault="00633A47" w:rsidP="00633A47">
            <w:pPr>
              <w:framePr w:w="15010" w:h="6058" w:wrap="none" w:vAnchor="page" w:hAnchor="page" w:x="1019" w:y="1704"/>
              <w:widowControl w:val="0"/>
              <w:numPr>
                <w:ilvl w:val="0"/>
                <w:numId w:val="46"/>
              </w:numPr>
              <w:tabs>
                <w:tab w:val="left" w:pos="360"/>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проявляет желание участвовать</w:t>
            </w:r>
          </w:p>
          <w:p w:rsidR="00633A47" w:rsidRPr="00633A47" w:rsidRDefault="00633A47" w:rsidP="00633A47">
            <w:pPr>
              <w:framePr w:w="15010" w:h="6058" w:wrap="none" w:vAnchor="page" w:hAnchor="page" w:x="1019" w:y="1704"/>
              <w:widowControl w:val="0"/>
              <w:spacing w:after="0" w:line="230" w:lineRule="exact"/>
              <w:ind w:left="480"/>
              <w:rPr>
                <w:rFonts w:eastAsia="Times New Roman"/>
                <w:color w:val="000000"/>
                <w:sz w:val="24"/>
                <w:szCs w:val="24"/>
                <w:lang w:eastAsia="ru-RU" w:bidi="ru-RU"/>
              </w:rPr>
            </w:pPr>
            <w:r w:rsidRPr="00633A47">
              <w:rPr>
                <w:rFonts w:eastAsia="Times New Roman"/>
                <w:color w:val="000000"/>
                <w:sz w:val="20"/>
                <w:szCs w:val="20"/>
                <w:lang w:eastAsia="ru-RU" w:bidi="ru-RU"/>
              </w:rPr>
              <w:t>в экологических проектах, различных мероприятиях экологической направленности;</w:t>
            </w:r>
          </w:p>
          <w:p w:rsidR="00633A47" w:rsidRPr="00633A47" w:rsidRDefault="00633A47" w:rsidP="00633A47">
            <w:pPr>
              <w:framePr w:w="15010" w:h="6058" w:wrap="none" w:vAnchor="page" w:hAnchor="page" w:x="1019" w:y="1704"/>
              <w:widowControl w:val="0"/>
              <w:numPr>
                <w:ilvl w:val="0"/>
                <w:numId w:val="46"/>
              </w:numPr>
              <w:tabs>
                <w:tab w:val="left" w:pos="360"/>
              </w:tabs>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проявляет разнообразные нравственные чувства, эмоционально-ценностное отношение к природе;</w:t>
            </w:r>
          </w:p>
          <w:p w:rsidR="00633A47" w:rsidRPr="00633A47" w:rsidRDefault="00633A47" w:rsidP="00633A47">
            <w:pPr>
              <w:framePr w:w="15010" w:h="6058" w:wrap="none" w:vAnchor="page" w:hAnchor="page" w:x="1019" w:y="1704"/>
              <w:widowControl w:val="0"/>
              <w:numPr>
                <w:ilvl w:val="0"/>
                <w:numId w:val="46"/>
              </w:numPr>
              <w:tabs>
                <w:tab w:val="left" w:pos="360"/>
              </w:tabs>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имеет начальные знания о традициях нравственно - этического отношения к природе в культуре России, нормах экологической этики.</w:t>
            </w:r>
          </w:p>
        </w:tc>
      </w:tr>
      <w:tr w:rsidR="00633A47" w:rsidRPr="00633A47" w:rsidTr="00183D2E">
        <w:trPr>
          <w:trHeight w:hRule="exact" w:val="3470"/>
        </w:trPr>
        <w:tc>
          <w:tcPr>
            <w:tcW w:w="3518" w:type="dxa"/>
            <w:tcBorders>
              <w:top w:val="single" w:sz="4" w:space="0" w:color="auto"/>
              <w:left w:val="single" w:sz="4" w:space="0" w:color="auto"/>
              <w:bottom w:val="single" w:sz="4" w:space="0" w:color="auto"/>
            </w:tcBorders>
            <w:shd w:val="clear" w:color="auto" w:fill="FFFFFF"/>
          </w:tcPr>
          <w:p w:rsidR="00633A47" w:rsidRPr="00633A47" w:rsidRDefault="00633A47" w:rsidP="00633A47">
            <w:pPr>
              <w:framePr w:w="15010" w:h="6058" w:wrap="none" w:vAnchor="page" w:hAnchor="page" w:x="1019" w:y="1704"/>
              <w:widowControl w:val="0"/>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9. Мобильность и устойчивость</w:t>
            </w:r>
          </w:p>
          <w:p w:rsidR="00633A47" w:rsidRPr="00633A47" w:rsidRDefault="00633A47" w:rsidP="00633A47">
            <w:pPr>
              <w:framePr w:w="15010" w:h="6058" w:wrap="none" w:vAnchor="page" w:hAnchor="page" w:x="1019" w:y="1704"/>
              <w:widowControl w:val="0"/>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 xml:space="preserve">Сохраняющий внутреннюю устойчивость в динамично меняющихся и непредсказуемых </w:t>
            </w:r>
            <w:proofErr w:type="gramStart"/>
            <w:r w:rsidRPr="00633A47">
              <w:rPr>
                <w:rFonts w:eastAsia="Times New Roman"/>
                <w:color w:val="000000"/>
                <w:sz w:val="20"/>
                <w:szCs w:val="20"/>
                <w:lang w:eastAsia="ru-RU" w:bidi="ru-RU"/>
              </w:rPr>
              <w:t>условиях</w:t>
            </w:r>
            <w:proofErr w:type="gramEnd"/>
            <w:r w:rsidRPr="00633A47">
              <w:rPr>
                <w:rFonts w:eastAsia="Times New Roman"/>
                <w:color w:val="000000"/>
                <w:sz w:val="20"/>
                <w:szCs w:val="20"/>
                <w:lang w:eastAsia="ru-RU" w:bidi="ru-RU"/>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c>
          <w:tcPr>
            <w:tcW w:w="2549" w:type="dxa"/>
            <w:tcBorders>
              <w:top w:val="single" w:sz="4" w:space="0" w:color="auto"/>
              <w:left w:val="single" w:sz="4" w:space="0" w:color="auto"/>
              <w:bottom w:val="single" w:sz="4" w:space="0" w:color="auto"/>
            </w:tcBorders>
            <w:shd w:val="clear" w:color="auto" w:fill="FFFFFF"/>
          </w:tcPr>
          <w:p w:rsidR="00633A47" w:rsidRPr="00633A47" w:rsidRDefault="00633A47" w:rsidP="00633A47">
            <w:pPr>
              <w:framePr w:w="15010" w:h="6058" w:wrap="none" w:vAnchor="page" w:hAnchor="page" w:x="1019" w:y="1704"/>
              <w:widowControl w:val="0"/>
              <w:numPr>
                <w:ilvl w:val="0"/>
                <w:numId w:val="47"/>
              </w:numPr>
              <w:tabs>
                <w:tab w:val="left" w:pos="365"/>
              </w:tabs>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основ дружбы, взаимопомощи;</w:t>
            </w:r>
          </w:p>
          <w:p w:rsidR="00633A47" w:rsidRPr="00633A47" w:rsidRDefault="00633A47" w:rsidP="00633A47">
            <w:pPr>
              <w:framePr w:w="15010" w:h="6058" w:wrap="none" w:vAnchor="page" w:hAnchor="page" w:x="1019" w:y="1704"/>
              <w:widowControl w:val="0"/>
              <w:numPr>
                <w:ilvl w:val="0"/>
                <w:numId w:val="47"/>
              </w:numPr>
              <w:tabs>
                <w:tab w:val="left" w:pos="365"/>
              </w:tabs>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условий для стремления к знаниям;</w:t>
            </w:r>
          </w:p>
          <w:p w:rsidR="00633A47" w:rsidRPr="00633A47" w:rsidRDefault="00633A47" w:rsidP="00633A47">
            <w:pPr>
              <w:framePr w:w="15010" w:h="6058" w:wrap="none" w:vAnchor="page" w:hAnchor="page" w:x="1019" w:y="1704"/>
              <w:widowControl w:val="0"/>
              <w:numPr>
                <w:ilvl w:val="0"/>
                <w:numId w:val="47"/>
              </w:numPr>
              <w:tabs>
                <w:tab w:val="left" w:pos="365"/>
              </w:tabs>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формирование представления о труде, личности.</w:t>
            </w:r>
          </w:p>
        </w:tc>
        <w:tc>
          <w:tcPr>
            <w:tcW w:w="3970" w:type="dxa"/>
            <w:tcBorders>
              <w:top w:val="single" w:sz="4" w:space="0" w:color="auto"/>
              <w:left w:val="single" w:sz="4" w:space="0" w:color="auto"/>
              <w:bottom w:val="single" w:sz="4" w:space="0" w:color="auto"/>
            </w:tcBorders>
            <w:shd w:val="clear" w:color="auto" w:fill="FFFFFF"/>
            <w:vAlign w:val="bottom"/>
          </w:tcPr>
          <w:p w:rsidR="00633A47" w:rsidRPr="00633A47" w:rsidRDefault="00633A47" w:rsidP="00633A47">
            <w:pPr>
              <w:framePr w:w="15010" w:h="6058" w:wrap="none" w:vAnchor="page" w:hAnchor="page" w:x="1019" w:y="1704"/>
              <w:widowControl w:val="0"/>
              <w:numPr>
                <w:ilvl w:val="0"/>
                <w:numId w:val="48"/>
              </w:numPr>
              <w:tabs>
                <w:tab w:val="left" w:pos="394"/>
              </w:tabs>
              <w:spacing w:after="0" w:line="230" w:lineRule="exact"/>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Стремящийся</w:t>
            </w:r>
            <w:proofErr w:type="gramEnd"/>
            <w:r w:rsidRPr="00633A47">
              <w:rPr>
                <w:rFonts w:eastAsia="Times New Roman"/>
                <w:color w:val="000000"/>
                <w:sz w:val="20"/>
                <w:szCs w:val="20"/>
                <w:lang w:eastAsia="ru-RU" w:bidi="ru-RU"/>
              </w:rPr>
              <w:t xml:space="preserve"> к выполнению коллективных и индивидуальных проектов, заданий и поручений.</w:t>
            </w:r>
          </w:p>
          <w:p w:rsidR="00633A47" w:rsidRPr="00633A47" w:rsidRDefault="00633A47" w:rsidP="00633A47">
            <w:pPr>
              <w:framePr w:w="15010" w:h="6058" w:wrap="none" w:vAnchor="page" w:hAnchor="page" w:x="1019" w:y="1704"/>
              <w:widowControl w:val="0"/>
              <w:numPr>
                <w:ilvl w:val="0"/>
                <w:numId w:val="48"/>
              </w:numPr>
              <w:tabs>
                <w:tab w:val="left" w:pos="346"/>
              </w:tabs>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Проявляющий интерес</w:t>
            </w:r>
          </w:p>
          <w:p w:rsidR="00633A47" w:rsidRPr="00633A47" w:rsidRDefault="00633A47" w:rsidP="00633A47">
            <w:pPr>
              <w:framePr w:w="15010" w:h="6058"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к общественно полезной деятельности.</w:t>
            </w:r>
          </w:p>
          <w:p w:rsidR="00633A47" w:rsidRPr="00633A47" w:rsidRDefault="00633A47" w:rsidP="00633A47">
            <w:pPr>
              <w:framePr w:w="15010" w:h="6058" w:wrap="none" w:vAnchor="page" w:hAnchor="page" w:x="1019" w:y="1704"/>
              <w:widowControl w:val="0"/>
              <w:numPr>
                <w:ilvl w:val="0"/>
                <w:numId w:val="48"/>
              </w:numPr>
              <w:tabs>
                <w:tab w:val="left" w:pos="350"/>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Проявляющий</w:t>
            </w:r>
            <w:proofErr w:type="gramEnd"/>
            <w:r w:rsidRPr="00633A47">
              <w:rPr>
                <w:rFonts w:eastAsia="Times New Roman"/>
                <w:color w:val="000000"/>
                <w:sz w:val="20"/>
                <w:szCs w:val="20"/>
                <w:lang w:eastAsia="ru-RU" w:bidi="ru-RU"/>
              </w:rPr>
              <w:t xml:space="preserve"> в поведении</w:t>
            </w:r>
          </w:p>
          <w:p w:rsidR="00633A47" w:rsidRPr="00633A47" w:rsidRDefault="00633A47" w:rsidP="00633A47">
            <w:pPr>
              <w:framePr w:w="15010" w:h="6058" w:wrap="none" w:vAnchor="page" w:hAnchor="page" w:x="1019" w:y="1704"/>
              <w:widowControl w:val="0"/>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633A47" w:rsidRPr="00633A47" w:rsidRDefault="00633A47" w:rsidP="00633A47">
            <w:pPr>
              <w:framePr w:w="15010" w:h="6058" w:wrap="none" w:vAnchor="page" w:hAnchor="page" w:x="1019" w:y="1704"/>
              <w:widowControl w:val="0"/>
              <w:numPr>
                <w:ilvl w:val="0"/>
                <w:numId w:val="48"/>
              </w:numPr>
              <w:tabs>
                <w:tab w:val="left" w:pos="360"/>
              </w:tabs>
              <w:spacing w:after="0" w:line="230" w:lineRule="exact"/>
              <w:jc w:val="both"/>
              <w:rPr>
                <w:rFonts w:eastAsia="Times New Roman"/>
                <w:color w:val="000000"/>
                <w:sz w:val="24"/>
                <w:szCs w:val="24"/>
                <w:lang w:eastAsia="ru-RU" w:bidi="ru-RU"/>
              </w:rPr>
            </w:pPr>
            <w:proofErr w:type="gramStart"/>
            <w:r w:rsidRPr="00633A47">
              <w:rPr>
                <w:rFonts w:eastAsia="Times New Roman"/>
                <w:color w:val="000000"/>
                <w:sz w:val="20"/>
                <w:szCs w:val="20"/>
                <w:lang w:eastAsia="ru-RU" w:bidi="ru-RU"/>
              </w:rPr>
              <w:t>Способный</w:t>
            </w:r>
            <w:proofErr w:type="gramEnd"/>
            <w:r w:rsidRPr="00633A47">
              <w:rPr>
                <w:rFonts w:eastAsia="Times New Roman"/>
                <w:color w:val="000000"/>
                <w:sz w:val="20"/>
                <w:szCs w:val="20"/>
                <w:lang w:eastAsia="ru-RU" w:bidi="ru-RU"/>
              </w:rPr>
              <w:t xml:space="preserve"> к переключению внимания и изменению поведения</w:t>
            </w:r>
          </w:p>
          <w:p w:rsidR="00633A47" w:rsidRPr="00633A47" w:rsidRDefault="00633A47" w:rsidP="00633A47">
            <w:pPr>
              <w:framePr w:w="15010" w:h="6058" w:wrap="none" w:vAnchor="page" w:hAnchor="page" w:x="1019" w:y="1704"/>
              <w:widowControl w:val="0"/>
              <w:spacing w:after="0" w:line="230" w:lineRule="exact"/>
              <w:jc w:val="both"/>
              <w:rPr>
                <w:rFonts w:eastAsia="Times New Roman"/>
                <w:color w:val="000000"/>
                <w:sz w:val="24"/>
                <w:szCs w:val="24"/>
                <w:lang w:eastAsia="ru-RU" w:bidi="ru-RU"/>
              </w:rPr>
            </w:pPr>
            <w:r w:rsidRPr="00633A47">
              <w:rPr>
                <w:rFonts w:eastAsia="Times New Roman"/>
                <w:color w:val="000000"/>
                <w:sz w:val="20"/>
                <w:szCs w:val="20"/>
                <w:lang w:eastAsia="ru-RU" w:bidi="ru-RU"/>
              </w:rPr>
              <w:t>в зависимости от ситуации.</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33A47" w:rsidRPr="00633A47" w:rsidRDefault="00633A47" w:rsidP="00633A47">
            <w:pPr>
              <w:framePr w:w="15010" w:h="6058" w:wrap="none" w:vAnchor="page" w:hAnchor="page" w:x="1019" w:y="1704"/>
              <w:widowControl w:val="0"/>
              <w:numPr>
                <w:ilvl w:val="0"/>
                <w:numId w:val="49"/>
              </w:numPr>
              <w:tabs>
                <w:tab w:val="left" w:pos="350"/>
              </w:tabs>
              <w:spacing w:after="0" w:line="235" w:lineRule="exact"/>
              <w:rPr>
                <w:rFonts w:eastAsia="Times New Roman"/>
                <w:color w:val="000000"/>
                <w:sz w:val="24"/>
                <w:szCs w:val="24"/>
                <w:lang w:eastAsia="ru-RU" w:bidi="ru-RU"/>
              </w:rPr>
            </w:pPr>
            <w:r w:rsidRPr="00633A47">
              <w:rPr>
                <w:rFonts w:eastAsia="Times New Roman"/>
                <w:color w:val="000000"/>
                <w:sz w:val="20"/>
                <w:szCs w:val="20"/>
                <w:lang w:eastAsia="ru-RU" w:bidi="ru-RU"/>
              </w:rPr>
              <w:t>участвует в посильных общественно-значимых социальных проектах;</w:t>
            </w:r>
          </w:p>
          <w:p w:rsidR="00633A47" w:rsidRPr="00633A47" w:rsidRDefault="00633A47" w:rsidP="00633A47">
            <w:pPr>
              <w:framePr w:w="15010" w:h="6058" w:wrap="none" w:vAnchor="page" w:hAnchor="page" w:x="1019" w:y="1704"/>
              <w:widowControl w:val="0"/>
              <w:numPr>
                <w:ilvl w:val="0"/>
                <w:numId w:val="49"/>
              </w:numPr>
              <w:tabs>
                <w:tab w:val="left" w:pos="360"/>
              </w:tabs>
              <w:spacing w:after="0" w:line="235" w:lineRule="exact"/>
              <w:rPr>
                <w:rFonts w:eastAsia="Times New Roman"/>
                <w:color w:val="000000"/>
                <w:sz w:val="24"/>
                <w:szCs w:val="24"/>
                <w:lang w:eastAsia="ru-RU" w:bidi="ru-RU"/>
              </w:rPr>
            </w:pPr>
            <w:r w:rsidRPr="00633A47">
              <w:rPr>
                <w:rFonts w:eastAsia="Times New Roman"/>
                <w:color w:val="000000"/>
                <w:sz w:val="20"/>
                <w:szCs w:val="20"/>
                <w:lang w:eastAsia="ru-RU" w:bidi="ru-RU"/>
              </w:rPr>
              <w:t>выполняет просьбы и поручения взрослых и сверстников;</w:t>
            </w:r>
          </w:p>
          <w:p w:rsidR="00633A47" w:rsidRPr="00633A47" w:rsidRDefault="00633A47" w:rsidP="00633A47">
            <w:pPr>
              <w:framePr w:w="15010" w:h="6058" w:wrap="none" w:vAnchor="page" w:hAnchor="page" w:x="1019" w:y="1704"/>
              <w:widowControl w:val="0"/>
              <w:numPr>
                <w:ilvl w:val="0"/>
                <w:numId w:val="49"/>
              </w:numPr>
              <w:tabs>
                <w:tab w:val="left" w:pos="350"/>
              </w:tabs>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умеет распределить и удержать собственное внимание в процессе деятельности, самостоятельно преодолеть в ее ходе трудности;</w:t>
            </w:r>
          </w:p>
          <w:p w:rsidR="00633A47" w:rsidRPr="00633A47" w:rsidRDefault="00633A47" w:rsidP="00633A47">
            <w:pPr>
              <w:framePr w:w="15010" w:h="6058" w:wrap="none" w:vAnchor="page" w:hAnchor="page" w:x="1019" w:y="1704"/>
              <w:widowControl w:val="0"/>
              <w:numPr>
                <w:ilvl w:val="0"/>
                <w:numId w:val="49"/>
              </w:numPr>
              <w:tabs>
                <w:tab w:val="left" w:pos="360"/>
              </w:tabs>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адекватно оценивает результаты своей деятельности и стремится к их совершенствованию;</w:t>
            </w:r>
          </w:p>
          <w:p w:rsidR="00633A47" w:rsidRPr="00633A47" w:rsidRDefault="00633A47" w:rsidP="00633A47">
            <w:pPr>
              <w:framePr w:w="15010" w:h="6058" w:wrap="none" w:vAnchor="page" w:hAnchor="page" w:x="1019" w:y="1704"/>
              <w:widowControl w:val="0"/>
              <w:numPr>
                <w:ilvl w:val="0"/>
                <w:numId w:val="49"/>
              </w:numPr>
              <w:tabs>
                <w:tab w:val="left" w:pos="360"/>
              </w:tabs>
              <w:spacing w:after="0" w:line="230" w:lineRule="exact"/>
              <w:rPr>
                <w:rFonts w:eastAsia="Times New Roman"/>
                <w:color w:val="000000"/>
                <w:sz w:val="24"/>
                <w:szCs w:val="24"/>
                <w:lang w:eastAsia="ru-RU" w:bidi="ru-RU"/>
              </w:rPr>
            </w:pPr>
            <w:r w:rsidRPr="00633A47">
              <w:rPr>
                <w:rFonts w:eastAsia="Times New Roman"/>
                <w:color w:val="000000"/>
                <w:sz w:val="20"/>
                <w:szCs w:val="20"/>
                <w:lang w:eastAsia="ru-RU" w:bidi="ru-RU"/>
              </w:rPr>
              <w:t>проявляет основы способности действовать в режиме многозадачности.</w:t>
            </w:r>
          </w:p>
        </w:tc>
      </w:tr>
    </w:tbl>
    <w:p w:rsidR="00633A47" w:rsidRPr="00633A47" w:rsidRDefault="00633A47" w:rsidP="00633A47">
      <w:pPr>
        <w:widowControl w:val="0"/>
        <w:spacing w:after="0" w:line="240" w:lineRule="auto"/>
        <w:rPr>
          <w:rFonts w:ascii="Arial Unicode MS" w:eastAsia="Arial Unicode MS" w:hAnsi="Arial Unicode MS" w:cs="Arial Unicode MS"/>
          <w:color w:val="000000"/>
          <w:sz w:val="2"/>
          <w:szCs w:val="2"/>
          <w:lang w:eastAsia="ru-RU" w:bidi="ru-RU"/>
        </w:rPr>
        <w:sectPr w:rsidR="00633A47" w:rsidRPr="00633A47">
          <w:pgSz w:w="16840" w:h="11900" w:orient="landscape"/>
          <w:pgMar w:top="360" w:right="360" w:bottom="360" w:left="360" w:header="0" w:footer="3" w:gutter="0"/>
          <w:cols w:space="720"/>
          <w:noEndnote/>
          <w:docGrid w:linePitch="360"/>
        </w:sectPr>
      </w:pPr>
    </w:p>
    <w:p w:rsidR="00183D2E" w:rsidRPr="00183D2E" w:rsidRDefault="00183D2E" w:rsidP="00183D2E">
      <w:pPr>
        <w:spacing w:after="0"/>
        <w:ind w:firstLine="709"/>
        <w:jc w:val="both"/>
      </w:pPr>
      <w:r w:rsidRPr="00183D2E">
        <w:lastRenderedPageBreak/>
        <w:t>Преемственность в результатах освоения Примерной программы обеспечивается планированием результатов воспитания по основным направлениям:</w:t>
      </w:r>
    </w:p>
    <w:p w:rsidR="00183D2E" w:rsidRPr="00183D2E" w:rsidRDefault="00183D2E" w:rsidP="00183D2E">
      <w:pPr>
        <w:spacing w:after="0"/>
        <w:ind w:firstLine="709"/>
        <w:jc w:val="both"/>
      </w:pPr>
      <w:r w:rsidRPr="00183D2E">
        <w:t>-</w:t>
      </w:r>
      <w:r w:rsidRPr="00183D2E">
        <w:tab/>
        <w:t>развитие основ нравственной культуры;</w:t>
      </w:r>
    </w:p>
    <w:p w:rsidR="00183D2E" w:rsidRPr="00183D2E" w:rsidRDefault="00183D2E" w:rsidP="00183D2E">
      <w:pPr>
        <w:spacing w:after="0"/>
        <w:ind w:firstLine="709"/>
        <w:jc w:val="both"/>
      </w:pPr>
      <w:r w:rsidRPr="00183D2E">
        <w:t>-</w:t>
      </w:r>
      <w:r w:rsidRPr="00183D2E">
        <w:tab/>
        <w:t>формирование основ семейных и гражданских ценностей;</w:t>
      </w:r>
    </w:p>
    <w:p w:rsidR="00183D2E" w:rsidRPr="00183D2E" w:rsidRDefault="00183D2E" w:rsidP="00183D2E">
      <w:pPr>
        <w:spacing w:after="0"/>
        <w:ind w:firstLine="709"/>
        <w:jc w:val="both"/>
      </w:pPr>
      <w:r w:rsidRPr="00183D2E">
        <w:t>-</w:t>
      </w:r>
      <w:r w:rsidRPr="00183D2E">
        <w:tab/>
        <w:t>формирование основ гражданской идентичности;</w:t>
      </w:r>
    </w:p>
    <w:p w:rsidR="00183D2E" w:rsidRPr="00183D2E" w:rsidRDefault="00183D2E" w:rsidP="00183D2E">
      <w:pPr>
        <w:spacing w:after="0"/>
        <w:ind w:firstLine="709"/>
        <w:jc w:val="both"/>
      </w:pPr>
      <w:r w:rsidRPr="00183D2E">
        <w:t>-</w:t>
      </w:r>
      <w:r w:rsidRPr="00183D2E">
        <w:tab/>
        <w:t>формирование основ социокультурных ценностей;</w:t>
      </w:r>
    </w:p>
    <w:p w:rsidR="00183D2E" w:rsidRPr="00183D2E" w:rsidRDefault="00183D2E" w:rsidP="00183D2E">
      <w:pPr>
        <w:spacing w:after="0"/>
        <w:ind w:firstLine="709"/>
        <w:jc w:val="both"/>
      </w:pPr>
      <w:r w:rsidRPr="00183D2E">
        <w:t>-</w:t>
      </w:r>
      <w:r w:rsidRPr="00183D2E">
        <w:tab/>
        <w:t>формирование основ межэтнического взаимодействия;</w:t>
      </w:r>
    </w:p>
    <w:p w:rsidR="00183D2E" w:rsidRPr="00183D2E" w:rsidRDefault="00183D2E" w:rsidP="00183D2E">
      <w:pPr>
        <w:spacing w:after="0"/>
        <w:ind w:firstLine="709"/>
        <w:jc w:val="both"/>
      </w:pPr>
      <w:r w:rsidRPr="00183D2E">
        <w:t>-</w:t>
      </w:r>
      <w:r w:rsidRPr="00183D2E">
        <w:tab/>
        <w:t>формирование основ информационной культуры;</w:t>
      </w:r>
    </w:p>
    <w:p w:rsidR="00183D2E" w:rsidRPr="00183D2E" w:rsidRDefault="00183D2E" w:rsidP="00183D2E">
      <w:pPr>
        <w:spacing w:after="0"/>
        <w:ind w:firstLine="709"/>
        <w:jc w:val="both"/>
      </w:pPr>
      <w:r w:rsidRPr="00183D2E">
        <w:t>-</w:t>
      </w:r>
      <w:r w:rsidRPr="00183D2E">
        <w:tab/>
        <w:t>формирование основ экологической культуры;</w:t>
      </w:r>
    </w:p>
    <w:p w:rsidR="00633A47" w:rsidRDefault="00183D2E" w:rsidP="00183D2E">
      <w:pPr>
        <w:spacing w:after="0"/>
        <w:ind w:firstLine="709"/>
        <w:jc w:val="both"/>
      </w:pPr>
      <w:r w:rsidRPr="00183D2E">
        <w:t>-</w:t>
      </w:r>
      <w:r w:rsidRPr="00183D2E">
        <w:tab/>
        <w:t>воспитание культуры труда.</w:t>
      </w:r>
    </w:p>
    <w:p w:rsidR="00183D2E" w:rsidRDefault="00183D2E" w:rsidP="00183D2E">
      <w:pPr>
        <w:spacing w:after="0"/>
        <w:ind w:firstLine="709"/>
        <w:jc w:val="both"/>
      </w:pPr>
    </w:p>
    <w:tbl>
      <w:tblPr>
        <w:tblStyle w:val="a3"/>
        <w:tblW w:w="10682" w:type="dxa"/>
        <w:tblLook w:val="04A0" w:firstRow="1" w:lastRow="0" w:firstColumn="1" w:lastColumn="0" w:noHBand="0" w:noVBand="1"/>
      </w:tblPr>
      <w:tblGrid>
        <w:gridCol w:w="2376"/>
        <w:gridCol w:w="3402"/>
        <w:gridCol w:w="4904"/>
      </w:tblGrid>
      <w:tr w:rsidR="00183D2E" w:rsidTr="00183D2E">
        <w:tc>
          <w:tcPr>
            <w:tcW w:w="2376" w:type="dxa"/>
            <w:vAlign w:val="center"/>
          </w:tcPr>
          <w:p w:rsidR="00183D2E" w:rsidRDefault="00183D2E" w:rsidP="00183D2E">
            <w:pPr>
              <w:spacing w:after="60" w:line="200" w:lineRule="exact"/>
              <w:jc w:val="center"/>
            </w:pPr>
            <w:r>
              <w:rPr>
                <w:rStyle w:val="210pt"/>
                <w:rFonts w:eastAsiaTheme="minorHAnsi"/>
              </w:rPr>
              <w:t>Направления</w:t>
            </w:r>
          </w:p>
          <w:p w:rsidR="00183D2E" w:rsidRDefault="00183D2E" w:rsidP="00183D2E">
            <w:pPr>
              <w:spacing w:before="60" w:line="200" w:lineRule="exact"/>
              <w:jc w:val="center"/>
            </w:pPr>
            <w:r>
              <w:rPr>
                <w:rStyle w:val="210pt"/>
                <w:rFonts w:eastAsiaTheme="minorHAnsi"/>
              </w:rPr>
              <w:t>воспитания</w:t>
            </w:r>
          </w:p>
        </w:tc>
        <w:tc>
          <w:tcPr>
            <w:tcW w:w="3402" w:type="dxa"/>
            <w:vAlign w:val="center"/>
          </w:tcPr>
          <w:p w:rsidR="00183D2E" w:rsidRDefault="00183D2E" w:rsidP="00183D2E">
            <w:pPr>
              <w:spacing w:line="226" w:lineRule="exact"/>
              <w:ind w:left="600"/>
              <w:jc w:val="center"/>
            </w:pPr>
            <w:r>
              <w:rPr>
                <w:rStyle w:val="210pt"/>
                <w:rFonts w:eastAsiaTheme="minorHAnsi"/>
              </w:rPr>
              <w:t xml:space="preserve">Планируемые результаты воспитания на уровне </w:t>
            </w:r>
            <w:proofErr w:type="gramStart"/>
            <w:r>
              <w:rPr>
                <w:rStyle w:val="210pt"/>
                <w:rFonts w:eastAsiaTheme="minorHAnsi"/>
              </w:rPr>
              <w:t>ДО</w:t>
            </w:r>
            <w:proofErr w:type="gramEnd"/>
          </w:p>
        </w:tc>
        <w:tc>
          <w:tcPr>
            <w:tcW w:w="4904" w:type="dxa"/>
            <w:vAlign w:val="center"/>
          </w:tcPr>
          <w:p w:rsidR="00183D2E" w:rsidRDefault="00183D2E" w:rsidP="00183D2E">
            <w:pPr>
              <w:spacing w:line="230" w:lineRule="exact"/>
              <w:jc w:val="center"/>
            </w:pPr>
            <w:r>
              <w:rPr>
                <w:rStyle w:val="210pt"/>
                <w:rFonts w:eastAsiaTheme="minorHAnsi"/>
              </w:rPr>
              <w:t>Планируемые результаты воспитания на уровне НОО</w:t>
            </w:r>
          </w:p>
        </w:tc>
      </w:tr>
      <w:tr w:rsidR="00183D2E" w:rsidTr="00183D2E">
        <w:tc>
          <w:tcPr>
            <w:tcW w:w="2376" w:type="dxa"/>
          </w:tcPr>
          <w:p w:rsidR="00183D2E" w:rsidRDefault="00183D2E" w:rsidP="00183D2E">
            <w:pPr>
              <w:spacing w:line="230" w:lineRule="exact"/>
            </w:pPr>
            <w:r>
              <w:rPr>
                <w:rStyle w:val="210pt0"/>
                <w:rFonts w:eastAsiaTheme="minorHAnsi"/>
              </w:rPr>
              <w:t>Развитие основ</w:t>
            </w:r>
          </w:p>
          <w:p w:rsidR="00183D2E" w:rsidRDefault="00183D2E" w:rsidP="00183D2E">
            <w:pPr>
              <w:spacing w:line="230" w:lineRule="exact"/>
            </w:pPr>
            <w:r>
              <w:rPr>
                <w:rStyle w:val="210pt0"/>
                <w:rFonts w:eastAsiaTheme="minorHAnsi"/>
              </w:rPr>
              <w:t>нравственной</w:t>
            </w:r>
          </w:p>
          <w:p w:rsidR="00183D2E" w:rsidRDefault="00183D2E" w:rsidP="00183D2E">
            <w:pPr>
              <w:spacing w:line="230" w:lineRule="exact"/>
            </w:pPr>
            <w:r>
              <w:rPr>
                <w:rStyle w:val="210pt0"/>
                <w:rFonts w:eastAsiaTheme="minorHAnsi"/>
              </w:rPr>
              <w:t>культуры</w:t>
            </w:r>
          </w:p>
        </w:tc>
        <w:tc>
          <w:tcPr>
            <w:tcW w:w="3402" w:type="dxa"/>
          </w:tcPr>
          <w:p w:rsidR="00183D2E" w:rsidRDefault="00183D2E" w:rsidP="00183D2E">
            <w:pPr>
              <w:widowControl w:val="0"/>
              <w:numPr>
                <w:ilvl w:val="0"/>
                <w:numId w:val="50"/>
              </w:numPr>
              <w:tabs>
                <w:tab w:val="left" w:pos="360"/>
              </w:tabs>
              <w:spacing w:line="230" w:lineRule="exact"/>
              <w:ind w:left="420" w:hanging="420"/>
              <w:jc w:val="both"/>
            </w:pPr>
            <w:r>
              <w:rPr>
                <w:rStyle w:val="210pt0"/>
                <w:rFonts w:eastAsiaTheme="minorHAnsi"/>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83D2E" w:rsidRDefault="00183D2E" w:rsidP="00183D2E">
            <w:pPr>
              <w:widowControl w:val="0"/>
              <w:numPr>
                <w:ilvl w:val="0"/>
                <w:numId w:val="50"/>
              </w:numPr>
              <w:tabs>
                <w:tab w:val="left" w:pos="360"/>
              </w:tabs>
              <w:spacing w:line="230" w:lineRule="exact"/>
              <w:jc w:val="both"/>
            </w:pPr>
            <w:r>
              <w:rPr>
                <w:rStyle w:val="210pt0"/>
                <w:rFonts w:eastAsiaTheme="minorHAnsi"/>
              </w:rPr>
              <w:t>активно взаимодействует</w:t>
            </w:r>
          </w:p>
          <w:p w:rsidR="00183D2E" w:rsidRDefault="00183D2E" w:rsidP="00183D2E">
            <w:pPr>
              <w:spacing w:line="230" w:lineRule="exact"/>
              <w:ind w:left="420"/>
              <w:jc w:val="both"/>
            </w:pPr>
            <w:r>
              <w:rPr>
                <w:rStyle w:val="210pt0"/>
                <w:rFonts w:eastAsiaTheme="minorHAnsi"/>
              </w:rPr>
              <w:t>со сверстниками и взрослыми, участвует в совместных играх;</w:t>
            </w:r>
          </w:p>
          <w:p w:rsidR="00183D2E" w:rsidRDefault="00183D2E" w:rsidP="00183D2E">
            <w:pPr>
              <w:widowControl w:val="0"/>
              <w:numPr>
                <w:ilvl w:val="0"/>
                <w:numId w:val="50"/>
              </w:numPr>
              <w:tabs>
                <w:tab w:val="left" w:pos="360"/>
              </w:tabs>
              <w:spacing w:line="230" w:lineRule="exact"/>
              <w:ind w:left="420" w:hanging="420"/>
              <w:jc w:val="both"/>
            </w:pPr>
            <w:proofErr w:type="gramStart"/>
            <w:r>
              <w:rPr>
                <w:rStyle w:val="210pt0"/>
                <w:rFonts w:eastAsiaTheme="minorHAnsi"/>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4904" w:type="dxa"/>
            <w:vAlign w:val="bottom"/>
          </w:tcPr>
          <w:p w:rsidR="00183D2E" w:rsidRDefault="00183D2E" w:rsidP="00183D2E">
            <w:pPr>
              <w:widowControl w:val="0"/>
              <w:numPr>
                <w:ilvl w:val="0"/>
                <w:numId w:val="51"/>
              </w:numPr>
              <w:tabs>
                <w:tab w:val="left" w:pos="360"/>
              </w:tabs>
              <w:spacing w:line="230" w:lineRule="exact"/>
              <w:jc w:val="both"/>
            </w:pPr>
            <w:r>
              <w:rPr>
                <w:rStyle w:val="210pt0"/>
                <w:rFonts w:eastAsiaTheme="minorHAnsi"/>
              </w:rPr>
              <w:t>проявляет готовность</w:t>
            </w:r>
          </w:p>
          <w:p w:rsidR="00183D2E" w:rsidRDefault="00183D2E" w:rsidP="00183D2E">
            <w:pPr>
              <w:spacing w:line="230" w:lineRule="exact"/>
              <w:ind w:left="440"/>
              <w:jc w:val="both"/>
            </w:pPr>
            <w:r>
              <w:rPr>
                <w:rStyle w:val="210pt0"/>
                <w:rFonts w:eastAsiaTheme="minorHAnsi"/>
              </w:rPr>
              <w:t xml:space="preserve">и способность к саморазвитию, </w:t>
            </w:r>
            <w:proofErr w:type="gramStart"/>
            <w:r>
              <w:rPr>
                <w:rStyle w:val="210pt0"/>
                <w:rFonts w:eastAsiaTheme="minorHAnsi"/>
              </w:rPr>
              <w:t>сформированное</w:t>
            </w:r>
            <w:proofErr w:type="gramEnd"/>
            <w:r>
              <w:rPr>
                <w:rStyle w:val="210pt0"/>
                <w:rFonts w:eastAsiaTheme="minorHAnsi"/>
              </w:rPr>
              <w:t xml:space="preserve">^ мотивации к обучению и познанию, </w:t>
            </w:r>
            <w:proofErr w:type="spellStart"/>
            <w:r>
              <w:rPr>
                <w:rStyle w:val="210pt0"/>
                <w:rFonts w:eastAsiaTheme="minorHAnsi"/>
              </w:rPr>
              <w:t>ценностно</w:t>
            </w:r>
            <w:r>
              <w:rPr>
                <w:rStyle w:val="210pt0"/>
                <w:rFonts w:eastAsiaTheme="minorHAnsi"/>
              </w:rPr>
              <w:softHyphen/>
              <w:t>смысловые</w:t>
            </w:r>
            <w:proofErr w:type="spellEnd"/>
            <w:r>
              <w:rPr>
                <w:rStyle w:val="210pt0"/>
                <w:rFonts w:eastAsiaTheme="minorHAnsi"/>
              </w:rPr>
              <w:t xml:space="preserve"> установки;</w:t>
            </w:r>
          </w:p>
          <w:p w:rsidR="00183D2E" w:rsidRDefault="00183D2E" w:rsidP="00183D2E">
            <w:pPr>
              <w:widowControl w:val="0"/>
              <w:numPr>
                <w:ilvl w:val="0"/>
                <w:numId w:val="51"/>
              </w:numPr>
              <w:tabs>
                <w:tab w:val="left" w:pos="360"/>
              </w:tabs>
              <w:spacing w:line="226" w:lineRule="exact"/>
              <w:ind w:left="440" w:hanging="440"/>
              <w:jc w:val="both"/>
            </w:pPr>
            <w:r>
              <w:rPr>
                <w:rStyle w:val="210pt0"/>
                <w:rFonts w:eastAsiaTheme="minorHAnsi"/>
              </w:rPr>
              <w:t xml:space="preserve">проявляет установки, отражающие индивидуально-личностную позицию, социальные компетенции, личностные качества, </w:t>
            </w:r>
            <w:proofErr w:type="spellStart"/>
            <w:r>
              <w:rPr>
                <w:rStyle w:val="210pt0"/>
                <w:rFonts w:eastAsiaTheme="minorHAnsi"/>
              </w:rPr>
              <w:t>сформированность</w:t>
            </w:r>
            <w:proofErr w:type="spellEnd"/>
            <w:r>
              <w:rPr>
                <w:rStyle w:val="210pt0"/>
                <w:rFonts w:eastAsiaTheme="minorHAnsi"/>
              </w:rPr>
              <w:t xml:space="preserve"> основ Российской гражданской идентичности;</w:t>
            </w:r>
          </w:p>
          <w:p w:rsidR="00183D2E" w:rsidRDefault="00183D2E" w:rsidP="00183D2E">
            <w:pPr>
              <w:widowControl w:val="0"/>
              <w:numPr>
                <w:ilvl w:val="0"/>
                <w:numId w:val="51"/>
              </w:numPr>
              <w:tabs>
                <w:tab w:val="left" w:pos="355"/>
              </w:tabs>
              <w:spacing w:line="226" w:lineRule="exact"/>
              <w:ind w:left="440" w:hanging="440"/>
              <w:jc w:val="both"/>
            </w:pPr>
            <w:r>
              <w:rPr>
                <w:rStyle w:val="210pt0"/>
                <w:rFonts w:eastAsiaTheme="minorHAnsi"/>
              </w:rPr>
              <w:t>различает хорошие и плохие поступки, умеет отвечать за свои собственные поступки;</w:t>
            </w:r>
          </w:p>
          <w:p w:rsidR="00183D2E" w:rsidRDefault="00183D2E" w:rsidP="00183D2E">
            <w:pPr>
              <w:widowControl w:val="0"/>
              <w:numPr>
                <w:ilvl w:val="0"/>
                <w:numId w:val="51"/>
              </w:numPr>
              <w:tabs>
                <w:tab w:val="left" w:pos="360"/>
              </w:tabs>
              <w:spacing w:line="230" w:lineRule="exact"/>
              <w:ind w:left="440" w:hanging="440"/>
              <w:jc w:val="both"/>
            </w:pPr>
            <w:r>
              <w:rPr>
                <w:rStyle w:val="210pt0"/>
                <w:rFonts w:eastAsiaTheme="minorHAnsi"/>
              </w:rPr>
              <w:t>соблюдает правила поведения в образовательном учреждении, дома, на улице, в общественных местах, на природе;</w:t>
            </w:r>
          </w:p>
          <w:p w:rsidR="00183D2E" w:rsidRDefault="00183D2E" w:rsidP="00183D2E">
            <w:pPr>
              <w:widowControl w:val="0"/>
              <w:numPr>
                <w:ilvl w:val="0"/>
                <w:numId w:val="51"/>
              </w:numPr>
              <w:tabs>
                <w:tab w:val="left" w:pos="360"/>
              </w:tabs>
              <w:spacing w:line="230" w:lineRule="exact"/>
              <w:ind w:left="440" w:hanging="440"/>
              <w:jc w:val="both"/>
            </w:pPr>
            <w:r>
              <w:rPr>
                <w:rStyle w:val="210pt0"/>
                <w:rFonts w:eastAsiaTheme="minorHAnsi"/>
              </w:rPr>
              <w:t>негативно относится к нарушениям порядка в группе, дома, на улице;</w:t>
            </w:r>
          </w:p>
          <w:p w:rsidR="00183D2E" w:rsidRDefault="00183D2E" w:rsidP="00183D2E">
            <w:pPr>
              <w:spacing w:line="230" w:lineRule="exact"/>
              <w:ind w:left="440"/>
              <w:jc w:val="both"/>
            </w:pPr>
            <w:r>
              <w:rPr>
                <w:rStyle w:val="210pt0"/>
                <w:rFonts w:eastAsiaTheme="minorHAnsi"/>
              </w:rPr>
              <w:t>к невыполнению человеком любого возраста и статуса своих обязанностей;</w:t>
            </w:r>
          </w:p>
          <w:p w:rsidR="00183D2E" w:rsidRDefault="00183D2E" w:rsidP="00183D2E">
            <w:pPr>
              <w:widowControl w:val="0"/>
              <w:numPr>
                <w:ilvl w:val="0"/>
                <w:numId w:val="51"/>
              </w:numPr>
              <w:tabs>
                <w:tab w:val="left" w:pos="360"/>
              </w:tabs>
              <w:spacing w:line="230" w:lineRule="exact"/>
              <w:ind w:left="440" w:hanging="440"/>
              <w:jc w:val="both"/>
            </w:pPr>
            <w:r>
              <w:rPr>
                <w:rStyle w:val="210pt0"/>
                <w:rFonts w:eastAsiaTheme="minorHAnsi"/>
              </w:rPr>
              <w:t>проявляет уважительное и доброжелательное отношение к родителям, другим старшим и младшим людям;</w:t>
            </w:r>
          </w:p>
          <w:p w:rsidR="00183D2E" w:rsidRDefault="00183D2E" w:rsidP="00183D2E">
            <w:pPr>
              <w:widowControl w:val="0"/>
              <w:numPr>
                <w:ilvl w:val="0"/>
                <w:numId w:val="51"/>
              </w:numPr>
              <w:tabs>
                <w:tab w:val="left" w:pos="360"/>
              </w:tabs>
              <w:spacing w:line="230" w:lineRule="exact"/>
              <w:ind w:left="440" w:hanging="440"/>
              <w:jc w:val="both"/>
            </w:pPr>
            <w:r>
              <w:rPr>
                <w:rStyle w:val="210pt0"/>
                <w:rFonts w:eastAsiaTheme="minorHAnsi"/>
              </w:rPr>
              <w:t>использует правила этики и культуры речи;</w:t>
            </w:r>
          </w:p>
          <w:p w:rsidR="00183D2E" w:rsidRDefault="00183D2E" w:rsidP="00183D2E">
            <w:pPr>
              <w:widowControl w:val="0"/>
              <w:numPr>
                <w:ilvl w:val="0"/>
                <w:numId w:val="51"/>
              </w:numPr>
              <w:tabs>
                <w:tab w:val="left" w:pos="360"/>
              </w:tabs>
              <w:spacing w:line="230" w:lineRule="exact"/>
              <w:ind w:left="440" w:hanging="440"/>
              <w:jc w:val="both"/>
            </w:pPr>
            <w:r>
              <w:rPr>
                <w:rStyle w:val="210pt0"/>
                <w:rFonts w:eastAsiaTheme="minorHAnsi"/>
              </w:rPr>
              <w:t>избегает плохих поступков; умеет признаться в плохом поступке</w:t>
            </w:r>
          </w:p>
          <w:p w:rsidR="00183D2E" w:rsidRDefault="00183D2E" w:rsidP="00183D2E">
            <w:pPr>
              <w:spacing w:line="230" w:lineRule="exact"/>
              <w:ind w:left="440"/>
              <w:jc w:val="both"/>
            </w:pPr>
            <w:r>
              <w:rPr>
                <w:rStyle w:val="210pt0"/>
                <w:rFonts w:eastAsiaTheme="minorHAnsi"/>
              </w:rPr>
              <w:t>и проанализировать его;</w:t>
            </w:r>
          </w:p>
          <w:p w:rsidR="00183D2E" w:rsidRDefault="00183D2E" w:rsidP="00183D2E">
            <w:pPr>
              <w:widowControl w:val="0"/>
              <w:numPr>
                <w:ilvl w:val="0"/>
                <w:numId w:val="51"/>
              </w:numPr>
              <w:tabs>
                <w:tab w:val="left" w:pos="360"/>
              </w:tabs>
              <w:spacing w:line="230" w:lineRule="exact"/>
              <w:ind w:left="440" w:hanging="440"/>
              <w:jc w:val="both"/>
            </w:pPr>
            <w:r>
              <w:rPr>
                <w:rStyle w:val="210pt0"/>
                <w:rFonts w:eastAsiaTheme="minorHAnsi"/>
              </w:rPr>
              <w:t xml:space="preserve">понимает возможное негативное влияние на </w:t>
            </w:r>
            <w:proofErr w:type="spellStart"/>
            <w:r>
              <w:rPr>
                <w:rStyle w:val="210pt0"/>
                <w:rFonts w:eastAsiaTheme="minorHAnsi"/>
              </w:rPr>
              <w:t>морально</w:t>
            </w:r>
            <w:r>
              <w:rPr>
                <w:rStyle w:val="210pt0"/>
                <w:rFonts w:eastAsiaTheme="minorHAnsi"/>
              </w:rPr>
              <w:softHyphen/>
              <w:t>психологическое</w:t>
            </w:r>
            <w:proofErr w:type="spellEnd"/>
            <w:r>
              <w:rPr>
                <w:rStyle w:val="210pt0"/>
                <w:rFonts w:eastAsiaTheme="minorHAnsi"/>
              </w:rPr>
              <w:t xml:space="preserve"> состояние человека компьютерных игр, видеопродукции, телевизионных передач, рекламы.</w:t>
            </w:r>
          </w:p>
        </w:tc>
      </w:tr>
      <w:tr w:rsidR="00183D2E" w:rsidTr="00183D2E">
        <w:tc>
          <w:tcPr>
            <w:tcW w:w="2376" w:type="dxa"/>
          </w:tcPr>
          <w:p w:rsidR="00183D2E" w:rsidRDefault="00183D2E" w:rsidP="00183D2E">
            <w:pPr>
              <w:spacing w:line="230" w:lineRule="exact"/>
            </w:pPr>
            <w:r>
              <w:rPr>
                <w:rStyle w:val="210pt0"/>
                <w:rFonts w:eastAsiaTheme="minorHAnsi"/>
              </w:rPr>
              <w:t>Формирование основ семейных и гражданских ценностей</w:t>
            </w:r>
          </w:p>
        </w:tc>
        <w:tc>
          <w:tcPr>
            <w:tcW w:w="3402" w:type="dxa"/>
            <w:vAlign w:val="bottom"/>
          </w:tcPr>
          <w:p w:rsidR="00183D2E" w:rsidRDefault="00183D2E" w:rsidP="00183D2E">
            <w:pPr>
              <w:widowControl w:val="0"/>
              <w:numPr>
                <w:ilvl w:val="0"/>
                <w:numId w:val="52"/>
              </w:numPr>
              <w:tabs>
                <w:tab w:val="left" w:pos="360"/>
              </w:tabs>
              <w:spacing w:line="230" w:lineRule="exact"/>
              <w:ind w:left="420" w:hanging="420"/>
              <w:jc w:val="both"/>
            </w:pPr>
            <w:r>
              <w:rPr>
                <w:rStyle w:val="210pt0"/>
                <w:rFonts w:eastAsiaTheme="minorHAnsi"/>
              </w:rPr>
              <w:t>имеет представления о семейных ценностях, семейных традициях, бережное отношение к ним;</w:t>
            </w:r>
          </w:p>
          <w:p w:rsidR="00183D2E" w:rsidRDefault="00183D2E" w:rsidP="00183D2E">
            <w:pPr>
              <w:widowControl w:val="0"/>
              <w:numPr>
                <w:ilvl w:val="0"/>
                <w:numId w:val="52"/>
              </w:numPr>
              <w:tabs>
                <w:tab w:val="left" w:pos="360"/>
              </w:tabs>
              <w:spacing w:line="230" w:lineRule="exact"/>
              <w:ind w:left="420" w:hanging="420"/>
              <w:jc w:val="both"/>
            </w:pPr>
            <w:r>
              <w:rPr>
                <w:rStyle w:val="210pt0"/>
                <w:rFonts w:eastAsiaTheme="minorHAnsi"/>
              </w:rPr>
              <w:t>проявляет нравственные чувства, эмоционально-ценностное отношение к семье;</w:t>
            </w:r>
          </w:p>
          <w:p w:rsidR="00183D2E" w:rsidRDefault="00183D2E" w:rsidP="00183D2E">
            <w:pPr>
              <w:widowControl w:val="0"/>
              <w:numPr>
                <w:ilvl w:val="0"/>
                <w:numId w:val="52"/>
              </w:numPr>
              <w:tabs>
                <w:tab w:val="left" w:pos="360"/>
              </w:tabs>
              <w:spacing w:line="230" w:lineRule="exact"/>
              <w:ind w:left="420" w:hanging="420"/>
              <w:jc w:val="both"/>
            </w:pPr>
            <w:r>
              <w:rPr>
                <w:rStyle w:val="210pt0"/>
                <w:rFonts w:eastAsiaTheme="minorHAnsi"/>
              </w:rPr>
              <w:t>проявляет уважительное отношение к родителям, к старшим, заботливое отношение к младшим;</w:t>
            </w:r>
          </w:p>
          <w:p w:rsidR="00183D2E" w:rsidRDefault="00183D2E" w:rsidP="00183D2E">
            <w:pPr>
              <w:widowControl w:val="0"/>
              <w:numPr>
                <w:ilvl w:val="0"/>
                <w:numId w:val="52"/>
              </w:numPr>
              <w:tabs>
                <w:tab w:val="left" w:pos="360"/>
              </w:tabs>
              <w:spacing w:line="230" w:lineRule="exact"/>
              <w:ind w:left="420" w:hanging="420"/>
              <w:jc w:val="both"/>
            </w:pPr>
            <w:r>
              <w:rPr>
                <w:rStyle w:val="210pt0"/>
                <w:rFonts w:eastAsiaTheme="minorHAnsi"/>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183D2E" w:rsidRDefault="00183D2E" w:rsidP="00183D2E">
            <w:pPr>
              <w:widowControl w:val="0"/>
              <w:numPr>
                <w:ilvl w:val="0"/>
                <w:numId w:val="52"/>
              </w:numPr>
              <w:tabs>
                <w:tab w:val="left" w:pos="360"/>
              </w:tabs>
              <w:spacing w:line="230" w:lineRule="exact"/>
              <w:ind w:left="420" w:hanging="420"/>
              <w:jc w:val="both"/>
            </w:pPr>
            <w:r>
              <w:rPr>
                <w:rStyle w:val="210pt0"/>
                <w:rFonts w:eastAsiaTheme="minorHAnsi"/>
              </w:rPr>
              <w:t xml:space="preserve">имеет представление о символах государства: Флаг и Герб Российской </w:t>
            </w:r>
            <w:proofErr w:type="gramStart"/>
            <w:r>
              <w:rPr>
                <w:rStyle w:val="210pt0"/>
                <w:rFonts w:eastAsiaTheme="minorHAnsi"/>
              </w:rPr>
              <w:t>Федерации</w:t>
            </w:r>
            <w:proofErr w:type="gramEnd"/>
            <w:r>
              <w:rPr>
                <w:rStyle w:val="210pt0"/>
                <w:rFonts w:eastAsiaTheme="minorHAnsi"/>
              </w:rPr>
              <w:t xml:space="preserve"> и </w:t>
            </w:r>
            <w:r>
              <w:rPr>
                <w:rStyle w:val="210pt0"/>
                <w:rFonts w:eastAsiaTheme="minorHAnsi"/>
              </w:rPr>
              <w:lastRenderedPageBreak/>
              <w:t>символику субъекта Российской Федерации, в котором проживает;</w:t>
            </w:r>
          </w:p>
          <w:p w:rsidR="00183D2E" w:rsidRDefault="00183D2E" w:rsidP="00183D2E">
            <w:pPr>
              <w:widowControl w:val="0"/>
              <w:numPr>
                <w:ilvl w:val="0"/>
                <w:numId w:val="52"/>
              </w:numPr>
              <w:tabs>
                <w:tab w:val="left" w:pos="360"/>
              </w:tabs>
              <w:spacing w:line="230" w:lineRule="exact"/>
              <w:ind w:left="420" w:hanging="420"/>
              <w:jc w:val="both"/>
            </w:pPr>
            <w:r>
              <w:rPr>
                <w:rStyle w:val="210pt0"/>
                <w:rFonts w:eastAsiaTheme="minorHAnsi"/>
              </w:rPr>
              <w:t>проявляет высшие нравственные чувства: патриотизм, уважение</w:t>
            </w:r>
          </w:p>
          <w:p w:rsidR="00183D2E" w:rsidRDefault="00183D2E" w:rsidP="00183D2E">
            <w:pPr>
              <w:spacing w:line="230" w:lineRule="exact"/>
              <w:ind w:left="420"/>
              <w:jc w:val="both"/>
            </w:pPr>
            <w:r>
              <w:rPr>
                <w:rStyle w:val="210pt0"/>
                <w:rFonts w:eastAsiaTheme="minorHAnsi"/>
              </w:rPr>
              <w:t>к правам и обязанностям человека;</w:t>
            </w:r>
          </w:p>
          <w:p w:rsidR="00183D2E" w:rsidRDefault="00183D2E" w:rsidP="00183D2E">
            <w:pPr>
              <w:widowControl w:val="0"/>
              <w:numPr>
                <w:ilvl w:val="0"/>
                <w:numId w:val="52"/>
              </w:numPr>
              <w:tabs>
                <w:tab w:val="left" w:pos="360"/>
              </w:tabs>
              <w:spacing w:line="230" w:lineRule="exact"/>
              <w:ind w:left="420" w:hanging="420"/>
              <w:jc w:val="both"/>
            </w:pPr>
            <w:r>
              <w:rPr>
                <w:rStyle w:val="210pt0"/>
                <w:rFonts w:eastAsiaTheme="minorHAnsi"/>
              </w:rPr>
              <w:t>имеет начальные представления о правах и обязанностях человека, гражданина, семьянина, товарища;</w:t>
            </w:r>
          </w:p>
          <w:p w:rsidR="00183D2E" w:rsidRDefault="00183D2E" w:rsidP="00183D2E">
            <w:pPr>
              <w:widowControl w:val="0"/>
              <w:numPr>
                <w:ilvl w:val="0"/>
                <w:numId w:val="52"/>
              </w:numPr>
              <w:tabs>
                <w:tab w:val="left" w:pos="360"/>
              </w:tabs>
              <w:spacing w:line="230" w:lineRule="exact"/>
              <w:ind w:left="420" w:hanging="420"/>
              <w:jc w:val="both"/>
            </w:pPr>
            <w:r>
              <w:rPr>
                <w:rStyle w:val="210pt0"/>
                <w:rFonts w:eastAsiaTheme="minorHAnsi"/>
              </w:rPr>
              <w:t>проявляет познавательный интерес к важнейшим событиям истории Росс</w:t>
            </w:r>
            <w:proofErr w:type="gramStart"/>
            <w:r>
              <w:rPr>
                <w:rStyle w:val="210pt0"/>
                <w:rFonts w:eastAsiaTheme="minorHAnsi"/>
              </w:rPr>
              <w:t>ии и ее</w:t>
            </w:r>
            <w:proofErr w:type="gramEnd"/>
            <w:r>
              <w:rPr>
                <w:rStyle w:val="210pt0"/>
                <w:rFonts w:eastAsiaTheme="minorHAnsi"/>
              </w:rPr>
              <w:t xml:space="preserve"> народов, к героям России;</w:t>
            </w:r>
          </w:p>
          <w:p w:rsidR="00183D2E" w:rsidRDefault="00183D2E" w:rsidP="00183D2E">
            <w:pPr>
              <w:widowControl w:val="0"/>
              <w:numPr>
                <w:ilvl w:val="0"/>
                <w:numId w:val="52"/>
              </w:numPr>
              <w:tabs>
                <w:tab w:val="left" w:pos="360"/>
              </w:tabs>
              <w:spacing w:line="230" w:lineRule="exact"/>
              <w:jc w:val="both"/>
            </w:pPr>
            <w:r>
              <w:rPr>
                <w:rStyle w:val="210pt0"/>
                <w:rFonts w:eastAsiaTheme="minorHAnsi"/>
              </w:rPr>
              <w:t>проявляет уважение</w:t>
            </w:r>
          </w:p>
          <w:p w:rsidR="00183D2E" w:rsidRDefault="00183D2E" w:rsidP="00183D2E">
            <w:pPr>
              <w:spacing w:line="230" w:lineRule="exact"/>
              <w:ind w:left="420"/>
              <w:jc w:val="both"/>
            </w:pPr>
            <w:r>
              <w:rPr>
                <w:rStyle w:val="210pt0"/>
                <w:rFonts w:eastAsiaTheme="minorHAnsi"/>
              </w:rPr>
              <w:t>к защитникам Родины;</w:t>
            </w:r>
          </w:p>
          <w:p w:rsidR="00183D2E" w:rsidRDefault="00183D2E" w:rsidP="00183D2E">
            <w:pPr>
              <w:widowControl w:val="0"/>
              <w:numPr>
                <w:ilvl w:val="0"/>
                <w:numId w:val="52"/>
              </w:numPr>
              <w:tabs>
                <w:tab w:val="left" w:pos="360"/>
              </w:tabs>
              <w:spacing w:line="230" w:lineRule="exact"/>
              <w:jc w:val="both"/>
            </w:pPr>
            <w:r>
              <w:rPr>
                <w:rStyle w:val="210pt0"/>
                <w:rFonts w:eastAsiaTheme="minorHAnsi"/>
              </w:rPr>
              <w:t>проявляет интерес</w:t>
            </w:r>
          </w:p>
          <w:p w:rsidR="00183D2E" w:rsidRDefault="00183D2E" w:rsidP="00183D2E">
            <w:pPr>
              <w:spacing w:line="230" w:lineRule="exact"/>
              <w:ind w:left="420"/>
              <w:jc w:val="both"/>
            </w:pPr>
            <w:r>
              <w:rPr>
                <w:rStyle w:val="210pt0"/>
                <w:rFonts w:eastAsiaTheme="minorHAnsi"/>
              </w:rPr>
              <w:t>к государственным праздникам и желания участвовать в праздниках и их организации в образовательной организации.</w:t>
            </w:r>
          </w:p>
        </w:tc>
        <w:tc>
          <w:tcPr>
            <w:tcW w:w="4904" w:type="dxa"/>
          </w:tcPr>
          <w:p w:rsidR="00183D2E" w:rsidRDefault="00183D2E" w:rsidP="00183D2E">
            <w:pPr>
              <w:widowControl w:val="0"/>
              <w:numPr>
                <w:ilvl w:val="0"/>
                <w:numId w:val="53"/>
              </w:numPr>
              <w:tabs>
                <w:tab w:val="left" w:pos="360"/>
              </w:tabs>
              <w:spacing w:line="230" w:lineRule="exact"/>
              <w:jc w:val="both"/>
            </w:pPr>
            <w:r>
              <w:rPr>
                <w:rStyle w:val="210pt0"/>
                <w:rFonts w:eastAsiaTheme="minorHAnsi"/>
              </w:rPr>
              <w:lastRenderedPageBreak/>
              <w:t>имеет представления</w:t>
            </w:r>
          </w:p>
          <w:p w:rsidR="00183D2E" w:rsidRDefault="00183D2E" w:rsidP="00183D2E">
            <w:pPr>
              <w:spacing w:line="230" w:lineRule="exact"/>
              <w:ind w:left="440"/>
              <w:jc w:val="both"/>
            </w:pPr>
            <w:r>
              <w:rPr>
                <w:rStyle w:val="210pt0"/>
                <w:rFonts w:eastAsiaTheme="minorHAnsi"/>
              </w:rPr>
              <w:t>о государственном устройстве Российского государства, его институтах, их роли в жизни общества, о его важнейших законах;</w:t>
            </w:r>
          </w:p>
          <w:p w:rsidR="00183D2E" w:rsidRDefault="00183D2E" w:rsidP="00183D2E">
            <w:pPr>
              <w:widowControl w:val="0"/>
              <w:numPr>
                <w:ilvl w:val="0"/>
                <w:numId w:val="53"/>
              </w:numPr>
              <w:tabs>
                <w:tab w:val="left" w:pos="360"/>
              </w:tabs>
              <w:spacing w:line="230" w:lineRule="exact"/>
              <w:ind w:left="440" w:hanging="440"/>
              <w:jc w:val="both"/>
            </w:pPr>
            <w:r>
              <w:rPr>
                <w:rStyle w:val="210pt0"/>
                <w:rFonts w:eastAsiaTheme="minorHAnsi"/>
              </w:rPr>
              <w:t xml:space="preserve">знает символы государства: Флаг и Герб Российской </w:t>
            </w:r>
            <w:proofErr w:type="gramStart"/>
            <w:r>
              <w:rPr>
                <w:rStyle w:val="210pt0"/>
                <w:rFonts w:eastAsiaTheme="minorHAnsi"/>
              </w:rPr>
              <w:t>Федерации</w:t>
            </w:r>
            <w:proofErr w:type="gramEnd"/>
            <w:r>
              <w:rPr>
                <w:rStyle w:val="210pt0"/>
                <w:rFonts w:eastAsiaTheme="minorHAnsi"/>
              </w:rPr>
              <w:t xml:space="preserve"> и символику субъекта Российской Федерации, в котором проживает;</w:t>
            </w:r>
          </w:p>
          <w:p w:rsidR="00183D2E" w:rsidRDefault="00183D2E" w:rsidP="00183D2E">
            <w:pPr>
              <w:widowControl w:val="0"/>
              <w:numPr>
                <w:ilvl w:val="0"/>
                <w:numId w:val="53"/>
              </w:numPr>
              <w:tabs>
                <w:tab w:val="left" w:pos="360"/>
              </w:tabs>
              <w:spacing w:line="230" w:lineRule="exact"/>
              <w:ind w:left="440" w:hanging="440"/>
              <w:jc w:val="both"/>
            </w:pPr>
            <w:r>
              <w:rPr>
                <w:rStyle w:val="210pt0"/>
                <w:rFonts w:eastAsiaTheme="minorHAnsi"/>
              </w:rPr>
              <w:t>имеет представления о правах и обязанностях гражданина России, правах ребенка;</w:t>
            </w:r>
          </w:p>
          <w:p w:rsidR="00183D2E" w:rsidRDefault="00183D2E" w:rsidP="00183D2E">
            <w:pPr>
              <w:widowControl w:val="0"/>
              <w:numPr>
                <w:ilvl w:val="0"/>
                <w:numId w:val="53"/>
              </w:numPr>
              <w:tabs>
                <w:tab w:val="left" w:pos="360"/>
              </w:tabs>
              <w:spacing w:line="230" w:lineRule="exact"/>
              <w:ind w:left="440" w:hanging="440"/>
              <w:jc w:val="both"/>
            </w:pPr>
            <w:r>
              <w:rPr>
                <w:rStyle w:val="210pt0"/>
                <w:rFonts w:eastAsiaTheme="minorHAnsi"/>
              </w:rPr>
              <w:t>проявляет интерес к общественным явлениям, осознает важность активной роли человека в обществе;</w:t>
            </w:r>
          </w:p>
          <w:p w:rsidR="00183D2E" w:rsidRDefault="00183D2E" w:rsidP="00183D2E">
            <w:pPr>
              <w:widowControl w:val="0"/>
              <w:numPr>
                <w:ilvl w:val="0"/>
                <w:numId w:val="53"/>
              </w:numPr>
              <w:tabs>
                <w:tab w:val="left" w:pos="360"/>
              </w:tabs>
              <w:spacing w:line="230" w:lineRule="exact"/>
              <w:jc w:val="both"/>
            </w:pPr>
            <w:r>
              <w:rPr>
                <w:rStyle w:val="210pt0"/>
                <w:rFonts w:eastAsiaTheme="minorHAnsi"/>
              </w:rPr>
              <w:t>знает национальных героев</w:t>
            </w:r>
          </w:p>
          <w:p w:rsidR="00183D2E" w:rsidRDefault="00183D2E" w:rsidP="00183D2E">
            <w:pPr>
              <w:spacing w:line="230" w:lineRule="exact"/>
              <w:ind w:left="440"/>
              <w:jc w:val="both"/>
            </w:pPr>
            <w:r>
              <w:rPr>
                <w:rStyle w:val="210pt0"/>
                <w:rFonts w:eastAsiaTheme="minorHAnsi"/>
              </w:rPr>
              <w:t>и важнейшие события истории Росс</w:t>
            </w:r>
            <w:proofErr w:type="gramStart"/>
            <w:r>
              <w:rPr>
                <w:rStyle w:val="210pt0"/>
                <w:rFonts w:eastAsiaTheme="minorHAnsi"/>
              </w:rPr>
              <w:t>ии и её</w:t>
            </w:r>
            <w:proofErr w:type="gramEnd"/>
            <w:r>
              <w:rPr>
                <w:rStyle w:val="210pt0"/>
                <w:rFonts w:eastAsiaTheme="minorHAnsi"/>
              </w:rPr>
              <w:t xml:space="preserve"> народов.</w:t>
            </w:r>
          </w:p>
          <w:p w:rsidR="00183D2E" w:rsidRDefault="00183D2E" w:rsidP="00183D2E">
            <w:pPr>
              <w:widowControl w:val="0"/>
              <w:numPr>
                <w:ilvl w:val="0"/>
                <w:numId w:val="53"/>
              </w:numPr>
              <w:tabs>
                <w:tab w:val="left" w:pos="360"/>
              </w:tabs>
              <w:spacing w:line="230" w:lineRule="exact"/>
              <w:ind w:left="440" w:hanging="440"/>
              <w:jc w:val="both"/>
            </w:pPr>
            <w:r>
              <w:rPr>
                <w:rStyle w:val="210pt0"/>
                <w:rFonts w:eastAsiaTheme="minorHAnsi"/>
              </w:rPr>
              <w:t>знает государственные праздники, принимает участие в важнейших событиях жизни России, субъекта Российской Федерации, а котором проживает;</w:t>
            </w:r>
          </w:p>
          <w:p w:rsidR="00183D2E" w:rsidRDefault="00183D2E" w:rsidP="00183D2E">
            <w:pPr>
              <w:widowControl w:val="0"/>
              <w:numPr>
                <w:ilvl w:val="0"/>
                <w:numId w:val="53"/>
              </w:numPr>
              <w:tabs>
                <w:tab w:val="left" w:pos="350"/>
              </w:tabs>
              <w:spacing w:line="230" w:lineRule="exact"/>
              <w:ind w:left="440" w:hanging="440"/>
              <w:jc w:val="both"/>
            </w:pPr>
            <w:r>
              <w:rPr>
                <w:rStyle w:val="210pt0"/>
                <w:rFonts w:eastAsiaTheme="minorHAnsi"/>
              </w:rPr>
              <w:t>уважительно относится к защитникам Родины;</w:t>
            </w:r>
          </w:p>
          <w:p w:rsidR="00183D2E" w:rsidRDefault="00183D2E" w:rsidP="00183D2E">
            <w:pPr>
              <w:widowControl w:val="0"/>
              <w:numPr>
                <w:ilvl w:val="0"/>
                <w:numId w:val="53"/>
              </w:numPr>
              <w:tabs>
                <w:tab w:val="left" w:pos="350"/>
              </w:tabs>
              <w:spacing w:line="230" w:lineRule="exact"/>
              <w:ind w:left="440" w:hanging="440"/>
              <w:jc w:val="both"/>
            </w:pPr>
            <w:r>
              <w:rPr>
                <w:rStyle w:val="210pt0"/>
                <w:rFonts w:eastAsiaTheme="minorHAnsi"/>
              </w:rPr>
              <w:lastRenderedPageBreak/>
              <w:t>уважительно относится к русскому языку как государственному, языку межнационального общения.</w:t>
            </w:r>
          </w:p>
        </w:tc>
      </w:tr>
      <w:tr w:rsidR="00183D2E" w:rsidTr="00183D2E">
        <w:tc>
          <w:tcPr>
            <w:tcW w:w="2376" w:type="dxa"/>
          </w:tcPr>
          <w:p w:rsidR="00183D2E" w:rsidRDefault="00183D2E" w:rsidP="00183D2E">
            <w:pPr>
              <w:spacing w:line="230" w:lineRule="exact"/>
            </w:pPr>
            <w:r>
              <w:rPr>
                <w:rStyle w:val="210pt0"/>
                <w:rFonts w:eastAsiaTheme="minorHAnsi"/>
              </w:rPr>
              <w:lastRenderedPageBreak/>
              <w:t>Формирование основ</w:t>
            </w:r>
          </w:p>
          <w:p w:rsidR="00183D2E" w:rsidRDefault="00183D2E" w:rsidP="00183D2E">
            <w:pPr>
              <w:spacing w:line="230" w:lineRule="exact"/>
            </w:pPr>
            <w:r>
              <w:rPr>
                <w:rStyle w:val="210pt0"/>
                <w:rFonts w:eastAsiaTheme="minorHAnsi"/>
              </w:rPr>
              <w:t>гражданской</w:t>
            </w:r>
          </w:p>
          <w:p w:rsidR="00183D2E" w:rsidRDefault="00183D2E" w:rsidP="00183D2E">
            <w:pPr>
              <w:spacing w:line="230" w:lineRule="exact"/>
            </w:pPr>
            <w:r>
              <w:rPr>
                <w:rStyle w:val="210pt0"/>
                <w:rFonts w:eastAsiaTheme="minorHAnsi"/>
              </w:rPr>
              <w:t>идентичности</w:t>
            </w:r>
          </w:p>
        </w:tc>
        <w:tc>
          <w:tcPr>
            <w:tcW w:w="3402" w:type="dxa"/>
            <w:vAlign w:val="bottom"/>
          </w:tcPr>
          <w:p w:rsidR="00183D2E" w:rsidRDefault="00183D2E" w:rsidP="00183D2E">
            <w:pPr>
              <w:widowControl w:val="0"/>
              <w:numPr>
                <w:ilvl w:val="0"/>
                <w:numId w:val="54"/>
              </w:numPr>
              <w:tabs>
                <w:tab w:val="left" w:pos="360"/>
              </w:tabs>
              <w:spacing w:line="230" w:lineRule="exact"/>
              <w:ind w:left="420" w:hanging="420"/>
              <w:jc w:val="both"/>
            </w:pPr>
            <w:r>
              <w:rPr>
                <w:rStyle w:val="210pt0"/>
                <w:rFonts w:eastAsiaTheme="minorHAnsi"/>
              </w:rPr>
              <w:t>имеет первичные представления о нравственных ценностях в отношении общества, сверстников, взрослых, предметного мира</w:t>
            </w:r>
          </w:p>
          <w:p w:rsidR="00183D2E" w:rsidRDefault="00183D2E" w:rsidP="00183D2E">
            <w:pPr>
              <w:spacing w:line="230" w:lineRule="exact"/>
              <w:ind w:left="420"/>
              <w:jc w:val="both"/>
            </w:pPr>
            <w:r>
              <w:rPr>
                <w:rStyle w:val="210pt0"/>
                <w:rFonts w:eastAsiaTheme="minorHAnsi"/>
              </w:rPr>
              <w:t>и себя в этом мире;</w:t>
            </w:r>
          </w:p>
          <w:p w:rsidR="00183D2E" w:rsidRDefault="00183D2E" w:rsidP="00183D2E">
            <w:pPr>
              <w:widowControl w:val="0"/>
              <w:numPr>
                <w:ilvl w:val="0"/>
                <w:numId w:val="54"/>
              </w:numPr>
              <w:tabs>
                <w:tab w:val="left" w:pos="360"/>
              </w:tabs>
              <w:spacing w:line="230" w:lineRule="exact"/>
              <w:ind w:left="420" w:hanging="420"/>
              <w:jc w:val="both"/>
            </w:pPr>
            <w:r>
              <w:rPr>
                <w:rStyle w:val="210pt0"/>
                <w:rFonts w:eastAsiaTheme="minorHAnsi"/>
              </w:rPr>
              <w:t>проявляет нравственные чувства, эмоционально-ценностного отношения к окружающим людям, предметному миру, к себе;</w:t>
            </w:r>
          </w:p>
          <w:p w:rsidR="00183D2E" w:rsidRDefault="00183D2E" w:rsidP="00183D2E">
            <w:pPr>
              <w:widowControl w:val="0"/>
              <w:numPr>
                <w:ilvl w:val="0"/>
                <w:numId w:val="54"/>
              </w:numPr>
              <w:tabs>
                <w:tab w:val="left" w:pos="360"/>
              </w:tabs>
              <w:spacing w:line="230" w:lineRule="exact"/>
              <w:ind w:left="420" w:hanging="420"/>
              <w:jc w:val="both"/>
            </w:pPr>
            <w:r>
              <w:rPr>
                <w:rStyle w:val="210pt0"/>
                <w:rFonts w:eastAsiaTheme="minorHAnsi"/>
              </w:rPr>
              <w:t>испытывает чувства гордости, удовлетворенности, стыда от своих поступков, действий и поведения;</w:t>
            </w:r>
          </w:p>
          <w:p w:rsidR="00183D2E" w:rsidRDefault="00183D2E" w:rsidP="00183D2E">
            <w:pPr>
              <w:widowControl w:val="0"/>
              <w:numPr>
                <w:ilvl w:val="0"/>
                <w:numId w:val="54"/>
              </w:numPr>
              <w:tabs>
                <w:tab w:val="left" w:pos="350"/>
              </w:tabs>
              <w:spacing w:line="230" w:lineRule="exact"/>
              <w:ind w:left="420" w:hanging="420"/>
              <w:jc w:val="both"/>
            </w:pPr>
            <w:proofErr w:type="gramStart"/>
            <w:r>
              <w:rPr>
                <w:rStyle w:val="210pt0"/>
                <w:rFonts w:eastAsiaTheme="minorHAnsi"/>
              </w:rPr>
              <w:t>доброжелателен</w:t>
            </w:r>
            <w:proofErr w:type="gramEnd"/>
            <w:r>
              <w:rPr>
                <w:rStyle w:val="210pt0"/>
                <w:rFonts w:eastAsiaTheme="minorHAnsi"/>
              </w:rPr>
              <w:t>, умеет слушать и слышать собеседника, обосновывать свое мнение;</w:t>
            </w:r>
          </w:p>
          <w:p w:rsidR="00183D2E" w:rsidRDefault="00183D2E" w:rsidP="00183D2E">
            <w:pPr>
              <w:widowControl w:val="0"/>
              <w:numPr>
                <w:ilvl w:val="0"/>
                <w:numId w:val="54"/>
              </w:numPr>
              <w:tabs>
                <w:tab w:val="left" w:pos="350"/>
              </w:tabs>
              <w:spacing w:line="230" w:lineRule="exact"/>
              <w:ind w:left="420" w:hanging="420"/>
              <w:jc w:val="both"/>
            </w:pPr>
            <w:r>
              <w:rPr>
                <w:rStyle w:val="210pt0"/>
                <w:rFonts w:eastAsiaTheme="minorHAnsi"/>
              </w:rPr>
              <w:t>демонстрирует способность выразить себя в игровой, досуговой деятельности и поведении в соответствии с нравственными ценностями;</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Pr>
                <w:rStyle w:val="210pt0"/>
                <w:rFonts w:eastAsiaTheme="minorHAnsi"/>
              </w:rPr>
              <w:t xml:space="preserve">самостоятельно применяет усвоенные правила, владеет </w:t>
            </w:r>
            <w:r w:rsidRPr="00183D2E">
              <w:rPr>
                <w:rStyle w:val="210pt0"/>
                <w:rFonts w:eastAsiaTheme="minorHAnsi"/>
              </w:rPr>
              <w:t>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 xml:space="preserve">преобразует полученные знания и способы деятельности, изменяет поведение и стиль общения </w:t>
            </w:r>
            <w:proofErr w:type="gramStart"/>
            <w:r w:rsidRPr="00183D2E">
              <w:rPr>
                <w:rStyle w:val="210pt0"/>
                <w:rFonts w:eastAsiaTheme="minorHAnsi"/>
              </w:rPr>
              <w:t>со</w:t>
            </w:r>
            <w:proofErr w:type="gramEnd"/>
            <w:r w:rsidRPr="00183D2E">
              <w:rPr>
                <w:rStyle w:val="210pt0"/>
                <w:rFonts w:eastAsiaTheme="minorHAnsi"/>
              </w:rPr>
              <w:t xml:space="preserve"> взрослыми и сверстниками в зависимости от ситуации;</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proofErr w:type="gramStart"/>
            <w:r w:rsidRPr="00183D2E">
              <w:rPr>
                <w:rStyle w:val="210pt0"/>
                <w:rFonts w:eastAsiaTheme="minorHAnsi"/>
              </w:rPr>
              <w:t>способен</w:t>
            </w:r>
            <w:proofErr w:type="gramEnd"/>
            <w:r w:rsidRPr="00183D2E">
              <w:rPr>
                <w:rStyle w:val="210pt0"/>
                <w:rFonts w:eastAsiaTheme="minorHAnsi"/>
              </w:rPr>
              <w:t xml:space="preserve"> к творческому поведению в новых ситуациях в соответствии с принятой системой ценностей;</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proofErr w:type="gramStart"/>
            <w:r w:rsidRPr="00183D2E">
              <w:rPr>
                <w:rStyle w:val="210pt0"/>
                <w:rFonts w:eastAsiaTheme="minorHAnsi"/>
              </w:rPr>
              <w:t>выражает познавательный интерес</w:t>
            </w:r>
            <w:proofErr w:type="gramEnd"/>
            <w:r w:rsidRPr="00183D2E">
              <w:rPr>
                <w:rStyle w:val="210pt0"/>
                <w:rFonts w:eastAsiaTheme="minorHAnsi"/>
              </w:rPr>
              <w:t xml:space="preserve"> к отношениям, поведению людей, стремление их осмысливать, оценивать в соответствии с усвоенными нравственными нормами и ценностями;</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lastRenderedPageBreak/>
              <w:t>экспериментирует в сфере установления отношений, определения позиции в собственном поведении;</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proofErr w:type="gramStart"/>
            <w:r w:rsidRPr="00183D2E">
              <w:rPr>
                <w:rStyle w:val="210pt0"/>
                <w:rFonts w:eastAsiaTheme="minorHAnsi"/>
              </w:rPr>
              <w:t>способен</w:t>
            </w:r>
            <w:proofErr w:type="gramEnd"/>
            <w:r w:rsidRPr="00183D2E">
              <w:rPr>
                <w:rStyle w:val="210pt0"/>
                <w:rFonts w:eastAsiaTheme="minorHAnsi"/>
              </w:rPr>
              <w:t xml:space="preserve"> самостоятельно действовать, в случае затруднений обращаться за помощью;</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осознает преимущества совместного поиска выхода из сложившейся проблемной ситуации или принятия решений;</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использует принятые в обществе правила коммуникации (спокойно сидеть, слушать, дать возможность высказаться);</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слушает и уважает мнения других людей;</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 xml:space="preserve">идет навстречу </w:t>
            </w:r>
            <w:proofErr w:type="gramStart"/>
            <w:r w:rsidRPr="00183D2E">
              <w:rPr>
                <w:rStyle w:val="210pt0"/>
                <w:rFonts w:eastAsiaTheme="minorHAnsi"/>
              </w:rPr>
              <w:t>другому</w:t>
            </w:r>
            <w:proofErr w:type="gramEnd"/>
            <w:r w:rsidRPr="00183D2E">
              <w:rPr>
                <w:rStyle w:val="210pt0"/>
                <w:rFonts w:eastAsiaTheme="minorHAnsi"/>
              </w:rPr>
              <w:t xml:space="preserve"> при несовпадающих интересах и мнениях, найти компромисс</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и совместно прийти к решению, которое поможет достигнуть баланса интересов;</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соотносит свое поведение с правилами и нормами общества.</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управляет своим эмоциональным состоянием;</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имеет свое мнение, может его обосновать;</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оказывает позитивное влияние на свое окружение;</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осознанно принимает решения и несет за них ответственность;</w:t>
            </w:r>
          </w:p>
          <w:p w:rsidR="00183D2E" w:rsidRPr="00183D2E" w:rsidRDefault="00183D2E" w:rsidP="00183D2E">
            <w:pPr>
              <w:widowControl w:val="0"/>
              <w:numPr>
                <w:ilvl w:val="0"/>
                <w:numId w:val="54"/>
              </w:numPr>
              <w:tabs>
                <w:tab w:val="left" w:pos="360"/>
              </w:tabs>
              <w:spacing w:line="230" w:lineRule="exact"/>
              <w:jc w:val="both"/>
              <w:rPr>
                <w:rStyle w:val="210pt0"/>
                <w:rFonts w:eastAsiaTheme="minorHAnsi"/>
              </w:rPr>
            </w:pPr>
            <w:proofErr w:type="gramStart"/>
            <w:r w:rsidRPr="00183D2E">
              <w:rPr>
                <w:rStyle w:val="210pt0"/>
                <w:rFonts w:eastAsiaTheme="minorHAnsi"/>
              </w:rPr>
              <w:t>способен</w:t>
            </w:r>
            <w:proofErr w:type="gramEnd"/>
            <w:r w:rsidRPr="00183D2E">
              <w:rPr>
                <w:rStyle w:val="210pt0"/>
                <w:rFonts w:eastAsiaTheme="minorHAnsi"/>
              </w:rPr>
              <w:t xml:space="preserve"> управлять своим поведением, планировать свои действия;</w:t>
            </w:r>
          </w:p>
          <w:p w:rsidR="00183D2E" w:rsidRDefault="00183D2E" w:rsidP="00183D2E">
            <w:pPr>
              <w:widowControl w:val="0"/>
              <w:numPr>
                <w:ilvl w:val="0"/>
                <w:numId w:val="54"/>
              </w:numPr>
              <w:tabs>
                <w:tab w:val="left" w:pos="360"/>
              </w:tabs>
              <w:spacing w:line="230" w:lineRule="exact"/>
              <w:jc w:val="both"/>
              <w:rPr>
                <w:rStyle w:val="210pt0"/>
                <w:rFonts w:eastAsiaTheme="minorHAnsi"/>
              </w:rPr>
            </w:pPr>
            <w:r w:rsidRPr="00183D2E">
              <w:rPr>
                <w:rStyle w:val="210pt0"/>
                <w:rFonts w:eastAsiaTheme="minorHAnsi"/>
              </w:rPr>
              <w:t>старается не нарушать правила поведения, испытывает чувство неловкости, стыда в ситуациях, где его поведение неблаговидно;</w:t>
            </w:r>
          </w:p>
          <w:p w:rsidR="00183D2E" w:rsidRPr="00183D2E" w:rsidRDefault="00183D2E" w:rsidP="00183D2E">
            <w:pPr>
              <w:widowControl w:val="0"/>
              <w:tabs>
                <w:tab w:val="left" w:pos="360"/>
              </w:tabs>
              <w:spacing w:line="230" w:lineRule="exact"/>
              <w:jc w:val="both"/>
              <w:rPr>
                <w:color w:val="000000"/>
                <w:sz w:val="20"/>
                <w:szCs w:val="20"/>
                <w:lang w:eastAsia="ru-RU" w:bidi="ru-RU"/>
              </w:rPr>
            </w:pPr>
            <w:r>
              <w:rPr>
                <w:color w:val="000000"/>
                <w:sz w:val="20"/>
                <w:szCs w:val="20"/>
                <w:lang w:eastAsia="ru-RU" w:bidi="ru-RU"/>
              </w:rPr>
              <w:t xml:space="preserve">- </w:t>
            </w:r>
            <w:r w:rsidRPr="00183D2E">
              <w:rPr>
                <w:color w:val="000000"/>
                <w:sz w:val="20"/>
                <w:szCs w:val="20"/>
                <w:lang w:eastAsia="ru-RU" w:bidi="ru-RU"/>
              </w:rPr>
              <w:t>проявляет поведение, которое в основном определяется представлениями о хороших и плохих поступках.</w:t>
            </w:r>
          </w:p>
        </w:tc>
        <w:tc>
          <w:tcPr>
            <w:tcW w:w="4904" w:type="dxa"/>
          </w:tcPr>
          <w:p w:rsidR="00183D2E" w:rsidRDefault="00183D2E" w:rsidP="00183D2E">
            <w:pPr>
              <w:widowControl w:val="0"/>
              <w:numPr>
                <w:ilvl w:val="0"/>
                <w:numId w:val="55"/>
              </w:numPr>
              <w:tabs>
                <w:tab w:val="left" w:pos="360"/>
              </w:tabs>
              <w:spacing w:line="230" w:lineRule="exact"/>
              <w:ind w:left="440" w:hanging="440"/>
              <w:jc w:val="both"/>
            </w:pPr>
            <w:r>
              <w:rPr>
                <w:rStyle w:val="210pt0"/>
                <w:rFonts w:eastAsiaTheme="minorHAnsi"/>
              </w:rPr>
              <w:lastRenderedPageBreak/>
              <w:t>имеет представления о базовых национальных ценностях Российского государства;</w:t>
            </w:r>
          </w:p>
          <w:p w:rsidR="00183D2E" w:rsidRDefault="00183D2E" w:rsidP="00183D2E">
            <w:pPr>
              <w:widowControl w:val="0"/>
              <w:numPr>
                <w:ilvl w:val="0"/>
                <w:numId w:val="55"/>
              </w:numPr>
              <w:tabs>
                <w:tab w:val="left" w:pos="360"/>
              </w:tabs>
              <w:spacing w:line="230" w:lineRule="exact"/>
              <w:ind w:left="440" w:hanging="440"/>
              <w:jc w:val="both"/>
            </w:pPr>
            <w:r>
              <w:rPr>
                <w:rStyle w:val="210pt0"/>
                <w:rFonts w:eastAsiaTheme="minorHAnsi"/>
              </w:rPr>
              <w:t>имеет первоначальные представления о роли традиционных религий</w:t>
            </w:r>
          </w:p>
          <w:p w:rsidR="00183D2E" w:rsidRDefault="00183D2E" w:rsidP="00183D2E">
            <w:pPr>
              <w:spacing w:line="230" w:lineRule="exact"/>
              <w:ind w:left="440"/>
              <w:jc w:val="both"/>
            </w:pPr>
            <w:r>
              <w:rPr>
                <w:rStyle w:val="210pt0"/>
                <w:rFonts w:eastAsiaTheme="minorHAnsi"/>
              </w:rPr>
              <w:t>в истории и культуре нашей страны.</w:t>
            </w:r>
          </w:p>
        </w:tc>
      </w:tr>
      <w:tr w:rsidR="00183D2E" w:rsidTr="00183D2E">
        <w:tc>
          <w:tcPr>
            <w:tcW w:w="2376" w:type="dxa"/>
          </w:tcPr>
          <w:p w:rsidR="00183D2E" w:rsidRDefault="00183D2E" w:rsidP="00183D2E">
            <w:pPr>
              <w:spacing w:line="230" w:lineRule="exact"/>
              <w:jc w:val="both"/>
            </w:pPr>
            <w:r>
              <w:rPr>
                <w:rStyle w:val="210pt0"/>
                <w:rFonts w:eastAsiaTheme="minorHAnsi"/>
              </w:rPr>
              <w:lastRenderedPageBreak/>
              <w:t>Формирование основ</w:t>
            </w:r>
          </w:p>
          <w:p w:rsidR="00183D2E" w:rsidRDefault="00183D2E" w:rsidP="00183D2E">
            <w:pPr>
              <w:spacing w:line="230" w:lineRule="exact"/>
              <w:jc w:val="both"/>
            </w:pPr>
            <w:r>
              <w:rPr>
                <w:rStyle w:val="210pt0"/>
                <w:rFonts w:eastAsiaTheme="minorHAnsi"/>
              </w:rPr>
              <w:t>социокультурных</w:t>
            </w:r>
          </w:p>
          <w:p w:rsidR="00183D2E" w:rsidRDefault="00183D2E" w:rsidP="00183D2E">
            <w:pPr>
              <w:spacing w:line="230" w:lineRule="exact"/>
              <w:jc w:val="both"/>
            </w:pPr>
            <w:r>
              <w:rPr>
                <w:rStyle w:val="210pt0"/>
                <w:rFonts w:eastAsiaTheme="minorHAnsi"/>
              </w:rPr>
              <w:t>ценностей</w:t>
            </w:r>
          </w:p>
        </w:tc>
        <w:tc>
          <w:tcPr>
            <w:tcW w:w="3402" w:type="dxa"/>
            <w:vAlign w:val="bottom"/>
          </w:tcPr>
          <w:p w:rsidR="00183D2E" w:rsidRDefault="00183D2E" w:rsidP="00183D2E">
            <w:pPr>
              <w:widowControl w:val="0"/>
              <w:numPr>
                <w:ilvl w:val="0"/>
                <w:numId w:val="56"/>
              </w:numPr>
              <w:tabs>
                <w:tab w:val="left" w:pos="355"/>
              </w:tabs>
              <w:spacing w:line="230" w:lineRule="exact"/>
              <w:ind w:left="420" w:hanging="420"/>
              <w:jc w:val="both"/>
            </w:pPr>
            <w:r>
              <w:rPr>
                <w:rStyle w:val="210pt0"/>
                <w:rFonts w:eastAsiaTheme="minorHAnsi"/>
              </w:rPr>
              <w:t>демонстрирует интерес к поиску и открытию информации;</w:t>
            </w:r>
          </w:p>
          <w:p w:rsidR="00183D2E" w:rsidRDefault="00183D2E" w:rsidP="00183D2E">
            <w:pPr>
              <w:widowControl w:val="0"/>
              <w:numPr>
                <w:ilvl w:val="0"/>
                <w:numId w:val="56"/>
              </w:numPr>
              <w:tabs>
                <w:tab w:val="left" w:pos="360"/>
              </w:tabs>
              <w:spacing w:line="230" w:lineRule="exact"/>
              <w:ind w:left="420" w:hanging="420"/>
              <w:jc w:val="both"/>
            </w:pPr>
            <w:r>
              <w:rPr>
                <w:rStyle w:val="210pt0"/>
                <w:rFonts w:eastAsiaTheme="minorHAnsi"/>
              </w:rPr>
              <w:t>проявляет инициативу в реализации собственных замыслов;</w:t>
            </w:r>
          </w:p>
          <w:p w:rsidR="00183D2E" w:rsidRDefault="00183D2E" w:rsidP="00183D2E">
            <w:pPr>
              <w:widowControl w:val="0"/>
              <w:numPr>
                <w:ilvl w:val="0"/>
                <w:numId w:val="56"/>
              </w:numPr>
              <w:tabs>
                <w:tab w:val="left" w:pos="355"/>
              </w:tabs>
              <w:spacing w:line="230" w:lineRule="exact"/>
              <w:ind w:left="420" w:hanging="420"/>
              <w:jc w:val="both"/>
            </w:pPr>
            <w:proofErr w:type="gramStart"/>
            <w:r>
              <w:rPr>
                <w:rStyle w:val="210pt0"/>
                <w:rFonts w:eastAsiaTheme="minorHAnsi"/>
              </w:rPr>
              <w:t>Инициативен</w:t>
            </w:r>
            <w:proofErr w:type="gramEnd"/>
            <w:r>
              <w:rPr>
                <w:rStyle w:val="210pt0"/>
                <w:rFonts w:eastAsiaTheme="minorHAnsi"/>
              </w:rPr>
              <w:t xml:space="preserve"> в получении новой информации и практического опыта, мотивируя ее потребностью в саморазвитии и желанием помогать другим людям, взаимодействовать</w:t>
            </w:r>
          </w:p>
          <w:p w:rsidR="00183D2E" w:rsidRDefault="00183D2E" w:rsidP="00183D2E">
            <w:pPr>
              <w:spacing w:line="230" w:lineRule="exact"/>
              <w:ind w:left="420"/>
              <w:jc w:val="both"/>
            </w:pPr>
            <w:r>
              <w:rPr>
                <w:rStyle w:val="210pt0"/>
                <w:rFonts w:eastAsiaTheme="minorHAnsi"/>
              </w:rPr>
              <w:t>с ними в решении посильных, но серьезных общественных задач;</w:t>
            </w:r>
          </w:p>
          <w:p w:rsidR="00183D2E" w:rsidRDefault="00183D2E" w:rsidP="00183D2E">
            <w:pPr>
              <w:widowControl w:val="0"/>
              <w:numPr>
                <w:ilvl w:val="0"/>
                <w:numId w:val="56"/>
              </w:numPr>
              <w:tabs>
                <w:tab w:val="left" w:pos="360"/>
              </w:tabs>
              <w:spacing w:line="230" w:lineRule="exact"/>
              <w:ind w:left="420" w:hanging="420"/>
              <w:jc w:val="both"/>
            </w:pPr>
            <w:r>
              <w:rPr>
                <w:rStyle w:val="210pt0"/>
                <w:rFonts w:eastAsiaTheme="minorHAnsi"/>
              </w:rPr>
              <w:t xml:space="preserve">владеет основами управления своим поведением и эмоциями в обществе, </w:t>
            </w:r>
            <w:proofErr w:type="gramStart"/>
            <w:r>
              <w:rPr>
                <w:rStyle w:val="210pt0"/>
                <w:rFonts w:eastAsiaTheme="minorHAnsi"/>
              </w:rPr>
              <w:t>способен</w:t>
            </w:r>
            <w:proofErr w:type="gramEnd"/>
            <w:r>
              <w:rPr>
                <w:rStyle w:val="210pt0"/>
                <w:rFonts w:eastAsiaTheme="minorHAnsi"/>
              </w:rPr>
              <w:t xml:space="preserve"> сдерживать негативные импульсы и состояния;</w:t>
            </w:r>
          </w:p>
          <w:p w:rsidR="00183D2E" w:rsidRDefault="00183D2E" w:rsidP="00183D2E">
            <w:pPr>
              <w:widowControl w:val="0"/>
              <w:numPr>
                <w:ilvl w:val="0"/>
                <w:numId w:val="56"/>
              </w:numPr>
              <w:tabs>
                <w:tab w:val="left" w:pos="360"/>
              </w:tabs>
              <w:spacing w:line="230" w:lineRule="exact"/>
              <w:ind w:left="420" w:hanging="420"/>
              <w:jc w:val="both"/>
            </w:pPr>
            <w:r>
              <w:rPr>
                <w:rStyle w:val="210pt0"/>
                <w:rFonts w:eastAsiaTheme="minorHAnsi"/>
              </w:rPr>
              <w:t>знает и выполняет нормы и правила поведения в общественных местах</w:t>
            </w:r>
          </w:p>
          <w:p w:rsidR="00183D2E" w:rsidRDefault="00183D2E" w:rsidP="00183D2E">
            <w:pPr>
              <w:spacing w:line="230" w:lineRule="exact"/>
              <w:ind w:left="420"/>
              <w:jc w:val="both"/>
            </w:pPr>
            <w:r>
              <w:rPr>
                <w:rStyle w:val="210pt0"/>
                <w:rFonts w:eastAsiaTheme="minorHAnsi"/>
              </w:rPr>
              <w:t xml:space="preserve">в соответствии с их спецификой (детский сад, транспорт, </w:t>
            </w:r>
            <w:r>
              <w:rPr>
                <w:rStyle w:val="210pt0"/>
                <w:rFonts w:eastAsiaTheme="minorHAnsi"/>
              </w:rPr>
              <w:lastRenderedPageBreak/>
              <w:t>поликлиника, магазин, музей, театр и пр.);</w:t>
            </w:r>
          </w:p>
          <w:p w:rsidR="00183D2E" w:rsidRDefault="00183D2E" w:rsidP="00183D2E">
            <w:pPr>
              <w:widowControl w:val="0"/>
              <w:numPr>
                <w:ilvl w:val="0"/>
                <w:numId w:val="56"/>
              </w:numPr>
              <w:tabs>
                <w:tab w:val="left" w:pos="350"/>
              </w:tabs>
              <w:spacing w:line="230" w:lineRule="exact"/>
              <w:ind w:left="420" w:hanging="420"/>
              <w:jc w:val="both"/>
            </w:pPr>
            <w:r>
              <w:rPr>
                <w:rStyle w:val="210pt0"/>
                <w:rFonts w:eastAsiaTheme="minorHAnsi"/>
              </w:rPr>
              <w:t>умеет донести свою мысль с использование разных средств общения до собеседника на основе особенностей его личности (возрастных, психологических, физических);</w:t>
            </w:r>
          </w:p>
          <w:p w:rsidR="00183D2E" w:rsidRDefault="00183D2E" w:rsidP="00183D2E">
            <w:pPr>
              <w:widowControl w:val="0"/>
              <w:numPr>
                <w:ilvl w:val="0"/>
                <w:numId w:val="56"/>
              </w:numPr>
              <w:tabs>
                <w:tab w:val="left" w:pos="360"/>
              </w:tabs>
              <w:spacing w:line="230" w:lineRule="exact"/>
              <w:ind w:left="420" w:hanging="420"/>
              <w:jc w:val="both"/>
            </w:pPr>
            <w:r>
              <w:rPr>
                <w:rStyle w:val="210pt0"/>
                <w:rFonts w:eastAsiaTheme="minorHAnsi"/>
              </w:rPr>
              <w:t>имеет первичные представления о социокультурных ценностях, основанных на знаниях национальных традиций</w:t>
            </w:r>
          </w:p>
          <w:p w:rsidR="00183D2E" w:rsidRDefault="00183D2E" w:rsidP="00183D2E">
            <w:pPr>
              <w:spacing w:line="230" w:lineRule="exact"/>
              <w:ind w:left="420"/>
              <w:jc w:val="both"/>
            </w:pPr>
            <w:r>
              <w:rPr>
                <w:rStyle w:val="210pt0"/>
                <w:rFonts w:eastAsiaTheme="minorHAnsi"/>
              </w:rPr>
              <w:t>и обычаев, на уважении к произведениям культуры и искусства;</w:t>
            </w:r>
          </w:p>
          <w:p w:rsidR="00183D2E" w:rsidRDefault="00183D2E" w:rsidP="00183D2E">
            <w:pPr>
              <w:widowControl w:val="0"/>
              <w:numPr>
                <w:ilvl w:val="0"/>
                <w:numId w:val="56"/>
              </w:numPr>
              <w:tabs>
                <w:tab w:val="left" w:pos="360"/>
              </w:tabs>
              <w:spacing w:line="230" w:lineRule="exact"/>
              <w:ind w:left="420" w:hanging="420"/>
              <w:jc w:val="both"/>
            </w:pPr>
            <w:r>
              <w:rPr>
                <w:rStyle w:val="210pt0"/>
                <w:rFonts w:eastAsiaTheme="minorHAnsi"/>
              </w:rPr>
              <w:t>проявляет интерес, любознательность к различным видам творческой деятельности;</w:t>
            </w:r>
          </w:p>
          <w:p w:rsidR="00183D2E" w:rsidRDefault="00183D2E" w:rsidP="00183D2E">
            <w:pPr>
              <w:widowControl w:val="0"/>
              <w:numPr>
                <w:ilvl w:val="0"/>
                <w:numId w:val="56"/>
              </w:numPr>
              <w:tabs>
                <w:tab w:val="left" w:pos="360"/>
              </w:tabs>
              <w:spacing w:line="230" w:lineRule="exact"/>
              <w:ind w:left="420" w:hanging="420"/>
              <w:jc w:val="both"/>
            </w:pPr>
            <w:proofErr w:type="gramStart"/>
            <w:r>
              <w:rPr>
                <w:rStyle w:val="210pt0"/>
                <w:rFonts w:eastAsiaTheme="minorHAnsi"/>
              </w:rPr>
              <w:t>способен</w:t>
            </w:r>
            <w:proofErr w:type="gramEnd"/>
            <w:r>
              <w:rPr>
                <w:rStyle w:val="210pt0"/>
                <w:rFonts w:eastAsiaTheme="minorHAnsi"/>
              </w:rPr>
              <w:t xml:space="preserve"> выразить себя в доступных видах деятельности в соответствии с социокультурными ценностями;</w:t>
            </w:r>
          </w:p>
          <w:p w:rsidR="00183D2E" w:rsidRDefault="00183D2E" w:rsidP="00183D2E">
            <w:pPr>
              <w:widowControl w:val="0"/>
              <w:numPr>
                <w:ilvl w:val="0"/>
                <w:numId w:val="56"/>
              </w:numPr>
              <w:tabs>
                <w:tab w:val="left" w:pos="360"/>
              </w:tabs>
              <w:spacing w:line="230" w:lineRule="exact"/>
              <w:ind w:left="420" w:hanging="420"/>
              <w:jc w:val="both"/>
            </w:pPr>
            <w:r>
              <w:rPr>
                <w:rStyle w:val="210pt0"/>
                <w:rFonts w:eastAsiaTheme="minorHAnsi"/>
              </w:rPr>
              <w:t>проявляет потребности к реализации эстетических ценностей в пространстве образовательной организации;</w:t>
            </w:r>
          </w:p>
          <w:p w:rsidR="00183D2E" w:rsidRDefault="00183D2E" w:rsidP="00183D2E">
            <w:pPr>
              <w:widowControl w:val="0"/>
              <w:numPr>
                <w:ilvl w:val="0"/>
                <w:numId w:val="56"/>
              </w:numPr>
              <w:tabs>
                <w:tab w:val="left" w:pos="360"/>
              </w:tabs>
              <w:spacing w:line="230" w:lineRule="exact"/>
              <w:ind w:left="420" w:hanging="420"/>
              <w:jc w:val="both"/>
            </w:pPr>
            <w:r>
              <w:rPr>
                <w:rStyle w:val="210pt0"/>
                <w:rFonts w:eastAsiaTheme="minorHAnsi"/>
              </w:rPr>
              <w:t>эмоционально отзывается на красоту окружающего мира, произведения народного</w:t>
            </w:r>
          </w:p>
          <w:p w:rsidR="00183D2E" w:rsidRDefault="00183D2E" w:rsidP="00183D2E">
            <w:pPr>
              <w:spacing w:line="230" w:lineRule="exact"/>
              <w:ind w:left="420"/>
              <w:jc w:val="both"/>
            </w:pPr>
            <w:r>
              <w:rPr>
                <w:rStyle w:val="210pt0"/>
                <w:rFonts w:eastAsiaTheme="minorHAnsi"/>
              </w:rPr>
              <w:t>и профессионального искусства.</w:t>
            </w:r>
          </w:p>
        </w:tc>
        <w:tc>
          <w:tcPr>
            <w:tcW w:w="4904" w:type="dxa"/>
          </w:tcPr>
          <w:p w:rsidR="00183D2E" w:rsidRDefault="00183D2E" w:rsidP="00183D2E">
            <w:pPr>
              <w:widowControl w:val="0"/>
              <w:numPr>
                <w:ilvl w:val="0"/>
                <w:numId w:val="57"/>
              </w:numPr>
              <w:tabs>
                <w:tab w:val="left" w:pos="350"/>
              </w:tabs>
              <w:spacing w:line="230" w:lineRule="exact"/>
              <w:ind w:left="440" w:hanging="440"/>
              <w:jc w:val="both"/>
            </w:pPr>
            <w:r>
              <w:rPr>
                <w:rStyle w:val="210pt0"/>
                <w:rFonts w:eastAsiaTheme="minorHAnsi"/>
              </w:rPr>
              <w:lastRenderedPageBreak/>
              <w:t>демонстрирует ценностное отношение к учёбе как к виду творческой деятельности;</w:t>
            </w:r>
          </w:p>
          <w:p w:rsidR="00183D2E" w:rsidRDefault="00183D2E" w:rsidP="00183D2E">
            <w:pPr>
              <w:widowControl w:val="0"/>
              <w:numPr>
                <w:ilvl w:val="0"/>
                <w:numId w:val="57"/>
              </w:numPr>
              <w:tabs>
                <w:tab w:val="left" w:pos="360"/>
              </w:tabs>
              <w:spacing w:line="230" w:lineRule="exact"/>
              <w:ind w:left="440" w:hanging="440"/>
              <w:jc w:val="both"/>
            </w:pPr>
            <w:r>
              <w:rPr>
                <w:rStyle w:val="210pt0"/>
                <w:rFonts w:eastAsiaTheme="minorHAnsi"/>
              </w:rPr>
              <w:t>имеет элементарные представления о роли знаний, науки, современного производства в жизни человека и общества;</w:t>
            </w:r>
          </w:p>
          <w:p w:rsidR="00183D2E" w:rsidRDefault="00183D2E" w:rsidP="00183D2E">
            <w:pPr>
              <w:widowControl w:val="0"/>
              <w:numPr>
                <w:ilvl w:val="0"/>
                <w:numId w:val="57"/>
              </w:numPr>
              <w:tabs>
                <w:tab w:val="left" w:pos="360"/>
              </w:tabs>
              <w:spacing w:line="230" w:lineRule="exact"/>
              <w:ind w:left="440" w:hanging="440"/>
              <w:jc w:val="both"/>
            </w:pPr>
            <w:r>
              <w:rPr>
                <w:rStyle w:val="210pt0"/>
                <w:rFonts w:eastAsiaTheme="minorHAnsi"/>
              </w:rPr>
              <w:t xml:space="preserve">имеет первоначальные навыки командной работы, в том числе в разработке и реализации учебных и </w:t>
            </w:r>
            <w:proofErr w:type="spellStart"/>
            <w:r>
              <w:rPr>
                <w:rStyle w:val="210pt0"/>
                <w:rFonts w:eastAsiaTheme="minorHAnsi"/>
              </w:rPr>
              <w:t>практикоориентированных</w:t>
            </w:r>
            <w:proofErr w:type="spellEnd"/>
            <w:r>
              <w:rPr>
                <w:rStyle w:val="210pt0"/>
                <w:rFonts w:eastAsiaTheme="minorHAnsi"/>
              </w:rPr>
              <w:t xml:space="preserve"> проектов;</w:t>
            </w:r>
          </w:p>
          <w:p w:rsidR="00183D2E" w:rsidRDefault="00183D2E" w:rsidP="00183D2E">
            <w:pPr>
              <w:widowControl w:val="0"/>
              <w:numPr>
                <w:ilvl w:val="0"/>
                <w:numId w:val="57"/>
              </w:numPr>
              <w:tabs>
                <w:tab w:val="left" w:pos="360"/>
              </w:tabs>
              <w:spacing w:line="230" w:lineRule="exact"/>
              <w:ind w:left="440" w:hanging="440"/>
              <w:jc w:val="both"/>
            </w:pPr>
            <w:r>
              <w:rPr>
                <w:rStyle w:val="210pt0"/>
                <w:rFonts w:eastAsiaTheme="minorHAnsi"/>
              </w:rPr>
              <w:t>имеет представления о душевной и физической красоте человека;</w:t>
            </w:r>
          </w:p>
          <w:p w:rsidR="00183D2E" w:rsidRDefault="00183D2E" w:rsidP="00183D2E">
            <w:pPr>
              <w:widowControl w:val="0"/>
              <w:numPr>
                <w:ilvl w:val="0"/>
                <w:numId w:val="57"/>
              </w:numPr>
              <w:tabs>
                <w:tab w:val="left" w:pos="360"/>
              </w:tabs>
              <w:spacing w:line="230" w:lineRule="exact"/>
              <w:ind w:left="440" w:hanging="440"/>
              <w:jc w:val="both"/>
            </w:pPr>
            <w:proofErr w:type="gramStart"/>
            <w:r>
              <w:rPr>
                <w:rStyle w:val="210pt0"/>
                <w:rFonts w:eastAsiaTheme="minorHAnsi"/>
              </w:rPr>
              <w:t>способен</w:t>
            </w:r>
            <w:proofErr w:type="gramEnd"/>
            <w:r>
              <w:rPr>
                <w:rStyle w:val="210pt0"/>
                <w:rFonts w:eastAsiaTheme="minorHAnsi"/>
              </w:rPr>
              <w:t xml:space="preserve"> видеть красоту природы, труда и творчества;</w:t>
            </w:r>
          </w:p>
          <w:p w:rsidR="00183D2E" w:rsidRDefault="00183D2E" w:rsidP="00183D2E">
            <w:pPr>
              <w:widowControl w:val="0"/>
              <w:numPr>
                <w:ilvl w:val="0"/>
                <w:numId w:val="57"/>
              </w:numPr>
              <w:tabs>
                <w:tab w:val="left" w:pos="360"/>
              </w:tabs>
              <w:spacing w:line="230" w:lineRule="exact"/>
              <w:ind w:left="440" w:hanging="440"/>
              <w:jc w:val="both"/>
            </w:pPr>
            <w:r>
              <w:rPr>
                <w:rStyle w:val="210pt0"/>
                <w:rFonts w:eastAsiaTheme="minorHAnsi"/>
              </w:rPr>
              <w:t>проявляет интерес к чтению, произведениям искусства, детским спектаклям, концертам, выставкам, музыке;</w:t>
            </w:r>
          </w:p>
          <w:p w:rsidR="00183D2E" w:rsidRDefault="00183D2E" w:rsidP="00183D2E">
            <w:pPr>
              <w:widowControl w:val="0"/>
              <w:numPr>
                <w:ilvl w:val="0"/>
                <w:numId w:val="57"/>
              </w:numPr>
              <w:tabs>
                <w:tab w:val="left" w:pos="360"/>
              </w:tabs>
              <w:spacing w:line="230" w:lineRule="exact"/>
              <w:ind w:left="440" w:hanging="440"/>
              <w:jc w:val="both"/>
            </w:pPr>
            <w:r>
              <w:rPr>
                <w:rStyle w:val="210pt0"/>
                <w:rFonts w:eastAsiaTheme="minorHAnsi"/>
              </w:rPr>
              <w:t>интересуется занятиями художественным творчеством;</w:t>
            </w:r>
          </w:p>
          <w:p w:rsidR="00183D2E" w:rsidRDefault="00183D2E" w:rsidP="00183D2E">
            <w:pPr>
              <w:widowControl w:val="0"/>
              <w:numPr>
                <w:ilvl w:val="0"/>
                <w:numId w:val="57"/>
              </w:numPr>
              <w:tabs>
                <w:tab w:val="left" w:pos="360"/>
              </w:tabs>
              <w:spacing w:line="230" w:lineRule="exact"/>
              <w:ind w:left="440" w:hanging="440"/>
              <w:jc w:val="both"/>
            </w:pPr>
            <w:r>
              <w:rPr>
                <w:rStyle w:val="210pt0"/>
                <w:rFonts w:eastAsiaTheme="minorHAnsi"/>
              </w:rPr>
              <w:t>поддерживает опрятный внешний вид;</w:t>
            </w:r>
          </w:p>
          <w:p w:rsidR="00183D2E" w:rsidRDefault="00183D2E" w:rsidP="00183D2E">
            <w:pPr>
              <w:widowControl w:val="0"/>
              <w:numPr>
                <w:ilvl w:val="0"/>
                <w:numId w:val="57"/>
              </w:numPr>
              <w:tabs>
                <w:tab w:val="left" w:pos="360"/>
              </w:tabs>
              <w:spacing w:line="230" w:lineRule="exact"/>
              <w:ind w:left="440" w:hanging="440"/>
              <w:jc w:val="both"/>
            </w:pPr>
            <w:r>
              <w:rPr>
                <w:rStyle w:val="210pt0"/>
                <w:rFonts w:eastAsiaTheme="minorHAnsi"/>
              </w:rPr>
              <w:t>отрицательно относится к некрасивым поступкам</w:t>
            </w:r>
          </w:p>
          <w:p w:rsidR="00183D2E" w:rsidRDefault="00183D2E" w:rsidP="00183D2E">
            <w:pPr>
              <w:spacing w:line="230" w:lineRule="exact"/>
              <w:ind w:left="440"/>
              <w:jc w:val="both"/>
            </w:pPr>
            <w:r>
              <w:rPr>
                <w:rStyle w:val="210pt0"/>
                <w:rFonts w:eastAsiaTheme="minorHAnsi"/>
              </w:rPr>
              <w:t>и неряшливости;</w:t>
            </w:r>
          </w:p>
          <w:p w:rsidR="00183D2E" w:rsidRDefault="00183D2E" w:rsidP="00183D2E">
            <w:pPr>
              <w:widowControl w:val="0"/>
              <w:numPr>
                <w:ilvl w:val="0"/>
                <w:numId w:val="57"/>
              </w:numPr>
              <w:tabs>
                <w:tab w:val="left" w:pos="360"/>
              </w:tabs>
              <w:spacing w:line="230" w:lineRule="exact"/>
              <w:ind w:left="440" w:hanging="440"/>
              <w:jc w:val="both"/>
            </w:pPr>
            <w:r>
              <w:rPr>
                <w:rStyle w:val="210pt0"/>
                <w:rFonts w:eastAsiaTheme="minorHAnsi"/>
              </w:rPr>
              <w:t xml:space="preserve">отрицательно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w:t>
            </w:r>
            <w:r>
              <w:rPr>
                <w:rStyle w:val="210pt0"/>
                <w:rFonts w:eastAsiaTheme="minorHAnsi"/>
              </w:rPr>
              <w:lastRenderedPageBreak/>
              <w:t>передач.</w:t>
            </w:r>
          </w:p>
        </w:tc>
      </w:tr>
      <w:tr w:rsidR="00183D2E" w:rsidTr="00183D2E">
        <w:tc>
          <w:tcPr>
            <w:tcW w:w="2376" w:type="dxa"/>
          </w:tcPr>
          <w:p w:rsidR="00183D2E" w:rsidRDefault="00183D2E" w:rsidP="00183D2E">
            <w:pPr>
              <w:spacing w:line="230" w:lineRule="exact"/>
              <w:jc w:val="both"/>
            </w:pPr>
            <w:r>
              <w:rPr>
                <w:rStyle w:val="210pt0"/>
                <w:rFonts w:eastAsiaTheme="minorHAnsi"/>
              </w:rPr>
              <w:lastRenderedPageBreak/>
              <w:t>Формирование основ</w:t>
            </w:r>
          </w:p>
          <w:p w:rsidR="00183D2E" w:rsidRDefault="00183D2E" w:rsidP="00183D2E">
            <w:pPr>
              <w:spacing w:line="230" w:lineRule="exact"/>
              <w:jc w:val="both"/>
            </w:pPr>
            <w:r>
              <w:rPr>
                <w:rStyle w:val="210pt0"/>
                <w:rFonts w:eastAsiaTheme="minorHAnsi"/>
              </w:rPr>
              <w:t>межэтнического</w:t>
            </w:r>
          </w:p>
          <w:p w:rsidR="00183D2E" w:rsidRDefault="00183D2E" w:rsidP="00183D2E">
            <w:pPr>
              <w:spacing w:line="230" w:lineRule="exact"/>
              <w:jc w:val="both"/>
            </w:pPr>
            <w:r>
              <w:rPr>
                <w:rStyle w:val="210pt0"/>
                <w:rFonts w:eastAsiaTheme="minorHAnsi"/>
              </w:rPr>
              <w:t>взаимодействия</w:t>
            </w:r>
          </w:p>
        </w:tc>
        <w:tc>
          <w:tcPr>
            <w:tcW w:w="3402" w:type="dxa"/>
            <w:vAlign w:val="bottom"/>
          </w:tcPr>
          <w:p w:rsidR="00183D2E" w:rsidRPr="00183D2E" w:rsidRDefault="00183D2E" w:rsidP="00183D2E">
            <w:pPr>
              <w:spacing w:line="230" w:lineRule="exact"/>
              <w:ind w:left="420" w:hanging="420"/>
              <w:jc w:val="both"/>
              <w:rPr>
                <w:rStyle w:val="210pt0"/>
                <w:rFonts w:eastAsiaTheme="minorHAnsi"/>
              </w:rPr>
            </w:pPr>
            <w:r>
              <w:rPr>
                <w:rStyle w:val="210pt0"/>
                <w:rFonts w:eastAsiaTheme="minorHAnsi"/>
              </w:rPr>
              <w:t xml:space="preserve">- имеет представления об этических нормах взаимоотношений между людьми разных этносов, носителями разных убеждений, представителями различных </w:t>
            </w:r>
            <w:r w:rsidRPr="00183D2E">
              <w:rPr>
                <w:rStyle w:val="210pt0"/>
                <w:rFonts w:eastAsiaTheme="minorHAnsi"/>
              </w:rPr>
              <w:t>культур;</w:t>
            </w:r>
          </w:p>
          <w:p w:rsidR="00183D2E" w:rsidRPr="00183D2E" w:rsidRDefault="00183D2E" w:rsidP="00183D2E">
            <w:pPr>
              <w:spacing w:line="230" w:lineRule="exact"/>
              <w:ind w:left="420" w:hanging="420"/>
              <w:jc w:val="both"/>
              <w:rPr>
                <w:rStyle w:val="210pt0"/>
                <w:rFonts w:eastAsiaTheme="minorHAnsi"/>
              </w:rPr>
            </w:pPr>
            <w:r w:rsidRPr="00183D2E">
              <w:rPr>
                <w:rStyle w:val="210pt0"/>
                <w:rFonts w:eastAsiaTheme="minorHAnsi"/>
              </w:rPr>
              <w:t>-</w:t>
            </w:r>
            <w:r w:rsidRPr="00183D2E">
              <w:rPr>
                <w:rStyle w:val="210pt0"/>
                <w:rFonts w:eastAsiaTheme="minorHAnsi"/>
              </w:rPr>
              <w:tab/>
              <w:t>имеет первичные представления о многонациональных народах России, об этнокультурных традициях, фольклоре народов России;</w:t>
            </w:r>
          </w:p>
          <w:p w:rsidR="00183D2E" w:rsidRPr="00183D2E" w:rsidRDefault="00183D2E" w:rsidP="00183D2E">
            <w:pPr>
              <w:spacing w:line="230" w:lineRule="exact"/>
              <w:ind w:left="420" w:hanging="420"/>
              <w:jc w:val="both"/>
              <w:rPr>
                <w:rStyle w:val="210pt0"/>
                <w:rFonts w:eastAsiaTheme="minorHAnsi"/>
              </w:rPr>
            </w:pPr>
            <w:r w:rsidRPr="00183D2E">
              <w:rPr>
                <w:rStyle w:val="210pt0"/>
                <w:rFonts w:eastAsiaTheme="minorHAnsi"/>
              </w:rPr>
              <w:t>-</w:t>
            </w:r>
            <w:r w:rsidRPr="00183D2E">
              <w:rPr>
                <w:rStyle w:val="210pt0"/>
                <w:rFonts w:eastAsiaTheme="minorHAnsi"/>
              </w:rPr>
              <w:tab/>
              <w:t>понимает, что все люди имеют равные права;</w:t>
            </w:r>
          </w:p>
          <w:p w:rsidR="00183D2E" w:rsidRPr="00183D2E" w:rsidRDefault="00183D2E" w:rsidP="00183D2E">
            <w:pPr>
              <w:spacing w:line="230" w:lineRule="exact"/>
              <w:ind w:left="420" w:hanging="420"/>
              <w:jc w:val="both"/>
              <w:rPr>
                <w:rStyle w:val="210pt0"/>
                <w:rFonts w:eastAsiaTheme="minorHAnsi"/>
              </w:rPr>
            </w:pPr>
            <w:r w:rsidRPr="00183D2E">
              <w:rPr>
                <w:rStyle w:val="210pt0"/>
                <w:rFonts w:eastAsiaTheme="minorHAnsi"/>
              </w:rPr>
              <w:t>-</w:t>
            </w:r>
            <w:r w:rsidRPr="00183D2E">
              <w:rPr>
                <w:rStyle w:val="210pt0"/>
                <w:rFonts w:eastAsiaTheme="minorHAnsi"/>
              </w:rPr>
              <w:tab/>
              <w:t>спокойно реагирует на непривычное поведение других людей, стремится обсудить его с взрослыми;</w:t>
            </w:r>
          </w:p>
          <w:p w:rsidR="00183D2E" w:rsidRPr="00183D2E" w:rsidRDefault="00183D2E" w:rsidP="00183D2E">
            <w:pPr>
              <w:spacing w:line="230" w:lineRule="exact"/>
              <w:ind w:left="420" w:hanging="420"/>
              <w:jc w:val="both"/>
              <w:rPr>
                <w:rStyle w:val="210pt0"/>
                <w:rFonts w:eastAsiaTheme="minorHAnsi"/>
              </w:rPr>
            </w:pPr>
            <w:r w:rsidRPr="00183D2E">
              <w:rPr>
                <w:rStyle w:val="210pt0"/>
                <w:rFonts w:eastAsiaTheme="minorHAnsi"/>
              </w:rPr>
              <w:t>-</w:t>
            </w:r>
            <w:r w:rsidRPr="00183D2E">
              <w:rPr>
                <w:rStyle w:val="210pt0"/>
                <w:rFonts w:eastAsiaTheme="minorHAnsi"/>
              </w:rPr>
              <w:tab/>
              <w:t>не применяет физического насилия</w:t>
            </w:r>
          </w:p>
          <w:p w:rsidR="00183D2E" w:rsidRPr="00183D2E" w:rsidRDefault="00183D2E" w:rsidP="00183D2E">
            <w:pPr>
              <w:spacing w:line="230" w:lineRule="exact"/>
              <w:ind w:left="420" w:hanging="420"/>
              <w:jc w:val="both"/>
              <w:rPr>
                <w:rStyle w:val="210pt0"/>
                <w:rFonts w:eastAsiaTheme="minorHAnsi"/>
              </w:rPr>
            </w:pPr>
            <w:r w:rsidRPr="00183D2E">
              <w:rPr>
                <w:rStyle w:val="210pt0"/>
                <w:rFonts w:eastAsiaTheme="minorHAnsi"/>
              </w:rPr>
              <w:t>и вербальной агрессии в общении с другими людьми;</w:t>
            </w:r>
          </w:p>
          <w:p w:rsidR="00183D2E" w:rsidRPr="00183D2E" w:rsidRDefault="00183D2E" w:rsidP="00183D2E">
            <w:pPr>
              <w:spacing w:line="230" w:lineRule="exact"/>
              <w:ind w:left="420" w:hanging="420"/>
              <w:jc w:val="both"/>
              <w:rPr>
                <w:rStyle w:val="210pt0"/>
                <w:rFonts w:eastAsiaTheme="minorHAnsi"/>
              </w:rPr>
            </w:pPr>
            <w:r w:rsidRPr="00183D2E">
              <w:rPr>
                <w:rStyle w:val="210pt0"/>
                <w:rFonts w:eastAsiaTheme="minorHAnsi"/>
              </w:rPr>
              <w:t>-</w:t>
            </w:r>
            <w:r w:rsidRPr="00183D2E">
              <w:rPr>
                <w:rStyle w:val="210pt0"/>
                <w:rFonts w:eastAsiaTheme="minorHAnsi"/>
              </w:rPr>
              <w:tab/>
            </w:r>
            <w:proofErr w:type="gramStart"/>
            <w:r w:rsidRPr="00183D2E">
              <w:rPr>
                <w:rStyle w:val="210pt0"/>
                <w:rFonts w:eastAsiaTheme="minorHAnsi"/>
              </w:rPr>
              <w:t>способен</w:t>
            </w:r>
            <w:proofErr w:type="gramEnd"/>
            <w:r w:rsidRPr="00183D2E">
              <w:rPr>
                <w:rStyle w:val="210pt0"/>
                <w:rFonts w:eastAsiaTheme="minorHAnsi"/>
              </w:rPr>
              <w:t xml:space="preserve"> отстаивать свое достоинство и свои права в обществе сверстников и взрослых с помощью рациональной аргументации.</w:t>
            </w:r>
          </w:p>
          <w:p w:rsidR="00183D2E" w:rsidRDefault="00183D2E" w:rsidP="00183D2E">
            <w:pPr>
              <w:spacing w:line="230" w:lineRule="exact"/>
              <w:ind w:left="420" w:hanging="420"/>
              <w:jc w:val="both"/>
            </w:pPr>
            <w:r w:rsidRPr="00183D2E">
              <w:rPr>
                <w:rStyle w:val="210pt0"/>
                <w:rFonts w:eastAsiaTheme="minorHAnsi"/>
              </w:rPr>
              <w:t>-</w:t>
            </w:r>
            <w:r w:rsidRPr="00183D2E">
              <w:rPr>
                <w:rStyle w:val="210pt0"/>
                <w:rFonts w:eastAsiaTheme="minorHAnsi"/>
              </w:rPr>
              <w:tab/>
              <w:t>помогает менее защищенным и слабым сверстникам отстаивать их права и достоинство.</w:t>
            </w:r>
          </w:p>
        </w:tc>
        <w:tc>
          <w:tcPr>
            <w:tcW w:w="4904" w:type="dxa"/>
          </w:tcPr>
          <w:p w:rsidR="00183D2E" w:rsidRDefault="00183D2E" w:rsidP="00183D2E">
            <w:pPr>
              <w:widowControl w:val="0"/>
              <w:numPr>
                <w:ilvl w:val="0"/>
                <w:numId w:val="58"/>
              </w:numPr>
              <w:tabs>
                <w:tab w:val="left" w:pos="360"/>
              </w:tabs>
              <w:spacing w:line="230" w:lineRule="exact"/>
              <w:ind w:left="440" w:hanging="440"/>
              <w:jc w:val="both"/>
            </w:pPr>
            <w:r>
              <w:rPr>
                <w:rStyle w:val="210pt0"/>
                <w:rFonts w:eastAsiaTheme="minorHAnsi"/>
              </w:rPr>
              <w:t>проявляет ценностное отношение к своему национальному языку</w:t>
            </w:r>
          </w:p>
          <w:p w:rsidR="00183D2E" w:rsidRDefault="00183D2E" w:rsidP="00183D2E">
            <w:pPr>
              <w:spacing w:line="230" w:lineRule="exact"/>
              <w:ind w:left="440"/>
              <w:jc w:val="both"/>
            </w:pPr>
            <w:r>
              <w:rPr>
                <w:rStyle w:val="210pt0"/>
                <w:rFonts w:eastAsiaTheme="minorHAnsi"/>
              </w:rPr>
              <w:t>и культуре;</w:t>
            </w:r>
          </w:p>
          <w:p w:rsidR="00183D2E" w:rsidRPr="00183D2E" w:rsidRDefault="00183D2E" w:rsidP="00183D2E">
            <w:pPr>
              <w:widowControl w:val="0"/>
              <w:numPr>
                <w:ilvl w:val="0"/>
                <w:numId w:val="58"/>
              </w:numPr>
              <w:tabs>
                <w:tab w:val="left" w:pos="360"/>
              </w:tabs>
              <w:spacing w:line="226" w:lineRule="exact"/>
              <w:jc w:val="both"/>
              <w:rPr>
                <w:rStyle w:val="210pt0"/>
                <w:rFonts w:eastAsiaTheme="minorHAnsi"/>
              </w:rPr>
            </w:pPr>
            <w:proofErr w:type="gramStart"/>
            <w:r>
              <w:rPr>
                <w:rStyle w:val="210pt0"/>
                <w:rFonts w:eastAsiaTheme="minorHAnsi"/>
              </w:rPr>
              <w:t>способен</w:t>
            </w:r>
            <w:proofErr w:type="gramEnd"/>
            <w:r>
              <w:rPr>
                <w:rStyle w:val="210pt0"/>
                <w:rFonts w:eastAsiaTheme="minorHAnsi"/>
              </w:rPr>
              <w:t xml:space="preserve"> к установлению дружеских взаимоотношений в </w:t>
            </w:r>
            <w:r w:rsidRPr="00183D2E">
              <w:rPr>
                <w:rStyle w:val="210pt0"/>
                <w:rFonts w:eastAsiaTheme="minorHAnsi"/>
              </w:rPr>
              <w:t>коллективе, основанных на взаимопомощи и взаимной поддержке;</w:t>
            </w:r>
          </w:p>
          <w:p w:rsidR="00183D2E" w:rsidRDefault="00183D2E" w:rsidP="00183D2E">
            <w:pPr>
              <w:widowControl w:val="0"/>
              <w:numPr>
                <w:ilvl w:val="0"/>
                <w:numId w:val="58"/>
              </w:numPr>
              <w:tabs>
                <w:tab w:val="left" w:pos="360"/>
              </w:tabs>
              <w:spacing w:line="226" w:lineRule="exact"/>
              <w:ind w:left="440" w:hanging="440"/>
              <w:jc w:val="both"/>
            </w:pPr>
            <w:r w:rsidRPr="00183D2E">
              <w:rPr>
                <w:rStyle w:val="210pt0"/>
                <w:rFonts w:eastAsiaTheme="minorHAnsi"/>
              </w:rPr>
              <w:t>- имеет начальные представления о народах России, об их общей исторической судьбе, о единстве народов нашей страны.</w:t>
            </w:r>
          </w:p>
        </w:tc>
      </w:tr>
      <w:tr w:rsidR="00183D2E" w:rsidTr="00183D2E">
        <w:tc>
          <w:tcPr>
            <w:tcW w:w="2376" w:type="dxa"/>
          </w:tcPr>
          <w:p w:rsidR="00183D2E" w:rsidRDefault="00183D2E" w:rsidP="00183D2E">
            <w:pPr>
              <w:spacing w:line="230" w:lineRule="exact"/>
              <w:jc w:val="both"/>
            </w:pPr>
            <w:r>
              <w:rPr>
                <w:rStyle w:val="210pt0"/>
                <w:rFonts w:eastAsiaTheme="minorHAnsi"/>
              </w:rPr>
              <w:t>Формирование основ</w:t>
            </w:r>
          </w:p>
          <w:p w:rsidR="00183D2E" w:rsidRDefault="00183D2E" w:rsidP="00183D2E">
            <w:pPr>
              <w:spacing w:line="230" w:lineRule="exact"/>
              <w:jc w:val="both"/>
            </w:pPr>
            <w:r>
              <w:rPr>
                <w:rStyle w:val="210pt0"/>
                <w:rFonts w:eastAsiaTheme="minorHAnsi"/>
              </w:rPr>
              <w:t>информационной</w:t>
            </w:r>
          </w:p>
          <w:p w:rsidR="00183D2E" w:rsidRDefault="00183D2E" w:rsidP="00183D2E">
            <w:pPr>
              <w:spacing w:line="230" w:lineRule="exact"/>
              <w:jc w:val="both"/>
            </w:pPr>
            <w:r>
              <w:rPr>
                <w:rStyle w:val="210pt0"/>
                <w:rFonts w:eastAsiaTheme="minorHAnsi"/>
              </w:rPr>
              <w:t>культуры</w:t>
            </w:r>
          </w:p>
        </w:tc>
        <w:tc>
          <w:tcPr>
            <w:tcW w:w="3402" w:type="dxa"/>
          </w:tcPr>
          <w:p w:rsidR="00183D2E" w:rsidRDefault="00183D2E" w:rsidP="00183D2E">
            <w:pPr>
              <w:widowControl w:val="0"/>
              <w:numPr>
                <w:ilvl w:val="0"/>
                <w:numId w:val="59"/>
              </w:numPr>
              <w:tabs>
                <w:tab w:val="left" w:pos="360"/>
              </w:tabs>
              <w:spacing w:line="226" w:lineRule="exact"/>
              <w:ind w:left="440" w:hanging="440"/>
              <w:jc w:val="both"/>
            </w:pPr>
            <w:r>
              <w:rPr>
                <w:rStyle w:val="210pt0"/>
                <w:rFonts w:eastAsiaTheme="minorHAnsi"/>
              </w:rPr>
              <w:t xml:space="preserve">осознанно выполняет правила здоровьесбережения и техники безопасности </w:t>
            </w:r>
            <w:proofErr w:type="gramStart"/>
            <w:r>
              <w:rPr>
                <w:rStyle w:val="210pt0"/>
                <w:rFonts w:eastAsiaTheme="minorHAnsi"/>
              </w:rPr>
              <w:t>при</w:t>
            </w:r>
            <w:proofErr w:type="gramEnd"/>
            <w:r>
              <w:rPr>
                <w:rStyle w:val="210pt0"/>
                <w:rFonts w:eastAsiaTheme="minorHAnsi"/>
              </w:rPr>
              <w:t xml:space="preserve"> использования разных средств сетевой среды и виртуальных </w:t>
            </w:r>
            <w:r>
              <w:rPr>
                <w:rStyle w:val="210pt0"/>
                <w:rFonts w:eastAsiaTheme="minorHAnsi"/>
              </w:rPr>
              <w:lastRenderedPageBreak/>
              <w:t>ресурсов;</w:t>
            </w:r>
          </w:p>
          <w:p w:rsidR="00183D2E" w:rsidRDefault="00183D2E" w:rsidP="00183D2E">
            <w:pPr>
              <w:widowControl w:val="0"/>
              <w:numPr>
                <w:ilvl w:val="0"/>
                <w:numId w:val="59"/>
              </w:numPr>
              <w:tabs>
                <w:tab w:val="left" w:pos="360"/>
              </w:tabs>
              <w:spacing w:line="226" w:lineRule="exact"/>
              <w:ind w:left="440" w:hanging="440"/>
              <w:jc w:val="both"/>
            </w:pPr>
            <w:r>
              <w:rPr>
                <w:rStyle w:val="210pt0"/>
                <w:rFonts w:eastAsiaTheme="minorHAnsi"/>
              </w:rPr>
              <w:t>использует простые средства сетевого взаимодействия для установления общественно полезных и продуктивных контактов с другими людьми;</w:t>
            </w:r>
          </w:p>
          <w:p w:rsidR="00183D2E" w:rsidRDefault="00183D2E" w:rsidP="00183D2E">
            <w:pPr>
              <w:widowControl w:val="0"/>
              <w:numPr>
                <w:ilvl w:val="0"/>
                <w:numId w:val="59"/>
              </w:numPr>
              <w:tabs>
                <w:tab w:val="left" w:pos="360"/>
              </w:tabs>
              <w:spacing w:line="230" w:lineRule="exact"/>
              <w:ind w:left="440" w:hanging="440"/>
              <w:jc w:val="both"/>
            </w:pPr>
            <w:r>
              <w:rPr>
                <w:rStyle w:val="210pt0"/>
                <w:rFonts w:eastAsiaTheme="minorHAnsi"/>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4904" w:type="dxa"/>
            <w:vAlign w:val="bottom"/>
          </w:tcPr>
          <w:p w:rsidR="00183D2E" w:rsidRDefault="00183D2E" w:rsidP="00183D2E">
            <w:pPr>
              <w:widowControl w:val="0"/>
              <w:numPr>
                <w:ilvl w:val="0"/>
                <w:numId w:val="60"/>
              </w:numPr>
              <w:tabs>
                <w:tab w:val="left" w:pos="360"/>
              </w:tabs>
              <w:spacing w:line="230" w:lineRule="exact"/>
              <w:ind w:left="460" w:hanging="460"/>
              <w:jc w:val="both"/>
            </w:pPr>
            <w:r>
              <w:rPr>
                <w:rStyle w:val="210pt0"/>
                <w:rFonts w:eastAsiaTheme="minorHAnsi"/>
              </w:rPr>
              <w:lastRenderedPageBreak/>
              <w:t>использует знаково-символические средства представления информации</w:t>
            </w:r>
          </w:p>
          <w:p w:rsidR="00183D2E" w:rsidRDefault="00183D2E" w:rsidP="00183D2E">
            <w:pPr>
              <w:spacing w:line="230" w:lineRule="exact"/>
              <w:ind w:left="460"/>
              <w:jc w:val="both"/>
            </w:pPr>
            <w:r>
              <w:rPr>
                <w:rStyle w:val="210pt0"/>
                <w:rFonts w:eastAsiaTheme="minorHAnsi"/>
              </w:rPr>
              <w:t>для создания моделей изучаемых объектов и процессов;</w:t>
            </w:r>
          </w:p>
          <w:p w:rsidR="00183D2E" w:rsidRDefault="00183D2E" w:rsidP="00183D2E">
            <w:pPr>
              <w:widowControl w:val="0"/>
              <w:numPr>
                <w:ilvl w:val="0"/>
                <w:numId w:val="60"/>
              </w:numPr>
              <w:tabs>
                <w:tab w:val="left" w:pos="360"/>
              </w:tabs>
              <w:spacing w:line="230" w:lineRule="exact"/>
              <w:ind w:left="460" w:hanging="460"/>
              <w:jc w:val="both"/>
            </w:pPr>
            <w:r>
              <w:rPr>
                <w:rStyle w:val="210pt0"/>
                <w:rFonts w:eastAsiaTheme="minorHAnsi"/>
              </w:rPr>
              <w:t>самостоятельно организует поиск информации;</w:t>
            </w:r>
          </w:p>
          <w:p w:rsidR="00183D2E" w:rsidRDefault="00183D2E" w:rsidP="00183D2E">
            <w:pPr>
              <w:widowControl w:val="0"/>
              <w:numPr>
                <w:ilvl w:val="0"/>
                <w:numId w:val="60"/>
              </w:numPr>
              <w:tabs>
                <w:tab w:val="left" w:pos="360"/>
              </w:tabs>
              <w:spacing w:line="230" w:lineRule="exact"/>
              <w:jc w:val="both"/>
            </w:pPr>
            <w:r>
              <w:rPr>
                <w:rStyle w:val="210pt0"/>
                <w:rFonts w:eastAsiaTheme="minorHAnsi"/>
              </w:rPr>
              <w:lastRenderedPageBreak/>
              <w:t>критически относится</w:t>
            </w:r>
          </w:p>
          <w:p w:rsidR="00183D2E" w:rsidRDefault="00183D2E" w:rsidP="00183D2E">
            <w:pPr>
              <w:spacing w:line="230" w:lineRule="exact"/>
              <w:ind w:left="460"/>
              <w:jc w:val="both"/>
            </w:pPr>
            <w:r>
              <w:rPr>
                <w:rStyle w:val="210pt0"/>
                <w:rFonts w:eastAsiaTheme="minorHAnsi"/>
              </w:rPr>
              <w:t>к информации и избирательности её восприятия;</w:t>
            </w:r>
          </w:p>
          <w:p w:rsidR="00183D2E" w:rsidRDefault="00183D2E" w:rsidP="00183D2E">
            <w:pPr>
              <w:widowControl w:val="0"/>
              <w:numPr>
                <w:ilvl w:val="0"/>
                <w:numId w:val="60"/>
              </w:numPr>
              <w:tabs>
                <w:tab w:val="left" w:pos="350"/>
              </w:tabs>
              <w:spacing w:line="230" w:lineRule="exact"/>
              <w:ind w:left="460" w:hanging="460"/>
              <w:jc w:val="both"/>
            </w:pPr>
            <w:r>
              <w:rPr>
                <w:rStyle w:val="210pt0"/>
                <w:rFonts w:eastAsiaTheme="minorHAnsi"/>
              </w:rPr>
              <w:t>уважительно относится к информации о частной жизни и информационным результатам деятельности других людей;</w:t>
            </w:r>
          </w:p>
          <w:p w:rsidR="00183D2E" w:rsidRDefault="00183D2E" w:rsidP="00183D2E">
            <w:pPr>
              <w:widowControl w:val="0"/>
              <w:numPr>
                <w:ilvl w:val="0"/>
                <w:numId w:val="60"/>
              </w:numPr>
              <w:tabs>
                <w:tab w:val="left" w:pos="360"/>
              </w:tabs>
              <w:spacing w:line="226" w:lineRule="exact"/>
              <w:ind w:left="460" w:hanging="460"/>
              <w:jc w:val="both"/>
            </w:pPr>
            <w:r>
              <w:rPr>
                <w:rStyle w:val="210pt0"/>
                <w:rFonts w:eastAsiaTheme="minorHAnsi"/>
              </w:rPr>
              <w:t>осознанно выполняет правила эргономики использования разных средств сетевой среды и виртуальных ресурсов;</w:t>
            </w:r>
          </w:p>
          <w:p w:rsidR="00183D2E" w:rsidRDefault="00183D2E" w:rsidP="00183D2E">
            <w:pPr>
              <w:widowControl w:val="0"/>
              <w:numPr>
                <w:ilvl w:val="0"/>
                <w:numId w:val="60"/>
              </w:numPr>
              <w:tabs>
                <w:tab w:val="left" w:pos="360"/>
              </w:tabs>
              <w:spacing w:line="230" w:lineRule="exact"/>
              <w:ind w:left="460" w:hanging="460"/>
              <w:jc w:val="both"/>
            </w:pPr>
            <w:r>
              <w:rPr>
                <w:rStyle w:val="210pt0"/>
                <w:rFonts w:eastAsiaTheme="minorHAnsi"/>
              </w:rPr>
              <w:t>использует простые средства сетевого взаимодействия</w:t>
            </w:r>
          </w:p>
          <w:p w:rsidR="00183D2E" w:rsidRDefault="00183D2E" w:rsidP="00183D2E">
            <w:pPr>
              <w:spacing w:line="230" w:lineRule="exact"/>
              <w:ind w:left="460"/>
              <w:jc w:val="both"/>
            </w:pPr>
            <w:r>
              <w:rPr>
                <w:rStyle w:val="210pt0"/>
                <w:rFonts w:eastAsiaTheme="minorHAnsi"/>
              </w:rPr>
              <w:t>для установления общественно полезных и продуктивных контактов с другими людьми;</w:t>
            </w:r>
          </w:p>
          <w:p w:rsidR="00183D2E" w:rsidRDefault="00183D2E" w:rsidP="00183D2E">
            <w:pPr>
              <w:widowControl w:val="0"/>
              <w:numPr>
                <w:ilvl w:val="0"/>
                <w:numId w:val="60"/>
              </w:numPr>
              <w:tabs>
                <w:tab w:val="left" w:pos="360"/>
              </w:tabs>
              <w:spacing w:line="230" w:lineRule="exact"/>
              <w:ind w:left="460" w:hanging="460"/>
              <w:jc w:val="both"/>
            </w:pPr>
            <w:r>
              <w:rPr>
                <w:rStyle w:val="210pt0"/>
                <w:rFonts w:eastAsiaTheme="minorHAnsi"/>
              </w:rPr>
              <w:t>понимает прагматическое назначение цифровой среды и ее рациональные возможности</w:t>
            </w:r>
          </w:p>
          <w:p w:rsidR="00183D2E" w:rsidRDefault="00183D2E" w:rsidP="00183D2E">
            <w:pPr>
              <w:spacing w:line="230" w:lineRule="exact"/>
              <w:ind w:left="460"/>
              <w:jc w:val="both"/>
            </w:pPr>
            <w:r>
              <w:rPr>
                <w:rStyle w:val="210pt0"/>
                <w:rFonts w:eastAsiaTheme="minorHAnsi"/>
              </w:rPr>
              <w:t>в получении и передаче информации, создании общественно полезных продуктов и т.д.</w:t>
            </w:r>
          </w:p>
        </w:tc>
      </w:tr>
      <w:tr w:rsidR="00183D2E" w:rsidTr="00183D2E">
        <w:tc>
          <w:tcPr>
            <w:tcW w:w="2376" w:type="dxa"/>
          </w:tcPr>
          <w:p w:rsidR="00183D2E" w:rsidRDefault="00183D2E" w:rsidP="00183D2E">
            <w:pPr>
              <w:spacing w:line="226" w:lineRule="exact"/>
              <w:jc w:val="both"/>
            </w:pPr>
            <w:r>
              <w:rPr>
                <w:rStyle w:val="210pt0"/>
                <w:rFonts w:eastAsiaTheme="minorHAnsi"/>
              </w:rPr>
              <w:lastRenderedPageBreak/>
              <w:t>Формирование основ</w:t>
            </w:r>
          </w:p>
          <w:p w:rsidR="00183D2E" w:rsidRDefault="00183D2E" w:rsidP="00183D2E">
            <w:pPr>
              <w:spacing w:line="226" w:lineRule="exact"/>
              <w:jc w:val="both"/>
            </w:pPr>
            <w:r>
              <w:rPr>
                <w:rStyle w:val="210pt0"/>
                <w:rFonts w:eastAsiaTheme="minorHAnsi"/>
              </w:rPr>
              <w:t>экологической</w:t>
            </w:r>
          </w:p>
          <w:p w:rsidR="00183D2E" w:rsidRDefault="00183D2E" w:rsidP="00183D2E">
            <w:pPr>
              <w:spacing w:line="226" w:lineRule="exact"/>
              <w:jc w:val="both"/>
            </w:pPr>
            <w:r>
              <w:rPr>
                <w:rStyle w:val="210pt0"/>
                <w:rFonts w:eastAsiaTheme="minorHAnsi"/>
              </w:rPr>
              <w:t>культуры</w:t>
            </w:r>
          </w:p>
        </w:tc>
        <w:tc>
          <w:tcPr>
            <w:tcW w:w="3402" w:type="dxa"/>
            <w:vAlign w:val="bottom"/>
          </w:tcPr>
          <w:p w:rsidR="00183D2E" w:rsidRDefault="00183D2E" w:rsidP="00183D2E">
            <w:pPr>
              <w:widowControl w:val="0"/>
              <w:numPr>
                <w:ilvl w:val="0"/>
                <w:numId w:val="61"/>
              </w:numPr>
              <w:tabs>
                <w:tab w:val="left" w:pos="360"/>
              </w:tabs>
              <w:spacing w:line="230" w:lineRule="exact"/>
              <w:ind w:left="440" w:hanging="440"/>
              <w:jc w:val="both"/>
            </w:pPr>
            <w:r>
              <w:rPr>
                <w:rStyle w:val="210pt0"/>
                <w:rFonts w:eastAsiaTheme="minorHAnsi"/>
              </w:rPr>
              <w:t>имеет первичные представления об экологических ценностях, основанных на заботе о живой и неживой природе, родном крае, бережном отношении к собственному здоровью;</w:t>
            </w:r>
          </w:p>
          <w:p w:rsidR="00183D2E" w:rsidRPr="00183D2E" w:rsidRDefault="00183D2E" w:rsidP="00183D2E">
            <w:pPr>
              <w:widowControl w:val="0"/>
              <w:numPr>
                <w:ilvl w:val="0"/>
                <w:numId w:val="61"/>
              </w:numPr>
              <w:tabs>
                <w:tab w:val="left" w:pos="360"/>
              </w:tabs>
              <w:spacing w:line="230" w:lineRule="exact"/>
              <w:ind w:left="440" w:hanging="440"/>
              <w:jc w:val="both"/>
              <w:rPr>
                <w:rStyle w:val="210pt0"/>
                <w:rFonts w:eastAsiaTheme="minorHAnsi"/>
                <w:color w:val="auto"/>
                <w:sz w:val="28"/>
                <w:szCs w:val="22"/>
                <w:lang w:eastAsia="en-US" w:bidi="ar-SA"/>
              </w:rPr>
            </w:pPr>
            <w:r>
              <w:rPr>
                <w:rStyle w:val="210pt0"/>
                <w:rFonts w:eastAsiaTheme="minorHAnsi"/>
              </w:rPr>
              <w:t xml:space="preserve">проявляет разнообразные нравственные чувства, </w:t>
            </w:r>
          </w:p>
          <w:p w:rsidR="00183D2E" w:rsidRPr="00F94BEB" w:rsidRDefault="00183D2E" w:rsidP="00183D2E">
            <w:pPr>
              <w:widowControl w:val="0"/>
              <w:numPr>
                <w:ilvl w:val="0"/>
                <w:numId w:val="61"/>
              </w:numPr>
              <w:tabs>
                <w:tab w:val="left" w:pos="360"/>
              </w:tabs>
              <w:spacing w:line="230" w:lineRule="exact"/>
              <w:jc w:val="both"/>
              <w:rPr>
                <w:sz w:val="22"/>
              </w:rPr>
            </w:pPr>
            <w:r w:rsidRPr="00F94BEB">
              <w:rPr>
                <w:sz w:val="22"/>
              </w:rPr>
              <w:t>эмоционально-ценностного отношения к природе;</w:t>
            </w:r>
          </w:p>
          <w:p w:rsidR="00183D2E" w:rsidRPr="00F94BEB" w:rsidRDefault="00183D2E" w:rsidP="00183D2E">
            <w:pPr>
              <w:widowControl w:val="0"/>
              <w:numPr>
                <w:ilvl w:val="0"/>
                <w:numId w:val="61"/>
              </w:numPr>
              <w:tabs>
                <w:tab w:val="left" w:pos="360"/>
              </w:tabs>
              <w:spacing w:line="230" w:lineRule="exact"/>
              <w:jc w:val="both"/>
              <w:rPr>
                <w:sz w:val="22"/>
              </w:rPr>
            </w:pPr>
            <w:r w:rsidRPr="00F94BEB">
              <w:rPr>
                <w:sz w:val="22"/>
              </w:rPr>
              <w:t>имеет начальные знания о традициях нравственно-этическом отношении к природе в культуре России, нормах экологической этики;</w:t>
            </w:r>
          </w:p>
          <w:p w:rsidR="00183D2E" w:rsidRDefault="00183D2E" w:rsidP="00183D2E">
            <w:pPr>
              <w:widowControl w:val="0"/>
              <w:numPr>
                <w:ilvl w:val="0"/>
                <w:numId w:val="61"/>
              </w:numPr>
              <w:tabs>
                <w:tab w:val="left" w:pos="360"/>
              </w:tabs>
              <w:spacing w:line="230" w:lineRule="exact"/>
              <w:ind w:left="440" w:hanging="440"/>
              <w:jc w:val="both"/>
            </w:pPr>
            <w:r w:rsidRPr="00F94BEB">
              <w:rPr>
                <w:sz w:val="22"/>
              </w:rPr>
              <w:t>проявляет желание участвовать в экологических проектах, различных мероприятиях экологической направленности.</w:t>
            </w:r>
          </w:p>
        </w:tc>
        <w:tc>
          <w:tcPr>
            <w:tcW w:w="4904" w:type="dxa"/>
          </w:tcPr>
          <w:p w:rsidR="00183D2E" w:rsidRDefault="00183D2E" w:rsidP="00183D2E">
            <w:pPr>
              <w:widowControl w:val="0"/>
              <w:numPr>
                <w:ilvl w:val="0"/>
                <w:numId w:val="62"/>
              </w:numPr>
              <w:tabs>
                <w:tab w:val="left" w:pos="360"/>
              </w:tabs>
              <w:spacing w:line="226" w:lineRule="exact"/>
              <w:jc w:val="both"/>
            </w:pPr>
            <w:r>
              <w:rPr>
                <w:rStyle w:val="210pt0"/>
                <w:rFonts w:eastAsiaTheme="minorHAnsi"/>
              </w:rPr>
              <w:t>проявляет интерес</w:t>
            </w:r>
          </w:p>
          <w:p w:rsidR="00183D2E" w:rsidRDefault="00183D2E" w:rsidP="00183D2E">
            <w:pPr>
              <w:spacing w:line="226" w:lineRule="exact"/>
              <w:ind w:left="460"/>
              <w:jc w:val="both"/>
            </w:pPr>
            <w:r>
              <w:rPr>
                <w:rStyle w:val="210pt0"/>
                <w:rFonts w:eastAsiaTheme="minorHAnsi"/>
              </w:rPr>
              <w:t>и ценностное отношение к природным явлениям и разным формам жизни; понимание роли человека в природе;</w:t>
            </w:r>
          </w:p>
          <w:p w:rsidR="00183D2E" w:rsidRPr="00F94BEB" w:rsidRDefault="00183D2E" w:rsidP="00183D2E">
            <w:pPr>
              <w:widowControl w:val="0"/>
              <w:numPr>
                <w:ilvl w:val="0"/>
                <w:numId w:val="62"/>
              </w:numPr>
              <w:tabs>
                <w:tab w:val="left" w:pos="360"/>
              </w:tabs>
              <w:spacing w:line="226" w:lineRule="exact"/>
              <w:ind w:left="460" w:hanging="460"/>
              <w:jc w:val="both"/>
              <w:rPr>
                <w:rStyle w:val="210pt0"/>
                <w:rFonts w:eastAsiaTheme="minorHAnsi"/>
                <w:color w:val="auto"/>
                <w:sz w:val="28"/>
                <w:szCs w:val="22"/>
                <w:lang w:eastAsia="en-US" w:bidi="ar-SA"/>
              </w:rPr>
            </w:pPr>
            <w:r>
              <w:rPr>
                <w:rStyle w:val="210pt0"/>
                <w:rFonts w:eastAsiaTheme="minorHAnsi"/>
              </w:rPr>
              <w:t>бережно относится ко всему живому;</w:t>
            </w:r>
          </w:p>
          <w:p w:rsidR="00F94BEB" w:rsidRDefault="00F94BEB" w:rsidP="00183D2E">
            <w:pPr>
              <w:widowControl w:val="0"/>
              <w:numPr>
                <w:ilvl w:val="0"/>
                <w:numId w:val="62"/>
              </w:numPr>
              <w:tabs>
                <w:tab w:val="left" w:pos="360"/>
              </w:tabs>
              <w:spacing w:line="226" w:lineRule="exact"/>
              <w:ind w:left="460" w:hanging="460"/>
              <w:jc w:val="both"/>
            </w:pPr>
            <w:r>
              <w:rPr>
                <w:rStyle w:val="210pt0"/>
                <w:rFonts w:eastAsiaTheme="minorHAnsi"/>
              </w:rPr>
              <w:t>имеет первоначальные представления о влиянии природного окружения на жизнь и деятельность человека.</w:t>
            </w:r>
          </w:p>
        </w:tc>
      </w:tr>
      <w:tr w:rsidR="00F94BEB" w:rsidTr="00183D2E">
        <w:tc>
          <w:tcPr>
            <w:tcW w:w="2376" w:type="dxa"/>
          </w:tcPr>
          <w:p w:rsidR="00F94BEB" w:rsidRDefault="00F94BEB" w:rsidP="00F94BEB">
            <w:pPr>
              <w:spacing w:line="235" w:lineRule="exact"/>
              <w:jc w:val="both"/>
            </w:pPr>
            <w:r>
              <w:rPr>
                <w:rStyle w:val="210pt0"/>
                <w:rFonts w:eastAsiaTheme="minorHAnsi"/>
              </w:rPr>
              <w:t>Воспитание культуры труда</w:t>
            </w:r>
          </w:p>
        </w:tc>
        <w:tc>
          <w:tcPr>
            <w:tcW w:w="3402" w:type="dxa"/>
            <w:vAlign w:val="bottom"/>
          </w:tcPr>
          <w:p w:rsidR="00F94BEB" w:rsidRDefault="00F94BEB" w:rsidP="00F94BEB">
            <w:pPr>
              <w:widowControl w:val="0"/>
              <w:numPr>
                <w:ilvl w:val="0"/>
                <w:numId w:val="63"/>
              </w:numPr>
              <w:tabs>
                <w:tab w:val="left" w:pos="360"/>
              </w:tabs>
              <w:spacing w:line="230" w:lineRule="exact"/>
              <w:ind w:left="420" w:hanging="420"/>
              <w:jc w:val="both"/>
            </w:pPr>
            <w:r>
              <w:rPr>
                <w:rStyle w:val="210pt0"/>
                <w:rFonts w:eastAsiaTheme="minorHAnsi"/>
              </w:rPr>
              <w:t>выслушивает замечания и адекватно реагирует на него (эмоционально, вербально);</w:t>
            </w:r>
          </w:p>
          <w:p w:rsidR="00F94BEB" w:rsidRDefault="00F94BEB" w:rsidP="00F94BEB">
            <w:pPr>
              <w:widowControl w:val="0"/>
              <w:numPr>
                <w:ilvl w:val="0"/>
                <w:numId w:val="63"/>
              </w:numPr>
              <w:tabs>
                <w:tab w:val="left" w:pos="360"/>
              </w:tabs>
              <w:spacing w:line="230" w:lineRule="exact"/>
              <w:ind w:left="420" w:hanging="420"/>
              <w:jc w:val="both"/>
            </w:pPr>
            <w:r>
              <w:rPr>
                <w:rStyle w:val="210pt0"/>
                <w:rFonts w:eastAsiaTheme="minorHAnsi"/>
              </w:rPr>
              <w:t xml:space="preserve">выражает и отстаивает свою позицию, а также </w:t>
            </w:r>
            <w:proofErr w:type="gramStart"/>
            <w:r>
              <w:rPr>
                <w:rStyle w:val="210pt0"/>
                <w:rFonts w:eastAsiaTheme="minorHAnsi"/>
              </w:rPr>
              <w:t>способен</w:t>
            </w:r>
            <w:proofErr w:type="gramEnd"/>
            <w:r>
              <w:rPr>
                <w:rStyle w:val="210pt0"/>
                <w:rFonts w:eastAsiaTheme="minorHAnsi"/>
              </w:rPr>
              <w:t xml:space="preserve"> принять позицию другого человека (сверстника, взрослого), подкрепленную аргументами;</w:t>
            </w:r>
          </w:p>
          <w:p w:rsidR="00F94BEB" w:rsidRDefault="00F94BEB" w:rsidP="00F94BEB">
            <w:pPr>
              <w:widowControl w:val="0"/>
              <w:numPr>
                <w:ilvl w:val="0"/>
                <w:numId w:val="63"/>
              </w:numPr>
              <w:tabs>
                <w:tab w:val="left" w:pos="360"/>
              </w:tabs>
              <w:spacing w:line="230" w:lineRule="exact"/>
              <w:ind w:left="420" w:hanging="420"/>
              <w:jc w:val="both"/>
            </w:pPr>
            <w:r>
              <w:rPr>
                <w:rStyle w:val="210pt0"/>
                <w:rFonts w:eastAsiaTheme="minorHAnsi"/>
              </w:rPr>
              <w:t>не принимает лжи и манипуляции (в собственном поведении и со стороны других людей);</w:t>
            </w:r>
          </w:p>
          <w:p w:rsidR="00F94BEB" w:rsidRDefault="00F94BEB" w:rsidP="00F94BEB">
            <w:pPr>
              <w:widowControl w:val="0"/>
              <w:numPr>
                <w:ilvl w:val="0"/>
                <w:numId w:val="63"/>
              </w:numPr>
              <w:tabs>
                <w:tab w:val="left" w:pos="360"/>
              </w:tabs>
              <w:spacing w:line="230" w:lineRule="exact"/>
              <w:ind w:left="420" w:hanging="420"/>
              <w:jc w:val="both"/>
            </w:pPr>
            <w:r>
              <w:rPr>
                <w:rStyle w:val="210pt0"/>
                <w:rFonts w:eastAsiaTheme="minorHAnsi"/>
              </w:rPr>
              <w:t xml:space="preserve">стремится выявить несправедливость и встать на защиту несправедливо </w:t>
            </w:r>
            <w:proofErr w:type="gramStart"/>
            <w:r>
              <w:rPr>
                <w:rStyle w:val="210pt0"/>
                <w:rFonts w:eastAsiaTheme="minorHAnsi"/>
              </w:rPr>
              <w:t>обиженного</w:t>
            </w:r>
            <w:proofErr w:type="gramEnd"/>
            <w:r>
              <w:rPr>
                <w:rStyle w:val="210pt0"/>
                <w:rFonts w:eastAsiaTheme="minorHAnsi"/>
              </w:rPr>
              <w:t>;</w:t>
            </w:r>
          </w:p>
          <w:p w:rsidR="00F94BEB" w:rsidRDefault="00F94BEB" w:rsidP="00F94BEB">
            <w:pPr>
              <w:widowControl w:val="0"/>
              <w:numPr>
                <w:ilvl w:val="0"/>
                <w:numId w:val="63"/>
              </w:numPr>
              <w:tabs>
                <w:tab w:val="left" w:pos="360"/>
              </w:tabs>
              <w:spacing w:line="230" w:lineRule="exact"/>
              <w:ind w:left="420" w:hanging="420"/>
              <w:jc w:val="both"/>
            </w:pPr>
            <w:r>
              <w:rPr>
                <w:rStyle w:val="210pt0"/>
                <w:rFonts w:eastAsiaTheme="minorHAnsi"/>
              </w:rPr>
              <w:t>выполняет разные виды заданий, поручений, просьб, связанных с гармонизацией общественного окружения;</w:t>
            </w:r>
          </w:p>
          <w:p w:rsidR="00F94BEB" w:rsidRDefault="00F94BEB" w:rsidP="00F94BEB">
            <w:pPr>
              <w:widowControl w:val="0"/>
              <w:numPr>
                <w:ilvl w:val="0"/>
                <w:numId w:val="63"/>
              </w:numPr>
              <w:tabs>
                <w:tab w:val="left" w:pos="360"/>
              </w:tabs>
              <w:spacing w:line="226" w:lineRule="exact"/>
              <w:ind w:left="420" w:hanging="420"/>
              <w:jc w:val="both"/>
            </w:pPr>
            <w:r>
              <w:rPr>
                <w:rStyle w:val="210pt0"/>
                <w:rFonts w:eastAsiaTheme="minorHAnsi"/>
              </w:rPr>
              <w:t>может выступать в разных ролях: в роли организатора, в роли исполнителя в деловом, игровом, коммуникативном взаимодействии;</w:t>
            </w:r>
          </w:p>
          <w:p w:rsidR="00F94BEB" w:rsidRDefault="00F94BEB" w:rsidP="00F94BEB">
            <w:pPr>
              <w:widowControl w:val="0"/>
              <w:numPr>
                <w:ilvl w:val="0"/>
                <w:numId w:val="63"/>
              </w:numPr>
              <w:tabs>
                <w:tab w:val="left" w:pos="360"/>
              </w:tabs>
              <w:spacing w:line="230" w:lineRule="exact"/>
              <w:ind w:left="420" w:hanging="420"/>
              <w:jc w:val="both"/>
            </w:pPr>
            <w:r>
              <w:rPr>
                <w:rStyle w:val="210pt0"/>
                <w:rFonts w:eastAsiaTheme="minorHAnsi"/>
              </w:rPr>
              <w:t xml:space="preserve">оказывает посильную практическую и психологическую помощь другим людям (сверстникам и взрослым) по их просьбе и </w:t>
            </w:r>
            <w:r>
              <w:rPr>
                <w:rStyle w:val="210pt0"/>
                <w:rFonts w:eastAsiaTheme="minorHAnsi"/>
              </w:rPr>
              <w:lastRenderedPageBreak/>
              <w:t>собственной инициативе;</w:t>
            </w:r>
          </w:p>
          <w:p w:rsidR="00F94BEB" w:rsidRDefault="00F94BEB" w:rsidP="00F94BEB">
            <w:pPr>
              <w:widowControl w:val="0"/>
              <w:numPr>
                <w:ilvl w:val="0"/>
                <w:numId w:val="63"/>
              </w:numPr>
              <w:tabs>
                <w:tab w:val="left" w:pos="360"/>
              </w:tabs>
              <w:spacing w:line="230" w:lineRule="exact"/>
              <w:ind w:left="420" w:hanging="420"/>
              <w:jc w:val="both"/>
            </w:pPr>
            <w:r>
              <w:rPr>
                <w:rStyle w:val="210pt0"/>
                <w:rFonts w:eastAsiaTheme="minorHAnsi"/>
              </w:rPr>
              <w:t>имеет первичные представления о ценностях труда, о различных профессиях;</w:t>
            </w:r>
          </w:p>
          <w:p w:rsidR="00F94BEB" w:rsidRDefault="00F94BEB" w:rsidP="00F94BEB">
            <w:pPr>
              <w:widowControl w:val="0"/>
              <w:numPr>
                <w:ilvl w:val="0"/>
                <w:numId w:val="63"/>
              </w:numPr>
              <w:tabs>
                <w:tab w:val="left" w:pos="360"/>
              </w:tabs>
              <w:spacing w:line="230" w:lineRule="exact"/>
              <w:ind w:left="420" w:hanging="420"/>
              <w:jc w:val="both"/>
            </w:pPr>
            <w:r>
              <w:rPr>
                <w:rStyle w:val="210pt0"/>
                <w:rFonts w:eastAsiaTheme="minorHAnsi"/>
              </w:rPr>
              <w:t>проявляет навыки сотрудничества со сверстниками и взрослыми</w:t>
            </w:r>
          </w:p>
          <w:p w:rsidR="00F94BEB" w:rsidRDefault="00F94BEB" w:rsidP="00F94BEB">
            <w:pPr>
              <w:spacing w:line="230" w:lineRule="exact"/>
              <w:ind w:left="420"/>
              <w:jc w:val="both"/>
            </w:pPr>
            <w:r>
              <w:rPr>
                <w:rStyle w:val="210pt0"/>
                <w:rFonts w:eastAsiaTheme="minorHAnsi"/>
              </w:rPr>
              <w:t>в трудовой деятельности;</w:t>
            </w:r>
          </w:p>
          <w:p w:rsidR="00F94BEB" w:rsidRDefault="00F94BEB" w:rsidP="00F94BEB">
            <w:pPr>
              <w:widowControl w:val="0"/>
              <w:numPr>
                <w:ilvl w:val="0"/>
                <w:numId w:val="63"/>
              </w:numPr>
              <w:tabs>
                <w:tab w:val="left" w:pos="360"/>
              </w:tabs>
              <w:spacing w:line="230" w:lineRule="exact"/>
              <w:jc w:val="both"/>
            </w:pPr>
            <w:r>
              <w:rPr>
                <w:rStyle w:val="210pt0"/>
                <w:rFonts w:eastAsiaTheme="minorHAnsi"/>
              </w:rPr>
              <w:t>активно участвует</w:t>
            </w:r>
          </w:p>
          <w:p w:rsidR="00F94BEB" w:rsidRDefault="00F94BEB" w:rsidP="00F94BEB">
            <w:pPr>
              <w:spacing w:line="230" w:lineRule="exact"/>
              <w:ind w:left="420"/>
              <w:jc w:val="both"/>
            </w:pPr>
            <w:r>
              <w:rPr>
                <w:rStyle w:val="210pt0"/>
                <w:rFonts w:eastAsiaTheme="minorHAnsi"/>
              </w:rPr>
              <w:t>в общественно полезной деятельности;</w:t>
            </w:r>
          </w:p>
          <w:p w:rsidR="00F94BEB" w:rsidRDefault="00F94BEB" w:rsidP="00F94BEB">
            <w:pPr>
              <w:widowControl w:val="0"/>
              <w:numPr>
                <w:ilvl w:val="0"/>
                <w:numId w:val="63"/>
              </w:numPr>
              <w:tabs>
                <w:tab w:val="left" w:pos="350"/>
              </w:tabs>
              <w:spacing w:line="230" w:lineRule="exact"/>
              <w:ind w:left="420" w:hanging="420"/>
              <w:jc w:val="both"/>
            </w:pPr>
            <w:bookmarkStart w:id="3" w:name="bookmark15"/>
            <w:r>
              <w:rPr>
                <w:rStyle w:val="210pt0"/>
                <w:rFonts w:eastAsiaTheme="minorHAnsi"/>
              </w:rPr>
              <w:t>умеет выражать себя в различных доступных и наиболее привлекательных для ребёнка видах трудовой деятельности.</w:t>
            </w:r>
            <w:bookmarkEnd w:id="3"/>
          </w:p>
        </w:tc>
        <w:tc>
          <w:tcPr>
            <w:tcW w:w="4904" w:type="dxa"/>
          </w:tcPr>
          <w:p w:rsidR="00F94BEB" w:rsidRDefault="00F94BEB" w:rsidP="00F94BEB">
            <w:pPr>
              <w:widowControl w:val="0"/>
              <w:numPr>
                <w:ilvl w:val="0"/>
                <w:numId w:val="64"/>
              </w:numPr>
              <w:tabs>
                <w:tab w:val="left" w:pos="360"/>
              </w:tabs>
              <w:spacing w:line="230" w:lineRule="exact"/>
              <w:jc w:val="both"/>
            </w:pPr>
            <w:r>
              <w:rPr>
                <w:rStyle w:val="210pt0"/>
                <w:rFonts w:eastAsiaTheme="minorHAnsi"/>
              </w:rPr>
              <w:lastRenderedPageBreak/>
              <w:t>имеет представления</w:t>
            </w:r>
          </w:p>
          <w:p w:rsidR="00F94BEB" w:rsidRDefault="00F94BEB" w:rsidP="00F94BEB">
            <w:pPr>
              <w:spacing w:line="230" w:lineRule="exact"/>
              <w:ind w:left="580"/>
              <w:jc w:val="both"/>
            </w:pPr>
            <w:r>
              <w:rPr>
                <w:rStyle w:val="210pt0"/>
                <w:rFonts w:eastAsiaTheme="minorHAnsi"/>
              </w:rPr>
              <w:t>о ведущей роли образования и трудовой деятельности в жизни человека; о значении творчества в развитии общества;</w:t>
            </w:r>
          </w:p>
          <w:p w:rsidR="00F94BEB" w:rsidRDefault="00F94BEB" w:rsidP="00F94BEB">
            <w:pPr>
              <w:widowControl w:val="0"/>
              <w:numPr>
                <w:ilvl w:val="0"/>
                <w:numId w:val="64"/>
              </w:numPr>
              <w:tabs>
                <w:tab w:val="left" w:pos="580"/>
              </w:tabs>
              <w:spacing w:line="230" w:lineRule="exact"/>
              <w:ind w:left="580" w:hanging="360"/>
              <w:jc w:val="both"/>
            </w:pPr>
            <w:r>
              <w:rPr>
                <w:rStyle w:val="210pt0"/>
                <w:rFonts w:eastAsiaTheme="minorHAnsi"/>
              </w:rPr>
              <w:t>проявляет уважение к труду и творчеству взрослых и сверстников;</w:t>
            </w:r>
          </w:p>
          <w:p w:rsidR="00F94BEB" w:rsidRDefault="00F94BEB" w:rsidP="00F94BEB">
            <w:pPr>
              <w:widowControl w:val="0"/>
              <w:numPr>
                <w:ilvl w:val="0"/>
                <w:numId w:val="64"/>
              </w:numPr>
              <w:tabs>
                <w:tab w:val="left" w:pos="360"/>
              </w:tabs>
              <w:spacing w:line="230" w:lineRule="exact"/>
              <w:jc w:val="both"/>
            </w:pPr>
            <w:r>
              <w:rPr>
                <w:rStyle w:val="210pt0"/>
                <w:rFonts w:eastAsiaTheme="minorHAnsi"/>
              </w:rPr>
              <w:t>имеет представления</w:t>
            </w:r>
          </w:p>
          <w:p w:rsidR="00F94BEB" w:rsidRDefault="00F94BEB" w:rsidP="00F94BEB">
            <w:pPr>
              <w:spacing w:line="230" w:lineRule="exact"/>
              <w:ind w:left="580"/>
              <w:jc w:val="both"/>
            </w:pPr>
            <w:r>
              <w:rPr>
                <w:rStyle w:val="210pt0"/>
                <w:rFonts w:eastAsiaTheme="minorHAnsi"/>
              </w:rPr>
              <w:t>о профессиональных сферах человеческой деятельности;</w:t>
            </w:r>
          </w:p>
          <w:p w:rsidR="00F94BEB" w:rsidRDefault="00F94BEB" w:rsidP="00F94BEB">
            <w:pPr>
              <w:widowControl w:val="0"/>
              <w:numPr>
                <w:ilvl w:val="0"/>
                <w:numId w:val="64"/>
              </w:numPr>
              <w:tabs>
                <w:tab w:val="left" w:pos="580"/>
              </w:tabs>
              <w:spacing w:line="230" w:lineRule="exact"/>
              <w:ind w:left="580" w:hanging="360"/>
              <w:jc w:val="both"/>
            </w:pPr>
            <w:proofErr w:type="spellStart"/>
            <w:r>
              <w:rPr>
                <w:rStyle w:val="210pt0"/>
                <w:rFonts w:eastAsiaTheme="minorHAnsi"/>
              </w:rPr>
              <w:t>прроявляет</w:t>
            </w:r>
            <w:proofErr w:type="spellEnd"/>
            <w:r>
              <w:rPr>
                <w:rStyle w:val="210pt0"/>
                <w:rFonts w:eastAsiaTheme="minorHAnsi"/>
              </w:rPr>
              <w:t xml:space="preserve"> дисциплинированность, последовательность</w:t>
            </w:r>
          </w:p>
          <w:p w:rsidR="00F94BEB" w:rsidRDefault="00F94BEB" w:rsidP="00F94BEB">
            <w:pPr>
              <w:spacing w:line="230" w:lineRule="exact"/>
              <w:ind w:left="580"/>
              <w:jc w:val="both"/>
            </w:pPr>
            <w:r>
              <w:rPr>
                <w:rStyle w:val="210pt0"/>
                <w:rFonts w:eastAsiaTheme="minorHAnsi"/>
              </w:rPr>
              <w:t>и настойчивость в выполнении учебных и учебно-трудовых заданиях;</w:t>
            </w:r>
          </w:p>
          <w:p w:rsidR="00F94BEB" w:rsidRDefault="00F94BEB" w:rsidP="00F94BEB">
            <w:pPr>
              <w:widowControl w:val="0"/>
              <w:numPr>
                <w:ilvl w:val="0"/>
                <w:numId w:val="64"/>
              </w:numPr>
              <w:tabs>
                <w:tab w:val="left" w:pos="580"/>
              </w:tabs>
              <w:spacing w:line="230" w:lineRule="exact"/>
              <w:ind w:left="580" w:hanging="360"/>
              <w:jc w:val="both"/>
            </w:pPr>
            <w:r>
              <w:rPr>
                <w:rStyle w:val="210pt0"/>
                <w:rFonts w:eastAsiaTheme="minorHAnsi"/>
              </w:rPr>
              <w:t>соблюдает порядок на рабочих местах (в школе, дома и пр.);</w:t>
            </w:r>
          </w:p>
          <w:p w:rsidR="00F94BEB" w:rsidRDefault="00F94BEB" w:rsidP="00F94BEB">
            <w:pPr>
              <w:widowControl w:val="0"/>
              <w:numPr>
                <w:ilvl w:val="0"/>
                <w:numId w:val="64"/>
              </w:numPr>
              <w:tabs>
                <w:tab w:val="left" w:pos="580"/>
              </w:tabs>
              <w:spacing w:line="230" w:lineRule="exact"/>
              <w:ind w:left="580" w:hanging="360"/>
              <w:jc w:val="both"/>
            </w:pPr>
            <w:r>
              <w:rPr>
                <w:rStyle w:val="210pt0"/>
                <w:rFonts w:eastAsiaTheme="minorHAnsi"/>
              </w:rPr>
              <w:t>бережно относится к результатам своего труда, труда других людей, к школьному имуществу, учебникам, личным вещам;</w:t>
            </w:r>
          </w:p>
          <w:p w:rsidR="00F94BEB" w:rsidRDefault="00F94BEB" w:rsidP="00F94BEB">
            <w:pPr>
              <w:widowControl w:val="0"/>
              <w:numPr>
                <w:ilvl w:val="0"/>
                <w:numId w:val="64"/>
              </w:numPr>
              <w:tabs>
                <w:tab w:val="left" w:pos="580"/>
              </w:tabs>
              <w:spacing w:line="230" w:lineRule="exact"/>
              <w:ind w:left="580" w:hanging="360"/>
              <w:jc w:val="both"/>
            </w:pPr>
            <w:r>
              <w:rPr>
                <w:rStyle w:val="210pt0"/>
                <w:rFonts w:eastAsiaTheme="minorHAnsi"/>
              </w:rPr>
              <w:t>отрицательно относится к лени и небрежности в труде и учёбе, небережливому отношению к результатам труда людей.</w:t>
            </w:r>
          </w:p>
        </w:tc>
      </w:tr>
    </w:tbl>
    <w:p w:rsidR="00183D2E" w:rsidRPr="00183D2E" w:rsidRDefault="00183D2E" w:rsidP="00183D2E">
      <w:pPr>
        <w:spacing w:after="0"/>
        <w:ind w:firstLine="709"/>
        <w:jc w:val="both"/>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633A47" w:rsidRDefault="00633A47" w:rsidP="00633A47">
      <w:pPr>
        <w:spacing w:after="0"/>
        <w:rPr>
          <w:b/>
        </w:rPr>
      </w:pPr>
    </w:p>
    <w:p w:rsidR="00F94BEB" w:rsidRDefault="00F94BEB" w:rsidP="00633A47">
      <w:pPr>
        <w:spacing w:after="0"/>
        <w:rPr>
          <w:b/>
        </w:rPr>
      </w:pPr>
    </w:p>
    <w:p w:rsidR="00D865A9" w:rsidRDefault="00D865A9" w:rsidP="00633A47">
      <w:pPr>
        <w:spacing w:after="0"/>
        <w:rPr>
          <w:b/>
        </w:rPr>
      </w:pPr>
    </w:p>
    <w:p w:rsidR="00D865A9" w:rsidRDefault="00D865A9" w:rsidP="00633A47">
      <w:pPr>
        <w:spacing w:after="0"/>
        <w:rPr>
          <w:b/>
        </w:rPr>
      </w:pPr>
    </w:p>
    <w:p w:rsidR="00D865A9" w:rsidRDefault="00D865A9" w:rsidP="00633A47">
      <w:pPr>
        <w:spacing w:after="0"/>
        <w:rPr>
          <w:b/>
        </w:rPr>
      </w:pPr>
    </w:p>
    <w:p w:rsidR="00D865A9" w:rsidRDefault="00D865A9" w:rsidP="00633A47">
      <w:pPr>
        <w:spacing w:after="0"/>
        <w:rPr>
          <w:b/>
        </w:rPr>
      </w:pPr>
    </w:p>
    <w:p w:rsidR="00D865A9" w:rsidRDefault="00D865A9" w:rsidP="00633A47">
      <w:pPr>
        <w:spacing w:after="0"/>
        <w:rPr>
          <w:b/>
        </w:rPr>
      </w:pPr>
    </w:p>
    <w:p w:rsidR="00D865A9" w:rsidRDefault="00D865A9" w:rsidP="00633A47">
      <w:pPr>
        <w:spacing w:after="0"/>
        <w:rPr>
          <w:b/>
        </w:rPr>
      </w:pPr>
    </w:p>
    <w:p w:rsidR="00D865A9" w:rsidRDefault="00D865A9" w:rsidP="00633A47">
      <w:pPr>
        <w:spacing w:after="0"/>
        <w:rPr>
          <w:b/>
        </w:rPr>
      </w:pPr>
    </w:p>
    <w:p w:rsidR="00633A47" w:rsidRDefault="00633A47" w:rsidP="00633A47">
      <w:pPr>
        <w:spacing w:after="0"/>
        <w:rPr>
          <w:b/>
        </w:rPr>
      </w:pPr>
    </w:p>
    <w:p w:rsidR="006C095F" w:rsidRPr="006C095F" w:rsidRDefault="006C095F" w:rsidP="006C095F">
      <w:pPr>
        <w:spacing w:after="0"/>
        <w:jc w:val="center"/>
        <w:rPr>
          <w:b/>
        </w:rPr>
      </w:pPr>
      <w:r w:rsidRPr="006C095F">
        <w:rPr>
          <w:b/>
        </w:rPr>
        <w:lastRenderedPageBreak/>
        <w:t>Раздел II. Содержательный</w:t>
      </w:r>
    </w:p>
    <w:p w:rsidR="006C095F" w:rsidRDefault="006C095F" w:rsidP="006C095F">
      <w:pPr>
        <w:spacing w:after="0"/>
        <w:jc w:val="center"/>
        <w:rPr>
          <w:b/>
        </w:rPr>
      </w:pPr>
      <w:r w:rsidRPr="006C095F">
        <w:rPr>
          <w:b/>
        </w:rPr>
        <w:t>2.1.</w:t>
      </w:r>
      <w:r w:rsidRPr="006C095F">
        <w:rPr>
          <w:b/>
        </w:rPr>
        <w:tab/>
        <w:t>Содержание воспитательной работы по направлениям воспитания</w:t>
      </w:r>
    </w:p>
    <w:p w:rsidR="00F94BEB" w:rsidRDefault="00F94BEB" w:rsidP="00260682">
      <w:pPr>
        <w:spacing w:after="0"/>
        <w:ind w:firstLine="709"/>
        <w:jc w:val="both"/>
      </w:pPr>
      <w:proofErr w:type="gramStart"/>
      <w:r w:rsidRPr="00F94BEB">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w:t>
      </w:r>
      <w:proofErr w:type="gramEnd"/>
      <w:r w:rsidRPr="00F94BEB">
        <w:t xml:space="preserve"> принятыми в семье и обществе духовно-нравственными и социокультурными ценностями».</w:t>
      </w:r>
    </w:p>
    <w:p w:rsidR="00260682" w:rsidRDefault="00260682" w:rsidP="00260682">
      <w:pPr>
        <w:spacing w:after="0"/>
        <w:ind w:firstLine="709"/>
        <w:jc w:val="both"/>
      </w:pPr>
      <w:proofErr w:type="gramStart"/>
      <w: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roofErr w:type="gramEnd"/>
    </w:p>
    <w:p w:rsidR="00260682" w:rsidRDefault="00260682" w:rsidP="00260682">
      <w:pPr>
        <w:spacing w:after="0"/>
        <w:ind w:firstLine="709"/>
        <w:jc w:val="both"/>
      </w:pPr>
      <w:r>
        <w:t>- социально-коммуникативное развитие;</w:t>
      </w:r>
    </w:p>
    <w:p w:rsidR="00260682" w:rsidRDefault="00260682" w:rsidP="00260682">
      <w:pPr>
        <w:spacing w:after="0"/>
        <w:ind w:firstLine="709"/>
        <w:jc w:val="both"/>
      </w:pPr>
      <w:r>
        <w:t>-</w:t>
      </w:r>
      <w:r>
        <w:tab/>
        <w:t>познавательное развитие;</w:t>
      </w:r>
    </w:p>
    <w:p w:rsidR="00260682" w:rsidRDefault="00260682" w:rsidP="00260682">
      <w:pPr>
        <w:spacing w:after="0"/>
        <w:ind w:firstLine="709"/>
        <w:jc w:val="both"/>
      </w:pPr>
      <w:r>
        <w:t>-</w:t>
      </w:r>
      <w:r>
        <w:tab/>
        <w:t>речевое развитие;</w:t>
      </w:r>
    </w:p>
    <w:p w:rsidR="00260682" w:rsidRDefault="00260682" w:rsidP="00260682">
      <w:pPr>
        <w:spacing w:after="0"/>
        <w:ind w:firstLine="709"/>
        <w:jc w:val="both"/>
      </w:pPr>
      <w:r>
        <w:t>-</w:t>
      </w:r>
      <w:r>
        <w:tab/>
        <w:t>художественно-эстетическое развитие;</w:t>
      </w:r>
    </w:p>
    <w:p w:rsidR="00260682" w:rsidRDefault="00260682" w:rsidP="00260682">
      <w:pPr>
        <w:spacing w:after="0"/>
        <w:ind w:firstLine="709"/>
        <w:jc w:val="both"/>
      </w:pPr>
      <w:r>
        <w:t>-</w:t>
      </w:r>
      <w:r>
        <w:tab/>
        <w:t>физическое развитие.</w:t>
      </w:r>
    </w:p>
    <w:p w:rsidR="00F94BEB" w:rsidRDefault="00F94BEB" w:rsidP="00260682">
      <w:pPr>
        <w:spacing w:after="0"/>
        <w:ind w:firstLine="709"/>
        <w:jc w:val="both"/>
      </w:pPr>
    </w:p>
    <w:p w:rsidR="00F94BEB" w:rsidRDefault="00F94BEB" w:rsidP="00F94BEB">
      <w:pPr>
        <w:pStyle w:val="23"/>
        <w:shd w:val="clear" w:color="auto" w:fill="auto"/>
        <w:spacing w:before="0" w:line="322" w:lineRule="exact"/>
        <w:ind w:right="80"/>
      </w:pPr>
      <w:bookmarkStart w:id="4" w:name="bookmark18"/>
      <w:r>
        <w:t xml:space="preserve">Требования ФГОС </w:t>
      </w:r>
      <w:proofErr w:type="gramStart"/>
      <w:r>
        <w:t>ДО</w:t>
      </w:r>
      <w:proofErr w:type="gramEnd"/>
      <w:r>
        <w:t xml:space="preserve"> </w:t>
      </w:r>
      <w:proofErr w:type="gramStart"/>
      <w:r>
        <w:t>к</w:t>
      </w:r>
      <w:proofErr w:type="gramEnd"/>
      <w:r>
        <w:t xml:space="preserve"> содержанию Программы в соответствии с</w:t>
      </w:r>
      <w:r>
        <w:br/>
        <w:t>образовательными областями</w:t>
      </w:r>
      <w:bookmarkEnd w:id="4"/>
    </w:p>
    <w:p w:rsidR="00260682" w:rsidRPr="00F94BEB" w:rsidRDefault="00260682" w:rsidP="00F94BEB">
      <w:pPr>
        <w:spacing w:after="0"/>
        <w:ind w:firstLine="709"/>
      </w:pPr>
    </w:p>
    <w:tbl>
      <w:tblPr>
        <w:tblpPr w:leftFromText="180" w:rightFromText="180" w:vertAnchor="text" w:horzAnchor="margin" w:tblpXSpec="center" w:tblpY="179"/>
        <w:tblOverlap w:val="never"/>
        <w:tblW w:w="0" w:type="auto"/>
        <w:tblLayout w:type="fixed"/>
        <w:tblCellMar>
          <w:left w:w="10" w:type="dxa"/>
          <w:right w:w="10" w:type="dxa"/>
        </w:tblCellMar>
        <w:tblLook w:val="04A0" w:firstRow="1" w:lastRow="0" w:firstColumn="1" w:lastColumn="0" w:noHBand="0" w:noVBand="1"/>
      </w:tblPr>
      <w:tblGrid>
        <w:gridCol w:w="1995"/>
        <w:gridCol w:w="8296"/>
      </w:tblGrid>
      <w:tr w:rsidR="00F94BEB" w:rsidRPr="00F94BEB" w:rsidTr="00271006">
        <w:trPr>
          <w:trHeight w:hRule="exact" w:val="634"/>
        </w:trPr>
        <w:tc>
          <w:tcPr>
            <w:tcW w:w="1995" w:type="dxa"/>
            <w:tcBorders>
              <w:top w:val="single" w:sz="4" w:space="0" w:color="auto"/>
              <w:left w:val="single" w:sz="4" w:space="0" w:color="auto"/>
            </w:tcBorders>
            <w:shd w:val="clear" w:color="auto" w:fill="FFFFFF"/>
            <w:vAlign w:val="center"/>
          </w:tcPr>
          <w:p w:rsidR="00F94BEB" w:rsidRPr="00F94BEB" w:rsidRDefault="00F94BEB" w:rsidP="00F94BEB">
            <w:pPr>
              <w:widowControl w:val="0"/>
              <w:spacing w:after="60" w:line="200" w:lineRule="exact"/>
              <w:jc w:val="center"/>
              <w:rPr>
                <w:rFonts w:eastAsia="Times New Roman"/>
                <w:b/>
                <w:color w:val="000000"/>
                <w:sz w:val="24"/>
                <w:szCs w:val="24"/>
                <w:lang w:eastAsia="ru-RU" w:bidi="ru-RU"/>
              </w:rPr>
            </w:pPr>
            <w:r w:rsidRPr="00271006">
              <w:rPr>
                <w:rFonts w:eastAsia="Times New Roman"/>
                <w:b/>
                <w:color w:val="000000"/>
                <w:sz w:val="24"/>
                <w:szCs w:val="20"/>
                <w:lang w:eastAsia="ru-RU" w:bidi="ru-RU"/>
              </w:rPr>
              <w:t>Образовательная</w:t>
            </w:r>
          </w:p>
          <w:p w:rsidR="00F94BEB" w:rsidRPr="00F94BEB" w:rsidRDefault="00F94BEB" w:rsidP="00F94BEB">
            <w:pPr>
              <w:widowControl w:val="0"/>
              <w:spacing w:before="60" w:after="0" w:line="200" w:lineRule="exact"/>
              <w:jc w:val="center"/>
              <w:rPr>
                <w:rFonts w:eastAsia="Times New Roman"/>
                <w:b/>
                <w:color w:val="000000"/>
                <w:sz w:val="24"/>
                <w:szCs w:val="24"/>
                <w:lang w:eastAsia="ru-RU" w:bidi="ru-RU"/>
              </w:rPr>
            </w:pPr>
            <w:r w:rsidRPr="00271006">
              <w:rPr>
                <w:rFonts w:eastAsia="Times New Roman"/>
                <w:b/>
                <w:color w:val="000000"/>
                <w:sz w:val="24"/>
                <w:szCs w:val="20"/>
                <w:lang w:eastAsia="ru-RU" w:bidi="ru-RU"/>
              </w:rPr>
              <w:t>область</w:t>
            </w:r>
          </w:p>
        </w:tc>
        <w:tc>
          <w:tcPr>
            <w:tcW w:w="8296" w:type="dxa"/>
            <w:tcBorders>
              <w:top w:val="single" w:sz="4" w:space="0" w:color="auto"/>
              <w:left w:val="single" w:sz="4" w:space="0" w:color="auto"/>
              <w:right w:val="single" w:sz="4" w:space="0" w:color="auto"/>
            </w:tcBorders>
            <w:shd w:val="clear" w:color="auto" w:fill="FFFFFF"/>
            <w:vAlign w:val="center"/>
          </w:tcPr>
          <w:p w:rsidR="00F94BEB" w:rsidRPr="00F94BEB" w:rsidRDefault="00F94BEB" w:rsidP="00F94BEB">
            <w:pPr>
              <w:widowControl w:val="0"/>
              <w:spacing w:after="0" w:line="200" w:lineRule="exact"/>
              <w:jc w:val="center"/>
              <w:rPr>
                <w:rFonts w:eastAsia="Times New Roman"/>
                <w:b/>
                <w:color w:val="000000"/>
                <w:sz w:val="24"/>
                <w:szCs w:val="24"/>
                <w:lang w:eastAsia="ru-RU" w:bidi="ru-RU"/>
              </w:rPr>
            </w:pPr>
            <w:r w:rsidRPr="00271006">
              <w:rPr>
                <w:rFonts w:eastAsia="Times New Roman"/>
                <w:b/>
                <w:color w:val="000000"/>
                <w:sz w:val="24"/>
                <w:szCs w:val="20"/>
                <w:lang w:eastAsia="ru-RU" w:bidi="ru-RU"/>
              </w:rPr>
              <w:t>Содержание</w:t>
            </w:r>
          </w:p>
        </w:tc>
      </w:tr>
      <w:tr w:rsidR="00F94BEB" w:rsidRPr="00F94BEB" w:rsidTr="00271006">
        <w:trPr>
          <w:trHeight w:hRule="exact" w:val="2352"/>
        </w:trPr>
        <w:tc>
          <w:tcPr>
            <w:tcW w:w="1995" w:type="dxa"/>
            <w:tcBorders>
              <w:top w:val="single" w:sz="4" w:space="0" w:color="auto"/>
              <w:left w:val="single" w:sz="4" w:space="0" w:color="auto"/>
            </w:tcBorders>
            <w:shd w:val="clear" w:color="auto" w:fill="FFFFFF"/>
          </w:tcPr>
          <w:p w:rsidR="00F94BEB" w:rsidRPr="00F94BEB" w:rsidRDefault="00F94BEB" w:rsidP="00271006">
            <w:pPr>
              <w:widowControl w:val="0"/>
              <w:spacing w:after="0" w:line="226" w:lineRule="exact"/>
              <w:rPr>
                <w:rFonts w:eastAsia="Times New Roman"/>
                <w:color w:val="000000"/>
                <w:sz w:val="24"/>
                <w:szCs w:val="24"/>
                <w:lang w:eastAsia="ru-RU" w:bidi="ru-RU"/>
              </w:rPr>
            </w:pPr>
            <w:r w:rsidRPr="00271006">
              <w:rPr>
                <w:rFonts w:eastAsia="Times New Roman"/>
                <w:color w:val="000000"/>
                <w:sz w:val="24"/>
                <w:szCs w:val="20"/>
                <w:lang w:eastAsia="ru-RU" w:bidi="ru-RU"/>
              </w:rPr>
              <w:t>Социально</w:t>
            </w:r>
            <w:r w:rsidRPr="00271006">
              <w:rPr>
                <w:rFonts w:eastAsia="Times New Roman"/>
                <w:color w:val="000000"/>
                <w:sz w:val="24"/>
                <w:szCs w:val="20"/>
                <w:lang w:eastAsia="ru-RU" w:bidi="ru-RU"/>
              </w:rPr>
              <w:softHyphen/>
            </w:r>
          </w:p>
          <w:p w:rsidR="00F94BEB" w:rsidRPr="00F94BEB" w:rsidRDefault="00F94BEB" w:rsidP="00271006">
            <w:pPr>
              <w:widowControl w:val="0"/>
              <w:spacing w:after="0" w:line="226" w:lineRule="exact"/>
              <w:rPr>
                <w:rFonts w:eastAsia="Times New Roman"/>
                <w:color w:val="000000"/>
                <w:sz w:val="24"/>
                <w:szCs w:val="24"/>
                <w:lang w:eastAsia="ru-RU" w:bidi="ru-RU"/>
              </w:rPr>
            </w:pPr>
            <w:r w:rsidRPr="00271006">
              <w:rPr>
                <w:rFonts w:eastAsia="Times New Roman"/>
                <w:color w:val="000000"/>
                <w:sz w:val="24"/>
                <w:szCs w:val="20"/>
                <w:lang w:eastAsia="ru-RU" w:bidi="ru-RU"/>
              </w:rPr>
              <w:t>коммуникативное</w:t>
            </w:r>
          </w:p>
          <w:p w:rsidR="00F94BEB" w:rsidRPr="00F94BEB" w:rsidRDefault="00F94BEB" w:rsidP="00271006">
            <w:pPr>
              <w:widowControl w:val="0"/>
              <w:spacing w:after="0" w:line="226" w:lineRule="exact"/>
              <w:rPr>
                <w:rFonts w:eastAsia="Times New Roman"/>
                <w:color w:val="000000"/>
                <w:sz w:val="24"/>
                <w:szCs w:val="24"/>
                <w:lang w:eastAsia="ru-RU" w:bidi="ru-RU"/>
              </w:rPr>
            </w:pPr>
            <w:r w:rsidRPr="00271006">
              <w:rPr>
                <w:rFonts w:eastAsia="Times New Roman"/>
                <w:color w:val="000000"/>
                <w:sz w:val="24"/>
                <w:szCs w:val="20"/>
                <w:lang w:eastAsia="ru-RU" w:bidi="ru-RU"/>
              </w:rPr>
              <w:t>развитие</w:t>
            </w:r>
          </w:p>
        </w:tc>
        <w:tc>
          <w:tcPr>
            <w:tcW w:w="8296" w:type="dxa"/>
            <w:tcBorders>
              <w:top w:val="single" w:sz="4" w:space="0" w:color="auto"/>
              <w:left w:val="single" w:sz="4" w:space="0" w:color="auto"/>
              <w:right w:val="single" w:sz="4" w:space="0" w:color="auto"/>
            </w:tcBorders>
            <w:shd w:val="clear" w:color="auto" w:fill="FFFFFF"/>
          </w:tcPr>
          <w:p w:rsidR="00F94BEB" w:rsidRPr="00F94BEB" w:rsidRDefault="00F94BEB" w:rsidP="00271006">
            <w:pPr>
              <w:widowControl w:val="0"/>
              <w:spacing w:after="0" w:line="230" w:lineRule="exact"/>
              <w:jc w:val="both"/>
              <w:rPr>
                <w:rFonts w:eastAsia="Times New Roman"/>
                <w:color w:val="000000"/>
                <w:sz w:val="24"/>
                <w:szCs w:val="24"/>
                <w:lang w:eastAsia="ru-RU" w:bidi="ru-RU"/>
              </w:rPr>
            </w:pPr>
            <w:r w:rsidRPr="00271006">
              <w:rPr>
                <w:rFonts w:eastAsia="Times New Roman"/>
                <w:color w:val="000000"/>
                <w:sz w:val="24"/>
                <w:szCs w:val="20"/>
                <w:lang w:eastAsia="ru-RU" w:bidi="ru-RU"/>
              </w:rPr>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71006">
              <w:rPr>
                <w:rFonts w:eastAsia="Times New Roman"/>
                <w:color w:val="000000"/>
                <w:sz w:val="24"/>
                <w:szCs w:val="20"/>
                <w:lang w:eastAsia="ru-RU" w:bidi="ru-RU"/>
              </w:rPr>
              <w:t>со</w:t>
            </w:r>
            <w:proofErr w:type="gramEnd"/>
            <w:r w:rsidRPr="00271006">
              <w:rPr>
                <w:rFonts w:eastAsia="Times New Roman"/>
                <w:color w:val="000000"/>
                <w:sz w:val="24"/>
                <w:szCs w:val="20"/>
                <w:lang w:eastAsia="ru-RU" w:bidi="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F94BEB" w:rsidRPr="00F94BEB" w:rsidTr="00271006">
        <w:trPr>
          <w:trHeight w:hRule="exact" w:val="2420"/>
        </w:trPr>
        <w:tc>
          <w:tcPr>
            <w:tcW w:w="1995" w:type="dxa"/>
            <w:tcBorders>
              <w:top w:val="single" w:sz="4" w:space="0" w:color="auto"/>
              <w:left w:val="single" w:sz="4" w:space="0" w:color="auto"/>
            </w:tcBorders>
            <w:shd w:val="clear" w:color="auto" w:fill="FFFFFF"/>
          </w:tcPr>
          <w:p w:rsidR="00F94BEB" w:rsidRPr="00F94BEB" w:rsidRDefault="00F94BEB" w:rsidP="00271006">
            <w:pPr>
              <w:widowControl w:val="0"/>
              <w:spacing w:after="60" w:line="200" w:lineRule="exact"/>
              <w:rPr>
                <w:rFonts w:eastAsia="Times New Roman"/>
                <w:color w:val="000000"/>
                <w:sz w:val="24"/>
                <w:szCs w:val="24"/>
                <w:lang w:eastAsia="ru-RU" w:bidi="ru-RU"/>
              </w:rPr>
            </w:pPr>
            <w:r w:rsidRPr="00271006">
              <w:rPr>
                <w:rFonts w:eastAsia="Times New Roman"/>
                <w:color w:val="000000"/>
                <w:sz w:val="24"/>
                <w:szCs w:val="20"/>
                <w:lang w:eastAsia="ru-RU" w:bidi="ru-RU"/>
              </w:rPr>
              <w:t>Познавательное</w:t>
            </w:r>
          </w:p>
          <w:p w:rsidR="00F94BEB" w:rsidRPr="00F94BEB" w:rsidRDefault="00F94BEB" w:rsidP="00271006">
            <w:pPr>
              <w:widowControl w:val="0"/>
              <w:spacing w:before="60" w:after="0" w:line="200" w:lineRule="exact"/>
              <w:rPr>
                <w:rFonts w:eastAsia="Times New Roman"/>
                <w:color w:val="000000"/>
                <w:sz w:val="24"/>
                <w:szCs w:val="24"/>
                <w:lang w:eastAsia="ru-RU" w:bidi="ru-RU"/>
              </w:rPr>
            </w:pPr>
            <w:r w:rsidRPr="00271006">
              <w:rPr>
                <w:rFonts w:eastAsia="Times New Roman"/>
                <w:color w:val="000000"/>
                <w:sz w:val="24"/>
                <w:szCs w:val="20"/>
                <w:lang w:eastAsia="ru-RU" w:bidi="ru-RU"/>
              </w:rPr>
              <w:t>развитие</w:t>
            </w:r>
          </w:p>
        </w:tc>
        <w:tc>
          <w:tcPr>
            <w:tcW w:w="8296" w:type="dxa"/>
            <w:tcBorders>
              <w:top w:val="single" w:sz="4" w:space="0" w:color="auto"/>
              <w:left w:val="single" w:sz="4" w:space="0" w:color="auto"/>
              <w:right w:val="single" w:sz="4" w:space="0" w:color="auto"/>
            </w:tcBorders>
            <w:shd w:val="clear" w:color="auto" w:fill="FFFFFF"/>
          </w:tcPr>
          <w:p w:rsidR="00F94BEB" w:rsidRPr="00F94BEB" w:rsidRDefault="00F94BEB" w:rsidP="00271006">
            <w:pPr>
              <w:widowControl w:val="0"/>
              <w:spacing w:after="0" w:line="230" w:lineRule="exact"/>
              <w:rPr>
                <w:rFonts w:eastAsia="Times New Roman"/>
                <w:color w:val="000000"/>
                <w:sz w:val="24"/>
                <w:szCs w:val="24"/>
                <w:lang w:eastAsia="ru-RU" w:bidi="ru-RU"/>
              </w:rPr>
            </w:pPr>
            <w:r w:rsidRPr="00271006">
              <w:rPr>
                <w:rFonts w:eastAsia="Times New Roman"/>
                <w:color w:val="000000"/>
                <w:sz w:val="24"/>
                <w:szCs w:val="20"/>
                <w:lang w:eastAsia="ru-RU" w:bidi="ru-RU"/>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71006">
              <w:rPr>
                <w:rFonts w:eastAsia="Times New Roman"/>
                <w:color w:val="000000"/>
                <w:sz w:val="24"/>
                <w:szCs w:val="20"/>
                <w:lang w:eastAsia="ru-RU" w:bidi="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71006">
              <w:rPr>
                <w:rFonts w:eastAsia="Times New Roman"/>
                <w:color w:val="000000"/>
                <w:sz w:val="24"/>
                <w:szCs w:val="20"/>
                <w:lang w:eastAsia="ru-RU" w:bidi="ru-RU"/>
              </w:rPr>
              <w:t xml:space="preserve"> </w:t>
            </w:r>
            <w:proofErr w:type="gramStart"/>
            <w:r w:rsidRPr="00271006">
              <w:rPr>
                <w:rFonts w:eastAsia="Times New Roman"/>
                <w:color w:val="000000"/>
                <w:sz w:val="24"/>
                <w:szCs w:val="20"/>
                <w:lang w:eastAsia="ru-RU" w:bidi="ru-RU"/>
              </w:rPr>
              <w:t>общем</w:t>
            </w:r>
            <w:proofErr w:type="gramEnd"/>
            <w:r w:rsidRPr="00271006">
              <w:rPr>
                <w:rFonts w:eastAsia="Times New Roman"/>
                <w:color w:val="000000"/>
                <w:sz w:val="24"/>
                <w:szCs w:val="20"/>
                <w:lang w:eastAsia="ru-RU" w:bidi="ru-RU"/>
              </w:rPr>
              <w:t xml:space="preserve"> доме людей, об особенностях ее природы, многообразии стран и народов мира.</w:t>
            </w:r>
          </w:p>
        </w:tc>
      </w:tr>
      <w:tr w:rsidR="00F94BEB" w:rsidRPr="00F94BEB" w:rsidTr="00271006">
        <w:trPr>
          <w:trHeight w:hRule="exact" w:val="905"/>
        </w:trPr>
        <w:tc>
          <w:tcPr>
            <w:tcW w:w="1995" w:type="dxa"/>
            <w:tcBorders>
              <w:top w:val="single" w:sz="4" w:space="0" w:color="auto"/>
              <w:left w:val="single" w:sz="4" w:space="0" w:color="auto"/>
              <w:bottom w:val="single" w:sz="4" w:space="0" w:color="auto"/>
            </w:tcBorders>
            <w:shd w:val="clear" w:color="auto" w:fill="FFFFFF"/>
          </w:tcPr>
          <w:p w:rsidR="00F94BEB" w:rsidRPr="00F94BEB" w:rsidRDefault="00F94BEB" w:rsidP="00271006">
            <w:pPr>
              <w:widowControl w:val="0"/>
              <w:spacing w:after="0" w:line="200" w:lineRule="exact"/>
              <w:rPr>
                <w:rFonts w:eastAsia="Times New Roman"/>
                <w:color w:val="000000"/>
                <w:sz w:val="24"/>
                <w:szCs w:val="24"/>
                <w:lang w:eastAsia="ru-RU" w:bidi="ru-RU"/>
              </w:rPr>
            </w:pPr>
            <w:r w:rsidRPr="00271006">
              <w:rPr>
                <w:rFonts w:eastAsia="Times New Roman"/>
                <w:color w:val="000000"/>
                <w:sz w:val="24"/>
                <w:szCs w:val="20"/>
                <w:lang w:eastAsia="ru-RU" w:bidi="ru-RU"/>
              </w:rPr>
              <w:t>Речевое развитие</w:t>
            </w:r>
          </w:p>
        </w:tc>
        <w:tc>
          <w:tcPr>
            <w:tcW w:w="8296" w:type="dxa"/>
            <w:tcBorders>
              <w:top w:val="single" w:sz="4" w:space="0" w:color="auto"/>
              <w:left w:val="single" w:sz="4" w:space="0" w:color="auto"/>
              <w:bottom w:val="single" w:sz="4" w:space="0" w:color="auto"/>
              <w:right w:val="single" w:sz="4" w:space="0" w:color="auto"/>
            </w:tcBorders>
            <w:shd w:val="clear" w:color="auto" w:fill="FFFFFF"/>
            <w:vAlign w:val="bottom"/>
          </w:tcPr>
          <w:p w:rsidR="00F94BEB" w:rsidRPr="00271006" w:rsidRDefault="00F94BEB" w:rsidP="00271006">
            <w:pPr>
              <w:widowControl w:val="0"/>
              <w:spacing w:after="0" w:line="200" w:lineRule="exact"/>
              <w:jc w:val="both"/>
              <w:rPr>
                <w:rFonts w:eastAsia="Times New Roman"/>
                <w:color w:val="000000"/>
                <w:sz w:val="24"/>
                <w:szCs w:val="20"/>
                <w:lang w:eastAsia="ru-RU" w:bidi="ru-RU"/>
              </w:rPr>
            </w:pPr>
            <w:r w:rsidRPr="00271006">
              <w:rPr>
                <w:rFonts w:eastAsia="Times New Roman"/>
                <w:color w:val="000000"/>
                <w:sz w:val="24"/>
                <w:szCs w:val="20"/>
                <w:lang w:eastAsia="ru-RU" w:bidi="ru-RU"/>
              </w:rPr>
              <w:t>Владение речью как средством общения и культуры; обогащение активного словаря</w:t>
            </w:r>
          </w:p>
          <w:p w:rsidR="00F94BEB" w:rsidRPr="00271006" w:rsidRDefault="00271006" w:rsidP="00271006">
            <w:pPr>
              <w:widowControl w:val="0"/>
              <w:spacing w:after="0" w:line="200" w:lineRule="exact"/>
              <w:jc w:val="both"/>
              <w:rPr>
                <w:rFonts w:eastAsia="Times New Roman"/>
                <w:color w:val="000000"/>
                <w:sz w:val="24"/>
                <w:szCs w:val="20"/>
                <w:lang w:eastAsia="ru-RU" w:bidi="ru-RU"/>
              </w:rPr>
            </w:pPr>
            <w:r w:rsidRPr="00271006">
              <w:rPr>
                <w:rFonts w:eastAsia="Times New Roman"/>
                <w:color w:val="000000"/>
                <w:sz w:val="24"/>
                <w:szCs w:val="20"/>
                <w:lang w:eastAsia="ru-RU" w:bidi="ru-RU"/>
              </w:rPr>
              <w:t>развитие связной, грамматически правильной диалогической и монологической речи; развитие речевого творчества; знакомство с книжной культурой.</w:t>
            </w:r>
          </w:p>
          <w:p w:rsidR="00F94BEB" w:rsidRPr="00271006" w:rsidRDefault="00F94BEB" w:rsidP="00271006">
            <w:pPr>
              <w:widowControl w:val="0"/>
              <w:spacing w:after="0" w:line="200" w:lineRule="exact"/>
              <w:jc w:val="both"/>
              <w:rPr>
                <w:rFonts w:eastAsia="Times New Roman"/>
                <w:color w:val="000000"/>
                <w:sz w:val="24"/>
                <w:szCs w:val="20"/>
                <w:lang w:eastAsia="ru-RU" w:bidi="ru-RU"/>
              </w:rPr>
            </w:pPr>
          </w:p>
          <w:p w:rsidR="00F94BEB" w:rsidRPr="00F94BEB" w:rsidRDefault="00F94BEB" w:rsidP="00271006">
            <w:pPr>
              <w:widowControl w:val="0"/>
              <w:spacing w:after="0" w:line="200" w:lineRule="exact"/>
              <w:jc w:val="both"/>
              <w:rPr>
                <w:rFonts w:eastAsia="Times New Roman"/>
                <w:color w:val="000000"/>
                <w:sz w:val="24"/>
                <w:szCs w:val="24"/>
                <w:lang w:eastAsia="ru-RU" w:bidi="ru-RU"/>
              </w:rPr>
            </w:pPr>
            <w:r w:rsidRPr="00271006">
              <w:rPr>
                <w:rFonts w:eastAsia="Times New Roman"/>
                <w:color w:val="000000"/>
                <w:sz w:val="24"/>
                <w:szCs w:val="20"/>
                <w:lang w:eastAsia="ru-RU" w:bidi="ru-RU"/>
              </w:rPr>
              <w:t>;</w:t>
            </w:r>
          </w:p>
        </w:tc>
      </w:tr>
      <w:tr w:rsidR="00271006" w:rsidRPr="00F94BEB" w:rsidTr="00271006">
        <w:trPr>
          <w:trHeight w:hRule="exact" w:val="1497"/>
        </w:trPr>
        <w:tc>
          <w:tcPr>
            <w:tcW w:w="1995" w:type="dxa"/>
            <w:tcBorders>
              <w:top w:val="single" w:sz="4" w:space="0" w:color="auto"/>
              <w:left w:val="single" w:sz="4" w:space="0" w:color="auto"/>
              <w:bottom w:val="single" w:sz="4" w:space="0" w:color="auto"/>
            </w:tcBorders>
            <w:shd w:val="clear" w:color="auto" w:fill="FFFFFF"/>
          </w:tcPr>
          <w:p w:rsidR="00271006" w:rsidRPr="00F94BEB" w:rsidRDefault="00271006" w:rsidP="00271006">
            <w:pPr>
              <w:widowControl w:val="0"/>
              <w:spacing w:after="0" w:line="230" w:lineRule="exact"/>
              <w:rPr>
                <w:rFonts w:eastAsia="Times New Roman"/>
                <w:color w:val="000000"/>
                <w:sz w:val="24"/>
                <w:szCs w:val="24"/>
                <w:lang w:eastAsia="ru-RU" w:bidi="ru-RU"/>
              </w:rPr>
            </w:pPr>
            <w:r w:rsidRPr="00271006">
              <w:rPr>
                <w:rFonts w:eastAsia="Times New Roman"/>
                <w:color w:val="000000"/>
                <w:sz w:val="24"/>
                <w:szCs w:val="20"/>
                <w:lang w:eastAsia="ru-RU" w:bidi="ru-RU"/>
              </w:rPr>
              <w:lastRenderedPageBreak/>
              <w:t>Художественно</w:t>
            </w:r>
            <w:r w:rsidRPr="00271006">
              <w:rPr>
                <w:rFonts w:eastAsia="Times New Roman"/>
                <w:color w:val="000000"/>
                <w:sz w:val="24"/>
                <w:szCs w:val="20"/>
                <w:lang w:eastAsia="ru-RU" w:bidi="ru-RU"/>
              </w:rPr>
              <w:softHyphen/>
            </w:r>
          </w:p>
          <w:p w:rsidR="00271006" w:rsidRPr="00F94BEB" w:rsidRDefault="00271006" w:rsidP="00271006">
            <w:pPr>
              <w:widowControl w:val="0"/>
              <w:spacing w:after="0" w:line="230" w:lineRule="exact"/>
              <w:rPr>
                <w:rFonts w:eastAsia="Times New Roman"/>
                <w:color w:val="000000"/>
                <w:sz w:val="24"/>
                <w:szCs w:val="24"/>
                <w:lang w:eastAsia="ru-RU" w:bidi="ru-RU"/>
              </w:rPr>
            </w:pPr>
            <w:r w:rsidRPr="00271006">
              <w:rPr>
                <w:rFonts w:eastAsia="Times New Roman"/>
                <w:color w:val="000000"/>
                <w:sz w:val="24"/>
                <w:szCs w:val="20"/>
                <w:lang w:eastAsia="ru-RU" w:bidi="ru-RU"/>
              </w:rPr>
              <w:t>эстетическое</w:t>
            </w:r>
          </w:p>
          <w:p w:rsidR="00271006" w:rsidRPr="00F94BEB" w:rsidRDefault="00271006" w:rsidP="00271006">
            <w:pPr>
              <w:widowControl w:val="0"/>
              <w:spacing w:after="0" w:line="230" w:lineRule="exact"/>
              <w:rPr>
                <w:rFonts w:eastAsia="Times New Roman"/>
                <w:color w:val="000000"/>
                <w:sz w:val="24"/>
                <w:szCs w:val="24"/>
                <w:lang w:eastAsia="ru-RU" w:bidi="ru-RU"/>
              </w:rPr>
            </w:pPr>
            <w:r w:rsidRPr="00271006">
              <w:rPr>
                <w:rFonts w:eastAsia="Times New Roman"/>
                <w:color w:val="000000"/>
                <w:sz w:val="24"/>
                <w:szCs w:val="20"/>
                <w:lang w:eastAsia="ru-RU" w:bidi="ru-RU"/>
              </w:rPr>
              <w:t>развитие</w:t>
            </w:r>
          </w:p>
        </w:tc>
        <w:tc>
          <w:tcPr>
            <w:tcW w:w="8296" w:type="dxa"/>
            <w:tcBorders>
              <w:top w:val="single" w:sz="4" w:space="0" w:color="auto"/>
              <w:left w:val="single" w:sz="4" w:space="0" w:color="auto"/>
              <w:bottom w:val="single" w:sz="4" w:space="0" w:color="auto"/>
              <w:right w:val="single" w:sz="4" w:space="0" w:color="auto"/>
            </w:tcBorders>
            <w:shd w:val="clear" w:color="auto" w:fill="FFFFFF"/>
          </w:tcPr>
          <w:p w:rsidR="00271006" w:rsidRPr="00F94BEB" w:rsidRDefault="00271006" w:rsidP="00271006">
            <w:pPr>
              <w:widowControl w:val="0"/>
              <w:spacing w:after="0" w:line="230" w:lineRule="exact"/>
              <w:jc w:val="both"/>
              <w:rPr>
                <w:rFonts w:eastAsia="Times New Roman"/>
                <w:color w:val="000000"/>
                <w:sz w:val="24"/>
                <w:szCs w:val="24"/>
                <w:lang w:eastAsia="ru-RU" w:bidi="ru-RU"/>
              </w:rPr>
            </w:pPr>
            <w:r w:rsidRPr="00271006">
              <w:rPr>
                <w:rFonts w:eastAsia="Times New Roman"/>
                <w:color w:val="000000"/>
                <w:sz w:val="24"/>
                <w:szCs w:val="20"/>
                <w:lang w:eastAsia="ru-RU" w:bidi="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271006" w:rsidRPr="00F94BEB" w:rsidTr="00271006">
        <w:trPr>
          <w:trHeight w:hRule="exact" w:val="1023"/>
        </w:trPr>
        <w:tc>
          <w:tcPr>
            <w:tcW w:w="1995" w:type="dxa"/>
            <w:tcBorders>
              <w:top w:val="single" w:sz="4" w:space="0" w:color="auto"/>
              <w:left w:val="single" w:sz="4" w:space="0" w:color="auto"/>
              <w:bottom w:val="single" w:sz="4" w:space="0" w:color="auto"/>
            </w:tcBorders>
            <w:shd w:val="clear" w:color="auto" w:fill="FFFFFF"/>
          </w:tcPr>
          <w:p w:rsidR="00271006" w:rsidRPr="00F94BEB" w:rsidRDefault="00271006" w:rsidP="00271006">
            <w:pPr>
              <w:widowControl w:val="0"/>
              <w:spacing w:after="60" w:line="200" w:lineRule="exact"/>
              <w:rPr>
                <w:rFonts w:eastAsia="Times New Roman"/>
                <w:color w:val="000000"/>
                <w:sz w:val="24"/>
                <w:szCs w:val="24"/>
                <w:lang w:eastAsia="ru-RU" w:bidi="ru-RU"/>
              </w:rPr>
            </w:pPr>
            <w:r w:rsidRPr="00271006">
              <w:rPr>
                <w:rFonts w:eastAsia="Times New Roman"/>
                <w:color w:val="000000"/>
                <w:sz w:val="24"/>
                <w:szCs w:val="20"/>
                <w:lang w:eastAsia="ru-RU" w:bidi="ru-RU"/>
              </w:rPr>
              <w:t>Физическое</w:t>
            </w:r>
          </w:p>
          <w:p w:rsidR="00271006" w:rsidRPr="00F94BEB" w:rsidRDefault="00271006" w:rsidP="00271006">
            <w:pPr>
              <w:widowControl w:val="0"/>
              <w:spacing w:before="60" w:after="0" w:line="200" w:lineRule="exact"/>
              <w:rPr>
                <w:rFonts w:eastAsia="Times New Roman"/>
                <w:color w:val="000000"/>
                <w:sz w:val="24"/>
                <w:szCs w:val="24"/>
                <w:lang w:eastAsia="ru-RU" w:bidi="ru-RU"/>
              </w:rPr>
            </w:pPr>
            <w:r w:rsidRPr="00271006">
              <w:rPr>
                <w:rFonts w:eastAsia="Times New Roman"/>
                <w:color w:val="000000"/>
                <w:sz w:val="24"/>
                <w:szCs w:val="20"/>
                <w:lang w:eastAsia="ru-RU" w:bidi="ru-RU"/>
              </w:rPr>
              <w:t>развитие</w:t>
            </w:r>
          </w:p>
        </w:tc>
        <w:tc>
          <w:tcPr>
            <w:tcW w:w="8296" w:type="dxa"/>
            <w:tcBorders>
              <w:top w:val="single" w:sz="4" w:space="0" w:color="auto"/>
              <w:left w:val="single" w:sz="4" w:space="0" w:color="auto"/>
              <w:bottom w:val="single" w:sz="4" w:space="0" w:color="auto"/>
              <w:right w:val="single" w:sz="4" w:space="0" w:color="auto"/>
            </w:tcBorders>
            <w:shd w:val="clear" w:color="auto" w:fill="FFFFFF"/>
          </w:tcPr>
          <w:p w:rsidR="00271006" w:rsidRPr="00F94BEB" w:rsidRDefault="00271006" w:rsidP="00271006">
            <w:pPr>
              <w:widowControl w:val="0"/>
              <w:spacing w:after="0" w:line="226" w:lineRule="exact"/>
              <w:jc w:val="both"/>
              <w:rPr>
                <w:rFonts w:eastAsia="Times New Roman"/>
                <w:color w:val="000000"/>
                <w:sz w:val="24"/>
                <w:szCs w:val="24"/>
                <w:lang w:eastAsia="ru-RU" w:bidi="ru-RU"/>
              </w:rPr>
            </w:pPr>
            <w:r w:rsidRPr="00271006">
              <w:rPr>
                <w:rFonts w:eastAsia="Times New Roman"/>
                <w:color w:val="000000"/>
                <w:sz w:val="24"/>
                <w:szCs w:val="20"/>
                <w:lang w:eastAsia="ru-RU" w:bidi="ru-RU"/>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F94BEB" w:rsidRPr="00271006" w:rsidRDefault="00F94BEB" w:rsidP="00271006">
      <w:pPr>
        <w:tabs>
          <w:tab w:val="left" w:pos="1716"/>
        </w:tabs>
        <w:rPr>
          <w:rFonts w:ascii="Arial Unicode MS" w:eastAsia="Arial Unicode MS" w:hAnsi="Arial Unicode MS" w:cs="Arial Unicode MS"/>
          <w:sz w:val="2"/>
          <w:szCs w:val="2"/>
          <w:lang w:eastAsia="ru-RU" w:bidi="ru-RU"/>
        </w:rPr>
        <w:sectPr w:rsidR="00F94BEB" w:rsidRPr="00271006">
          <w:pgSz w:w="11900" w:h="16840"/>
          <w:pgMar w:top="360" w:right="360" w:bottom="360" w:left="360" w:header="0" w:footer="3" w:gutter="0"/>
          <w:cols w:space="720"/>
          <w:noEndnote/>
          <w:docGrid w:linePitch="360"/>
        </w:sectPr>
      </w:pPr>
    </w:p>
    <w:p w:rsidR="00271006" w:rsidRDefault="00271006" w:rsidP="00271006">
      <w:pPr>
        <w:spacing w:after="0"/>
        <w:jc w:val="both"/>
      </w:pPr>
      <w:r w:rsidRPr="00271006">
        <w:lastRenderedPageBreak/>
        <w:t>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и видов деятельности.</w:t>
      </w:r>
    </w:p>
    <w:p w:rsidR="00271006" w:rsidRDefault="00271006" w:rsidP="00271006">
      <w:pPr>
        <w:spacing w:after="0"/>
        <w:jc w:val="both"/>
      </w:pPr>
    </w:p>
    <w:p w:rsidR="00271006" w:rsidRPr="00271006" w:rsidRDefault="00271006" w:rsidP="00271006">
      <w:pPr>
        <w:spacing w:after="0"/>
        <w:jc w:val="center"/>
        <w:rPr>
          <w:b/>
        </w:rPr>
      </w:pPr>
      <w:r w:rsidRPr="00271006">
        <w:rPr>
          <w:b/>
        </w:rPr>
        <w:t>Содержание направлений Программы воспитания ДОУ, осуществляющей</w:t>
      </w:r>
    </w:p>
    <w:p w:rsidR="00271006" w:rsidRDefault="00271006" w:rsidP="00271006">
      <w:pPr>
        <w:spacing w:after="0"/>
        <w:jc w:val="center"/>
        <w:rPr>
          <w:b/>
        </w:rPr>
      </w:pPr>
      <w:proofErr w:type="gramStart"/>
      <w:r w:rsidRPr="00271006">
        <w:rPr>
          <w:b/>
        </w:rPr>
        <w:t>образовательный</w:t>
      </w:r>
      <w:proofErr w:type="gramEnd"/>
      <w:r w:rsidRPr="00271006">
        <w:rPr>
          <w:b/>
        </w:rPr>
        <w:t xml:space="preserve"> процесс на уровне дошкольного образования</w:t>
      </w:r>
    </w:p>
    <w:p w:rsidR="00271006" w:rsidRDefault="00271006" w:rsidP="00271006">
      <w:pPr>
        <w:widowControl w:val="0"/>
        <w:spacing w:after="0" w:line="240" w:lineRule="auto"/>
        <w:rPr>
          <w:b/>
        </w:rPr>
      </w:pPr>
    </w:p>
    <w:tbl>
      <w:tblPr>
        <w:tblStyle w:val="a3"/>
        <w:tblW w:w="11245" w:type="dxa"/>
        <w:tblLook w:val="04A0" w:firstRow="1" w:lastRow="0" w:firstColumn="1" w:lastColumn="0" w:noHBand="0" w:noVBand="1"/>
      </w:tblPr>
      <w:tblGrid>
        <w:gridCol w:w="3652"/>
        <w:gridCol w:w="7593"/>
      </w:tblGrid>
      <w:tr w:rsidR="00271006" w:rsidTr="00CD783C">
        <w:trPr>
          <w:trHeight w:val="581"/>
        </w:trPr>
        <w:tc>
          <w:tcPr>
            <w:tcW w:w="3652" w:type="dxa"/>
            <w:vAlign w:val="center"/>
          </w:tcPr>
          <w:p w:rsidR="00271006" w:rsidRPr="00271006" w:rsidRDefault="00271006" w:rsidP="00271006">
            <w:pPr>
              <w:spacing w:after="120" w:line="200" w:lineRule="exact"/>
              <w:jc w:val="center"/>
              <w:rPr>
                <w:b/>
              </w:rPr>
            </w:pPr>
            <w:r w:rsidRPr="00271006">
              <w:rPr>
                <w:rStyle w:val="210pt0"/>
                <w:rFonts w:eastAsiaTheme="minorHAnsi"/>
                <w:b/>
              </w:rPr>
              <w:t>Направления</w:t>
            </w:r>
          </w:p>
          <w:p w:rsidR="00271006" w:rsidRPr="00271006" w:rsidRDefault="00271006" w:rsidP="00271006">
            <w:pPr>
              <w:spacing w:before="120" w:line="200" w:lineRule="exact"/>
              <w:jc w:val="center"/>
              <w:rPr>
                <w:b/>
              </w:rPr>
            </w:pPr>
            <w:r w:rsidRPr="00271006">
              <w:rPr>
                <w:rStyle w:val="210pt0"/>
                <w:rFonts w:eastAsiaTheme="minorHAnsi"/>
                <w:b/>
              </w:rPr>
              <w:t>воспитания</w:t>
            </w:r>
          </w:p>
        </w:tc>
        <w:tc>
          <w:tcPr>
            <w:tcW w:w="7593" w:type="dxa"/>
            <w:vAlign w:val="center"/>
          </w:tcPr>
          <w:p w:rsidR="00271006" w:rsidRPr="00271006" w:rsidRDefault="00271006" w:rsidP="00271006">
            <w:pPr>
              <w:spacing w:line="264" w:lineRule="exact"/>
              <w:jc w:val="center"/>
              <w:rPr>
                <w:b/>
              </w:rPr>
            </w:pPr>
            <w:r w:rsidRPr="00271006">
              <w:rPr>
                <w:rStyle w:val="210pt0"/>
                <w:rFonts w:eastAsiaTheme="minorHAnsi"/>
                <w:b/>
              </w:rPr>
              <w:t>Общие задачи воспитания при реализации программ воспитания в ДОО, соотнесенных с проектом Портрета выпускника ДОО</w:t>
            </w:r>
          </w:p>
        </w:tc>
      </w:tr>
      <w:tr w:rsidR="00271006" w:rsidTr="00CD783C">
        <w:trPr>
          <w:trHeight w:val="388"/>
        </w:trPr>
        <w:tc>
          <w:tcPr>
            <w:tcW w:w="3652" w:type="dxa"/>
          </w:tcPr>
          <w:p w:rsidR="00271006" w:rsidRDefault="00271006" w:rsidP="00CD783C">
            <w:pPr>
              <w:spacing w:line="230" w:lineRule="exact"/>
              <w:jc w:val="both"/>
            </w:pPr>
            <w:r>
              <w:rPr>
                <w:rStyle w:val="210pt0"/>
                <w:rFonts w:eastAsiaTheme="minorHAnsi"/>
              </w:rPr>
              <w:t>Развитие основ</w:t>
            </w:r>
          </w:p>
          <w:p w:rsidR="00271006" w:rsidRDefault="00271006" w:rsidP="00CD783C">
            <w:pPr>
              <w:spacing w:line="230" w:lineRule="exact"/>
              <w:jc w:val="both"/>
            </w:pPr>
            <w:r>
              <w:rPr>
                <w:rStyle w:val="210pt0"/>
                <w:rFonts w:eastAsiaTheme="minorHAnsi"/>
              </w:rPr>
              <w:t>нравственной</w:t>
            </w:r>
          </w:p>
          <w:p w:rsidR="00271006" w:rsidRDefault="00271006" w:rsidP="00CD783C">
            <w:pPr>
              <w:spacing w:line="230" w:lineRule="exact"/>
              <w:jc w:val="both"/>
            </w:pPr>
            <w:r>
              <w:rPr>
                <w:rStyle w:val="210pt0"/>
                <w:rFonts w:eastAsiaTheme="minorHAnsi"/>
              </w:rPr>
              <w:t>культуры</w:t>
            </w:r>
          </w:p>
        </w:tc>
        <w:tc>
          <w:tcPr>
            <w:tcW w:w="7593" w:type="dxa"/>
            <w:vAlign w:val="bottom"/>
          </w:tcPr>
          <w:p w:rsidR="00271006" w:rsidRDefault="00271006" w:rsidP="00CD783C">
            <w:pPr>
              <w:spacing w:line="230" w:lineRule="exact"/>
              <w:jc w:val="both"/>
            </w:pPr>
            <w:r>
              <w:rPr>
                <w:rStyle w:val="210pt0"/>
                <w:rFonts w:eastAsiaTheme="minorHAnsi"/>
              </w:rPr>
              <w:t>Развивать у ребенка:</w:t>
            </w:r>
          </w:p>
          <w:p w:rsidR="00271006" w:rsidRDefault="00271006" w:rsidP="00CD783C">
            <w:pPr>
              <w:widowControl w:val="0"/>
              <w:numPr>
                <w:ilvl w:val="0"/>
                <w:numId w:val="65"/>
              </w:numPr>
              <w:tabs>
                <w:tab w:val="left" w:pos="355"/>
              </w:tabs>
              <w:spacing w:line="230" w:lineRule="exact"/>
              <w:ind w:left="720" w:hanging="360"/>
              <w:jc w:val="both"/>
            </w:pPr>
            <w:proofErr w:type="gramStart"/>
            <w:r>
              <w:rPr>
                <w:rStyle w:val="210pt0"/>
                <w:rFonts w:eastAsiaTheme="minorHAnsi"/>
              </w:rPr>
              <w:t>Нравственные чувства: милосердия, сострадания, сопереживания, доброе, гуманное отношение к окружающему миру, дружелюбия, взаимопомощи, ответственности</w:t>
            </w:r>
            <w:proofErr w:type="gramEnd"/>
          </w:p>
          <w:p w:rsidR="00271006" w:rsidRDefault="00271006" w:rsidP="00CD783C">
            <w:pPr>
              <w:spacing w:line="230" w:lineRule="exact"/>
              <w:ind w:left="480"/>
              <w:jc w:val="both"/>
            </w:pPr>
            <w:r>
              <w:rPr>
                <w:rStyle w:val="210pt0"/>
                <w:rFonts w:eastAsiaTheme="minorHAnsi"/>
              </w:rPr>
              <w:t>и заботы.</w:t>
            </w:r>
          </w:p>
          <w:p w:rsidR="00271006" w:rsidRDefault="00271006" w:rsidP="00CD783C">
            <w:pPr>
              <w:widowControl w:val="0"/>
              <w:numPr>
                <w:ilvl w:val="0"/>
                <w:numId w:val="65"/>
              </w:numPr>
              <w:tabs>
                <w:tab w:val="left" w:pos="355"/>
              </w:tabs>
              <w:spacing w:line="221" w:lineRule="exact"/>
              <w:ind w:left="720" w:hanging="360"/>
              <w:jc w:val="both"/>
            </w:pPr>
            <w:r>
              <w:rPr>
                <w:rStyle w:val="210pt0"/>
                <w:rFonts w:eastAsiaTheme="minorHAnsi"/>
              </w:rPr>
              <w:t>Представления о добре и зле, правде и лжи, трудолюбии и лени, честности, милосердия, прощении.</w:t>
            </w:r>
          </w:p>
          <w:p w:rsidR="00271006" w:rsidRDefault="00271006" w:rsidP="00CD783C">
            <w:pPr>
              <w:widowControl w:val="0"/>
              <w:numPr>
                <w:ilvl w:val="0"/>
                <w:numId w:val="65"/>
              </w:numPr>
              <w:tabs>
                <w:tab w:val="left" w:pos="360"/>
              </w:tabs>
              <w:spacing w:line="235" w:lineRule="exact"/>
              <w:ind w:left="720" w:hanging="360"/>
              <w:jc w:val="both"/>
            </w:pPr>
            <w:proofErr w:type="gramStart"/>
            <w:r>
              <w:rPr>
                <w:rStyle w:val="210pt0"/>
                <w:rFonts w:eastAsiaTheme="minorHAnsi"/>
              </w:rPr>
              <w:t>Основные понятия нравственного самосознания - совесть, добросовестность, справедливость, верность, долг, честь, благожелательность.</w:t>
            </w:r>
            <w:proofErr w:type="gramEnd"/>
          </w:p>
          <w:p w:rsidR="00271006" w:rsidRDefault="00271006" w:rsidP="00CD783C">
            <w:pPr>
              <w:widowControl w:val="0"/>
              <w:numPr>
                <w:ilvl w:val="0"/>
                <w:numId w:val="65"/>
              </w:numPr>
              <w:tabs>
                <w:tab w:val="left" w:pos="355"/>
              </w:tabs>
              <w:spacing w:line="235" w:lineRule="exact"/>
              <w:ind w:left="720" w:hanging="360"/>
              <w:jc w:val="both"/>
            </w:pPr>
            <w:r>
              <w:rPr>
                <w:rStyle w:val="210pt0"/>
                <w:rFonts w:eastAsiaTheme="minorHAnsi"/>
              </w:rPr>
              <w:t>Нравственные качества: заботливое отношение к младшим и старшим.</w:t>
            </w:r>
          </w:p>
          <w:p w:rsidR="00271006" w:rsidRDefault="00271006" w:rsidP="00CD783C">
            <w:pPr>
              <w:widowControl w:val="0"/>
              <w:numPr>
                <w:ilvl w:val="0"/>
                <w:numId w:val="65"/>
              </w:numPr>
              <w:tabs>
                <w:tab w:val="left" w:pos="360"/>
              </w:tabs>
              <w:spacing w:line="235" w:lineRule="exact"/>
              <w:ind w:left="720" w:hanging="360"/>
              <w:jc w:val="both"/>
            </w:pPr>
            <w:proofErr w:type="gramStart"/>
            <w:r>
              <w:rPr>
                <w:rStyle w:val="210pt0"/>
                <w:rFonts w:eastAsiaTheme="minorHAnsi"/>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w:t>
            </w:r>
            <w:proofErr w:type="gramEnd"/>
          </w:p>
          <w:p w:rsidR="00271006" w:rsidRDefault="00271006" w:rsidP="00CD783C">
            <w:pPr>
              <w:widowControl w:val="0"/>
              <w:numPr>
                <w:ilvl w:val="0"/>
                <w:numId w:val="65"/>
              </w:numPr>
              <w:tabs>
                <w:tab w:val="left" w:pos="360"/>
              </w:tabs>
              <w:spacing w:line="235" w:lineRule="exact"/>
              <w:ind w:left="720" w:hanging="360"/>
              <w:jc w:val="both"/>
            </w:pPr>
            <w:r>
              <w:rPr>
                <w:rStyle w:val="210pt0"/>
                <w:rFonts w:eastAsiaTheme="minorHAnsi"/>
              </w:rPr>
              <w:t>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271006" w:rsidRDefault="00271006" w:rsidP="00CD783C">
            <w:pPr>
              <w:widowControl w:val="0"/>
              <w:numPr>
                <w:ilvl w:val="0"/>
                <w:numId w:val="65"/>
              </w:numPr>
              <w:tabs>
                <w:tab w:val="left" w:pos="360"/>
              </w:tabs>
              <w:spacing w:line="235" w:lineRule="exact"/>
              <w:ind w:left="720" w:hanging="360"/>
              <w:jc w:val="both"/>
            </w:pPr>
            <w:r>
              <w:rPr>
                <w:rStyle w:val="210pt0"/>
                <w:rFonts w:eastAsiaTheme="minorHAnsi"/>
              </w:rPr>
              <w:t>Умения оценивать свои поступки в соответствии с этическими нормами, различать хорошие и плохие поступки.</w:t>
            </w:r>
          </w:p>
          <w:p w:rsidR="00271006" w:rsidRDefault="00271006" w:rsidP="00CD783C">
            <w:pPr>
              <w:widowControl w:val="0"/>
              <w:numPr>
                <w:ilvl w:val="0"/>
                <w:numId w:val="65"/>
              </w:numPr>
              <w:tabs>
                <w:tab w:val="left" w:pos="360"/>
              </w:tabs>
              <w:spacing w:line="235" w:lineRule="exact"/>
              <w:ind w:left="720" w:hanging="360"/>
              <w:jc w:val="both"/>
            </w:pPr>
            <w:r>
              <w:rPr>
                <w:rStyle w:val="210pt0"/>
                <w:rFonts w:eastAsiaTheme="minorHAnsi"/>
              </w:rPr>
              <w:t>Умения признаться в плохом поступке и проанализировать его.</w:t>
            </w:r>
          </w:p>
          <w:p w:rsidR="00271006" w:rsidRDefault="00271006" w:rsidP="00CD783C">
            <w:pPr>
              <w:widowControl w:val="0"/>
              <w:numPr>
                <w:ilvl w:val="0"/>
                <w:numId w:val="65"/>
              </w:numPr>
              <w:tabs>
                <w:tab w:val="left" w:pos="365"/>
              </w:tabs>
              <w:spacing w:line="235" w:lineRule="exact"/>
              <w:ind w:left="720" w:hanging="360"/>
              <w:jc w:val="both"/>
            </w:pPr>
            <w:r>
              <w:rPr>
                <w:rStyle w:val="210pt0"/>
                <w:rFonts w:eastAsiaTheme="minorHAnsi"/>
              </w:rPr>
              <w:t>Способность брать ответственность за свое поведение, контролировать свое поведение по отношению к другим людям.</w:t>
            </w:r>
          </w:p>
          <w:p w:rsidR="00271006" w:rsidRDefault="00271006" w:rsidP="00CD783C">
            <w:pPr>
              <w:widowControl w:val="0"/>
              <w:numPr>
                <w:ilvl w:val="0"/>
                <w:numId w:val="65"/>
              </w:numPr>
              <w:tabs>
                <w:tab w:val="left" w:pos="365"/>
              </w:tabs>
              <w:spacing w:line="235" w:lineRule="exact"/>
              <w:ind w:left="720" w:hanging="360"/>
              <w:jc w:val="both"/>
            </w:pPr>
            <w:r>
              <w:rPr>
                <w:rStyle w:val="210pt0"/>
                <w:rFonts w:eastAsiaTheme="minorHAnsi"/>
              </w:rPr>
              <w:t>Способность выражать свои мысли и взгляды, а также возможность влиять на ситуацию.</w:t>
            </w:r>
          </w:p>
          <w:p w:rsidR="00271006" w:rsidRDefault="00271006" w:rsidP="00CD783C">
            <w:pPr>
              <w:widowControl w:val="0"/>
              <w:numPr>
                <w:ilvl w:val="0"/>
                <w:numId w:val="65"/>
              </w:numPr>
              <w:tabs>
                <w:tab w:val="left" w:pos="365"/>
              </w:tabs>
              <w:spacing w:line="235" w:lineRule="exact"/>
              <w:ind w:left="720" w:hanging="360"/>
              <w:jc w:val="both"/>
            </w:pPr>
            <w:proofErr w:type="gramStart"/>
            <w:r>
              <w:rPr>
                <w:rStyle w:val="210pt0"/>
                <w:rFonts w:eastAsiaTheme="minorHAnsi"/>
              </w:rPr>
              <w:t>Способность участвовать в различных вида совместной деятельности и принятии решений.</w:t>
            </w:r>
            <w:proofErr w:type="gramEnd"/>
          </w:p>
          <w:p w:rsidR="00271006" w:rsidRDefault="00271006" w:rsidP="00CD783C">
            <w:pPr>
              <w:widowControl w:val="0"/>
              <w:numPr>
                <w:ilvl w:val="0"/>
                <w:numId w:val="65"/>
              </w:numPr>
              <w:tabs>
                <w:tab w:val="left" w:pos="355"/>
              </w:tabs>
              <w:spacing w:line="235" w:lineRule="exact"/>
              <w:ind w:left="720" w:hanging="360"/>
              <w:jc w:val="both"/>
            </w:pPr>
            <w:r>
              <w:rPr>
                <w:rStyle w:val="210pt0"/>
                <w:rFonts w:eastAsiaTheme="minorHAnsi"/>
              </w:rPr>
              <w:t>Представления о правилах поведения, о влиянии нравственности на здоровье человека и окружающих людей.</w:t>
            </w:r>
          </w:p>
          <w:p w:rsidR="00271006" w:rsidRDefault="00271006" w:rsidP="00CD783C">
            <w:pPr>
              <w:widowControl w:val="0"/>
              <w:numPr>
                <w:ilvl w:val="0"/>
                <w:numId w:val="65"/>
              </w:numPr>
              <w:tabs>
                <w:tab w:val="left" w:pos="355"/>
              </w:tabs>
              <w:spacing w:line="235" w:lineRule="exact"/>
              <w:ind w:left="720" w:hanging="360"/>
              <w:jc w:val="both"/>
            </w:pPr>
            <w:r>
              <w:rPr>
                <w:rStyle w:val="210pt0"/>
                <w:rFonts w:eastAsiaTheme="minorHAnsi"/>
              </w:rPr>
              <w:t>Первоначальные представления о базовых национальных российских ценностях, о правилах этики.</w:t>
            </w:r>
          </w:p>
          <w:p w:rsidR="00271006" w:rsidRDefault="00271006" w:rsidP="00CD783C">
            <w:pPr>
              <w:widowControl w:val="0"/>
              <w:numPr>
                <w:ilvl w:val="0"/>
                <w:numId w:val="65"/>
              </w:numPr>
              <w:tabs>
                <w:tab w:val="left" w:pos="360"/>
              </w:tabs>
              <w:spacing w:line="235" w:lineRule="exact"/>
              <w:ind w:left="720" w:hanging="360"/>
              <w:jc w:val="both"/>
            </w:pPr>
            <w:r>
              <w:rPr>
                <w:rStyle w:val="210pt0"/>
                <w:rFonts w:eastAsiaTheme="minorHAnsi"/>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71006" w:rsidRDefault="00271006" w:rsidP="00CD783C">
            <w:pPr>
              <w:widowControl w:val="0"/>
              <w:numPr>
                <w:ilvl w:val="0"/>
                <w:numId w:val="65"/>
              </w:numPr>
              <w:tabs>
                <w:tab w:val="left" w:pos="355"/>
              </w:tabs>
              <w:spacing w:line="235" w:lineRule="exact"/>
              <w:ind w:left="720" w:hanging="360"/>
              <w:jc w:val="both"/>
            </w:pPr>
            <w:r>
              <w:rPr>
                <w:rStyle w:val="210pt0"/>
                <w:rFonts w:eastAsiaTheme="minorHAnsi"/>
              </w:rPr>
              <w:t>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tc>
      </w:tr>
      <w:tr w:rsidR="00271006" w:rsidTr="00CD783C">
        <w:trPr>
          <w:trHeight w:val="581"/>
        </w:trPr>
        <w:tc>
          <w:tcPr>
            <w:tcW w:w="3652" w:type="dxa"/>
          </w:tcPr>
          <w:p w:rsidR="00271006" w:rsidRDefault="00271006" w:rsidP="00CD783C">
            <w:pPr>
              <w:spacing w:line="230" w:lineRule="exact"/>
              <w:jc w:val="both"/>
            </w:pPr>
            <w:r>
              <w:rPr>
                <w:rStyle w:val="210pt0"/>
                <w:rFonts w:eastAsiaTheme="minorHAnsi"/>
              </w:rPr>
              <w:t>Формирование</w:t>
            </w:r>
          </w:p>
          <w:p w:rsidR="00271006" w:rsidRDefault="00271006" w:rsidP="00CD783C">
            <w:pPr>
              <w:spacing w:line="230" w:lineRule="exact"/>
              <w:jc w:val="both"/>
            </w:pPr>
            <w:r>
              <w:rPr>
                <w:rStyle w:val="210pt0"/>
                <w:rFonts w:eastAsiaTheme="minorHAnsi"/>
              </w:rPr>
              <w:t>семейных</w:t>
            </w:r>
          </w:p>
          <w:p w:rsidR="00271006" w:rsidRDefault="00271006" w:rsidP="00CD783C">
            <w:pPr>
              <w:spacing w:line="230" w:lineRule="exact"/>
              <w:jc w:val="both"/>
            </w:pPr>
            <w:r>
              <w:rPr>
                <w:rStyle w:val="210pt0"/>
                <w:rFonts w:eastAsiaTheme="minorHAnsi"/>
              </w:rPr>
              <w:t>ценностей</w:t>
            </w:r>
          </w:p>
        </w:tc>
        <w:tc>
          <w:tcPr>
            <w:tcW w:w="7593" w:type="dxa"/>
            <w:vAlign w:val="bottom"/>
          </w:tcPr>
          <w:p w:rsidR="00271006" w:rsidRDefault="00271006" w:rsidP="00CD783C">
            <w:pPr>
              <w:spacing w:after="60" w:line="200" w:lineRule="exact"/>
              <w:jc w:val="both"/>
            </w:pPr>
            <w:r>
              <w:rPr>
                <w:rStyle w:val="210pt0"/>
                <w:rFonts w:eastAsiaTheme="minorHAnsi"/>
              </w:rPr>
              <w:t>Развивать у ребенка:</w:t>
            </w:r>
          </w:p>
          <w:p w:rsidR="00271006" w:rsidRDefault="00271006" w:rsidP="00CD783C">
            <w:pPr>
              <w:widowControl w:val="0"/>
              <w:numPr>
                <w:ilvl w:val="0"/>
                <w:numId w:val="66"/>
              </w:numPr>
              <w:tabs>
                <w:tab w:val="left" w:pos="355"/>
              </w:tabs>
              <w:spacing w:before="60" w:after="60" w:line="200" w:lineRule="exact"/>
              <w:jc w:val="both"/>
            </w:pPr>
            <w:r>
              <w:rPr>
                <w:rStyle w:val="210pt0"/>
                <w:rFonts w:eastAsiaTheme="minorHAnsi"/>
              </w:rPr>
              <w:t>Представление о семье, роде, семейных обязанностях, семейных традициях.</w:t>
            </w:r>
          </w:p>
          <w:p w:rsidR="00271006" w:rsidRDefault="00271006" w:rsidP="00CD783C">
            <w:pPr>
              <w:widowControl w:val="0"/>
              <w:numPr>
                <w:ilvl w:val="0"/>
                <w:numId w:val="66"/>
              </w:numPr>
              <w:tabs>
                <w:tab w:val="left" w:pos="360"/>
              </w:tabs>
              <w:spacing w:before="60" w:line="235" w:lineRule="exact"/>
              <w:jc w:val="both"/>
            </w:pPr>
            <w:r>
              <w:rPr>
                <w:rStyle w:val="210pt0"/>
                <w:rFonts w:eastAsiaTheme="minorHAnsi"/>
              </w:rPr>
              <w:t xml:space="preserve">Уважение к </w:t>
            </w:r>
            <w:proofErr w:type="gramStart"/>
            <w:r>
              <w:rPr>
                <w:rStyle w:val="210pt0"/>
                <w:rFonts w:eastAsiaTheme="minorHAnsi"/>
              </w:rPr>
              <w:t>свой</w:t>
            </w:r>
            <w:proofErr w:type="gramEnd"/>
            <w:r>
              <w:rPr>
                <w:rStyle w:val="210pt0"/>
                <w:rFonts w:eastAsiaTheme="minorHAnsi"/>
              </w:rPr>
              <w:t xml:space="preserve"> семье, фамилии, роду.</w:t>
            </w:r>
          </w:p>
          <w:p w:rsidR="00271006" w:rsidRDefault="00271006" w:rsidP="00CD783C">
            <w:pPr>
              <w:widowControl w:val="0"/>
              <w:numPr>
                <w:ilvl w:val="0"/>
                <w:numId w:val="66"/>
              </w:numPr>
              <w:tabs>
                <w:tab w:val="left" w:pos="355"/>
              </w:tabs>
              <w:spacing w:line="235" w:lineRule="exact"/>
              <w:jc w:val="both"/>
            </w:pPr>
            <w:r>
              <w:rPr>
                <w:rStyle w:val="210pt0"/>
                <w:rFonts w:eastAsiaTheme="minorHAnsi"/>
              </w:rPr>
              <w:t>Представление о материнстве, отцовстве, о ролевых позициях в семье.</w:t>
            </w:r>
          </w:p>
          <w:p w:rsidR="00271006" w:rsidRDefault="00271006" w:rsidP="00CD783C">
            <w:pPr>
              <w:widowControl w:val="0"/>
              <w:numPr>
                <w:ilvl w:val="0"/>
                <w:numId w:val="66"/>
              </w:numPr>
              <w:tabs>
                <w:tab w:val="left" w:pos="355"/>
              </w:tabs>
              <w:spacing w:line="235" w:lineRule="exact"/>
              <w:ind w:left="480" w:hanging="480"/>
              <w:jc w:val="both"/>
            </w:pPr>
            <w:r>
              <w:rPr>
                <w:rStyle w:val="210pt0"/>
                <w:rFonts w:eastAsiaTheme="minorHAnsi"/>
              </w:rPr>
              <w:t>Чувства уважения к собственной семье, к семейным традициям, праздникам, к семейным обязанностям.</w:t>
            </w:r>
          </w:p>
          <w:p w:rsidR="00271006" w:rsidRDefault="00271006" w:rsidP="00CD783C">
            <w:pPr>
              <w:widowControl w:val="0"/>
              <w:numPr>
                <w:ilvl w:val="0"/>
                <w:numId w:val="66"/>
              </w:numPr>
              <w:tabs>
                <w:tab w:val="left" w:pos="355"/>
              </w:tabs>
              <w:spacing w:line="235" w:lineRule="exact"/>
              <w:jc w:val="both"/>
            </w:pPr>
            <w:r>
              <w:rPr>
                <w:rStyle w:val="210pt0"/>
                <w:rFonts w:eastAsiaTheme="minorHAnsi"/>
              </w:rPr>
              <w:t>Чувства осознания семейных ценностей, ценностей связей между поколениями.</w:t>
            </w:r>
          </w:p>
          <w:p w:rsidR="00271006" w:rsidRDefault="00271006" w:rsidP="00CD783C">
            <w:pPr>
              <w:widowControl w:val="0"/>
              <w:numPr>
                <w:ilvl w:val="0"/>
                <w:numId w:val="66"/>
              </w:numPr>
              <w:tabs>
                <w:tab w:val="left" w:pos="360"/>
              </w:tabs>
              <w:spacing w:line="235" w:lineRule="exact"/>
              <w:jc w:val="both"/>
            </w:pPr>
            <w:r>
              <w:rPr>
                <w:rStyle w:val="210pt0"/>
                <w:rFonts w:eastAsiaTheme="minorHAnsi"/>
              </w:rPr>
              <w:t>Терпимое отношение к людям, участвующим в воспитании ребенка.</w:t>
            </w:r>
          </w:p>
          <w:p w:rsidR="00271006" w:rsidRDefault="00271006" w:rsidP="00CD783C">
            <w:pPr>
              <w:widowControl w:val="0"/>
              <w:numPr>
                <w:ilvl w:val="0"/>
                <w:numId w:val="66"/>
              </w:numPr>
              <w:tabs>
                <w:tab w:val="left" w:pos="360"/>
              </w:tabs>
              <w:spacing w:line="235" w:lineRule="exact"/>
              <w:ind w:left="480" w:hanging="480"/>
              <w:jc w:val="both"/>
            </w:pPr>
            <w:r>
              <w:rPr>
                <w:rStyle w:val="210pt0"/>
                <w:rFonts w:eastAsiaTheme="minorHAnsi"/>
              </w:rPr>
              <w:t>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w:t>
            </w:r>
          </w:p>
          <w:p w:rsidR="00271006" w:rsidRDefault="00271006" w:rsidP="00CD783C">
            <w:pPr>
              <w:widowControl w:val="0"/>
              <w:numPr>
                <w:ilvl w:val="0"/>
                <w:numId w:val="66"/>
              </w:numPr>
              <w:tabs>
                <w:tab w:val="left" w:pos="355"/>
              </w:tabs>
              <w:spacing w:line="235" w:lineRule="exact"/>
              <w:jc w:val="both"/>
            </w:pPr>
            <w:r>
              <w:rPr>
                <w:rStyle w:val="210pt0"/>
                <w:rFonts w:eastAsiaTheme="minorHAnsi"/>
              </w:rPr>
              <w:t>Навыки конструктивного общения и ролевого поведения.</w:t>
            </w:r>
          </w:p>
          <w:p w:rsidR="00271006" w:rsidRDefault="00271006" w:rsidP="00CD783C">
            <w:pPr>
              <w:widowControl w:val="0"/>
              <w:numPr>
                <w:ilvl w:val="0"/>
                <w:numId w:val="66"/>
              </w:numPr>
              <w:tabs>
                <w:tab w:val="left" w:pos="355"/>
              </w:tabs>
              <w:spacing w:line="235" w:lineRule="exact"/>
              <w:jc w:val="both"/>
            </w:pPr>
            <w:r>
              <w:rPr>
                <w:rStyle w:val="210pt0"/>
                <w:rFonts w:eastAsiaTheme="minorHAnsi"/>
              </w:rPr>
              <w:t>Интерес к биографии и истории семьи других детей.</w:t>
            </w:r>
          </w:p>
        </w:tc>
      </w:tr>
      <w:tr w:rsidR="00271006" w:rsidTr="00CD783C">
        <w:trPr>
          <w:trHeight w:val="581"/>
        </w:trPr>
        <w:tc>
          <w:tcPr>
            <w:tcW w:w="3652" w:type="dxa"/>
          </w:tcPr>
          <w:p w:rsidR="00271006" w:rsidRDefault="00271006" w:rsidP="00CD783C">
            <w:pPr>
              <w:spacing w:line="230" w:lineRule="exact"/>
              <w:jc w:val="both"/>
            </w:pPr>
            <w:r>
              <w:rPr>
                <w:rStyle w:val="210pt0"/>
                <w:rFonts w:eastAsiaTheme="minorHAnsi"/>
              </w:rPr>
              <w:t>Формирование</w:t>
            </w:r>
          </w:p>
          <w:p w:rsidR="00271006" w:rsidRDefault="00271006" w:rsidP="00CD783C">
            <w:pPr>
              <w:spacing w:line="230" w:lineRule="exact"/>
              <w:jc w:val="both"/>
            </w:pPr>
            <w:r>
              <w:rPr>
                <w:rStyle w:val="210pt0"/>
                <w:rFonts w:eastAsiaTheme="minorHAnsi"/>
              </w:rPr>
              <w:t>основ</w:t>
            </w:r>
          </w:p>
          <w:p w:rsidR="00271006" w:rsidRDefault="00271006" w:rsidP="00CD783C">
            <w:pPr>
              <w:spacing w:line="230" w:lineRule="exact"/>
              <w:jc w:val="both"/>
            </w:pPr>
            <w:r>
              <w:rPr>
                <w:rStyle w:val="210pt0"/>
                <w:rFonts w:eastAsiaTheme="minorHAnsi"/>
              </w:rPr>
              <w:t>гражданской</w:t>
            </w:r>
          </w:p>
          <w:p w:rsidR="00271006" w:rsidRDefault="00271006" w:rsidP="00CD783C">
            <w:pPr>
              <w:spacing w:line="230" w:lineRule="exact"/>
              <w:jc w:val="both"/>
            </w:pPr>
            <w:r>
              <w:rPr>
                <w:rStyle w:val="210pt0"/>
                <w:rFonts w:eastAsiaTheme="minorHAnsi"/>
              </w:rPr>
              <w:lastRenderedPageBreak/>
              <w:t>идентичности</w:t>
            </w:r>
          </w:p>
        </w:tc>
        <w:tc>
          <w:tcPr>
            <w:tcW w:w="7593" w:type="dxa"/>
            <w:vAlign w:val="bottom"/>
          </w:tcPr>
          <w:p w:rsidR="00271006" w:rsidRDefault="00271006" w:rsidP="00CD783C">
            <w:pPr>
              <w:spacing w:after="60" w:line="200" w:lineRule="exact"/>
              <w:jc w:val="both"/>
            </w:pPr>
            <w:r>
              <w:rPr>
                <w:rStyle w:val="210pt0"/>
                <w:rFonts w:eastAsiaTheme="minorHAnsi"/>
              </w:rPr>
              <w:lastRenderedPageBreak/>
              <w:t>Развивать у ребенка:</w:t>
            </w:r>
          </w:p>
          <w:p w:rsidR="00271006" w:rsidRDefault="00271006" w:rsidP="00CD783C">
            <w:pPr>
              <w:widowControl w:val="0"/>
              <w:numPr>
                <w:ilvl w:val="0"/>
                <w:numId w:val="67"/>
              </w:numPr>
              <w:tabs>
                <w:tab w:val="left" w:pos="355"/>
              </w:tabs>
              <w:spacing w:before="60" w:line="235" w:lineRule="exact"/>
              <w:ind w:left="480" w:hanging="480"/>
              <w:jc w:val="both"/>
            </w:pPr>
            <w:r>
              <w:rPr>
                <w:rStyle w:val="210pt0"/>
                <w:rFonts w:eastAsiaTheme="minorHAnsi"/>
              </w:rPr>
              <w:t xml:space="preserve">Представления о символах государства - Флаге, Гербе Российской Федерации, о флаге и гербе субъекта Российской Федерации, в котором находится </w:t>
            </w:r>
            <w:r>
              <w:rPr>
                <w:rStyle w:val="210pt0"/>
                <w:rFonts w:eastAsiaTheme="minorHAnsi"/>
              </w:rPr>
              <w:lastRenderedPageBreak/>
              <w:t>образовательная организация;</w:t>
            </w:r>
          </w:p>
          <w:p w:rsidR="00271006" w:rsidRDefault="00271006" w:rsidP="00CD783C">
            <w:pPr>
              <w:widowControl w:val="0"/>
              <w:numPr>
                <w:ilvl w:val="0"/>
                <w:numId w:val="67"/>
              </w:numPr>
              <w:tabs>
                <w:tab w:val="left" w:pos="365"/>
              </w:tabs>
              <w:spacing w:line="235" w:lineRule="exact"/>
              <w:jc w:val="both"/>
            </w:pPr>
            <w:r>
              <w:rPr>
                <w:rStyle w:val="210pt0"/>
                <w:rFonts w:eastAsiaTheme="minorHAnsi"/>
              </w:rPr>
              <w:t>Элементарные представления о правах и обязанностях гражданина России.</w:t>
            </w:r>
          </w:p>
          <w:p w:rsidR="00271006" w:rsidRDefault="00271006" w:rsidP="00CD783C">
            <w:pPr>
              <w:widowControl w:val="0"/>
              <w:numPr>
                <w:ilvl w:val="0"/>
                <w:numId w:val="67"/>
              </w:numPr>
              <w:tabs>
                <w:tab w:val="left" w:pos="355"/>
              </w:tabs>
              <w:spacing w:line="235" w:lineRule="exact"/>
              <w:ind w:left="480" w:hanging="480"/>
              <w:jc w:val="both"/>
            </w:pPr>
            <w:r>
              <w:rPr>
                <w:rStyle w:val="210pt0"/>
                <w:rFonts w:eastAsiaTheme="minorHAnsi"/>
              </w:rPr>
              <w:t>Высшие нравственные чувства: патриотизм, гражданственность, уважение к правам и обязанностям человека.</w:t>
            </w:r>
          </w:p>
          <w:p w:rsidR="00271006" w:rsidRDefault="00271006" w:rsidP="00CD783C">
            <w:pPr>
              <w:widowControl w:val="0"/>
              <w:numPr>
                <w:ilvl w:val="0"/>
                <w:numId w:val="67"/>
              </w:numPr>
              <w:tabs>
                <w:tab w:val="left" w:pos="355"/>
              </w:tabs>
              <w:spacing w:line="235" w:lineRule="exact"/>
              <w:ind w:left="480" w:hanging="480"/>
              <w:jc w:val="both"/>
            </w:pPr>
            <w:r>
              <w:rPr>
                <w:rStyle w:val="210pt0"/>
                <w:rFonts w:eastAsiaTheme="minorHAnsi"/>
              </w:rPr>
              <w:t>Интерес к общественным явлениям, понимание активной роли человека в обществе.</w:t>
            </w:r>
          </w:p>
          <w:p w:rsidR="00271006" w:rsidRDefault="00271006" w:rsidP="00CD783C">
            <w:pPr>
              <w:widowControl w:val="0"/>
              <w:numPr>
                <w:ilvl w:val="0"/>
                <w:numId w:val="67"/>
              </w:numPr>
              <w:tabs>
                <w:tab w:val="left" w:pos="360"/>
              </w:tabs>
              <w:spacing w:line="235" w:lineRule="exact"/>
              <w:ind w:left="480" w:hanging="480"/>
              <w:jc w:val="both"/>
            </w:pPr>
            <w:r>
              <w:rPr>
                <w:rStyle w:val="210pt0"/>
                <w:rFonts w:eastAsiaTheme="minorHAnsi"/>
              </w:rPr>
              <w:t>Уважительное отношение к русскому языку как государственному, а также языку межнационального общения.</w:t>
            </w:r>
          </w:p>
          <w:p w:rsidR="00271006" w:rsidRDefault="00271006" w:rsidP="00CD783C">
            <w:pPr>
              <w:widowControl w:val="0"/>
              <w:numPr>
                <w:ilvl w:val="0"/>
                <w:numId w:val="67"/>
              </w:numPr>
              <w:tabs>
                <w:tab w:val="left" w:pos="365"/>
              </w:tabs>
              <w:spacing w:line="235" w:lineRule="exact"/>
              <w:jc w:val="both"/>
            </w:pPr>
            <w:r>
              <w:rPr>
                <w:rStyle w:val="210pt0"/>
                <w:rFonts w:eastAsiaTheme="minorHAnsi"/>
              </w:rPr>
              <w:t>Стремление и желание участвовать в делах группы.</w:t>
            </w:r>
          </w:p>
          <w:p w:rsidR="00271006" w:rsidRDefault="00271006" w:rsidP="00CD783C">
            <w:pPr>
              <w:widowControl w:val="0"/>
              <w:numPr>
                <w:ilvl w:val="0"/>
                <w:numId w:val="67"/>
              </w:numPr>
              <w:tabs>
                <w:tab w:val="left" w:pos="360"/>
              </w:tabs>
              <w:spacing w:line="235" w:lineRule="exact"/>
              <w:jc w:val="both"/>
            </w:pPr>
            <w:r>
              <w:rPr>
                <w:rStyle w:val="210pt0"/>
                <w:rFonts w:eastAsiaTheme="minorHAnsi"/>
              </w:rPr>
              <w:t>Уважение к защитникам Родины.</w:t>
            </w:r>
          </w:p>
          <w:p w:rsidR="00271006" w:rsidRDefault="00271006" w:rsidP="00CD783C">
            <w:pPr>
              <w:widowControl w:val="0"/>
              <w:numPr>
                <w:ilvl w:val="0"/>
                <w:numId w:val="67"/>
              </w:numPr>
              <w:tabs>
                <w:tab w:val="left" w:pos="355"/>
              </w:tabs>
              <w:spacing w:line="235" w:lineRule="exact"/>
              <w:ind w:left="480" w:hanging="480"/>
              <w:jc w:val="both"/>
            </w:pPr>
            <w:r>
              <w:rPr>
                <w:rStyle w:val="210pt0"/>
                <w:rFonts w:eastAsiaTheme="minorHAnsi"/>
              </w:rPr>
              <w:t>Представления о героях России и важнейших событиях истории Росс</w:t>
            </w:r>
            <w:proofErr w:type="gramStart"/>
            <w:r>
              <w:rPr>
                <w:rStyle w:val="210pt0"/>
                <w:rFonts w:eastAsiaTheme="minorHAnsi"/>
              </w:rPr>
              <w:t>ии и ее</w:t>
            </w:r>
            <w:proofErr w:type="gramEnd"/>
            <w:r>
              <w:rPr>
                <w:rStyle w:val="210pt0"/>
                <w:rFonts w:eastAsiaTheme="minorHAnsi"/>
              </w:rPr>
              <w:t xml:space="preserve"> народов.</w:t>
            </w:r>
          </w:p>
          <w:p w:rsidR="00271006" w:rsidRDefault="00271006" w:rsidP="00CD783C">
            <w:pPr>
              <w:widowControl w:val="0"/>
              <w:numPr>
                <w:ilvl w:val="0"/>
                <w:numId w:val="67"/>
              </w:numPr>
              <w:tabs>
                <w:tab w:val="left" w:pos="355"/>
              </w:tabs>
              <w:spacing w:line="235" w:lineRule="exact"/>
              <w:ind w:left="480" w:hanging="480"/>
              <w:jc w:val="both"/>
            </w:pPr>
            <w:r>
              <w:rPr>
                <w:rStyle w:val="210pt0"/>
                <w:rFonts w:eastAsiaTheme="minorHAnsi"/>
              </w:rPr>
              <w:t>Интерес к государственным праздникам и важнейшим событиям в жизни России, субъекта Российской Федерации, края, в котором находится образовательная организация.</w:t>
            </w:r>
          </w:p>
        </w:tc>
      </w:tr>
      <w:tr w:rsidR="00271006" w:rsidTr="00CD783C">
        <w:trPr>
          <w:trHeight w:val="581"/>
        </w:trPr>
        <w:tc>
          <w:tcPr>
            <w:tcW w:w="3652" w:type="dxa"/>
          </w:tcPr>
          <w:p w:rsidR="00271006" w:rsidRDefault="00271006" w:rsidP="00CD783C">
            <w:pPr>
              <w:spacing w:line="230" w:lineRule="exact"/>
              <w:jc w:val="both"/>
            </w:pPr>
            <w:r>
              <w:rPr>
                <w:rStyle w:val="210pt0"/>
                <w:rFonts w:eastAsiaTheme="minorHAnsi"/>
              </w:rPr>
              <w:lastRenderedPageBreak/>
              <w:t>Формирование</w:t>
            </w:r>
          </w:p>
          <w:p w:rsidR="00271006" w:rsidRDefault="00271006" w:rsidP="00CD783C">
            <w:pPr>
              <w:spacing w:line="230" w:lineRule="exact"/>
              <w:jc w:val="both"/>
            </w:pPr>
            <w:r>
              <w:rPr>
                <w:rStyle w:val="210pt0"/>
                <w:rFonts w:eastAsiaTheme="minorHAnsi"/>
              </w:rPr>
              <w:t>основ</w:t>
            </w:r>
          </w:p>
          <w:p w:rsidR="00271006" w:rsidRDefault="00271006" w:rsidP="00CD783C">
            <w:pPr>
              <w:spacing w:line="230" w:lineRule="exact"/>
              <w:jc w:val="both"/>
            </w:pPr>
            <w:proofErr w:type="gramStart"/>
            <w:r>
              <w:rPr>
                <w:rStyle w:val="210pt0"/>
                <w:rFonts w:eastAsiaTheme="minorHAnsi"/>
              </w:rPr>
              <w:t>межэтнического взаимодействия (Воспитание уважения к людям других</w:t>
            </w:r>
            <w:proofErr w:type="gramEnd"/>
          </w:p>
          <w:p w:rsidR="00271006" w:rsidRDefault="00271006" w:rsidP="00CD783C">
            <w:pPr>
              <w:spacing w:line="230" w:lineRule="exact"/>
              <w:jc w:val="both"/>
            </w:pPr>
            <w:r>
              <w:rPr>
                <w:rStyle w:val="210pt0"/>
                <w:rFonts w:eastAsiaTheme="minorHAnsi"/>
              </w:rPr>
              <w:t>национальностей)</w:t>
            </w:r>
          </w:p>
        </w:tc>
        <w:tc>
          <w:tcPr>
            <w:tcW w:w="7593" w:type="dxa"/>
            <w:vAlign w:val="bottom"/>
          </w:tcPr>
          <w:p w:rsidR="00271006" w:rsidRDefault="00271006" w:rsidP="00CD783C">
            <w:pPr>
              <w:spacing w:line="235" w:lineRule="exact"/>
              <w:jc w:val="both"/>
            </w:pPr>
            <w:r>
              <w:rPr>
                <w:rStyle w:val="210pt0"/>
                <w:rFonts w:eastAsiaTheme="minorHAnsi"/>
              </w:rPr>
              <w:t>Развивать у ребенка:</w:t>
            </w:r>
          </w:p>
          <w:p w:rsidR="00271006" w:rsidRDefault="00271006" w:rsidP="00CD783C">
            <w:pPr>
              <w:widowControl w:val="0"/>
              <w:numPr>
                <w:ilvl w:val="0"/>
                <w:numId w:val="68"/>
              </w:numPr>
              <w:tabs>
                <w:tab w:val="left" w:pos="360"/>
              </w:tabs>
              <w:spacing w:line="235" w:lineRule="exact"/>
              <w:ind w:left="480" w:hanging="480"/>
              <w:jc w:val="both"/>
            </w:pPr>
            <w:r>
              <w:rPr>
                <w:rStyle w:val="210pt0"/>
                <w:rFonts w:eastAsiaTheme="minorHAnsi"/>
              </w:rPr>
              <w:t>Умение воспринимать собственные взгляды как одну из многих различных точек зрения.</w:t>
            </w:r>
          </w:p>
          <w:p w:rsidR="00271006" w:rsidRDefault="00271006" w:rsidP="00CD783C">
            <w:pPr>
              <w:widowControl w:val="0"/>
              <w:numPr>
                <w:ilvl w:val="0"/>
                <w:numId w:val="68"/>
              </w:numPr>
              <w:tabs>
                <w:tab w:val="left" w:pos="355"/>
              </w:tabs>
              <w:spacing w:line="235" w:lineRule="exact"/>
              <w:jc w:val="both"/>
            </w:pPr>
            <w:r>
              <w:rPr>
                <w:rStyle w:val="210pt0"/>
                <w:rFonts w:eastAsiaTheme="minorHAnsi"/>
              </w:rPr>
              <w:t>Представления о народах России, об их общей исторической судьбе.</w:t>
            </w:r>
          </w:p>
          <w:p w:rsidR="00271006" w:rsidRDefault="00271006" w:rsidP="00CD783C">
            <w:pPr>
              <w:widowControl w:val="0"/>
              <w:numPr>
                <w:ilvl w:val="0"/>
                <w:numId w:val="68"/>
              </w:numPr>
              <w:tabs>
                <w:tab w:val="left" w:pos="355"/>
              </w:tabs>
              <w:spacing w:line="235" w:lineRule="exact"/>
              <w:jc w:val="both"/>
            </w:pPr>
            <w:r>
              <w:rPr>
                <w:rStyle w:val="210pt0"/>
                <w:rFonts w:eastAsiaTheme="minorHAnsi"/>
              </w:rPr>
              <w:t>Интерес к разным культурам, традициям и образу жизни других людей.</w:t>
            </w:r>
          </w:p>
          <w:p w:rsidR="00271006" w:rsidRDefault="00271006" w:rsidP="00CD783C">
            <w:pPr>
              <w:widowControl w:val="0"/>
              <w:numPr>
                <w:ilvl w:val="0"/>
                <w:numId w:val="68"/>
              </w:numPr>
              <w:tabs>
                <w:tab w:val="left" w:pos="360"/>
              </w:tabs>
              <w:spacing w:line="235" w:lineRule="exact"/>
              <w:jc w:val="both"/>
            </w:pPr>
            <w:r>
              <w:rPr>
                <w:rStyle w:val="210pt0"/>
                <w:rFonts w:eastAsiaTheme="minorHAnsi"/>
              </w:rPr>
              <w:t>Уважение к культурным и языковым различиям.</w:t>
            </w:r>
          </w:p>
          <w:p w:rsidR="00271006" w:rsidRDefault="00271006" w:rsidP="00CD783C">
            <w:pPr>
              <w:widowControl w:val="0"/>
              <w:numPr>
                <w:ilvl w:val="0"/>
                <w:numId w:val="68"/>
              </w:numPr>
              <w:tabs>
                <w:tab w:val="left" w:pos="365"/>
              </w:tabs>
              <w:spacing w:line="235" w:lineRule="exact"/>
              <w:ind w:left="480" w:hanging="480"/>
              <w:jc w:val="both"/>
            </w:pPr>
            <w:r>
              <w:rPr>
                <w:rStyle w:val="210pt0"/>
                <w:rFonts w:eastAsiaTheme="minorHAnsi"/>
              </w:rPr>
              <w:t>Сознательное негативное отношение к проявлению доступных его пониманию форм дискриминации или оскорблений (например, неуважение, частично неосознанное игнорирование) или обобщение с социальными маргинальными группами, языковыми и этническими меньшинствами.</w:t>
            </w:r>
          </w:p>
          <w:p w:rsidR="00271006" w:rsidRDefault="00271006" w:rsidP="00CD783C">
            <w:pPr>
              <w:widowControl w:val="0"/>
              <w:numPr>
                <w:ilvl w:val="0"/>
                <w:numId w:val="68"/>
              </w:numPr>
              <w:tabs>
                <w:tab w:val="left" w:pos="360"/>
              </w:tabs>
              <w:spacing w:line="235" w:lineRule="exact"/>
              <w:ind w:left="480" w:hanging="480"/>
              <w:jc w:val="both"/>
            </w:pPr>
            <w:r>
              <w:rPr>
                <w:rStyle w:val="210pt0"/>
                <w:rFonts w:eastAsiaTheme="minorHAnsi"/>
              </w:rPr>
              <w:t>Умение уважать непохожесть других людей, даже если дети до конца не понимают ее.</w:t>
            </w:r>
          </w:p>
          <w:p w:rsidR="00271006" w:rsidRDefault="00271006" w:rsidP="00CD783C">
            <w:pPr>
              <w:widowControl w:val="0"/>
              <w:numPr>
                <w:ilvl w:val="0"/>
                <w:numId w:val="68"/>
              </w:numPr>
              <w:tabs>
                <w:tab w:val="left" w:pos="365"/>
              </w:tabs>
              <w:spacing w:line="235" w:lineRule="exact"/>
              <w:jc w:val="both"/>
            </w:pPr>
            <w:r>
              <w:rPr>
                <w:rStyle w:val="210pt0"/>
                <w:rFonts w:eastAsiaTheme="minorHAnsi"/>
              </w:rPr>
              <w:t>Способы взаимодействия с представителями разных культур.</w:t>
            </w:r>
          </w:p>
        </w:tc>
      </w:tr>
      <w:tr w:rsidR="00271006" w:rsidTr="00CD783C">
        <w:trPr>
          <w:trHeight w:val="388"/>
        </w:trPr>
        <w:tc>
          <w:tcPr>
            <w:tcW w:w="3652" w:type="dxa"/>
          </w:tcPr>
          <w:p w:rsidR="00271006" w:rsidRDefault="00271006" w:rsidP="00CD783C">
            <w:pPr>
              <w:spacing w:line="226" w:lineRule="exact"/>
              <w:jc w:val="both"/>
            </w:pPr>
            <w:r>
              <w:rPr>
                <w:rStyle w:val="210pt0"/>
                <w:rFonts w:eastAsiaTheme="minorHAnsi"/>
              </w:rPr>
              <w:t>Формирование</w:t>
            </w:r>
          </w:p>
          <w:p w:rsidR="00271006" w:rsidRDefault="00271006" w:rsidP="00CD783C">
            <w:pPr>
              <w:spacing w:line="226" w:lineRule="exact"/>
              <w:jc w:val="both"/>
            </w:pPr>
            <w:r>
              <w:rPr>
                <w:rStyle w:val="210pt0"/>
                <w:rFonts w:eastAsiaTheme="minorHAnsi"/>
              </w:rPr>
              <w:t>основ</w:t>
            </w:r>
          </w:p>
          <w:p w:rsidR="00271006" w:rsidRDefault="00271006" w:rsidP="00CD783C">
            <w:pPr>
              <w:spacing w:line="226" w:lineRule="exact"/>
              <w:jc w:val="both"/>
            </w:pPr>
            <w:r>
              <w:rPr>
                <w:rStyle w:val="210pt0"/>
                <w:rFonts w:eastAsiaTheme="minorHAnsi"/>
              </w:rPr>
              <w:t>социокультурных</w:t>
            </w:r>
          </w:p>
          <w:p w:rsidR="00271006" w:rsidRDefault="00271006" w:rsidP="00CD783C">
            <w:pPr>
              <w:spacing w:line="226" w:lineRule="exact"/>
              <w:jc w:val="both"/>
            </w:pPr>
            <w:r>
              <w:rPr>
                <w:rStyle w:val="210pt0"/>
                <w:rFonts w:eastAsiaTheme="minorHAnsi"/>
              </w:rPr>
              <w:t>ценностей</w:t>
            </w:r>
          </w:p>
          <w:p w:rsidR="00271006" w:rsidRDefault="00271006" w:rsidP="00CD783C">
            <w:pPr>
              <w:spacing w:line="226" w:lineRule="exact"/>
              <w:jc w:val="both"/>
            </w:pPr>
            <w:proofErr w:type="gramStart"/>
            <w:r>
              <w:rPr>
                <w:rStyle w:val="210pt0"/>
                <w:rFonts w:eastAsiaTheme="minorHAnsi"/>
              </w:rPr>
              <w:t>(Воспитание</w:t>
            </w:r>
            <w:proofErr w:type="gramEnd"/>
          </w:p>
          <w:p w:rsidR="00271006" w:rsidRDefault="00271006" w:rsidP="00CD783C">
            <w:pPr>
              <w:spacing w:line="226" w:lineRule="exact"/>
              <w:jc w:val="both"/>
            </w:pPr>
            <w:r>
              <w:rPr>
                <w:rStyle w:val="210pt0"/>
                <w:rFonts w:eastAsiaTheme="minorHAnsi"/>
              </w:rPr>
              <w:t>ценностного</w:t>
            </w:r>
          </w:p>
          <w:p w:rsidR="00271006" w:rsidRDefault="00271006" w:rsidP="00CD783C">
            <w:pPr>
              <w:spacing w:line="226" w:lineRule="exact"/>
              <w:jc w:val="both"/>
            </w:pPr>
            <w:r>
              <w:rPr>
                <w:rStyle w:val="210pt0"/>
                <w:rFonts w:eastAsiaTheme="minorHAnsi"/>
              </w:rPr>
              <w:t xml:space="preserve">отношения </w:t>
            </w:r>
            <w:proofErr w:type="gramStart"/>
            <w:r>
              <w:rPr>
                <w:rStyle w:val="210pt0"/>
                <w:rFonts w:eastAsiaTheme="minorHAnsi"/>
              </w:rPr>
              <w:t>к</w:t>
            </w:r>
            <w:proofErr w:type="gramEnd"/>
          </w:p>
          <w:p w:rsidR="00271006" w:rsidRDefault="00271006" w:rsidP="00CD783C">
            <w:pPr>
              <w:spacing w:line="226" w:lineRule="exact"/>
              <w:jc w:val="both"/>
            </w:pPr>
            <w:r>
              <w:rPr>
                <w:rStyle w:val="210pt0"/>
                <w:rFonts w:eastAsiaTheme="minorHAnsi"/>
              </w:rPr>
              <w:t>прекрасному,</w:t>
            </w:r>
          </w:p>
          <w:p w:rsidR="00271006" w:rsidRDefault="00271006" w:rsidP="00CD783C">
            <w:pPr>
              <w:spacing w:line="226" w:lineRule="exact"/>
              <w:jc w:val="both"/>
            </w:pPr>
            <w:r>
              <w:rPr>
                <w:rStyle w:val="210pt0"/>
                <w:rFonts w:eastAsiaTheme="minorHAnsi"/>
              </w:rPr>
              <w:t>формирование</w:t>
            </w:r>
          </w:p>
          <w:p w:rsidR="00CD783C" w:rsidRPr="00CD783C" w:rsidRDefault="00271006" w:rsidP="00CD783C">
            <w:pPr>
              <w:spacing w:line="226" w:lineRule="exact"/>
              <w:jc w:val="both"/>
              <w:rPr>
                <w:color w:val="000000"/>
                <w:sz w:val="20"/>
                <w:szCs w:val="20"/>
                <w:lang w:eastAsia="ru-RU" w:bidi="ru-RU"/>
              </w:rPr>
            </w:pPr>
            <w:r>
              <w:rPr>
                <w:rStyle w:val="210pt0"/>
                <w:rFonts w:eastAsiaTheme="minorHAnsi"/>
              </w:rPr>
              <w:t xml:space="preserve">представлений </w:t>
            </w:r>
            <w:proofErr w:type="gramStart"/>
            <w:r>
              <w:rPr>
                <w:rStyle w:val="210pt0"/>
                <w:rFonts w:eastAsiaTheme="minorHAnsi"/>
              </w:rPr>
              <w:t>об</w:t>
            </w:r>
            <w:proofErr w:type="gramEnd"/>
          </w:p>
          <w:p w:rsidR="00271006" w:rsidRDefault="00271006" w:rsidP="00CD783C">
            <w:pPr>
              <w:spacing w:line="226" w:lineRule="exact"/>
              <w:jc w:val="both"/>
            </w:pPr>
            <w:r>
              <w:rPr>
                <w:rStyle w:val="210pt0"/>
                <w:rFonts w:eastAsiaTheme="minorHAnsi"/>
              </w:rPr>
              <w:t>эстетических</w:t>
            </w:r>
          </w:p>
          <w:p w:rsidR="00271006" w:rsidRDefault="00271006" w:rsidP="00CD783C">
            <w:pPr>
              <w:spacing w:line="226" w:lineRule="exact"/>
              <w:jc w:val="both"/>
            </w:pPr>
            <w:proofErr w:type="gramStart"/>
            <w:r>
              <w:rPr>
                <w:rStyle w:val="210pt0"/>
                <w:rFonts w:eastAsiaTheme="minorHAnsi"/>
              </w:rPr>
              <w:t>идеалах</w:t>
            </w:r>
            <w:proofErr w:type="gramEnd"/>
            <w:r>
              <w:rPr>
                <w:rStyle w:val="210pt0"/>
                <w:rFonts w:eastAsiaTheme="minorHAnsi"/>
              </w:rPr>
              <w:t xml:space="preserve"> и</w:t>
            </w:r>
          </w:p>
          <w:p w:rsidR="00271006" w:rsidRDefault="00271006" w:rsidP="00CD783C">
            <w:pPr>
              <w:spacing w:line="226" w:lineRule="exact"/>
              <w:jc w:val="both"/>
            </w:pPr>
            <w:proofErr w:type="gramStart"/>
            <w:r>
              <w:rPr>
                <w:rStyle w:val="210pt0"/>
                <w:rFonts w:eastAsiaTheme="minorHAnsi"/>
              </w:rPr>
              <w:t>ценностях</w:t>
            </w:r>
            <w:proofErr w:type="gramEnd"/>
            <w:r>
              <w:rPr>
                <w:rStyle w:val="210pt0"/>
                <w:rFonts w:eastAsiaTheme="minorHAnsi"/>
              </w:rPr>
              <w:t>)</w:t>
            </w:r>
          </w:p>
        </w:tc>
        <w:tc>
          <w:tcPr>
            <w:tcW w:w="7593" w:type="dxa"/>
            <w:vAlign w:val="bottom"/>
          </w:tcPr>
          <w:p w:rsidR="00271006" w:rsidRDefault="00271006" w:rsidP="00CD783C">
            <w:pPr>
              <w:spacing w:line="235" w:lineRule="exact"/>
              <w:jc w:val="both"/>
            </w:pPr>
            <w:r>
              <w:rPr>
                <w:rStyle w:val="210pt0"/>
                <w:rFonts w:eastAsiaTheme="minorHAnsi"/>
              </w:rPr>
              <w:t>Развивать у ребенка:</w:t>
            </w:r>
          </w:p>
          <w:p w:rsidR="00271006" w:rsidRDefault="00271006" w:rsidP="00CD783C">
            <w:pPr>
              <w:widowControl w:val="0"/>
              <w:numPr>
                <w:ilvl w:val="0"/>
                <w:numId w:val="69"/>
              </w:numPr>
              <w:tabs>
                <w:tab w:val="left" w:pos="355"/>
              </w:tabs>
              <w:spacing w:line="235" w:lineRule="exact"/>
              <w:jc w:val="both"/>
            </w:pPr>
            <w:r>
              <w:rPr>
                <w:rStyle w:val="210pt0"/>
                <w:rFonts w:eastAsiaTheme="minorHAnsi"/>
              </w:rPr>
              <w:t>Представления о душевной и физической красоте человека.</w:t>
            </w:r>
          </w:p>
          <w:p w:rsidR="00271006" w:rsidRDefault="00271006" w:rsidP="00CD783C">
            <w:pPr>
              <w:widowControl w:val="0"/>
              <w:numPr>
                <w:ilvl w:val="0"/>
                <w:numId w:val="69"/>
              </w:numPr>
              <w:tabs>
                <w:tab w:val="left" w:pos="365"/>
              </w:tabs>
              <w:spacing w:line="235" w:lineRule="exact"/>
              <w:ind w:left="480" w:hanging="480"/>
              <w:jc w:val="both"/>
            </w:pPr>
            <w:r>
              <w:rPr>
                <w:rStyle w:val="210pt0"/>
                <w:rFonts w:eastAsiaTheme="minorHAnsi"/>
              </w:rPr>
              <w:t>Эстетические вкусы, эстетические чувства, умение видеть красоту природы, труда и творчества;</w:t>
            </w:r>
          </w:p>
          <w:p w:rsidR="00271006" w:rsidRDefault="00271006" w:rsidP="00CD783C">
            <w:pPr>
              <w:widowControl w:val="0"/>
              <w:numPr>
                <w:ilvl w:val="0"/>
                <w:numId w:val="69"/>
              </w:numPr>
              <w:tabs>
                <w:tab w:val="left" w:pos="355"/>
              </w:tabs>
              <w:spacing w:line="235" w:lineRule="exact"/>
              <w:ind w:left="480" w:hanging="480"/>
              <w:jc w:val="both"/>
            </w:pPr>
            <w:r>
              <w:rPr>
                <w:rStyle w:val="210pt0"/>
                <w:rFonts w:eastAsiaTheme="minorHAnsi"/>
              </w:rPr>
              <w:t>Интерес к произведениям искусства, литературы, детским спектаклям, концертам, выставкам, музыке.</w:t>
            </w:r>
          </w:p>
          <w:p w:rsidR="00271006" w:rsidRDefault="00271006" w:rsidP="00CD783C">
            <w:pPr>
              <w:widowControl w:val="0"/>
              <w:numPr>
                <w:ilvl w:val="0"/>
                <w:numId w:val="69"/>
              </w:numPr>
              <w:tabs>
                <w:tab w:val="left" w:pos="355"/>
              </w:tabs>
              <w:spacing w:line="235" w:lineRule="exact"/>
              <w:ind w:left="480" w:hanging="480"/>
              <w:jc w:val="both"/>
            </w:pPr>
            <w:r>
              <w:rPr>
                <w:rStyle w:val="210pt0"/>
                <w:rFonts w:eastAsiaTheme="minorHAnsi"/>
              </w:rPr>
              <w:t>Интерес к занятиям художественным творчеством и желание заниматься творческой деятельностью.</w:t>
            </w:r>
          </w:p>
          <w:p w:rsidR="00271006" w:rsidRDefault="00271006" w:rsidP="00CD783C">
            <w:pPr>
              <w:widowControl w:val="0"/>
              <w:numPr>
                <w:ilvl w:val="0"/>
                <w:numId w:val="69"/>
              </w:numPr>
              <w:tabs>
                <w:tab w:val="left" w:pos="355"/>
              </w:tabs>
              <w:spacing w:line="235" w:lineRule="exact"/>
              <w:ind w:left="480" w:hanging="480"/>
              <w:jc w:val="both"/>
            </w:pPr>
            <w:r>
              <w:rPr>
                <w:rStyle w:val="210pt0"/>
                <w:rFonts w:eastAsiaTheme="minorHAnsi"/>
              </w:rPr>
              <w:t xml:space="preserve">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w:t>
            </w:r>
            <w:proofErr w:type="gramStart"/>
            <w:r>
              <w:rPr>
                <w:rStyle w:val="210pt0"/>
                <w:rFonts w:eastAsiaTheme="minorHAnsi"/>
              </w:rPr>
              <w:t>уникальных</w:t>
            </w:r>
            <w:proofErr w:type="gramEnd"/>
            <w:r>
              <w:rPr>
                <w:rStyle w:val="210pt0"/>
                <w:rFonts w:eastAsiaTheme="minorHAnsi"/>
              </w:rPr>
              <w:t xml:space="preserve"> в </w:t>
            </w:r>
            <w:proofErr w:type="spellStart"/>
            <w:r>
              <w:rPr>
                <w:rStyle w:val="210pt0"/>
                <w:rFonts w:eastAsiaTheme="minorHAnsi"/>
              </w:rPr>
              <w:t>историко</w:t>
            </w:r>
            <w:r>
              <w:rPr>
                <w:rStyle w:val="210pt0"/>
                <w:rFonts w:eastAsiaTheme="minorHAnsi"/>
              </w:rPr>
              <w:softHyphen/>
              <w:t>культурном</w:t>
            </w:r>
            <w:proofErr w:type="spellEnd"/>
            <w:r>
              <w:rPr>
                <w:rStyle w:val="210pt0"/>
                <w:rFonts w:eastAsiaTheme="minorHAnsi"/>
              </w:rPr>
              <w:t xml:space="preserve"> отношении.</w:t>
            </w:r>
          </w:p>
          <w:p w:rsidR="00271006" w:rsidRDefault="00271006" w:rsidP="00CD783C">
            <w:pPr>
              <w:widowControl w:val="0"/>
              <w:numPr>
                <w:ilvl w:val="0"/>
                <w:numId w:val="69"/>
              </w:numPr>
              <w:tabs>
                <w:tab w:val="left" w:pos="355"/>
              </w:tabs>
              <w:spacing w:line="235" w:lineRule="exact"/>
              <w:ind w:left="480" w:hanging="480"/>
              <w:jc w:val="both"/>
            </w:pPr>
            <w:r>
              <w:rPr>
                <w:rStyle w:val="210pt0"/>
                <w:rFonts w:eastAsiaTheme="minorHAnsi"/>
              </w:rPr>
              <w:t>Интерес к народным промыслам и желание заниматься техниками, используемыми в народных промыслах.</w:t>
            </w:r>
          </w:p>
          <w:p w:rsidR="00271006" w:rsidRPr="00271006" w:rsidRDefault="00271006" w:rsidP="00CD783C">
            <w:pPr>
              <w:widowControl w:val="0"/>
              <w:numPr>
                <w:ilvl w:val="0"/>
                <w:numId w:val="69"/>
              </w:numPr>
              <w:tabs>
                <w:tab w:val="left" w:pos="365"/>
              </w:tabs>
              <w:spacing w:line="235" w:lineRule="exact"/>
              <w:jc w:val="both"/>
              <w:rPr>
                <w:rStyle w:val="210pt0"/>
                <w:rFonts w:eastAsiaTheme="minorHAnsi"/>
                <w:color w:val="auto"/>
                <w:sz w:val="28"/>
                <w:szCs w:val="22"/>
                <w:lang w:eastAsia="en-US" w:bidi="ar-SA"/>
              </w:rPr>
            </w:pPr>
            <w:r>
              <w:rPr>
                <w:rStyle w:val="210pt0"/>
                <w:rFonts w:eastAsiaTheme="minorHAnsi"/>
              </w:rPr>
              <w:t>Способность с уважением и интересом относится к другим культурам.</w:t>
            </w:r>
          </w:p>
          <w:p w:rsidR="00271006" w:rsidRDefault="00271006" w:rsidP="00CD783C">
            <w:pPr>
              <w:widowControl w:val="0"/>
              <w:tabs>
                <w:tab w:val="left" w:pos="365"/>
              </w:tabs>
              <w:spacing w:line="235" w:lineRule="exact"/>
              <w:jc w:val="both"/>
            </w:pPr>
            <w:r>
              <w:rPr>
                <w:sz w:val="22"/>
              </w:rPr>
              <w:t xml:space="preserve">- </w:t>
            </w:r>
            <w:r w:rsidRPr="00271006">
              <w:rPr>
                <w:sz w:val="22"/>
              </w:rPr>
              <w:t>Отрицательное отношение к некрасивым поступкам и неряшливости.</w:t>
            </w:r>
          </w:p>
        </w:tc>
      </w:tr>
      <w:tr w:rsidR="00271006" w:rsidTr="00CD783C">
        <w:trPr>
          <w:trHeight w:val="581"/>
        </w:trPr>
        <w:tc>
          <w:tcPr>
            <w:tcW w:w="3652" w:type="dxa"/>
            <w:vAlign w:val="bottom"/>
          </w:tcPr>
          <w:p w:rsidR="00271006" w:rsidRDefault="00271006" w:rsidP="00CD783C">
            <w:pPr>
              <w:spacing w:line="226" w:lineRule="exact"/>
              <w:jc w:val="both"/>
            </w:pPr>
            <w:r>
              <w:rPr>
                <w:rStyle w:val="210pt0"/>
                <w:rFonts w:eastAsiaTheme="minorHAnsi"/>
              </w:rPr>
              <w:t>Формирование</w:t>
            </w:r>
          </w:p>
          <w:p w:rsidR="00271006" w:rsidRDefault="00271006" w:rsidP="00CD783C">
            <w:pPr>
              <w:spacing w:line="226" w:lineRule="exact"/>
              <w:jc w:val="both"/>
            </w:pPr>
            <w:r>
              <w:rPr>
                <w:rStyle w:val="210pt0"/>
                <w:rFonts w:eastAsiaTheme="minorHAnsi"/>
              </w:rPr>
              <w:t>основ</w:t>
            </w:r>
          </w:p>
          <w:p w:rsidR="00271006" w:rsidRDefault="00271006" w:rsidP="00CD783C">
            <w:pPr>
              <w:spacing w:line="226" w:lineRule="exact"/>
              <w:jc w:val="both"/>
            </w:pPr>
            <w:r>
              <w:rPr>
                <w:rStyle w:val="210pt0"/>
                <w:rFonts w:eastAsiaTheme="minorHAnsi"/>
              </w:rPr>
              <w:t>экологической</w:t>
            </w:r>
          </w:p>
          <w:p w:rsidR="00271006" w:rsidRDefault="00271006" w:rsidP="00CD783C">
            <w:pPr>
              <w:spacing w:line="226" w:lineRule="exact"/>
              <w:jc w:val="both"/>
            </w:pPr>
            <w:r>
              <w:rPr>
                <w:rStyle w:val="210pt0"/>
                <w:rFonts w:eastAsiaTheme="minorHAnsi"/>
              </w:rPr>
              <w:t>культуры</w:t>
            </w:r>
          </w:p>
          <w:p w:rsidR="00271006" w:rsidRDefault="00271006" w:rsidP="00CD783C">
            <w:pPr>
              <w:spacing w:line="226" w:lineRule="exact"/>
              <w:jc w:val="both"/>
            </w:pPr>
            <w:proofErr w:type="gramStart"/>
            <w:r>
              <w:rPr>
                <w:rStyle w:val="210pt0"/>
                <w:rFonts w:eastAsiaTheme="minorHAnsi"/>
              </w:rPr>
              <w:t>(Воспитание</w:t>
            </w:r>
            <w:proofErr w:type="gramEnd"/>
          </w:p>
          <w:p w:rsidR="00271006" w:rsidRDefault="00271006" w:rsidP="00CD783C">
            <w:pPr>
              <w:spacing w:line="226" w:lineRule="exact"/>
              <w:jc w:val="both"/>
            </w:pPr>
            <w:r>
              <w:rPr>
                <w:rStyle w:val="210pt0"/>
                <w:rFonts w:eastAsiaTheme="minorHAnsi"/>
              </w:rPr>
              <w:t>ценностного</w:t>
            </w:r>
          </w:p>
          <w:p w:rsidR="00271006" w:rsidRDefault="00271006" w:rsidP="00CD783C">
            <w:pPr>
              <w:spacing w:line="226" w:lineRule="exact"/>
              <w:jc w:val="both"/>
            </w:pPr>
            <w:r>
              <w:rPr>
                <w:rStyle w:val="210pt0"/>
                <w:rFonts w:eastAsiaTheme="minorHAnsi"/>
              </w:rPr>
              <w:t xml:space="preserve">отношения </w:t>
            </w:r>
            <w:proofErr w:type="gramStart"/>
            <w:r>
              <w:rPr>
                <w:rStyle w:val="210pt0"/>
                <w:rFonts w:eastAsiaTheme="minorHAnsi"/>
              </w:rPr>
              <w:t>к</w:t>
            </w:r>
            <w:proofErr w:type="gramEnd"/>
          </w:p>
          <w:p w:rsidR="00271006" w:rsidRDefault="00271006" w:rsidP="00CD783C">
            <w:pPr>
              <w:spacing w:line="226" w:lineRule="exact"/>
              <w:jc w:val="both"/>
            </w:pPr>
            <w:r>
              <w:rPr>
                <w:rStyle w:val="210pt0"/>
                <w:rFonts w:eastAsiaTheme="minorHAnsi"/>
              </w:rPr>
              <w:t>природе,</w:t>
            </w:r>
          </w:p>
          <w:p w:rsidR="00271006" w:rsidRDefault="00271006" w:rsidP="00CD783C">
            <w:pPr>
              <w:spacing w:line="226" w:lineRule="exact"/>
              <w:jc w:val="both"/>
            </w:pPr>
            <w:r>
              <w:rPr>
                <w:rStyle w:val="210pt0"/>
                <w:rFonts w:eastAsiaTheme="minorHAnsi"/>
              </w:rPr>
              <w:t>окружающей</w:t>
            </w:r>
          </w:p>
          <w:p w:rsidR="00271006" w:rsidRDefault="00271006" w:rsidP="00CD783C">
            <w:pPr>
              <w:spacing w:line="226" w:lineRule="exact"/>
              <w:jc w:val="both"/>
            </w:pPr>
            <w:r>
              <w:rPr>
                <w:rStyle w:val="210pt0"/>
                <w:rFonts w:eastAsiaTheme="minorHAnsi"/>
              </w:rPr>
              <w:t>среде</w:t>
            </w:r>
          </w:p>
          <w:p w:rsidR="00271006" w:rsidRDefault="00271006" w:rsidP="00CD783C">
            <w:pPr>
              <w:spacing w:line="226" w:lineRule="exact"/>
              <w:jc w:val="both"/>
            </w:pPr>
            <w:proofErr w:type="gramStart"/>
            <w:r>
              <w:rPr>
                <w:rStyle w:val="210pt0"/>
                <w:rFonts w:eastAsiaTheme="minorHAnsi"/>
              </w:rPr>
              <w:t>(экологическое</w:t>
            </w:r>
            <w:proofErr w:type="gramEnd"/>
          </w:p>
          <w:p w:rsidR="00271006" w:rsidRDefault="00271006" w:rsidP="00CD783C">
            <w:pPr>
              <w:spacing w:line="226" w:lineRule="exact"/>
              <w:jc w:val="both"/>
            </w:pPr>
            <w:r>
              <w:rPr>
                <w:rStyle w:val="210pt0"/>
                <w:rFonts w:eastAsiaTheme="minorHAnsi"/>
              </w:rPr>
              <w:t>воспитание)</w:t>
            </w:r>
          </w:p>
        </w:tc>
        <w:tc>
          <w:tcPr>
            <w:tcW w:w="7593" w:type="dxa"/>
          </w:tcPr>
          <w:p w:rsidR="00271006" w:rsidRDefault="00271006" w:rsidP="00CD783C">
            <w:pPr>
              <w:spacing w:line="235" w:lineRule="exact"/>
              <w:jc w:val="both"/>
            </w:pPr>
            <w:r>
              <w:rPr>
                <w:rStyle w:val="210pt0"/>
                <w:rFonts w:eastAsiaTheme="minorHAnsi"/>
              </w:rPr>
              <w:t>Развивать у ребенка:</w:t>
            </w:r>
          </w:p>
          <w:p w:rsidR="00271006" w:rsidRDefault="00271006" w:rsidP="00CD783C">
            <w:pPr>
              <w:widowControl w:val="0"/>
              <w:numPr>
                <w:ilvl w:val="0"/>
                <w:numId w:val="70"/>
              </w:numPr>
              <w:tabs>
                <w:tab w:val="left" w:pos="355"/>
              </w:tabs>
              <w:spacing w:line="235" w:lineRule="exact"/>
              <w:ind w:left="480" w:hanging="480"/>
              <w:jc w:val="both"/>
            </w:pPr>
            <w:r>
              <w:rPr>
                <w:rStyle w:val="210pt0"/>
                <w:rFonts w:eastAsiaTheme="minorHAnsi"/>
              </w:rPr>
              <w:t>Интерес к природе, природным явлениям и формам жизни, понимание активной роли человека в природе.</w:t>
            </w:r>
          </w:p>
          <w:p w:rsidR="00271006" w:rsidRDefault="00271006" w:rsidP="00CD783C">
            <w:pPr>
              <w:widowControl w:val="0"/>
              <w:numPr>
                <w:ilvl w:val="0"/>
                <w:numId w:val="70"/>
              </w:numPr>
              <w:tabs>
                <w:tab w:val="left" w:pos="355"/>
              </w:tabs>
              <w:spacing w:line="235" w:lineRule="exact"/>
              <w:ind w:left="480" w:hanging="480"/>
              <w:jc w:val="both"/>
            </w:pPr>
            <w:r>
              <w:rPr>
                <w:rStyle w:val="210pt0"/>
                <w:rFonts w:eastAsiaTheme="minorHAnsi"/>
              </w:rPr>
              <w:t>Чуткое, бережное и гуманное отношение ко всем живым существам и природным ресурсам.</w:t>
            </w:r>
          </w:p>
          <w:p w:rsidR="00271006" w:rsidRDefault="00271006" w:rsidP="00CD783C">
            <w:pPr>
              <w:widowControl w:val="0"/>
              <w:numPr>
                <w:ilvl w:val="0"/>
                <w:numId w:val="70"/>
              </w:numPr>
              <w:tabs>
                <w:tab w:val="left" w:pos="360"/>
              </w:tabs>
              <w:spacing w:line="235" w:lineRule="exact"/>
              <w:ind w:left="480" w:hanging="480"/>
              <w:jc w:val="both"/>
            </w:pPr>
            <w:r>
              <w:rPr>
                <w:rStyle w:val="210pt0"/>
                <w:rFonts w:eastAsiaTheme="minorHAnsi"/>
              </w:rPr>
              <w:t>Умение оценивать возможность собственного вклада в защиту окружающей среды и бережного обращения с ресурсами.</w:t>
            </w:r>
          </w:p>
          <w:p w:rsidR="00271006" w:rsidRDefault="00271006" w:rsidP="00CD783C">
            <w:pPr>
              <w:widowControl w:val="0"/>
              <w:numPr>
                <w:ilvl w:val="0"/>
                <w:numId w:val="70"/>
              </w:numPr>
              <w:tabs>
                <w:tab w:val="left" w:pos="355"/>
              </w:tabs>
              <w:spacing w:line="235" w:lineRule="exact"/>
              <w:jc w:val="both"/>
            </w:pPr>
            <w:r>
              <w:rPr>
                <w:rStyle w:val="210pt0"/>
                <w:rFonts w:eastAsiaTheme="minorHAnsi"/>
              </w:rPr>
              <w:t>Начальные знания об охране природы.</w:t>
            </w:r>
          </w:p>
          <w:p w:rsidR="00271006" w:rsidRDefault="00271006" w:rsidP="00CD783C">
            <w:pPr>
              <w:widowControl w:val="0"/>
              <w:numPr>
                <w:ilvl w:val="0"/>
                <w:numId w:val="70"/>
              </w:numPr>
              <w:tabs>
                <w:tab w:val="left" w:pos="355"/>
              </w:tabs>
              <w:spacing w:line="235" w:lineRule="exact"/>
              <w:ind w:left="480" w:hanging="480"/>
              <w:jc w:val="both"/>
            </w:pPr>
            <w:r>
              <w:rPr>
                <w:rStyle w:val="210pt0"/>
                <w:rFonts w:eastAsiaTheme="minorHAnsi"/>
              </w:rPr>
              <w:t>Первоначальные представления об оздоровительном влиянии природы на человека.</w:t>
            </w:r>
          </w:p>
          <w:p w:rsidR="00271006" w:rsidRDefault="00271006" w:rsidP="00CD783C">
            <w:pPr>
              <w:widowControl w:val="0"/>
              <w:numPr>
                <w:ilvl w:val="0"/>
                <w:numId w:val="70"/>
              </w:numPr>
              <w:tabs>
                <w:tab w:val="left" w:pos="355"/>
              </w:tabs>
              <w:spacing w:line="235" w:lineRule="exact"/>
              <w:jc w:val="both"/>
            </w:pPr>
            <w:r>
              <w:rPr>
                <w:rStyle w:val="210pt0"/>
                <w:rFonts w:eastAsiaTheme="minorHAnsi"/>
              </w:rPr>
              <w:t>Представления об особенностях здорового образа жизни.</w:t>
            </w:r>
          </w:p>
        </w:tc>
      </w:tr>
      <w:tr w:rsidR="00271006" w:rsidTr="00CD783C">
        <w:trPr>
          <w:trHeight w:val="774"/>
        </w:trPr>
        <w:tc>
          <w:tcPr>
            <w:tcW w:w="3652" w:type="dxa"/>
          </w:tcPr>
          <w:p w:rsidR="00271006" w:rsidRDefault="00271006" w:rsidP="00CD783C">
            <w:pPr>
              <w:spacing w:line="230" w:lineRule="exact"/>
              <w:jc w:val="both"/>
            </w:pPr>
            <w:proofErr w:type="gramStart"/>
            <w:r>
              <w:rPr>
                <w:rStyle w:val="210pt0"/>
                <w:rFonts w:eastAsiaTheme="minorHAnsi"/>
              </w:rPr>
              <w:t>Воспитание культуры труда (Воспитание трудолюбия, творческого отношения к</w:t>
            </w:r>
            <w:proofErr w:type="gramEnd"/>
          </w:p>
          <w:p w:rsidR="00271006" w:rsidRDefault="00271006" w:rsidP="00CD783C">
            <w:pPr>
              <w:spacing w:line="200" w:lineRule="exact"/>
              <w:jc w:val="both"/>
            </w:pPr>
            <w:r>
              <w:rPr>
                <w:rStyle w:val="210pt0"/>
                <w:rFonts w:eastAsiaTheme="minorHAnsi"/>
              </w:rPr>
              <w:t>труду)</w:t>
            </w:r>
          </w:p>
        </w:tc>
        <w:tc>
          <w:tcPr>
            <w:tcW w:w="7593" w:type="dxa"/>
            <w:vAlign w:val="bottom"/>
          </w:tcPr>
          <w:p w:rsidR="00271006" w:rsidRDefault="00271006" w:rsidP="00CD783C">
            <w:pPr>
              <w:spacing w:line="235" w:lineRule="exact"/>
              <w:jc w:val="both"/>
            </w:pPr>
            <w:r>
              <w:rPr>
                <w:rStyle w:val="210pt0"/>
                <w:rFonts w:eastAsiaTheme="minorHAnsi"/>
              </w:rPr>
              <w:t>Развивать у ребенка:</w:t>
            </w:r>
          </w:p>
          <w:p w:rsidR="00271006" w:rsidRDefault="00271006" w:rsidP="00CD783C">
            <w:pPr>
              <w:widowControl w:val="0"/>
              <w:numPr>
                <w:ilvl w:val="0"/>
                <w:numId w:val="71"/>
              </w:numPr>
              <w:tabs>
                <w:tab w:val="left" w:pos="360"/>
              </w:tabs>
              <w:spacing w:line="235" w:lineRule="exact"/>
              <w:jc w:val="both"/>
            </w:pPr>
            <w:r>
              <w:rPr>
                <w:rStyle w:val="210pt0"/>
                <w:rFonts w:eastAsiaTheme="minorHAnsi"/>
              </w:rPr>
              <w:t>Уважение к труду и творчеству взрослых и сверстников.</w:t>
            </w:r>
          </w:p>
          <w:p w:rsidR="00271006" w:rsidRDefault="00271006" w:rsidP="00CD783C">
            <w:pPr>
              <w:widowControl w:val="0"/>
              <w:numPr>
                <w:ilvl w:val="0"/>
                <w:numId w:val="71"/>
              </w:numPr>
              <w:tabs>
                <w:tab w:val="left" w:pos="355"/>
              </w:tabs>
              <w:spacing w:line="235" w:lineRule="exact"/>
              <w:ind w:left="480" w:hanging="480"/>
              <w:jc w:val="both"/>
            </w:pPr>
            <w:r>
              <w:rPr>
                <w:rStyle w:val="210pt0"/>
                <w:rFonts w:eastAsiaTheme="minorHAnsi"/>
              </w:rPr>
              <w:t>Начальные представления об основных профессиях, о роли знаний, науки, современного производства в жизни человека и общества.</w:t>
            </w:r>
          </w:p>
          <w:p w:rsidR="00271006" w:rsidRDefault="00271006" w:rsidP="00CD783C">
            <w:pPr>
              <w:widowControl w:val="0"/>
              <w:numPr>
                <w:ilvl w:val="0"/>
                <w:numId w:val="71"/>
              </w:numPr>
              <w:tabs>
                <w:tab w:val="left" w:pos="355"/>
              </w:tabs>
              <w:spacing w:line="235" w:lineRule="exact"/>
              <w:ind w:left="480" w:hanging="480"/>
              <w:jc w:val="both"/>
            </w:pPr>
            <w:r>
              <w:rPr>
                <w:rStyle w:val="210pt0"/>
                <w:rFonts w:eastAsiaTheme="minorHAnsi"/>
              </w:rPr>
              <w:t>Первоначальные навыки коллективной работы, в том числе при разработке и реализации проектов.</w:t>
            </w:r>
          </w:p>
          <w:p w:rsidR="00271006" w:rsidRDefault="00271006" w:rsidP="00CD783C">
            <w:pPr>
              <w:widowControl w:val="0"/>
              <w:numPr>
                <w:ilvl w:val="0"/>
                <w:numId w:val="71"/>
              </w:numPr>
              <w:tabs>
                <w:tab w:val="left" w:pos="360"/>
              </w:tabs>
              <w:spacing w:line="235" w:lineRule="exact"/>
              <w:ind w:left="480" w:hanging="480"/>
              <w:jc w:val="both"/>
            </w:pPr>
            <w:r>
              <w:rPr>
                <w:rStyle w:val="210pt0"/>
                <w:rFonts w:eastAsiaTheme="minorHAnsi"/>
              </w:rPr>
              <w:t>Умения проявлять дисциплинированность, последовательность и настойчивость в выполнении трудовых заданий, проектов.</w:t>
            </w:r>
          </w:p>
          <w:p w:rsidR="00271006" w:rsidRDefault="00271006" w:rsidP="00CD783C">
            <w:pPr>
              <w:widowControl w:val="0"/>
              <w:numPr>
                <w:ilvl w:val="0"/>
                <w:numId w:val="71"/>
              </w:numPr>
              <w:tabs>
                <w:tab w:val="left" w:pos="360"/>
              </w:tabs>
              <w:spacing w:line="235" w:lineRule="exact"/>
              <w:ind w:left="480" w:hanging="480"/>
              <w:jc w:val="both"/>
            </w:pPr>
            <w:r>
              <w:rPr>
                <w:rStyle w:val="210pt0"/>
                <w:rFonts w:eastAsiaTheme="minorHAnsi"/>
              </w:rPr>
              <w:t>Умения соблюдать порядок в процессе игровой, трудовой, продуктивной и других видах деятельности.</w:t>
            </w:r>
          </w:p>
          <w:p w:rsidR="00271006" w:rsidRDefault="00271006" w:rsidP="00CD783C">
            <w:pPr>
              <w:widowControl w:val="0"/>
              <w:numPr>
                <w:ilvl w:val="0"/>
                <w:numId w:val="71"/>
              </w:numPr>
              <w:tabs>
                <w:tab w:val="left" w:pos="355"/>
              </w:tabs>
              <w:spacing w:line="235" w:lineRule="exact"/>
              <w:jc w:val="both"/>
            </w:pPr>
            <w:r>
              <w:rPr>
                <w:rStyle w:val="210pt0"/>
                <w:rFonts w:eastAsiaTheme="minorHAnsi"/>
              </w:rPr>
              <w:t>Бережное отношение к результатам своего труда, труда других людей.</w:t>
            </w:r>
          </w:p>
          <w:p w:rsidR="00271006" w:rsidRDefault="00271006" w:rsidP="00CD783C">
            <w:pPr>
              <w:widowControl w:val="0"/>
              <w:numPr>
                <w:ilvl w:val="0"/>
                <w:numId w:val="71"/>
              </w:numPr>
              <w:tabs>
                <w:tab w:val="left" w:pos="360"/>
              </w:tabs>
              <w:spacing w:line="235" w:lineRule="exact"/>
              <w:ind w:left="480" w:hanging="480"/>
              <w:jc w:val="both"/>
            </w:pPr>
            <w:r>
              <w:rPr>
                <w:rStyle w:val="210pt0"/>
                <w:rFonts w:eastAsiaTheme="minorHAnsi"/>
              </w:rPr>
              <w:lastRenderedPageBreak/>
              <w:t>Отрицательное отношение к лени и небрежности в различных видах деятельности, небережливому отношению к результатам труда людей.</w:t>
            </w:r>
          </w:p>
        </w:tc>
      </w:tr>
    </w:tbl>
    <w:p w:rsidR="00271006" w:rsidRDefault="00271006" w:rsidP="00271006">
      <w:pPr>
        <w:widowControl w:val="0"/>
        <w:spacing w:after="0" w:line="240" w:lineRule="auto"/>
        <w:rPr>
          <w:rFonts w:ascii="Arial Unicode MS" w:eastAsia="Arial Unicode MS" w:hAnsi="Arial Unicode MS" w:cs="Arial Unicode MS"/>
          <w:color w:val="000000"/>
          <w:sz w:val="2"/>
          <w:szCs w:val="2"/>
          <w:lang w:eastAsia="ru-RU" w:bidi="ru-RU"/>
        </w:rPr>
      </w:pPr>
    </w:p>
    <w:p w:rsidR="00CD783C" w:rsidRDefault="00CD783C" w:rsidP="00271006">
      <w:pPr>
        <w:widowControl w:val="0"/>
        <w:spacing w:after="0" w:line="240" w:lineRule="auto"/>
        <w:rPr>
          <w:rFonts w:ascii="Arial Unicode MS" w:eastAsia="Arial Unicode MS" w:hAnsi="Arial Unicode MS" w:cs="Arial Unicode MS"/>
          <w:color w:val="000000"/>
          <w:sz w:val="2"/>
          <w:szCs w:val="2"/>
          <w:lang w:eastAsia="ru-RU" w:bidi="ru-RU"/>
        </w:rPr>
      </w:pPr>
    </w:p>
    <w:p w:rsidR="00CD783C" w:rsidRPr="00CD783C" w:rsidRDefault="00CD783C" w:rsidP="00CD783C">
      <w:pPr>
        <w:tabs>
          <w:tab w:val="left" w:pos="1296"/>
        </w:tabs>
        <w:rPr>
          <w:rFonts w:ascii="Arial Unicode MS" w:eastAsia="Arial Unicode MS" w:hAnsi="Arial Unicode MS" w:cs="Arial Unicode MS"/>
          <w:sz w:val="2"/>
          <w:szCs w:val="2"/>
          <w:lang w:eastAsia="ru-RU" w:bidi="ru-RU"/>
        </w:rPr>
        <w:sectPr w:rsidR="00CD783C" w:rsidRPr="00CD783C">
          <w:pgSz w:w="11900" w:h="16840"/>
          <w:pgMar w:top="360" w:right="360" w:bottom="360" w:left="360" w:header="0" w:footer="3" w:gutter="0"/>
          <w:cols w:space="720"/>
          <w:noEndnote/>
          <w:docGrid w:linePitch="360"/>
        </w:sectPr>
      </w:pPr>
    </w:p>
    <w:p w:rsidR="00CD783C" w:rsidRPr="00CD783C" w:rsidRDefault="00CD783C" w:rsidP="00CD783C">
      <w:pPr>
        <w:widowControl w:val="0"/>
        <w:spacing w:after="277"/>
        <w:ind w:right="80"/>
        <w:jc w:val="center"/>
        <w:outlineLvl w:val="1"/>
        <w:rPr>
          <w:rFonts w:eastAsia="Times New Roman"/>
          <w:b/>
          <w:bCs/>
          <w:szCs w:val="24"/>
          <w:lang w:eastAsia="ru-RU" w:bidi="ru-RU"/>
        </w:rPr>
      </w:pPr>
      <w:bookmarkStart w:id="5" w:name="bookmark20"/>
      <w:r w:rsidRPr="00CD783C">
        <w:rPr>
          <w:rFonts w:eastAsia="Times New Roman"/>
          <w:b/>
          <w:bCs/>
          <w:szCs w:val="24"/>
          <w:lang w:eastAsia="ru-RU" w:bidi="ru-RU"/>
        </w:rPr>
        <w:lastRenderedPageBreak/>
        <w:t>Виды, формы и содержание деятельности</w:t>
      </w:r>
      <w:bookmarkEnd w:id="5"/>
    </w:p>
    <w:p w:rsid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Реализация цели и задач данной Программы осуществляется в рамках нескольких направлений воспитательной работы ДОУ. Каждое из них представлено в соответствующем модуле.</w:t>
      </w:r>
    </w:p>
    <w:p w:rsidR="00CD783C" w:rsidRPr="00CD783C" w:rsidRDefault="00CD783C" w:rsidP="00CD783C">
      <w:pPr>
        <w:widowControl w:val="0"/>
        <w:spacing w:after="0"/>
        <w:ind w:firstLine="820"/>
        <w:jc w:val="center"/>
        <w:rPr>
          <w:rFonts w:eastAsia="Times New Roman"/>
          <w:b/>
          <w:szCs w:val="24"/>
          <w:lang w:eastAsia="ru-RU" w:bidi="ru-RU"/>
        </w:rPr>
      </w:pPr>
      <w:r w:rsidRPr="00CD783C">
        <w:rPr>
          <w:rFonts w:eastAsia="Times New Roman"/>
          <w:b/>
          <w:szCs w:val="24"/>
          <w:lang w:eastAsia="ru-RU" w:bidi="ru-RU"/>
        </w:rPr>
        <w:t>1.</w:t>
      </w:r>
      <w:r w:rsidRPr="00CD783C">
        <w:rPr>
          <w:rFonts w:eastAsia="Times New Roman"/>
          <w:b/>
          <w:szCs w:val="24"/>
          <w:lang w:eastAsia="ru-RU" w:bidi="ru-RU"/>
        </w:rPr>
        <w:tab/>
        <w:t>Модуль «Традиции детского сада»</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Цель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Задачи:</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1.</w:t>
      </w:r>
      <w:r w:rsidRPr="00CD783C">
        <w:rPr>
          <w:rFonts w:eastAsia="Times New Roman"/>
          <w:szCs w:val="24"/>
          <w:lang w:eastAsia="ru-RU" w:bidi="ru-RU"/>
        </w:rPr>
        <w:tab/>
        <w:t>Формировать представления о нормах и правилах общения детей друг с др</w:t>
      </w:r>
      <w:r>
        <w:rPr>
          <w:rFonts w:eastAsia="Times New Roman"/>
          <w:szCs w:val="24"/>
          <w:lang w:eastAsia="ru-RU" w:bidi="ru-RU"/>
        </w:rPr>
        <w:t>угом и с окружающими взрослыми.</w:t>
      </w:r>
      <w:r w:rsidRPr="00CD783C">
        <w:rPr>
          <w:rFonts w:eastAsia="Times New Roman"/>
          <w:szCs w:val="24"/>
          <w:lang w:eastAsia="ru-RU" w:bidi="ru-RU"/>
        </w:rPr>
        <w:t xml:space="preserve"> </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2.</w:t>
      </w:r>
      <w:r w:rsidRPr="00CD783C">
        <w:rPr>
          <w:rFonts w:eastAsia="Times New Roman"/>
          <w:szCs w:val="24"/>
          <w:lang w:eastAsia="ru-RU" w:bidi="ru-RU"/>
        </w:rPr>
        <w:tab/>
        <w:t>Формировать умение каждого ребенка устанавливать и поддерживать необходимые контакты с детьми разных возрастных групп.</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3.</w:t>
      </w:r>
      <w:r w:rsidRPr="00CD783C">
        <w:rPr>
          <w:rFonts w:eastAsia="Times New Roman"/>
          <w:szCs w:val="24"/>
          <w:lang w:eastAsia="ru-RU" w:bidi="ru-RU"/>
        </w:rPr>
        <w:tab/>
        <w:t>Способствовать освоению социальных ролей: мальчик-девочка; старши</w:t>
      </w:r>
      <w:proofErr w:type="gramStart"/>
      <w:r w:rsidRPr="00CD783C">
        <w:rPr>
          <w:rFonts w:eastAsia="Times New Roman"/>
          <w:szCs w:val="24"/>
          <w:lang w:eastAsia="ru-RU" w:bidi="ru-RU"/>
        </w:rPr>
        <w:t>й-</w:t>
      </w:r>
      <w:proofErr w:type="gramEnd"/>
      <w:r w:rsidRPr="00CD783C">
        <w:rPr>
          <w:rFonts w:eastAsia="Times New Roman"/>
          <w:szCs w:val="24"/>
          <w:lang w:eastAsia="ru-RU" w:bidi="ru-RU"/>
        </w:rPr>
        <w:t xml:space="preserve"> младший; член коллектива; житель своего города, гражданин своей страны.</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4.</w:t>
      </w:r>
      <w:r w:rsidRPr="00CD783C">
        <w:rPr>
          <w:rFonts w:eastAsia="Times New Roman"/>
          <w:szCs w:val="24"/>
          <w:lang w:eastAsia="ru-RU" w:bidi="ru-RU"/>
        </w:rPr>
        <w:tab/>
        <w:t>Приобщать к истории и культуре народов России в процессе традиционных коллективных мероприятий.</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5.</w:t>
      </w:r>
      <w:r w:rsidRPr="00CD783C">
        <w:rPr>
          <w:rFonts w:eastAsia="Times New Roman"/>
          <w:szCs w:val="24"/>
          <w:lang w:eastAsia="ru-RU" w:bidi="ru-RU"/>
        </w:rPr>
        <w:tab/>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6.</w:t>
      </w:r>
      <w:r w:rsidRPr="00CD783C">
        <w:rPr>
          <w:rFonts w:eastAsia="Times New Roman"/>
          <w:szCs w:val="24"/>
          <w:lang w:eastAsia="ru-RU" w:bidi="ru-RU"/>
        </w:rPr>
        <w:tab/>
        <w:t>Воспитывать доброжелательность и положительное эмоциональное отношение к окружающим людям.</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Традиционным для дошкольного учреждения является проведение:</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на уровне ДОУ:</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w:t>
      </w:r>
      <w:r w:rsidRPr="00CD783C">
        <w:rPr>
          <w:rFonts w:eastAsia="Times New Roman"/>
          <w:szCs w:val="24"/>
          <w:lang w:eastAsia="ru-RU" w:bidi="ru-RU"/>
        </w:rPr>
        <w:tab/>
        <w:t>общественных праздников («День Победы», «День защитника Отечества», «Международный женский день», «День народного единства»);</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w:t>
      </w:r>
      <w:r w:rsidRPr="00CD783C">
        <w:rPr>
          <w:rFonts w:eastAsia="Times New Roman"/>
          <w:szCs w:val="24"/>
          <w:lang w:eastAsia="ru-RU" w:bidi="ru-RU"/>
        </w:rPr>
        <w:tab/>
        <w:t>сезонных праздников («</w:t>
      </w:r>
      <w:proofErr w:type="spellStart"/>
      <w:r w:rsidRPr="00CD783C">
        <w:rPr>
          <w:rFonts w:eastAsia="Times New Roman"/>
          <w:szCs w:val="24"/>
          <w:lang w:eastAsia="ru-RU" w:bidi="ru-RU"/>
        </w:rPr>
        <w:t>Осенины</w:t>
      </w:r>
      <w:proofErr w:type="spellEnd"/>
      <w:r w:rsidRPr="00CD783C">
        <w:rPr>
          <w:rFonts w:eastAsia="Times New Roman"/>
          <w:szCs w:val="24"/>
          <w:lang w:eastAsia="ru-RU" w:bidi="ru-RU"/>
        </w:rPr>
        <w:t>», «Новый год», «Масленица»);</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w:t>
      </w:r>
      <w:r w:rsidRPr="00CD783C">
        <w:rPr>
          <w:rFonts w:eastAsia="Times New Roman"/>
          <w:szCs w:val="24"/>
          <w:lang w:eastAsia="ru-RU" w:bidi="ru-RU"/>
        </w:rPr>
        <w:tab/>
        <w:t>тематических мероприятий («День Здоровья», «День открытых дверей», «Неделя безопасности», «Неделя математики», «Театральная неделя», «Умные каникулы»);</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w:t>
      </w:r>
      <w:r w:rsidRPr="00CD783C">
        <w:rPr>
          <w:rFonts w:eastAsia="Times New Roman"/>
          <w:szCs w:val="24"/>
          <w:lang w:eastAsia="ru-RU" w:bidi="ru-RU"/>
        </w:rPr>
        <w:tab/>
        <w:t xml:space="preserve">социальных и экологических акций («Открытка для ветерана», «Бессмертный полк», «Окна Победы», «Помогите птицам», «Кормушка для птиц», «Сдай макулатуру - </w:t>
      </w:r>
      <w:r w:rsidRPr="00CD783C">
        <w:rPr>
          <w:rFonts w:eastAsia="Times New Roman"/>
          <w:szCs w:val="24"/>
          <w:lang w:eastAsia="ru-RU" w:bidi="ru-RU"/>
        </w:rPr>
        <w:lastRenderedPageBreak/>
        <w:t>спаси дерево», «Посади дерево»);</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на уровне группы:</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w:t>
      </w:r>
      <w:r w:rsidRPr="00CD783C">
        <w:rPr>
          <w:rFonts w:eastAsia="Times New Roman"/>
          <w:szCs w:val="24"/>
          <w:lang w:eastAsia="ru-RU" w:bidi="ru-RU"/>
        </w:rPr>
        <w:tab/>
        <w:t>«Утро радостных встреч»;</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w:t>
      </w:r>
      <w:r w:rsidRPr="00CD783C">
        <w:rPr>
          <w:rFonts w:eastAsia="Times New Roman"/>
          <w:szCs w:val="24"/>
          <w:lang w:eastAsia="ru-RU" w:bidi="ru-RU"/>
        </w:rPr>
        <w:tab/>
        <w:t>«День рождения»;</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w:t>
      </w:r>
      <w:r w:rsidRPr="00CD783C">
        <w:rPr>
          <w:rFonts w:eastAsia="Times New Roman"/>
          <w:szCs w:val="24"/>
          <w:lang w:eastAsia="ru-RU" w:bidi="ru-RU"/>
        </w:rPr>
        <w:tab/>
        <w:t>«Чистая пятница»;</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w:t>
      </w:r>
      <w:r w:rsidRPr="00CD783C">
        <w:rPr>
          <w:rFonts w:eastAsia="Times New Roman"/>
          <w:szCs w:val="24"/>
          <w:lang w:eastAsia="ru-RU" w:bidi="ru-RU"/>
        </w:rPr>
        <w:tab/>
        <w:t>«Наши соседи» (поход в гости с концертным или театральным номерами в соседнюю группу).</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 xml:space="preserve">Виды совместной деятельности: </w:t>
      </w:r>
      <w:proofErr w:type="gramStart"/>
      <w:r w:rsidRPr="00CD783C">
        <w:rPr>
          <w:rFonts w:eastAsia="Times New Roman"/>
          <w:szCs w:val="24"/>
          <w:lang w:eastAsia="ru-RU" w:bidi="ru-RU"/>
        </w:rPr>
        <w:t>игровая</w:t>
      </w:r>
      <w:proofErr w:type="gramEnd"/>
      <w:r w:rsidRPr="00CD783C">
        <w:rPr>
          <w:rFonts w:eastAsia="Times New Roman"/>
          <w:szCs w:val="24"/>
          <w:lang w:eastAsia="ru-RU" w:bidi="ru-RU"/>
        </w:rPr>
        <w:t>, познавательная, коммуникативная, продуктивная, двигат</w:t>
      </w:r>
      <w:r>
        <w:rPr>
          <w:rFonts w:eastAsia="Times New Roman"/>
          <w:szCs w:val="24"/>
          <w:lang w:eastAsia="ru-RU" w:bidi="ru-RU"/>
        </w:rPr>
        <w:t>ельная, трудовая, художественно</w:t>
      </w:r>
      <w:r w:rsidRPr="00CD783C">
        <w:rPr>
          <w:rFonts w:eastAsia="Times New Roman"/>
          <w:szCs w:val="24"/>
          <w:lang w:eastAsia="ru-RU" w:bidi="ru-RU"/>
        </w:rPr>
        <w:t>-эстетическая.</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Основные формы и содержание деятельности:</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1. 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w:t>
      </w:r>
      <w:r>
        <w:rPr>
          <w:rFonts w:eastAsia="Times New Roman"/>
          <w:szCs w:val="24"/>
          <w:lang w:eastAsia="ru-RU" w:bidi="ru-RU"/>
        </w:rPr>
        <w:t>роводится итоговое мероприятие.</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2.</w:t>
      </w:r>
      <w:r w:rsidRPr="00CD783C">
        <w:rPr>
          <w:rFonts w:eastAsia="Times New Roman"/>
          <w:szCs w:val="24"/>
          <w:lang w:eastAsia="ru-RU" w:bidi="ru-RU"/>
        </w:rPr>
        <w:tab/>
        <w:t>Совместные игры. Это одна из основных форм воспитательного воздействия в процессе проведения традиционных мероприятий.</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 xml:space="preserve">Применяются различные виды игр: сюжетно-ролевые, творческие, подвижные и малоподвижные, народные, игры-драматизации, </w:t>
      </w:r>
      <w:proofErr w:type="spellStart"/>
      <w:r w:rsidRPr="00CD783C">
        <w:rPr>
          <w:rFonts w:eastAsia="Times New Roman"/>
          <w:szCs w:val="24"/>
          <w:lang w:eastAsia="ru-RU" w:bidi="ru-RU"/>
        </w:rPr>
        <w:t>квест</w:t>
      </w:r>
      <w:proofErr w:type="spellEnd"/>
      <w:r w:rsidRPr="00CD783C">
        <w:rPr>
          <w:rFonts w:eastAsia="Times New Roman"/>
          <w:szCs w:val="24"/>
          <w:lang w:eastAsia="ru-RU" w:bidi="ru-RU"/>
        </w:rPr>
        <w:t>-игры.</w:t>
      </w:r>
    </w:p>
    <w:p w:rsidR="00CD783C" w:rsidRPr="00CD783C" w:rsidRDefault="00CD783C" w:rsidP="00CD783C">
      <w:pPr>
        <w:widowControl w:val="0"/>
        <w:spacing w:after="0"/>
        <w:ind w:firstLine="820"/>
        <w:jc w:val="both"/>
        <w:rPr>
          <w:rFonts w:eastAsia="Times New Roman"/>
          <w:szCs w:val="24"/>
          <w:lang w:eastAsia="ru-RU" w:bidi="ru-RU"/>
        </w:rPr>
      </w:pPr>
      <w:r>
        <w:rPr>
          <w:rFonts w:eastAsia="Times New Roman"/>
          <w:szCs w:val="24"/>
          <w:lang w:eastAsia="ru-RU" w:bidi="ru-RU"/>
        </w:rPr>
        <w:t xml:space="preserve">3. </w:t>
      </w:r>
      <w:r w:rsidRPr="00CD783C">
        <w:rPr>
          <w:rFonts w:eastAsia="Times New Roman"/>
          <w:szCs w:val="24"/>
          <w:lang w:eastAsia="ru-RU" w:bidi="ru-RU"/>
        </w:rPr>
        <w:t>Выставки.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5.</w:t>
      </w:r>
      <w:r w:rsidRPr="00CD783C">
        <w:rPr>
          <w:rFonts w:eastAsia="Times New Roman"/>
          <w:szCs w:val="24"/>
          <w:lang w:eastAsia="ru-RU" w:bidi="ru-RU"/>
        </w:rPr>
        <w:tab/>
        <w:t>Ярмарки достижений. 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6.</w:t>
      </w:r>
      <w:r w:rsidRPr="00CD783C">
        <w:rPr>
          <w:rFonts w:eastAsia="Times New Roman"/>
          <w:szCs w:val="24"/>
          <w:lang w:eastAsia="ru-RU" w:bidi="ru-RU"/>
        </w:rPr>
        <w:tab/>
        <w:t>Социальные и экологические акции.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7.</w:t>
      </w:r>
      <w:r w:rsidRPr="00CD783C">
        <w:rPr>
          <w:rFonts w:eastAsia="Times New Roman"/>
          <w:szCs w:val="24"/>
          <w:lang w:eastAsia="ru-RU" w:bidi="ru-RU"/>
        </w:rPr>
        <w:tab/>
        <w:t>Конкурсы, викторины. Эти мероприятия имеют познавательное содержание и проходят в развлекательной форме. Проводятся по всем направлениям развития дошкольников.</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8.</w:t>
      </w:r>
      <w:r w:rsidRPr="00CD783C">
        <w:rPr>
          <w:rFonts w:eastAsia="Times New Roman"/>
          <w:szCs w:val="24"/>
          <w:lang w:eastAsia="ru-RU" w:bidi="ru-RU"/>
        </w:rPr>
        <w:tab/>
        <w:t>Музыкально-театрализованные представления. Данные представления проводятся в виде концертов, театральных постановок, развлечений, музыкальной или театральной гостиной.</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9.</w:t>
      </w:r>
      <w:r w:rsidRPr="00CD783C">
        <w:rPr>
          <w:rFonts w:eastAsia="Times New Roman"/>
          <w:szCs w:val="24"/>
          <w:lang w:eastAsia="ru-RU" w:bidi="ru-RU"/>
        </w:rPr>
        <w:tab/>
        <w:t>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10.</w:t>
      </w:r>
      <w:r w:rsidRPr="00CD783C">
        <w:rPr>
          <w:rFonts w:eastAsia="Times New Roman"/>
          <w:szCs w:val="24"/>
          <w:lang w:eastAsia="ru-RU" w:bidi="ru-RU"/>
        </w:rPr>
        <w:tab/>
        <w:t>Творческие соревнования.</w:t>
      </w:r>
      <w:r w:rsidRPr="00CD783C">
        <w:rPr>
          <w:rFonts w:eastAsia="Times New Roman"/>
          <w:szCs w:val="24"/>
          <w:lang w:eastAsia="ru-RU" w:bidi="ru-RU"/>
        </w:rPr>
        <w:tab/>
        <w:t>Тв</w:t>
      </w:r>
      <w:r>
        <w:rPr>
          <w:rFonts w:eastAsia="Times New Roman"/>
          <w:szCs w:val="24"/>
          <w:lang w:eastAsia="ru-RU" w:bidi="ru-RU"/>
        </w:rPr>
        <w:t xml:space="preserve">орческие соревнования позволяют </w:t>
      </w:r>
      <w:r w:rsidRPr="00CD783C">
        <w:rPr>
          <w:rFonts w:eastAsia="Times New Roman"/>
          <w:szCs w:val="24"/>
          <w:lang w:eastAsia="ru-RU" w:bidi="ru-RU"/>
        </w:rPr>
        <w:t xml:space="preserve">провести </w:t>
      </w:r>
      <w:r w:rsidRPr="00CD783C">
        <w:rPr>
          <w:rFonts w:eastAsia="Times New Roman"/>
          <w:szCs w:val="24"/>
          <w:lang w:eastAsia="ru-RU" w:bidi="ru-RU"/>
        </w:rPr>
        <w:lastRenderedPageBreak/>
        <w:t>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CD783C" w:rsidRPr="00CD783C" w:rsidRDefault="00CD783C" w:rsidP="00CD783C">
      <w:pPr>
        <w:widowControl w:val="0"/>
        <w:spacing w:after="0"/>
        <w:ind w:firstLine="820"/>
        <w:jc w:val="both"/>
        <w:rPr>
          <w:rFonts w:eastAsia="Times New Roman"/>
          <w:szCs w:val="24"/>
          <w:lang w:eastAsia="ru-RU" w:bidi="ru-RU"/>
        </w:rPr>
      </w:pPr>
      <w:proofErr w:type="gramStart"/>
      <w:r w:rsidRPr="00CD783C">
        <w:rPr>
          <w:rFonts w:eastAsia="Times New Roman"/>
          <w:szCs w:val="24"/>
          <w:lang w:eastAsia="ru-RU" w:bidi="ru-RU"/>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Творческое соревнование - не просто мероприятие в стенах детского сада, это продолжение и расширение образовательного процесса, где развитие пол</w:t>
      </w:r>
      <w:r>
        <w:rPr>
          <w:rFonts w:eastAsia="Times New Roman"/>
          <w:szCs w:val="24"/>
          <w:lang w:eastAsia="ru-RU" w:bidi="ru-RU"/>
        </w:rPr>
        <w:t xml:space="preserve">учают все </w:t>
      </w:r>
      <w:r w:rsidRPr="00CD783C">
        <w:rPr>
          <w:rFonts w:eastAsia="Times New Roman"/>
          <w:szCs w:val="24"/>
          <w:lang w:eastAsia="ru-RU" w:bidi="ru-RU"/>
        </w:rPr>
        <w:t>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М</w:t>
      </w:r>
      <w:r>
        <w:rPr>
          <w:rFonts w:eastAsia="Times New Roman"/>
          <w:szCs w:val="24"/>
          <w:lang w:eastAsia="ru-RU" w:bidi="ru-RU"/>
        </w:rPr>
        <w:t>Б</w:t>
      </w:r>
      <w:r w:rsidRPr="00CD783C">
        <w:rPr>
          <w:rFonts w:eastAsia="Times New Roman"/>
          <w:szCs w:val="24"/>
          <w:lang w:eastAsia="ru-RU" w:bidi="ru-RU"/>
        </w:rPr>
        <w:t xml:space="preserve">ДОУ </w:t>
      </w:r>
      <w:r>
        <w:rPr>
          <w:rFonts w:eastAsia="Times New Roman"/>
          <w:szCs w:val="24"/>
          <w:lang w:eastAsia="ru-RU" w:bidi="ru-RU"/>
        </w:rPr>
        <w:t xml:space="preserve">г. Иркутска детский сад № 133 </w:t>
      </w:r>
      <w:r w:rsidRPr="00CD783C">
        <w:rPr>
          <w:rFonts w:eastAsia="Times New Roman"/>
          <w:szCs w:val="24"/>
          <w:lang w:eastAsia="ru-RU" w:bidi="ru-RU"/>
        </w:rPr>
        <w:t>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 МБДОУ г. Иркутска детский сад № 133</w:t>
      </w:r>
      <w:r>
        <w:rPr>
          <w:rFonts w:eastAsia="Times New Roman"/>
          <w:szCs w:val="24"/>
          <w:lang w:eastAsia="ru-RU" w:bidi="ru-RU"/>
        </w:rPr>
        <w:t>.</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МБДОУ г. Иркутска детский сад № 133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rsidR="00CD783C" w:rsidRPr="00CD783C" w:rsidRDefault="00CD783C" w:rsidP="00CD783C">
      <w:pPr>
        <w:widowControl w:val="0"/>
        <w:spacing w:after="0"/>
        <w:ind w:firstLine="820"/>
        <w:jc w:val="both"/>
        <w:rPr>
          <w:rFonts w:eastAsia="Times New Roman"/>
          <w:szCs w:val="24"/>
          <w:lang w:eastAsia="ru-RU" w:bidi="ru-RU"/>
        </w:rPr>
      </w:pPr>
      <w:proofErr w:type="gramStart"/>
      <w:r w:rsidRPr="00CD783C">
        <w:rPr>
          <w:rFonts w:eastAsia="Times New Roman"/>
          <w:szCs w:val="24"/>
          <w:lang w:eastAsia="ru-RU" w:bidi="ru-RU"/>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roofErr w:type="gramEnd"/>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11. Праздники. 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 xml:space="preserve">Чтобы снизить утомляемость детей, нужны частые смены видов деятельности. Для </w:t>
      </w:r>
      <w:r w:rsidRPr="00CD783C">
        <w:rPr>
          <w:rFonts w:eastAsia="Times New Roman"/>
          <w:szCs w:val="24"/>
          <w:lang w:eastAsia="ru-RU" w:bidi="ru-RU"/>
        </w:rPr>
        <w:lastRenderedPageBreak/>
        <w:t>этих целей на празднике используются игры и представления. Они позволяют детям расслабиться и подвигаться.</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Педагогический коллектив вправе не приглашать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МБДОУ г. Иркутска детский сад № 133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МБДОУ г. Иркутска детский сад № 133</w:t>
      </w:r>
      <w:r>
        <w:rPr>
          <w:rFonts w:eastAsia="Times New Roman"/>
          <w:szCs w:val="24"/>
          <w:lang w:eastAsia="ru-RU" w:bidi="ru-RU"/>
        </w:rPr>
        <w:t>.</w:t>
      </w:r>
    </w:p>
    <w:p w:rsidR="00CD783C" w:rsidRPr="00CD783C" w:rsidRDefault="00CD783C" w:rsidP="00CD783C">
      <w:pPr>
        <w:widowControl w:val="0"/>
        <w:spacing w:after="0"/>
        <w:jc w:val="both"/>
        <w:rPr>
          <w:rFonts w:eastAsia="Times New Roman"/>
          <w:szCs w:val="24"/>
          <w:lang w:eastAsia="ru-RU" w:bidi="ru-RU"/>
        </w:rPr>
      </w:pPr>
      <w:r>
        <w:rPr>
          <w:rFonts w:eastAsia="Times New Roman"/>
          <w:szCs w:val="24"/>
          <w:lang w:eastAsia="ru-RU" w:bidi="ru-RU"/>
        </w:rPr>
        <w:t xml:space="preserve">            </w:t>
      </w:r>
      <w:r w:rsidRPr="00CD783C">
        <w:rPr>
          <w:rFonts w:eastAsia="Times New Roman"/>
          <w:szCs w:val="24"/>
          <w:lang w:eastAsia="ru-RU" w:bidi="ru-RU"/>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Тем не менее, в ДОУ усилена воспитательная составляющая организованной образовательной деятельности (ООД), где особое внимание уделяется развитию таки</w:t>
      </w:r>
      <w:r>
        <w:rPr>
          <w:rFonts w:eastAsia="Times New Roman"/>
          <w:szCs w:val="24"/>
          <w:lang w:eastAsia="ru-RU" w:bidi="ru-RU"/>
        </w:rPr>
        <w:t xml:space="preserve">х качеств личности ребенка как: </w:t>
      </w:r>
      <w:r w:rsidRPr="00CD783C">
        <w:rPr>
          <w:rFonts w:eastAsia="Times New Roman"/>
          <w:szCs w:val="24"/>
          <w:lang w:eastAsia="ru-RU" w:bidi="ru-RU"/>
        </w:rPr>
        <w:t>нравственность, патриотизм, тру</w:t>
      </w:r>
      <w:r>
        <w:rPr>
          <w:rFonts w:eastAsia="Times New Roman"/>
          <w:szCs w:val="24"/>
          <w:lang w:eastAsia="ru-RU" w:bidi="ru-RU"/>
        </w:rPr>
        <w:t xml:space="preserve">долюбие, </w:t>
      </w:r>
      <w:r w:rsidRPr="00CD783C">
        <w:rPr>
          <w:rFonts w:eastAsia="Times New Roman"/>
          <w:szCs w:val="24"/>
          <w:lang w:eastAsia="ru-RU" w:bidi="ru-RU"/>
        </w:rPr>
        <w:t>доброжелательность, любознательность, инициативность, самостоятельность и др.</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 xml:space="preserve">В содержание ООД включается материал, который отражает </w:t>
      </w:r>
      <w:proofErr w:type="spellStart"/>
      <w:r w:rsidRPr="00CD783C">
        <w:rPr>
          <w:rFonts w:eastAsia="Times New Roman"/>
          <w:szCs w:val="24"/>
          <w:lang w:eastAsia="ru-RU" w:bidi="ru-RU"/>
        </w:rPr>
        <w:t>духовно¬нравственные</w:t>
      </w:r>
      <w:proofErr w:type="spellEnd"/>
      <w:r w:rsidRPr="00CD783C">
        <w:rPr>
          <w:rFonts w:eastAsia="Times New Roman"/>
          <w:szCs w:val="24"/>
          <w:lang w:eastAsia="ru-RU" w:bidi="ru-RU"/>
        </w:rPr>
        <w:t xml:space="preserve"> ценности, исторические и национально-культурные традиции народов России.</w:t>
      </w:r>
    </w:p>
    <w:p w:rsidR="00CD783C" w:rsidRP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Цель деятельности педагога: создание условий для развития личностных качеств детей дошкольного возраста.</w:t>
      </w:r>
    </w:p>
    <w:p w:rsidR="00CD783C" w:rsidRDefault="00CD783C" w:rsidP="00CD783C">
      <w:pPr>
        <w:widowControl w:val="0"/>
        <w:spacing w:after="0"/>
        <w:ind w:firstLine="820"/>
        <w:jc w:val="both"/>
        <w:rPr>
          <w:rFonts w:eastAsia="Times New Roman"/>
          <w:szCs w:val="24"/>
          <w:lang w:eastAsia="ru-RU" w:bidi="ru-RU"/>
        </w:rPr>
      </w:pPr>
      <w:r w:rsidRPr="00CD783C">
        <w:rPr>
          <w:rFonts w:eastAsia="Times New Roman"/>
          <w:szCs w:val="24"/>
          <w:lang w:eastAsia="ru-RU" w:bidi="ru-RU"/>
        </w:rPr>
        <w:t>В соответствии с ФГОС дошкольного образования, задачи воспитания реализуются в рамках всех образовательных областей:</w:t>
      </w:r>
    </w:p>
    <w:p w:rsidR="002B5E0F" w:rsidRDefault="002B5E0F" w:rsidP="00CD783C">
      <w:pPr>
        <w:widowControl w:val="0"/>
        <w:spacing w:after="0"/>
        <w:ind w:firstLine="820"/>
        <w:jc w:val="both"/>
        <w:rPr>
          <w:rFonts w:eastAsia="Times New Roman"/>
          <w:szCs w:val="24"/>
          <w:lang w:eastAsia="ru-RU" w:bidi="ru-RU"/>
        </w:rPr>
      </w:pPr>
    </w:p>
    <w:tbl>
      <w:tblPr>
        <w:tblStyle w:val="a3"/>
        <w:tblW w:w="11396" w:type="dxa"/>
        <w:tblLook w:val="04A0" w:firstRow="1" w:lastRow="0" w:firstColumn="1" w:lastColumn="0" w:noHBand="0" w:noVBand="1"/>
      </w:tblPr>
      <w:tblGrid>
        <w:gridCol w:w="2518"/>
        <w:gridCol w:w="8878"/>
      </w:tblGrid>
      <w:tr w:rsidR="00CD783C" w:rsidTr="002B5E0F">
        <w:tc>
          <w:tcPr>
            <w:tcW w:w="2518" w:type="dxa"/>
            <w:vAlign w:val="center"/>
          </w:tcPr>
          <w:p w:rsidR="00CD783C" w:rsidRDefault="00CD783C" w:rsidP="00CD783C">
            <w:pPr>
              <w:spacing w:after="120" w:line="240" w:lineRule="exact"/>
              <w:jc w:val="center"/>
            </w:pPr>
            <w:r>
              <w:rPr>
                <w:rStyle w:val="21"/>
                <w:rFonts w:eastAsiaTheme="minorHAnsi"/>
              </w:rPr>
              <w:t>Образовательная</w:t>
            </w:r>
          </w:p>
          <w:p w:rsidR="00CD783C" w:rsidRDefault="00CD783C" w:rsidP="00CD783C">
            <w:pPr>
              <w:spacing w:before="120" w:line="240" w:lineRule="exact"/>
              <w:jc w:val="center"/>
            </w:pPr>
            <w:r>
              <w:rPr>
                <w:rStyle w:val="21"/>
                <w:rFonts w:eastAsiaTheme="minorHAnsi"/>
              </w:rPr>
              <w:t>область</w:t>
            </w:r>
          </w:p>
        </w:tc>
        <w:tc>
          <w:tcPr>
            <w:tcW w:w="8878" w:type="dxa"/>
            <w:vAlign w:val="center"/>
          </w:tcPr>
          <w:p w:rsidR="00CD783C" w:rsidRDefault="00CD783C" w:rsidP="00CD783C">
            <w:pPr>
              <w:spacing w:line="240" w:lineRule="exact"/>
              <w:jc w:val="center"/>
            </w:pPr>
            <w:r>
              <w:rPr>
                <w:rStyle w:val="21"/>
                <w:rFonts w:eastAsiaTheme="minorHAnsi"/>
              </w:rPr>
              <w:t>Основные задачи воспитания</w:t>
            </w:r>
          </w:p>
        </w:tc>
      </w:tr>
      <w:tr w:rsidR="00CD783C" w:rsidTr="002B5E0F">
        <w:tc>
          <w:tcPr>
            <w:tcW w:w="2518" w:type="dxa"/>
          </w:tcPr>
          <w:p w:rsidR="00CD783C" w:rsidRDefault="00CD783C" w:rsidP="00CD783C">
            <w:pPr>
              <w:spacing w:line="312" w:lineRule="exact"/>
            </w:pPr>
            <w:r>
              <w:rPr>
                <w:rStyle w:val="21"/>
                <w:rFonts w:eastAsiaTheme="minorHAnsi"/>
              </w:rPr>
              <w:t>Социально</w:t>
            </w:r>
            <w:r>
              <w:rPr>
                <w:rStyle w:val="21"/>
                <w:rFonts w:eastAsiaTheme="minorHAnsi"/>
              </w:rPr>
              <w:softHyphen/>
            </w:r>
          </w:p>
          <w:p w:rsidR="00CD783C" w:rsidRDefault="00CD783C" w:rsidP="00CD783C">
            <w:pPr>
              <w:spacing w:line="312" w:lineRule="exact"/>
            </w:pPr>
            <w:r>
              <w:rPr>
                <w:rStyle w:val="21"/>
                <w:rFonts w:eastAsiaTheme="minorHAnsi"/>
              </w:rPr>
              <w:t>коммуникативное</w:t>
            </w:r>
          </w:p>
          <w:p w:rsidR="00CD783C" w:rsidRDefault="00CD783C" w:rsidP="00CD783C">
            <w:pPr>
              <w:spacing w:line="312" w:lineRule="exact"/>
            </w:pPr>
            <w:r>
              <w:rPr>
                <w:rStyle w:val="21"/>
                <w:rFonts w:eastAsiaTheme="minorHAnsi"/>
              </w:rPr>
              <w:t>развитие</w:t>
            </w:r>
          </w:p>
        </w:tc>
        <w:tc>
          <w:tcPr>
            <w:tcW w:w="8878" w:type="dxa"/>
          </w:tcPr>
          <w:p w:rsidR="00CD783C" w:rsidRPr="002B5E0F" w:rsidRDefault="00CD783C" w:rsidP="002B5E0F">
            <w:pPr>
              <w:widowControl w:val="0"/>
              <w:numPr>
                <w:ilvl w:val="0"/>
                <w:numId w:val="72"/>
              </w:numPr>
              <w:tabs>
                <w:tab w:val="left" w:pos="706"/>
              </w:tabs>
              <w:jc w:val="both"/>
              <w:rPr>
                <w:sz w:val="24"/>
              </w:rPr>
            </w:pPr>
            <w:r w:rsidRPr="002B5E0F">
              <w:rPr>
                <w:sz w:val="24"/>
              </w:rPr>
              <w:t>Способствовать усвоению норм и ценностей, принятых в обществе, включая моральные и нравственные ценности.</w:t>
            </w:r>
          </w:p>
          <w:p w:rsidR="00CD783C" w:rsidRPr="002B5E0F" w:rsidRDefault="00CD783C" w:rsidP="002B5E0F">
            <w:pPr>
              <w:widowControl w:val="0"/>
              <w:numPr>
                <w:ilvl w:val="0"/>
                <w:numId w:val="72"/>
              </w:numPr>
              <w:tabs>
                <w:tab w:val="left" w:pos="701"/>
              </w:tabs>
              <w:jc w:val="both"/>
              <w:rPr>
                <w:sz w:val="24"/>
              </w:rPr>
            </w:pPr>
            <w:r w:rsidRPr="002B5E0F">
              <w:rPr>
                <w:sz w:val="24"/>
              </w:rPr>
              <w:t>Поощрять стремление в своих поступках следовать положительному примеру, быть полезным обществу.</w:t>
            </w:r>
          </w:p>
          <w:p w:rsidR="00CD783C" w:rsidRPr="002B5E0F" w:rsidRDefault="00CD783C" w:rsidP="002B5E0F">
            <w:pPr>
              <w:widowControl w:val="0"/>
              <w:numPr>
                <w:ilvl w:val="0"/>
                <w:numId w:val="72"/>
              </w:numPr>
              <w:tabs>
                <w:tab w:val="left" w:pos="706"/>
              </w:tabs>
              <w:jc w:val="both"/>
              <w:rPr>
                <w:sz w:val="24"/>
              </w:rPr>
            </w:pPr>
            <w:r w:rsidRPr="002B5E0F">
              <w:rPr>
                <w:sz w:val="24"/>
              </w:rPr>
              <w:lastRenderedPageBreak/>
              <w:t>Развивать коммуникативные качества: способность устанавливать и поддерживать межличностные контакты.</w:t>
            </w:r>
          </w:p>
          <w:p w:rsidR="00CD783C" w:rsidRPr="002B5E0F" w:rsidRDefault="00CD783C" w:rsidP="002B5E0F">
            <w:pPr>
              <w:widowControl w:val="0"/>
              <w:numPr>
                <w:ilvl w:val="0"/>
                <w:numId w:val="72"/>
              </w:numPr>
              <w:tabs>
                <w:tab w:val="left" w:pos="706"/>
              </w:tabs>
              <w:jc w:val="both"/>
              <w:rPr>
                <w:sz w:val="24"/>
              </w:rPr>
            </w:pPr>
            <w:r w:rsidRPr="002B5E0F">
              <w:rPr>
                <w:sz w:val="24"/>
              </w:rPr>
              <w:t>Воспитывать уважительное и доброжелательное отношение к окружающим людям.</w:t>
            </w:r>
          </w:p>
          <w:p w:rsidR="00CD783C" w:rsidRPr="002B5E0F" w:rsidRDefault="00CD783C" w:rsidP="002B5E0F">
            <w:pPr>
              <w:widowControl w:val="0"/>
              <w:numPr>
                <w:ilvl w:val="0"/>
                <w:numId w:val="72"/>
              </w:numPr>
              <w:tabs>
                <w:tab w:val="left" w:pos="706"/>
              </w:tabs>
              <w:jc w:val="both"/>
              <w:rPr>
                <w:sz w:val="24"/>
              </w:rPr>
            </w:pPr>
            <w:r w:rsidRPr="002B5E0F">
              <w:rPr>
                <w:sz w:val="24"/>
              </w:rPr>
              <w:t>Воспитывать чувство любви и привязанности к своей Родине, родному дому, семье.</w:t>
            </w:r>
          </w:p>
          <w:p w:rsidR="00CD783C" w:rsidRPr="002B5E0F" w:rsidRDefault="00CD783C" w:rsidP="002B5E0F">
            <w:pPr>
              <w:widowControl w:val="0"/>
              <w:numPr>
                <w:ilvl w:val="0"/>
                <w:numId w:val="72"/>
              </w:numPr>
              <w:tabs>
                <w:tab w:val="left" w:pos="701"/>
              </w:tabs>
              <w:jc w:val="both"/>
              <w:rPr>
                <w:sz w:val="24"/>
              </w:rPr>
            </w:pPr>
            <w:r w:rsidRPr="002B5E0F">
              <w:rPr>
                <w:sz w:val="24"/>
              </w:rPr>
              <w:t>Поощрять проявление таких качеств, как отзывчивость, справедливость, скромность, трудолюбие, дисциплинированность.</w:t>
            </w:r>
          </w:p>
          <w:p w:rsidR="00CD783C" w:rsidRPr="002B5E0F" w:rsidRDefault="00CD783C" w:rsidP="002B5E0F">
            <w:pPr>
              <w:widowControl w:val="0"/>
              <w:numPr>
                <w:ilvl w:val="0"/>
                <w:numId w:val="72"/>
              </w:numPr>
              <w:tabs>
                <w:tab w:val="left" w:pos="706"/>
              </w:tabs>
              <w:jc w:val="both"/>
              <w:rPr>
                <w:sz w:val="24"/>
              </w:rPr>
            </w:pPr>
            <w:r w:rsidRPr="002B5E0F">
              <w:rPr>
                <w:sz w:val="24"/>
              </w:rPr>
              <w:t>Обогащать представления о труде взрослых, о значении их труда для общества.</w:t>
            </w:r>
          </w:p>
          <w:p w:rsidR="00CD783C" w:rsidRPr="002B5E0F" w:rsidRDefault="00CD783C" w:rsidP="002B5E0F">
            <w:pPr>
              <w:widowControl w:val="0"/>
              <w:numPr>
                <w:ilvl w:val="0"/>
                <w:numId w:val="72"/>
              </w:numPr>
              <w:tabs>
                <w:tab w:val="left" w:pos="706"/>
              </w:tabs>
              <w:jc w:val="both"/>
              <w:rPr>
                <w:sz w:val="24"/>
              </w:rPr>
            </w:pPr>
            <w:r w:rsidRPr="002B5E0F">
              <w:rPr>
                <w:sz w:val="24"/>
              </w:rPr>
              <w:t>Воспитывать уважение к народам мира, их культуре и традициям.</w:t>
            </w:r>
          </w:p>
        </w:tc>
      </w:tr>
      <w:tr w:rsidR="002B5E0F" w:rsidTr="001A330F">
        <w:tc>
          <w:tcPr>
            <w:tcW w:w="2518" w:type="dxa"/>
          </w:tcPr>
          <w:p w:rsidR="002B5E0F" w:rsidRDefault="002B5E0F" w:rsidP="002B5E0F">
            <w:pPr>
              <w:spacing w:after="180" w:line="240" w:lineRule="exact"/>
            </w:pPr>
            <w:r>
              <w:rPr>
                <w:rStyle w:val="21"/>
                <w:rFonts w:eastAsiaTheme="minorHAnsi"/>
              </w:rPr>
              <w:lastRenderedPageBreak/>
              <w:t>Познавательное</w:t>
            </w:r>
          </w:p>
          <w:p w:rsidR="002B5E0F" w:rsidRDefault="002B5E0F" w:rsidP="002B5E0F">
            <w:pPr>
              <w:spacing w:before="180" w:line="240" w:lineRule="exact"/>
            </w:pPr>
            <w:r>
              <w:rPr>
                <w:rStyle w:val="21"/>
                <w:rFonts w:eastAsiaTheme="minorHAnsi"/>
              </w:rPr>
              <w:t>развитие</w:t>
            </w:r>
          </w:p>
        </w:tc>
        <w:tc>
          <w:tcPr>
            <w:tcW w:w="8878" w:type="dxa"/>
            <w:vAlign w:val="bottom"/>
          </w:tcPr>
          <w:p w:rsidR="002B5E0F" w:rsidRPr="002B5E0F" w:rsidRDefault="002B5E0F" w:rsidP="002B5E0F">
            <w:pPr>
              <w:widowControl w:val="0"/>
              <w:numPr>
                <w:ilvl w:val="0"/>
                <w:numId w:val="73"/>
              </w:numPr>
              <w:tabs>
                <w:tab w:val="left" w:pos="696"/>
              </w:tabs>
              <w:jc w:val="both"/>
              <w:rPr>
                <w:sz w:val="24"/>
              </w:rPr>
            </w:pPr>
            <w:r w:rsidRPr="002B5E0F">
              <w:rPr>
                <w:sz w:val="24"/>
              </w:rPr>
              <w:t>Приобщать детей к истории, культуре и традициям народов родного края.</w:t>
            </w:r>
          </w:p>
          <w:p w:rsidR="002B5E0F" w:rsidRPr="002B5E0F" w:rsidRDefault="002B5E0F" w:rsidP="002B5E0F">
            <w:pPr>
              <w:widowControl w:val="0"/>
              <w:numPr>
                <w:ilvl w:val="0"/>
                <w:numId w:val="73"/>
              </w:numPr>
              <w:tabs>
                <w:tab w:val="left" w:pos="710"/>
              </w:tabs>
              <w:jc w:val="both"/>
              <w:rPr>
                <w:sz w:val="24"/>
              </w:rPr>
            </w:pPr>
            <w:r w:rsidRPr="002B5E0F">
              <w:rPr>
                <w:sz w:val="24"/>
              </w:rPr>
              <w:t>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2B5E0F" w:rsidRPr="002B5E0F" w:rsidRDefault="002B5E0F" w:rsidP="002B5E0F">
            <w:pPr>
              <w:widowControl w:val="0"/>
              <w:numPr>
                <w:ilvl w:val="0"/>
                <w:numId w:val="73"/>
              </w:numPr>
              <w:tabs>
                <w:tab w:val="left" w:pos="715"/>
              </w:tabs>
              <w:jc w:val="both"/>
              <w:rPr>
                <w:sz w:val="24"/>
              </w:rPr>
            </w:pPr>
            <w:r w:rsidRPr="002B5E0F">
              <w:rPr>
                <w:sz w:val="24"/>
              </w:rPr>
              <w:t>Формировать положительное и бережное отношение к природе.</w:t>
            </w:r>
          </w:p>
          <w:p w:rsidR="002B5E0F" w:rsidRPr="002B5E0F" w:rsidRDefault="002B5E0F" w:rsidP="002B5E0F">
            <w:pPr>
              <w:widowControl w:val="0"/>
              <w:numPr>
                <w:ilvl w:val="0"/>
                <w:numId w:val="73"/>
              </w:numPr>
              <w:tabs>
                <w:tab w:val="left" w:pos="715"/>
              </w:tabs>
              <w:jc w:val="both"/>
              <w:rPr>
                <w:sz w:val="24"/>
              </w:rPr>
            </w:pPr>
            <w:r w:rsidRPr="002B5E0F">
              <w:rPr>
                <w:sz w:val="24"/>
              </w:rPr>
              <w:t>Способствовать желанию самостоятельно добывать</w:t>
            </w:r>
            <w:r>
              <w:t xml:space="preserve"> </w:t>
            </w:r>
            <w:r w:rsidRPr="002B5E0F">
              <w:rPr>
                <w:sz w:val="24"/>
              </w:rPr>
              <w:t>знания посредством наблюдения, слушания книг, экспериментирования, обсуждения, рассматривания иллюстраций.</w:t>
            </w:r>
          </w:p>
          <w:p w:rsidR="002B5E0F" w:rsidRDefault="002B5E0F" w:rsidP="002B5E0F">
            <w:pPr>
              <w:widowControl w:val="0"/>
              <w:numPr>
                <w:ilvl w:val="0"/>
                <w:numId w:val="73"/>
              </w:numPr>
              <w:tabs>
                <w:tab w:val="left" w:pos="715"/>
              </w:tabs>
              <w:jc w:val="both"/>
            </w:pPr>
            <w:r w:rsidRPr="002B5E0F">
              <w:rPr>
                <w:sz w:val="24"/>
              </w:rPr>
              <w:t>5. Формировать позитивное и ценностное отношение к планете Земля как общему дому человеческого сообщества.</w:t>
            </w:r>
          </w:p>
        </w:tc>
      </w:tr>
      <w:tr w:rsidR="002B5E0F" w:rsidTr="002B5E0F">
        <w:tc>
          <w:tcPr>
            <w:tcW w:w="2518" w:type="dxa"/>
          </w:tcPr>
          <w:p w:rsidR="002B5E0F" w:rsidRDefault="002B5E0F" w:rsidP="002B5E0F">
            <w:pPr>
              <w:spacing w:line="240" w:lineRule="exact"/>
            </w:pPr>
            <w:r>
              <w:rPr>
                <w:rStyle w:val="21"/>
                <w:rFonts w:eastAsiaTheme="minorHAnsi"/>
              </w:rPr>
              <w:t>Речевое развитие</w:t>
            </w:r>
          </w:p>
        </w:tc>
        <w:tc>
          <w:tcPr>
            <w:tcW w:w="8878" w:type="dxa"/>
          </w:tcPr>
          <w:p w:rsidR="002B5E0F" w:rsidRPr="002B5E0F" w:rsidRDefault="002B5E0F" w:rsidP="002B5E0F">
            <w:pPr>
              <w:widowControl w:val="0"/>
              <w:numPr>
                <w:ilvl w:val="0"/>
                <w:numId w:val="74"/>
              </w:numPr>
              <w:tabs>
                <w:tab w:val="left" w:pos="341"/>
              </w:tabs>
              <w:jc w:val="both"/>
              <w:rPr>
                <w:sz w:val="24"/>
              </w:rPr>
            </w:pPr>
            <w:r w:rsidRPr="002B5E0F">
              <w:rPr>
                <w:sz w:val="24"/>
              </w:rPr>
              <w:t>Развивать все стороны устной речи дошкольников для общения с другими людьми на различные темы.</w:t>
            </w:r>
          </w:p>
          <w:p w:rsidR="002B5E0F" w:rsidRPr="002B5E0F" w:rsidRDefault="002B5E0F" w:rsidP="002B5E0F">
            <w:pPr>
              <w:widowControl w:val="0"/>
              <w:numPr>
                <w:ilvl w:val="0"/>
                <w:numId w:val="74"/>
              </w:numPr>
              <w:tabs>
                <w:tab w:val="left" w:pos="360"/>
              </w:tabs>
              <w:jc w:val="both"/>
              <w:rPr>
                <w:sz w:val="24"/>
              </w:rPr>
            </w:pPr>
            <w:r w:rsidRPr="002B5E0F">
              <w:rPr>
                <w:sz w:val="24"/>
              </w:rPr>
              <w:t>Формировать умение оптимально использовать речевые возможности и средства в конкретных условиях общения.</w:t>
            </w:r>
          </w:p>
          <w:p w:rsidR="002B5E0F" w:rsidRPr="002B5E0F" w:rsidRDefault="002B5E0F" w:rsidP="002B5E0F">
            <w:pPr>
              <w:widowControl w:val="0"/>
              <w:numPr>
                <w:ilvl w:val="0"/>
                <w:numId w:val="74"/>
              </w:numPr>
              <w:tabs>
                <w:tab w:val="left" w:pos="749"/>
              </w:tabs>
              <w:jc w:val="both"/>
              <w:rPr>
                <w:sz w:val="24"/>
              </w:rPr>
            </w:pPr>
            <w:r w:rsidRPr="002B5E0F">
              <w:rPr>
                <w:sz w:val="24"/>
              </w:rPr>
              <w:t>Воспитывать культуру речевого общения, доброжелательность и корректность.</w:t>
            </w:r>
          </w:p>
          <w:p w:rsidR="002B5E0F" w:rsidRPr="002B5E0F" w:rsidRDefault="002B5E0F" w:rsidP="002B5E0F">
            <w:pPr>
              <w:widowControl w:val="0"/>
              <w:numPr>
                <w:ilvl w:val="0"/>
                <w:numId w:val="74"/>
              </w:numPr>
              <w:tabs>
                <w:tab w:val="left" w:pos="250"/>
              </w:tabs>
              <w:rPr>
                <w:sz w:val="24"/>
              </w:rPr>
            </w:pPr>
            <w:r w:rsidRPr="002B5E0F">
              <w:rPr>
                <w:sz w:val="24"/>
              </w:rPr>
              <w:t xml:space="preserve">Способствовать эмоционально-ценностному восприятию литературных произведений, умению </w:t>
            </w:r>
            <w:proofErr w:type="gramStart"/>
            <w:r w:rsidRPr="002B5E0F">
              <w:rPr>
                <w:sz w:val="24"/>
              </w:rPr>
              <w:t>высказать свое личностное отношение</w:t>
            </w:r>
            <w:proofErr w:type="gramEnd"/>
            <w:r w:rsidRPr="002B5E0F">
              <w:rPr>
                <w:sz w:val="24"/>
              </w:rPr>
              <w:t xml:space="preserve"> к героям сказок, рассказов, стихотворений.</w:t>
            </w:r>
          </w:p>
          <w:p w:rsidR="002B5E0F" w:rsidRDefault="002B5E0F" w:rsidP="002B5E0F">
            <w:pPr>
              <w:widowControl w:val="0"/>
              <w:numPr>
                <w:ilvl w:val="0"/>
                <w:numId w:val="74"/>
              </w:numPr>
              <w:tabs>
                <w:tab w:val="left" w:pos="298"/>
              </w:tabs>
              <w:jc w:val="both"/>
            </w:pPr>
            <w:r w:rsidRPr="002B5E0F">
              <w:rPr>
                <w:sz w:val="24"/>
              </w:rPr>
              <w:t>Поощрять способность аргументированно отстаивать свою точку зрения в разговоре, приучать к самостоятельности суждений.</w:t>
            </w:r>
          </w:p>
        </w:tc>
      </w:tr>
      <w:tr w:rsidR="002B5E0F" w:rsidTr="002B5E0F">
        <w:tc>
          <w:tcPr>
            <w:tcW w:w="2518" w:type="dxa"/>
          </w:tcPr>
          <w:p w:rsidR="002B5E0F" w:rsidRPr="002B5E0F" w:rsidRDefault="002B5E0F" w:rsidP="002B5E0F">
            <w:pPr>
              <w:widowControl w:val="0"/>
              <w:jc w:val="both"/>
              <w:rPr>
                <w:rFonts w:eastAsia="Times New Roman"/>
                <w:b/>
                <w:szCs w:val="24"/>
                <w:lang w:eastAsia="ru-RU" w:bidi="ru-RU"/>
              </w:rPr>
            </w:pPr>
            <w:r w:rsidRPr="002B5E0F">
              <w:rPr>
                <w:rFonts w:eastAsia="Times New Roman"/>
                <w:b/>
                <w:sz w:val="24"/>
                <w:szCs w:val="24"/>
                <w:lang w:eastAsia="ru-RU" w:bidi="ru-RU"/>
              </w:rPr>
              <w:t>Художественно-эстетическое развитие</w:t>
            </w:r>
          </w:p>
        </w:tc>
        <w:tc>
          <w:tcPr>
            <w:tcW w:w="8878" w:type="dxa"/>
          </w:tcPr>
          <w:p w:rsidR="002B5E0F" w:rsidRPr="002B5E0F" w:rsidRDefault="002B5E0F" w:rsidP="002B5E0F">
            <w:pPr>
              <w:widowControl w:val="0"/>
              <w:jc w:val="both"/>
              <w:rPr>
                <w:rFonts w:eastAsia="Times New Roman"/>
                <w:sz w:val="24"/>
                <w:szCs w:val="24"/>
                <w:lang w:eastAsia="ru-RU" w:bidi="ru-RU"/>
              </w:rPr>
            </w:pPr>
            <w:r w:rsidRPr="002B5E0F">
              <w:rPr>
                <w:rFonts w:eastAsia="Times New Roman"/>
                <w:sz w:val="24"/>
                <w:szCs w:val="24"/>
                <w:lang w:eastAsia="ru-RU" w:bidi="ru-RU"/>
              </w:rPr>
              <w:t>Создавать благоприятные условия для раскрытия творческих способностей детей.</w:t>
            </w:r>
          </w:p>
          <w:p w:rsidR="002B5E0F" w:rsidRPr="002B5E0F" w:rsidRDefault="002B5E0F" w:rsidP="002B5E0F">
            <w:pPr>
              <w:widowControl w:val="0"/>
              <w:jc w:val="both"/>
              <w:rPr>
                <w:rFonts w:eastAsia="Times New Roman"/>
                <w:sz w:val="24"/>
                <w:szCs w:val="24"/>
                <w:lang w:eastAsia="ru-RU" w:bidi="ru-RU"/>
              </w:rPr>
            </w:pPr>
            <w:r w:rsidRPr="002B5E0F">
              <w:rPr>
                <w:rFonts w:eastAsia="Times New Roman"/>
                <w:sz w:val="24"/>
                <w:szCs w:val="24"/>
                <w:lang w:eastAsia="ru-RU" w:bidi="ru-RU"/>
              </w:rPr>
              <w:t>2.</w:t>
            </w:r>
            <w:r w:rsidRPr="002B5E0F">
              <w:rPr>
                <w:rFonts w:eastAsia="Times New Roman"/>
                <w:sz w:val="24"/>
                <w:szCs w:val="24"/>
                <w:lang w:eastAsia="ru-RU" w:bidi="ru-RU"/>
              </w:rPr>
              <w:tab/>
              <w:t>Развивать эстетический вкус, эмоции, чувство прекрасного при восприятии произведений словесного, музыкального и изобразительного искусства.</w:t>
            </w:r>
          </w:p>
          <w:p w:rsidR="002B5E0F" w:rsidRPr="002B5E0F" w:rsidRDefault="002B5E0F" w:rsidP="002B5E0F">
            <w:pPr>
              <w:widowControl w:val="0"/>
              <w:jc w:val="both"/>
              <w:rPr>
                <w:rFonts w:eastAsia="Times New Roman"/>
                <w:sz w:val="24"/>
                <w:szCs w:val="24"/>
                <w:lang w:eastAsia="ru-RU" w:bidi="ru-RU"/>
              </w:rPr>
            </w:pPr>
            <w:r w:rsidRPr="002B5E0F">
              <w:rPr>
                <w:rFonts w:eastAsia="Times New Roman"/>
                <w:sz w:val="24"/>
                <w:szCs w:val="24"/>
                <w:lang w:eastAsia="ru-RU" w:bidi="ru-RU"/>
              </w:rPr>
              <w:t>3.</w:t>
            </w:r>
            <w:r w:rsidRPr="002B5E0F">
              <w:rPr>
                <w:rFonts w:eastAsia="Times New Roman"/>
                <w:sz w:val="24"/>
                <w:szCs w:val="24"/>
                <w:lang w:eastAsia="ru-RU" w:bidi="ru-RU"/>
              </w:rPr>
              <w:tab/>
              <w:t>Обращать внимание дошкольников на красоту окружающих предметов и объектов природы.</w:t>
            </w:r>
          </w:p>
          <w:p w:rsidR="002B5E0F" w:rsidRPr="002B5E0F" w:rsidRDefault="002B5E0F" w:rsidP="002B5E0F">
            <w:pPr>
              <w:widowControl w:val="0"/>
              <w:jc w:val="both"/>
              <w:rPr>
                <w:rFonts w:eastAsia="Times New Roman"/>
                <w:sz w:val="24"/>
                <w:szCs w:val="24"/>
                <w:lang w:eastAsia="ru-RU" w:bidi="ru-RU"/>
              </w:rPr>
            </w:pPr>
            <w:r w:rsidRPr="002B5E0F">
              <w:rPr>
                <w:rFonts w:eastAsia="Times New Roman"/>
                <w:sz w:val="24"/>
                <w:szCs w:val="24"/>
                <w:lang w:eastAsia="ru-RU" w:bidi="ru-RU"/>
              </w:rPr>
              <w:t>4.</w:t>
            </w:r>
            <w:r w:rsidRPr="002B5E0F">
              <w:rPr>
                <w:rFonts w:eastAsia="Times New Roman"/>
                <w:sz w:val="24"/>
                <w:szCs w:val="24"/>
                <w:lang w:eastAsia="ru-RU" w:bidi="ru-RU"/>
              </w:rPr>
              <w:tab/>
              <w:t>Способствовать становлению эстетического отношения к окружающему миру.</w:t>
            </w:r>
          </w:p>
          <w:p w:rsidR="002B5E0F" w:rsidRPr="002B5E0F" w:rsidRDefault="002B5E0F" w:rsidP="002B5E0F">
            <w:pPr>
              <w:widowControl w:val="0"/>
              <w:jc w:val="both"/>
              <w:rPr>
                <w:rFonts w:eastAsia="Times New Roman"/>
                <w:sz w:val="24"/>
                <w:szCs w:val="24"/>
                <w:lang w:eastAsia="ru-RU" w:bidi="ru-RU"/>
              </w:rPr>
            </w:pPr>
            <w:r w:rsidRPr="002B5E0F">
              <w:rPr>
                <w:rFonts w:eastAsia="Times New Roman"/>
                <w:sz w:val="24"/>
                <w:szCs w:val="24"/>
                <w:lang w:eastAsia="ru-RU" w:bidi="ru-RU"/>
              </w:rPr>
              <w:t>5.</w:t>
            </w:r>
            <w:r w:rsidRPr="002B5E0F">
              <w:rPr>
                <w:rFonts w:eastAsia="Times New Roman"/>
                <w:sz w:val="24"/>
                <w:szCs w:val="24"/>
                <w:lang w:eastAsia="ru-RU" w:bidi="ru-RU"/>
              </w:rPr>
              <w:tab/>
              <w:t>Воспитывать любовь к родному краю и Отчизне посредством художественно-эстетической деятельности.</w:t>
            </w:r>
          </w:p>
          <w:p w:rsidR="002B5E0F" w:rsidRDefault="002B5E0F" w:rsidP="002B5E0F">
            <w:pPr>
              <w:widowControl w:val="0"/>
              <w:jc w:val="both"/>
              <w:rPr>
                <w:rFonts w:eastAsia="Times New Roman"/>
                <w:szCs w:val="24"/>
                <w:lang w:eastAsia="ru-RU" w:bidi="ru-RU"/>
              </w:rPr>
            </w:pPr>
            <w:r w:rsidRPr="002B5E0F">
              <w:rPr>
                <w:rFonts w:eastAsia="Times New Roman"/>
                <w:sz w:val="24"/>
                <w:szCs w:val="24"/>
                <w:lang w:eastAsia="ru-RU" w:bidi="ru-RU"/>
              </w:rPr>
              <w:t>6.</w:t>
            </w:r>
            <w:r w:rsidRPr="002B5E0F">
              <w:rPr>
                <w:rFonts w:eastAsia="Times New Roman"/>
                <w:sz w:val="24"/>
                <w:szCs w:val="24"/>
                <w:lang w:eastAsia="ru-RU" w:bidi="ru-RU"/>
              </w:rPr>
              <w:tab/>
              <w:t>Стимулировать сопереживание персонажам музыкальных и изобразительных произведений.</w:t>
            </w:r>
          </w:p>
        </w:tc>
      </w:tr>
      <w:tr w:rsidR="002B5E0F" w:rsidTr="001A330F">
        <w:tc>
          <w:tcPr>
            <w:tcW w:w="2518" w:type="dxa"/>
          </w:tcPr>
          <w:p w:rsidR="002B5E0F" w:rsidRDefault="002B5E0F" w:rsidP="002B5E0F">
            <w:pPr>
              <w:spacing w:line="240" w:lineRule="exact"/>
            </w:pPr>
            <w:r>
              <w:rPr>
                <w:rStyle w:val="21"/>
                <w:rFonts w:eastAsiaTheme="minorHAnsi"/>
              </w:rPr>
              <w:t>Физическое развитие</w:t>
            </w:r>
          </w:p>
        </w:tc>
        <w:tc>
          <w:tcPr>
            <w:tcW w:w="8878" w:type="dxa"/>
            <w:vAlign w:val="bottom"/>
          </w:tcPr>
          <w:p w:rsidR="002B5E0F" w:rsidRPr="002B5E0F" w:rsidRDefault="002B5E0F" w:rsidP="002B5E0F">
            <w:pPr>
              <w:widowControl w:val="0"/>
              <w:numPr>
                <w:ilvl w:val="0"/>
                <w:numId w:val="75"/>
              </w:numPr>
              <w:tabs>
                <w:tab w:val="left" w:pos="710"/>
              </w:tabs>
              <w:spacing w:line="317" w:lineRule="exact"/>
              <w:jc w:val="both"/>
              <w:rPr>
                <w:sz w:val="24"/>
              </w:rPr>
            </w:pPr>
            <w:r w:rsidRPr="002B5E0F">
              <w:rPr>
                <w:sz w:val="24"/>
              </w:rPr>
              <w:t>Формировать у детей потребность в здоровом образе жизни.</w:t>
            </w:r>
          </w:p>
          <w:p w:rsidR="002B5E0F" w:rsidRPr="002B5E0F" w:rsidRDefault="002B5E0F" w:rsidP="002B5E0F">
            <w:pPr>
              <w:widowControl w:val="0"/>
              <w:numPr>
                <w:ilvl w:val="0"/>
                <w:numId w:val="75"/>
              </w:numPr>
              <w:tabs>
                <w:tab w:val="left" w:pos="710"/>
              </w:tabs>
              <w:spacing w:line="317" w:lineRule="exact"/>
              <w:jc w:val="both"/>
              <w:rPr>
                <w:sz w:val="24"/>
              </w:rPr>
            </w:pPr>
            <w:r w:rsidRPr="002B5E0F">
              <w:rPr>
                <w:sz w:val="24"/>
              </w:rPr>
              <w:t>Формировать привычку следить за чистотой тела, опрятностью одежды, прически.</w:t>
            </w:r>
          </w:p>
          <w:p w:rsidR="002B5E0F" w:rsidRPr="002B5E0F" w:rsidRDefault="002B5E0F" w:rsidP="002B5E0F">
            <w:pPr>
              <w:widowControl w:val="0"/>
              <w:numPr>
                <w:ilvl w:val="0"/>
                <w:numId w:val="75"/>
              </w:numPr>
              <w:tabs>
                <w:tab w:val="left" w:pos="696"/>
              </w:tabs>
              <w:spacing w:line="317" w:lineRule="exact"/>
              <w:jc w:val="both"/>
              <w:rPr>
                <w:sz w:val="24"/>
              </w:rPr>
            </w:pPr>
            <w:r w:rsidRPr="002B5E0F">
              <w:rPr>
                <w:sz w:val="24"/>
              </w:rPr>
              <w:t>Воспитывать культуру еды.</w:t>
            </w:r>
          </w:p>
          <w:p w:rsidR="002B5E0F" w:rsidRPr="002B5E0F" w:rsidRDefault="002B5E0F" w:rsidP="002B5E0F">
            <w:pPr>
              <w:widowControl w:val="0"/>
              <w:numPr>
                <w:ilvl w:val="0"/>
                <w:numId w:val="75"/>
              </w:numPr>
              <w:tabs>
                <w:tab w:val="left" w:pos="701"/>
              </w:tabs>
              <w:spacing w:line="317" w:lineRule="exact"/>
              <w:jc w:val="both"/>
              <w:rPr>
                <w:sz w:val="24"/>
              </w:rPr>
            </w:pPr>
            <w:r w:rsidRPr="002B5E0F">
              <w:rPr>
                <w:sz w:val="24"/>
              </w:rPr>
              <w:t>Развивать физические качества дошкольников через приобщение к народным играм и забавам.</w:t>
            </w:r>
          </w:p>
          <w:p w:rsidR="002B5E0F" w:rsidRDefault="002B5E0F" w:rsidP="002B5E0F">
            <w:pPr>
              <w:widowControl w:val="0"/>
              <w:numPr>
                <w:ilvl w:val="0"/>
                <w:numId w:val="75"/>
              </w:numPr>
              <w:tabs>
                <w:tab w:val="left" w:pos="696"/>
              </w:tabs>
              <w:spacing w:line="317" w:lineRule="exact"/>
              <w:jc w:val="both"/>
            </w:pPr>
            <w:r w:rsidRPr="002B5E0F">
              <w:rPr>
                <w:sz w:val="24"/>
              </w:rPr>
              <w:t>Поощрять стремление детей участвовать в спортивно</w:t>
            </w:r>
            <w:r>
              <w:rPr>
                <w:sz w:val="24"/>
              </w:rPr>
              <w:t>-</w:t>
            </w:r>
            <w:r w:rsidRPr="002B5E0F">
              <w:rPr>
                <w:sz w:val="24"/>
              </w:rPr>
              <w:softHyphen/>
              <w:t>оздоровительных мероприятиях.</w:t>
            </w:r>
          </w:p>
        </w:tc>
      </w:tr>
    </w:tbl>
    <w:p w:rsidR="00CD783C" w:rsidRPr="00CD783C" w:rsidRDefault="00CD783C" w:rsidP="00CD783C">
      <w:pPr>
        <w:widowControl w:val="0"/>
        <w:spacing w:after="0"/>
        <w:ind w:firstLine="820"/>
        <w:jc w:val="both"/>
        <w:rPr>
          <w:rFonts w:eastAsia="Times New Roman"/>
          <w:szCs w:val="24"/>
          <w:lang w:eastAsia="ru-RU" w:bidi="ru-RU"/>
        </w:rPr>
      </w:pPr>
    </w:p>
    <w:p w:rsidR="00CD783C" w:rsidRDefault="00CD783C" w:rsidP="00271006">
      <w:pPr>
        <w:widowControl w:val="0"/>
        <w:spacing w:after="0" w:line="240" w:lineRule="auto"/>
        <w:rPr>
          <w:rFonts w:ascii="Arial Unicode MS" w:eastAsia="Arial Unicode MS" w:hAnsi="Arial Unicode MS" w:cs="Arial Unicode MS"/>
          <w:color w:val="000000"/>
          <w:sz w:val="2"/>
          <w:szCs w:val="2"/>
          <w:lang w:eastAsia="ru-RU" w:bidi="ru-RU"/>
        </w:rPr>
      </w:pPr>
    </w:p>
    <w:p w:rsidR="002B5E0F" w:rsidRDefault="002B5E0F" w:rsidP="00271006">
      <w:pPr>
        <w:widowControl w:val="0"/>
        <w:spacing w:after="0" w:line="240" w:lineRule="auto"/>
        <w:rPr>
          <w:rFonts w:ascii="Arial Unicode MS" w:eastAsia="Arial Unicode MS" w:hAnsi="Arial Unicode MS" w:cs="Arial Unicode MS"/>
          <w:color w:val="000000"/>
          <w:sz w:val="2"/>
          <w:szCs w:val="2"/>
          <w:lang w:eastAsia="ru-RU" w:bidi="ru-RU"/>
        </w:rPr>
      </w:pPr>
    </w:p>
    <w:p w:rsidR="002B5E0F" w:rsidRDefault="002B5E0F" w:rsidP="00271006">
      <w:pPr>
        <w:widowControl w:val="0"/>
        <w:spacing w:after="0" w:line="240" w:lineRule="auto"/>
        <w:rPr>
          <w:rFonts w:ascii="Arial Unicode MS" w:eastAsia="Arial Unicode MS" w:hAnsi="Arial Unicode MS" w:cs="Arial Unicode MS"/>
          <w:color w:val="000000"/>
          <w:sz w:val="2"/>
          <w:szCs w:val="2"/>
          <w:lang w:eastAsia="ru-RU" w:bidi="ru-RU"/>
        </w:rPr>
      </w:pPr>
    </w:p>
    <w:p w:rsidR="002B5E0F" w:rsidRPr="00271006" w:rsidRDefault="002B5E0F" w:rsidP="00271006">
      <w:pPr>
        <w:widowControl w:val="0"/>
        <w:spacing w:after="0" w:line="240" w:lineRule="auto"/>
        <w:rPr>
          <w:rFonts w:ascii="Arial Unicode MS" w:eastAsia="Arial Unicode MS" w:hAnsi="Arial Unicode MS" w:cs="Arial Unicode MS"/>
          <w:color w:val="000000"/>
          <w:sz w:val="2"/>
          <w:szCs w:val="2"/>
          <w:lang w:eastAsia="ru-RU" w:bidi="ru-RU"/>
        </w:rPr>
        <w:sectPr w:rsidR="002B5E0F" w:rsidRPr="00271006">
          <w:pgSz w:w="11900" w:h="16840"/>
          <w:pgMar w:top="360" w:right="360" w:bottom="360" w:left="360" w:header="0" w:footer="3" w:gutter="0"/>
          <w:cols w:space="720"/>
          <w:noEndnote/>
          <w:docGrid w:linePitch="360"/>
        </w:sectPr>
      </w:pPr>
    </w:p>
    <w:p w:rsidR="002B5E0F" w:rsidRPr="002B5E0F" w:rsidRDefault="002B5E0F" w:rsidP="002B5E0F">
      <w:pPr>
        <w:spacing w:after="0"/>
        <w:ind w:firstLine="709"/>
        <w:jc w:val="both"/>
        <w:rPr>
          <w:szCs w:val="28"/>
        </w:rPr>
      </w:pPr>
      <w:r w:rsidRPr="002B5E0F">
        <w:rPr>
          <w:szCs w:val="28"/>
        </w:rPr>
        <w:lastRenderedPageBreak/>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2B5E0F" w:rsidRPr="002B5E0F" w:rsidRDefault="002B5E0F" w:rsidP="002B5E0F">
      <w:pPr>
        <w:spacing w:after="0"/>
        <w:ind w:firstLine="709"/>
        <w:jc w:val="both"/>
        <w:rPr>
          <w:szCs w:val="28"/>
        </w:rPr>
      </w:pPr>
      <w:r w:rsidRPr="002B5E0F">
        <w:rPr>
          <w:szCs w:val="28"/>
        </w:rPr>
        <w:t xml:space="preserve">Виды совместной деятельности: </w:t>
      </w:r>
      <w:proofErr w:type="gramStart"/>
      <w:r w:rsidRPr="002B5E0F">
        <w:rPr>
          <w:szCs w:val="28"/>
        </w:rPr>
        <w:t>игровая</w:t>
      </w:r>
      <w:proofErr w:type="gramEnd"/>
      <w:r w:rsidRPr="002B5E0F">
        <w:rPr>
          <w:szCs w:val="28"/>
        </w:rPr>
        <w:t>, познавательная, коммуникативная, продуктивная, трудовая, художественно-эстетическая.</w:t>
      </w:r>
    </w:p>
    <w:p w:rsidR="002B5E0F" w:rsidRPr="002B5E0F" w:rsidRDefault="002B5E0F" w:rsidP="002B5E0F">
      <w:pPr>
        <w:spacing w:after="0"/>
        <w:ind w:firstLine="709"/>
        <w:jc w:val="both"/>
        <w:rPr>
          <w:szCs w:val="28"/>
        </w:rPr>
      </w:pPr>
      <w:r w:rsidRPr="002B5E0F">
        <w:rPr>
          <w:szCs w:val="28"/>
        </w:rPr>
        <w:t>Основные формы и содержание деятельности:</w:t>
      </w:r>
    </w:p>
    <w:p w:rsidR="002B5E0F" w:rsidRPr="002B5E0F" w:rsidRDefault="002B5E0F" w:rsidP="002B5E0F">
      <w:pPr>
        <w:spacing w:after="0"/>
        <w:ind w:firstLine="709"/>
        <w:jc w:val="both"/>
        <w:rPr>
          <w:szCs w:val="28"/>
        </w:rPr>
      </w:pPr>
      <w:r w:rsidRPr="002B5E0F">
        <w:rPr>
          <w:szCs w:val="28"/>
        </w:rPr>
        <w:t>1.</w:t>
      </w:r>
      <w:r w:rsidRPr="002B5E0F">
        <w:rPr>
          <w:szCs w:val="28"/>
        </w:rPr>
        <w:tab/>
      </w:r>
      <w:r w:rsidRPr="002B5E0F">
        <w:rPr>
          <w:b/>
          <w:szCs w:val="28"/>
        </w:rPr>
        <w:t>Образовательные ситуации</w:t>
      </w:r>
      <w:r w:rsidRPr="002B5E0F">
        <w:rPr>
          <w:szCs w:val="28"/>
        </w:rPr>
        <w:t xml:space="preserve">.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 </w:t>
      </w:r>
      <w:proofErr w:type="gramStart"/>
      <w:r w:rsidRPr="002B5E0F">
        <w:rPr>
          <w:szCs w:val="28"/>
        </w:rPr>
        <w:t>-э</w:t>
      </w:r>
      <w:proofErr w:type="gramEnd"/>
      <w:r w:rsidRPr="002B5E0F">
        <w:rPr>
          <w:szCs w:val="28"/>
        </w:rPr>
        <w:t>стетической и физической деятельности.</w:t>
      </w:r>
    </w:p>
    <w:p w:rsidR="002B5E0F" w:rsidRPr="002B5E0F" w:rsidRDefault="002B5E0F" w:rsidP="002B5E0F">
      <w:pPr>
        <w:spacing w:after="0"/>
        <w:ind w:firstLine="709"/>
        <w:jc w:val="both"/>
        <w:rPr>
          <w:szCs w:val="28"/>
        </w:rPr>
      </w:pPr>
      <w:r w:rsidRPr="002B5E0F">
        <w:rPr>
          <w:szCs w:val="28"/>
        </w:rPr>
        <w:t>2.</w:t>
      </w:r>
      <w:r w:rsidRPr="002B5E0F">
        <w:rPr>
          <w:szCs w:val="28"/>
        </w:rPr>
        <w:tab/>
      </w:r>
      <w:r w:rsidRPr="002B5E0F">
        <w:rPr>
          <w:b/>
          <w:szCs w:val="28"/>
        </w:rPr>
        <w:t>Мотивационно-побудительные игровые ситуации</w:t>
      </w:r>
      <w:r w:rsidRPr="002B5E0F">
        <w:rPr>
          <w:szCs w:val="28"/>
        </w:rPr>
        <w:t xml:space="preserve"> (игры-приветствия,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rsidR="002B5E0F" w:rsidRPr="002B5E0F" w:rsidRDefault="002B5E0F" w:rsidP="002B5E0F">
      <w:pPr>
        <w:spacing w:after="0"/>
        <w:ind w:firstLine="709"/>
        <w:jc w:val="both"/>
        <w:rPr>
          <w:szCs w:val="28"/>
        </w:rPr>
      </w:pPr>
      <w:r w:rsidRPr="002B5E0F">
        <w:rPr>
          <w:szCs w:val="28"/>
        </w:rPr>
        <w:t>3.</w:t>
      </w:r>
      <w:r w:rsidRPr="002B5E0F">
        <w:rPr>
          <w:szCs w:val="28"/>
        </w:rPr>
        <w:tab/>
      </w:r>
      <w:r w:rsidRPr="002B5E0F">
        <w:rPr>
          <w:b/>
          <w:szCs w:val="28"/>
        </w:rPr>
        <w:t>Обсуждение.</w:t>
      </w:r>
      <w:r w:rsidRPr="002B5E0F">
        <w:rPr>
          <w:szCs w:val="28"/>
        </w:rPr>
        <w:t xml:space="preserve">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w:t>
      </w:r>
      <w:proofErr w:type="spellStart"/>
      <w:r w:rsidRPr="002B5E0F">
        <w:rPr>
          <w:szCs w:val="28"/>
        </w:rPr>
        <w:t>сформированность</w:t>
      </w:r>
      <w:proofErr w:type="spellEnd"/>
      <w:r w:rsidRPr="002B5E0F">
        <w:rPr>
          <w:szCs w:val="28"/>
        </w:rPr>
        <w:t xml:space="preserve"> их личных норм и правил.</w:t>
      </w:r>
    </w:p>
    <w:p w:rsidR="002B5E0F" w:rsidRPr="002B5E0F" w:rsidRDefault="002B5E0F" w:rsidP="002B5E0F">
      <w:pPr>
        <w:spacing w:after="0"/>
        <w:ind w:firstLine="709"/>
        <w:jc w:val="both"/>
        <w:rPr>
          <w:szCs w:val="28"/>
        </w:rPr>
      </w:pPr>
      <w:r w:rsidRPr="002B5E0F">
        <w:rPr>
          <w:szCs w:val="28"/>
        </w:rPr>
        <w:t>4.</w:t>
      </w:r>
      <w:r w:rsidRPr="002B5E0F">
        <w:rPr>
          <w:szCs w:val="28"/>
        </w:rPr>
        <w:tab/>
      </w:r>
      <w:r w:rsidRPr="002B5E0F">
        <w:rPr>
          <w:b/>
          <w:szCs w:val="28"/>
        </w:rPr>
        <w:t>Коммуникативные игры.</w:t>
      </w:r>
      <w:r w:rsidRPr="002B5E0F">
        <w:rPr>
          <w:szCs w:val="28"/>
        </w:rPr>
        <w:t xml:space="preserve"> Направлены на формирование умения общаться </w:t>
      </w:r>
      <w:proofErr w:type="gramStart"/>
      <w:r w:rsidRPr="002B5E0F">
        <w:rPr>
          <w:szCs w:val="28"/>
        </w:rPr>
        <w:t>со</w:t>
      </w:r>
      <w:proofErr w:type="gramEnd"/>
      <w:r w:rsidRPr="002B5E0F">
        <w:rPr>
          <w:szCs w:val="28"/>
        </w:rPr>
        <w:t xml:space="preserve"> взрослыми и сверстниками. Проводятся в атмосфере доброжелательности, непринуждённой обстановки и эмоциональной </w:t>
      </w:r>
      <w:proofErr w:type="spellStart"/>
      <w:r w:rsidRPr="002B5E0F">
        <w:rPr>
          <w:szCs w:val="28"/>
        </w:rPr>
        <w:t>вовлечённости</w:t>
      </w:r>
      <w:proofErr w:type="spellEnd"/>
      <w:r w:rsidRPr="002B5E0F">
        <w:rPr>
          <w:szCs w:val="28"/>
        </w:rPr>
        <w:t xml:space="preserve"> каждого ребенка.</w:t>
      </w:r>
    </w:p>
    <w:p w:rsidR="002B5E0F" w:rsidRPr="002B5E0F" w:rsidRDefault="002B5E0F" w:rsidP="002B5E0F">
      <w:pPr>
        <w:spacing w:after="0"/>
        <w:ind w:firstLine="709"/>
        <w:jc w:val="both"/>
        <w:rPr>
          <w:szCs w:val="28"/>
        </w:rPr>
      </w:pPr>
      <w:r w:rsidRPr="002B5E0F">
        <w:rPr>
          <w:szCs w:val="28"/>
        </w:rPr>
        <w:t>5.</w:t>
      </w:r>
      <w:r w:rsidRPr="002B5E0F">
        <w:rPr>
          <w:szCs w:val="28"/>
        </w:rPr>
        <w:tab/>
      </w:r>
      <w:r w:rsidRPr="002B5E0F">
        <w:rPr>
          <w:b/>
          <w:szCs w:val="28"/>
        </w:rPr>
        <w:t>Дидактические игры.</w:t>
      </w:r>
      <w:r w:rsidRPr="002B5E0F">
        <w:rPr>
          <w:szCs w:val="28"/>
        </w:rPr>
        <w:t xml:space="preserve">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2B5E0F" w:rsidRPr="002B5E0F" w:rsidRDefault="002B5E0F" w:rsidP="002B5E0F">
      <w:pPr>
        <w:spacing w:after="0"/>
        <w:ind w:firstLine="709"/>
        <w:jc w:val="both"/>
        <w:rPr>
          <w:szCs w:val="28"/>
        </w:rPr>
      </w:pPr>
      <w:r w:rsidRPr="002B5E0F">
        <w:rPr>
          <w:szCs w:val="28"/>
        </w:rPr>
        <w:t>6.</w:t>
      </w:r>
      <w:r w:rsidRPr="002B5E0F">
        <w:rPr>
          <w:szCs w:val="28"/>
        </w:rPr>
        <w:tab/>
      </w:r>
      <w:r w:rsidRPr="002B5E0F">
        <w:rPr>
          <w:b/>
          <w:szCs w:val="28"/>
        </w:rPr>
        <w:t>Продуктивная деятельность.</w:t>
      </w:r>
      <w:r w:rsidRPr="002B5E0F">
        <w:rPr>
          <w:szCs w:val="28"/>
        </w:rPr>
        <w:t xml:space="preserve">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2B5E0F" w:rsidRPr="002B5E0F" w:rsidRDefault="002B5E0F" w:rsidP="002B5E0F">
      <w:pPr>
        <w:spacing w:after="0"/>
        <w:ind w:firstLine="709"/>
        <w:jc w:val="both"/>
        <w:rPr>
          <w:szCs w:val="28"/>
        </w:rPr>
      </w:pPr>
      <w:r w:rsidRPr="002B5E0F">
        <w:rPr>
          <w:szCs w:val="28"/>
        </w:rPr>
        <w:t>7.</w:t>
      </w:r>
      <w:r w:rsidRPr="002B5E0F">
        <w:rPr>
          <w:szCs w:val="28"/>
        </w:rPr>
        <w:tab/>
      </w:r>
      <w:r w:rsidRPr="002B5E0F">
        <w:rPr>
          <w:b/>
          <w:szCs w:val="28"/>
        </w:rPr>
        <w:t>Игры-практикумы</w:t>
      </w:r>
      <w:r w:rsidRPr="002B5E0F">
        <w:rPr>
          <w:szCs w:val="28"/>
        </w:rPr>
        <w:t>.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2B5E0F" w:rsidRPr="002B5E0F" w:rsidRDefault="002B5E0F" w:rsidP="00D865A9">
      <w:pPr>
        <w:spacing w:after="0"/>
        <w:ind w:firstLine="709"/>
        <w:jc w:val="both"/>
        <w:rPr>
          <w:szCs w:val="28"/>
        </w:rPr>
      </w:pPr>
      <w:r w:rsidRPr="002B5E0F">
        <w:rPr>
          <w:szCs w:val="28"/>
        </w:rPr>
        <w:lastRenderedPageBreak/>
        <w:t>8.</w:t>
      </w:r>
      <w:r w:rsidRPr="002B5E0F">
        <w:rPr>
          <w:szCs w:val="28"/>
        </w:rPr>
        <w:tab/>
      </w:r>
      <w:r w:rsidRPr="002B5E0F">
        <w:rPr>
          <w:b/>
          <w:szCs w:val="28"/>
        </w:rPr>
        <w:t>Применение ИКТ.</w:t>
      </w:r>
      <w:r w:rsidRPr="002B5E0F">
        <w:rPr>
          <w:szCs w:val="28"/>
        </w:rPr>
        <w:t xml:space="preserve">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rsidR="002B5E0F" w:rsidRPr="002B5E0F" w:rsidRDefault="002B5E0F" w:rsidP="002B5E0F">
      <w:pPr>
        <w:spacing w:after="0"/>
        <w:ind w:firstLine="709"/>
        <w:jc w:val="both"/>
        <w:rPr>
          <w:szCs w:val="28"/>
        </w:rPr>
      </w:pPr>
      <w:r w:rsidRPr="002B5E0F">
        <w:rPr>
          <w:szCs w:val="28"/>
        </w:rPr>
        <w:t xml:space="preserve">В соответствии с Федеральным Законом от 29.12.2012 №273-ФЗ «Об образовании в Российской Федерации» </w:t>
      </w:r>
      <w:proofErr w:type="gramStart"/>
      <w:r w:rsidRPr="002B5E0F">
        <w:rPr>
          <w:szCs w:val="28"/>
        </w:rPr>
        <w:t>ДО</w:t>
      </w:r>
      <w:proofErr w:type="gramEnd"/>
      <w:r w:rsidRPr="002B5E0F">
        <w:rPr>
          <w:szCs w:val="28"/>
        </w:rPr>
        <w:t xml:space="preserve"> направлено </w:t>
      </w:r>
      <w:proofErr w:type="gramStart"/>
      <w:r w:rsidRPr="002B5E0F">
        <w:rPr>
          <w:szCs w:val="28"/>
        </w:rPr>
        <w:t>на</w:t>
      </w:r>
      <w:proofErr w:type="gramEnd"/>
      <w:r w:rsidRPr="002B5E0F">
        <w:rPr>
          <w:szCs w:val="28"/>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roofErr w:type="gramStart"/>
      <w:r w:rsidRPr="002B5E0F">
        <w:rPr>
          <w:szCs w:val="28"/>
        </w:rPr>
        <w:t>Образовательные программы ДО направлены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roofErr w:type="gramEnd"/>
    </w:p>
    <w:p w:rsidR="002B5E0F" w:rsidRPr="002B5E0F" w:rsidRDefault="002B5E0F" w:rsidP="002B5E0F">
      <w:pPr>
        <w:spacing w:after="0"/>
        <w:ind w:firstLine="709"/>
        <w:jc w:val="both"/>
        <w:rPr>
          <w:szCs w:val="28"/>
        </w:rPr>
      </w:pPr>
      <w:r w:rsidRPr="002B5E0F">
        <w:rPr>
          <w:szCs w:val="28"/>
        </w:rPr>
        <w:t xml:space="preserve">Воспитание осуществляется на основе </w:t>
      </w:r>
      <w:proofErr w:type="spellStart"/>
      <w:r w:rsidRPr="002B5E0F">
        <w:rPr>
          <w:szCs w:val="28"/>
        </w:rPr>
        <w:t>интериоризации</w:t>
      </w:r>
      <w:proofErr w:type="spellEnd"/>
      <w:r w:rsidRPr="002B5E0F">
        <w:rPr>
          <w:szCs w:val="28"/>
        </w:rPr>
        <w:t xml:space="preserve"> (способности оперировать образами предметов, которые в данный момент отс</w:t>
      </w:r>
      <w:r>
        <w:rPr>
          <w:szCs w:val="28"/>
        </w:rPr>
        <w:t>утствуют в поле зрения) ценносте</w:t>
      </w:r>
      <w:r w:rsidRPr="002B5E0F">
        <w:rPr>
          <w:szCs w:val="28"/>
        </w:rPr>
        <w:t>й и смыслов, путем их усвоения, а также путем проявления инициативы детей, связанной с реализацией этих ценностей.</w:t>
      </w:r>
    </w:p>
    <w:p w:rsidR="002B5E0F" w:rsidRPr="002B5E0F" w:rsidRDefault="002B5E0F" w:rsidP="002B5E0F">
      <w:pPr>
        <w:spacing w:after="0"/>
        <w:ind w:firstLine="709"/>
        <w:jc w:val="both"/>
        <w:rPr>
          <w:szCs w:val="28"/>
        </w:rPr>
      </w:pPr>
      <w:r w:rsidRPr="002B5E0F">
        <w:rPr>
          <w:szCs w:val="28"/>
        </w:rPr>
        <w:t>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2B5E0F" w:rsidRPr="002B5E0F" w:rsidRDefault="002B5E0F" w:rsidP="002B5E0F">
      <w:pPr>
        <w:spacing w:after="0"/>
        <w:ind w:firstLine="709"/>
        <w:jc w:val="both"/>
        <w:rPr>
          <w:szCs w:val="28"/>
        </w:rPr>
      </w:pPr>
      <w:r w:rsidRPr="002B5E0F">
        <w:rPr>
          <w:szCs w:val="28"/>
        </w:rPr>
        <w:t>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p>
    <w:p w:rsidR="002B5E0F" w:rsidRPr="002B5E0F" w:rsidRDefault="002B5E0F" w:rsidP="002B5E0F">
      <w:pPr>
        <w:spacing w:after="0"/>
        <w:ind w:firstLine="709"/>
        <w:jc w:val="both"/>
        <w:rPr>
          <w:szCs w:val="28"/>
        </w:rPr>
      </w:pPr>
      <w:r w:rsidRPr="002B5E0F">
        <w:rPr>
          <w:szCs w:val="28"/>
        </w:rPr>
        <w:t>Они являются основой для самодиагностики педагогической деятельности в ОО.</w:t>
      </w:r>
    </w:p>
    <w:p w:rsidR="002B5E0F" w:rsidRPr="002B5E0F" w:rsidRDefault="002B5E0F" w:rsidP="002B5E0F">
      <w:pPr>
        <w:spacing w:after="0"/>
        <w:ind w:firstLine="709"/>
        <w:jc w:val="both"/>
        <w:rPr>
          <w:szCs w:val="28"/>
        </w:rPr>
      </w:pPr>
      <w:r w:rsidRPr="002B5E0F">
        <w:rPr>
          <w:szCs w:val="28"/>
        </w:rPr>
        <w:t>Основной целью педагогической работы ДОУ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B5E0F" w:rsidRPr="002B5E0F" w:rsidRDefault="002B5E0F" w:rsidP="002B5E0F">
      <w:pPr>
        <w:spacing w:after="0"/>
        <w:ind w:firstLine="709"/>
        <w:jc w:val="both"/>
        <w:rPr>
          <w:szCs w:val="28"/>
        </w:rPr>
      </w:pPr>
      <w:r w:rsidRPr="002B5E0F">
        <w:rPr>
          <w:szCs w:val="28"/>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w:t>
      </w:r>
      <w:proofErr w:type="gramStart"/>
      <w:r w:rsidRPr="002B5E0F">
        <w:rPr>
          <w:szCs w:val="28"/>
        </w:rPr>
        <w:t>ы-</w:t>
      </w:r>
      <w:proofErr w:type="gramEnd"/>
      <w:r w:rsidRPr="002B5E0F">
        <w:rPr>
          <w:szCs w:val="28"/>
        </w:rPr>
        <w:t xml:space="preserve"> драматизации и инсценировки, игры с элементами труда и художественной деятельности) и играм с правилами (дидактические, интеллектуальные, подвижные, хороводные и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w:t>
      </w:r>
      <w:r w:rsidRPr="002B5E0F">
        <w:rPr>
          <w:szCs w:val="28"/>
        </w:rPr>
        <w:lastRenderedPageBreak/>
        <w:t>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B5E0F" w:rsidRPr="002B5E0F" w:rsidRDefault="002B5E0F" w:rsidP="002B5E0F">
      <w:pPr>
        <w:spacing w:after="0"/>
        <w:ind w:firstLine="709"/>
        <w:jc w:val="both"/>
        <w:rPr>
          <w:szCs w:val="28"/>
        </w:rPr>
      </w:pPr>
      <w:r w:rsidRPr="002B5E0F">
        <w:rPr>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w:t>
      </w:r>
      <w:r>
        <w:rPr>
          <w:szCs w:val="28"/>
        </w:rPr>
        <w:t xml:space="preserve">вных воспитанников, организации </w:t>
      </w:r>
      <w:r w:rsidRPr="002B5E0F">
        <w:rPr>
          <w:szCs w:val="28"/>
        </w:rPr>
        <w:t>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2B5E0F" w:rsidRPr="002B5E0F" w:rsidRDefault="002B5E0F" w:rsidP="002B5E0F">
      <w:pPr>
        <w:spacing w:after="0"/>
        <w:ind w:firstLine="709"/>
        <w:jc w:val="both"/>
        <w:rPr>
          <w:szCs w:val="28"/>
        </w:rPr>
      </w:pPr>
      <w:r w:rsidRPr="002B5E0F">
        <w:rPr>
          <w:szCs w:val="28"/>
        </w:rPr>
        <w:t>В реализации воспитательного потенциала образовательной деятельности педагогам важно ориентироваться на целевые ориентиры, связанные с возрастными особенностями их воспитанников:</w:t>
      </w:r>
    </w:p>
    <w:p w:rsidR="002B5E0F" w:rsidRPr="002B5E0F" w:rsidRDefault="002B5E0F" w:rsidP="002B5E0F">
      <w:pPr>
        <w:spacing w:after="0"/>
        <w:ind w:firstLine="709"/>
        <w:jc w:val="both"/>
        <w:rPr>
          <w:szCs w:val="28"/>
        </w:rPr>
      </w:pPr>
      <w:r w:rsidRPr="002B5E0F">
        <w:rPr>
          <w:szCs w:val="28"/>
        </w:rPr>
        <w:t>-</w:t>
      </w:r>
      <w:r w:rsidRPr="002B5E0F">
        <w:rPr>
          <w:szCs w:val="28"/>
        </w:rPr>
        <w:tab/>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w:t>
      </w:r>
    </w:p>
    <w:p w:rsidR="002B5E0F" w:rsidRPr="002B5E0F" w:rsidRDefault="002B5E0F" w:rsidP="002B5E0F">
      <w:pPr>
        <w:spacing w:after="0"/>
        <w:ind w:firstLine="709"/>
        <w:jc w:val="both"/>
        <w:rPr>
          <w:szCs w:val="28"/>
        </w:rPr>
      </w:pPr>
      <w:r w:rsidRPr="002B5E0F">
        <w:rPr>
          <w:szCs w:val="28"/>
        </w:rPr>
        <w:t>-</w:t>
      </w:r>
      <w:r w:rsidRPr="002B5E0F">
        <w:rPr>
          <w:szCs w:val="28"/>
        </w:rPr>
        <w:tab/>
        <w:t>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w:t>
      </w:r>
    </w:p>
    <w:p w:rsidR="002B5E0F" w:rsidRPr="002B5E0F" w:rsidRDefault="002B5E0F" w:rsidP="002B5E0F">
      <w:pPr>
        <w:spacing w:after="0"/>
        <w:ind w:firstLine="709"/>
        <w:jc w:val="both"/>
        <w:rPr>
          <w:szCs w:val="28"/>
        </w:rPr>
      </w:pPr>
      <w:r w:rsidRPr="002B5E0F">
        <w:rPr>
          <w:szCs w:val="28"/>
        </w:rPr>
        <w:t>-</w:t>
      </w:r>
      <w:r w:rsidRPr="002B5E0F">
        <w:rPr>
          <w:szCs w:val="28"/>
        </w:rPr>
        <w:tab/>
        <w:t xml:space="preserve">привлечение внимания дошкольников к лексической теме, организация их работы с получаемой на занятии социально значимой информацией </w:t>
      </w:r>
      <w:proofErr w:type="gramStart"/>
      <w:r w:rsidRPr="002B5E0F">
        <w:rPr>
          <w:szCs w:val="28"/>
        </w:rPr>
        <w:t>-и</w:t>
      </w:r>
      <w:proofErr w:type="gramEnd"/>
      <w:r w:rsidRPr="002B5E0F">
        <w:rPr>
          <w:szCs w:val="28"/>
        </w:rPr>
        <w:t>нициирование ее обсуждения, высказывание детьми своего мнения по ее поводу, выработка своего к ней отношения;</w:t>
      </w:r>
    </w:p>
    <w:p w:rsidR="002B5E0F" w:rsidRPr="002B5E0F" w:rsidRDefault="002B5E0F" w:rsidP="002B5E0F">
      <w:pPr>
        <w:spacing w:after="0"/>
        <w:ind w:firstLine="709"/>
        <w:jc w:val="both"/>
        <w:rPr>
          <w:szCs w:val="28"/>
        </w:rPr>
      </w:pPr>
      <w:r w:rsidRPr="002B5E0F">
        <w:rPr>
          <w:szCs w:val="28"/>
        </w:rPr>
        <w:t>-</w:t>
      </w:r>
      <w:r w:rsidRPr="002B5E0F">
        <w:rPr>
          <w:szCs w:val="28"/>
        </w:rPr>
        <w:tab/>
        <w:t>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w:t>
      </w:r>
    </w:p>
    <w:p w:rsidR="002B5E0F" w:rsidRPr="002B5E0F" w:rsidRDefault="002B5E0F" w:rsidP="002B5E0F">
      <w:pPr>
        <w:spacing w:after="0"/>
        <w:ind w:firstLine="709"/>
        <w:jc w:val="both"/>
        <w:rPr>
          <w:szCs w:val="28"/>
        </w:rPr>
      </w:pPr>
      <w:r w:rsidRPr="002B5E0F">
        <w:rPr>
          <w:szCs w:val="28"/>
        </w:rPr>
        <w:t>-</w:t>
      </w:r>
      <w:r w:rsidRPr="002B5E0F">
        <w:rPr>
          <w:szCs w:val="28"/>
        </w:rPr>
        <w:tab/>
        <w:t>применение на занятии интерактивных форм работы с детьми:</w:t>
      </w:r>
    </w:p>
    <w:p w:rsidR="002B5E0F" w:rsidRPr="002B5E0F" w:rsidRDefault="002B5E0F" w:rsidP="002B5E0F">
      <w:pPr>
        <w:spacing w:after="0"/>
        <w:ind w:firstLine="709"/>
        <w:jc w:val="both"/>
        <w:rPr>
          <w:szCs w:val="28"/>
        </w:rPr>
      </w:pPr>
      <w:r w:rsidRPr="002B5E0F">
        <w:rPr>
          <w:szCs w:val="28"/>
        </w:rPr>
        <w:t>•</w:t>
      </w:r>
      <w:r w:rsidRPr="002B5E0F">
        <w:rPr>
          <w:szCs w:val="28"/>
        </w:rPr>
        <w:tab/>
        <w:t>интеллектуальных игр, стимулирующих познавательную мотивацию дошкольников (+развивающие задания на интерактивной доске);</w:t>
      </w:r>
    </w:p>
    <w:p w:rsidR="002B5E0F" w:rsidRPr="002B5E0F" w:rsidRDefault="002B5E0F" w:rsidP="002B5E0F">
      <w:pPr>
        <w:spacing w:after="0"/>
        <w:ind w:firstLine="709"/>
        <w:jc w:val="both"/>
        <w:rPr>
          <w:szCs w:val="28"/>
        </w:rPr>
      </w:pPr>
      <w:r w:rsidRPr="002B5E0F">
        <w:rPr>
          <w:szCs w:val="28"/>
        </w:rPr>
        <w:t>•</w:t>
      </w:r>
      <w:r w:rsidRPr="002B5E0F">
        <w:rPr>
          <w:szCs w:val="28"/>
        </w:rPr>
        <w:tab/>
        <w:t>дидактического театра, где полученные на занятиях знания обыгрываются в театральных постановках;</w:t>
      </w:r>
    </w:p>
    <w:p w:rsidR="002B5E0F" w:rsidRPr="002B5E0F" w:rsidRDefault="002B5E0F" w:rsidP="002B5E0F">
      <w:pPr>
        <w:spacing w:after="0"/>
        <w:ind w:firstLine="709"/>
        <w:jc w:val="both"/>
        <w:rPr>
          <w:szCs w:val="28"/>
        </w:rPr>
      </w:pPr>
      <w:r w:rsidRPr="002B5E0F">
        <w:rPr>
          <w:szCs w:val="28"/>
        </w:rPr>
        <w:t>•</w:t>
      </w:r>
      <w:r w:rsidRPr="002B5E0F">
        <w:rPr>
          <w:szCs w:val="28"/>
        </w:rPr>
        <w:tab/>
        <w:t>дискуссий, которые дают дошкольникам возможность приобрести опыт ведения конструктивного диалога;</w:t>
      </w:r>
    </w:p>
    <w:p w:rsidR="002B5E0F" w:rsidRPr="002B5E0F" w:rsidRDefault="002B5E0F" w:rsidP="002B5E0F">
      <w:pPr>
        <w:spacing w:after="0"/>
        <w:ind w:firstLine="709"/>
        <w:jc w:val="both"/>
        <w:rPr>
          <w:szCs w:val="28"/>
        </w:rPr>
      </w:pPr>
      <w:r w:rsidRPr="002B5E0F">
        <w:rPr>
          <w:szCs w:val="28"/>
        </w:rPr>
        <w:t>•</w:t>
      </w:r>
      <w:r w:rsidRPr="002B5E0F">
        <w:rPr>
          <w:szCs w:val="28"/>
        </w:rPr>
        <w:tab/>
        <w:t>групповой работы или работы в парах, которые учат дошкольников командной работе и взаимодействию с другими детьми;</w:t>
      </w:r>
    </w:p>
    <w:p w:rsidR="002B5E0F" w:rsidRPr="002B5E0F" w:rsidRDefault="002B5E0F" w:rsidP="002B5E0F">
      <w:pPr>
        <w:spacing w:after="0"/>
        <w:ind w:firstLine="709"/>
        <w:jc w:val="both"/>
        <w:rPr>
          <w:szCs w:val="28"/>
        </w:rPr>
      </w:pPr>
      <w:r w:rsidRPr="002B5E0F">
        <w:rPr>
          <w:szCs w:val="28"/>
        </w:rPr>
        <w:t>•</w:t>
      </w:r>
      <w:r w:rsidRPr="002B5E0F">
        <w:rPr>
          <w:szCs w:val="28"/>
        </w:rPr>
        <w:tab/>
        <w:t>включение в занятие игровых ситуаций, которые помогают поддержать</w:t>
      </w:r>
    </w:p>
    <w:p w:rsidR="002B5E0F" w:rsidRPr="002B5E0F" w:rsidRDefault="002B5E0F" w:rsidP="002B5E0F">
      <w:pPr>
        <w:spacing w:after="0"/>
        <w:ind w:firstLine="709"/>
        <w:jc w:val="both"/>
        <w:rPr>
          <w:szCs w:val="28"/>
        </w:rPr>
      </w:pPr>
      <w:r w:rsidRPr="002B5E0F">
        <w:rPr>
          <w:szCs w:val="28"/>
        </w:rPr>
        <w:t>мотивацию детей к получению знаний, налаживанию позитивных межличностных</w:t>
      </w:r>
      <w:r w:rsidRPr="002B5E0F">
        <w:rPr>
          <w:szCs w:val="28"/>
        </w:rPr>
        <w:tab/>
        <w:t>отношений в группе, помогают установлению</w:t>
      </w:r>
    </w:p>
    <w:p w:rsidR="002B5E0F" w:rsidRPr="002B5E0F" w:rsidRDefault="002B5E0F" w:rsidP="002B5E0F">
      <w:pPr>
        <w:spacing w:after="0"/>
        <w:ind w:firstLine="709"/>
        <w:jc w:val="both"/>
        <w:rPr>
          <w:szCs w:val="28"/>
        </w:rPr>
      </w:pPr>
      <w:r w:rsidRPr="002B5E0F">
        <w:rPr>
          <w:szCs w:val="28"/>
        </w:rPr>
        <w:lastRenderedPageBreak/>
        <w:t>доброжелательной атмосферы во время жизнедеятельности в ДОУ;</w:t>
      </w:r>
    </w:p>
    <w:p w:rsidR="002B5E0F" w:rsidRPr="002B5E0F" w:rsidRDefault="002B5E0F" w:rsidP="002B5E0F">
      <w:pPr>
        <w:spacing w:after="0"/>
        <w:ind w:firstLine="709"/>
        <w:jc w:val="both"/>
        <w:rPr>
          <w:szCs w:val="28"/>
        </w:rPr>
      </w:pPr>
      <w:r w:rsidRPr="002B5E0F">
        <w:rPr>
          <w:szCs w:val="28"/>
        </w:rPr>
        <w:t>•</w:t>
      </w:r>
      <w:r w:rsidRPr="002B5E0F">
        <w:rPr>
          <w:szCs w:val="28"/>
        </w:rPr>
        <w:tab/>
        <w:t xml:space="preserve"> организация шефства над другими детьми, дающего дошкольникам социально значимый опыт сотрудничества и взаимной помощи;</w:t>
      </w:r>
    </w:p>
    <w:p w:rsidR="002B5E0F" w:rsidRPr="002B5E0F" w:rsidRDefault="002B5E0F" w:rsidP="002B5E0F">
      <w:pPr>
        <w:spacing w:after="0"/>
        <w:ind w:firstLine="709"/>
        <w:jc w:val="both"/>
        <w:rPr>
          <w:szCs w:val="28"/>
        </w:rPr>
      </w:pPr>
      <w:r w:rsidRPr="002B5E0F">
        <w:rPr>
          <w:szCs w:val="28"/>
        </w:rPr>
        <w:t>•</w:t>
      </w:r>
      <w:r w:rsidRPr="002B5E0F">
        <w:rPr>
          <w:szCs w:val="28"/>
        </w:rPr>
        <w:tab/>
        <w:t xml:space="preserve"> инициирование и</w:t>
      </w:r>
      <w:r w:rsidRPr="002B5E0F">
        <w:rPr>
          <w:szCs w:val="28"/>
        </w:rPr>
        <w:tab/>
        <w:t>поддержка</w:t>
      </w:r>
      <w:r>
        <w:rPr>
          <w:szCs w:val="28"/>
        </w:rPr>
        <w:tab/>
        <w:t xml:space="preserve">исследовательской деятельности </w:t>
      </w:r>
      <w:r w:rsidRPr="002B5E0F">
        <w:rPr>
          <w:szCs w:val="28"/>
        </w:rPr>
        <w:t>дошкольников в рамках реализации ими индивидуальных и групповых исследовательских проектов;</w:t>
      </w:r>
    </w:p>
    <w:p w:rsidR="002B5E0F" w:rsidRPr="002B5E0F" w:rsidRDefault="002B5E0F" w:rsidP="002B5E0F">
      <w:pPr>
        <w:spacing w:after="0"/>
        <w:ind w:firstLine="709"/>
        <w:jc w:val="both"/>
        <w:rPr>
          <w:szCs w:val="28"/>
        </w:rPr>
      </w:pPr>
      <w:r w:rsidRPr="002B5E0F">
        <w:rPr>
          <w:szCs w:val="28"/>
        </w:rPr>
        <w:t>целевые ориентиры следует рассматривать как возрастные характеристики возможных достижений ребенка, которые коррелируют (одна величина, изменяясь, меняет другую величину)</w:t>
      </w:r>
      <w:r w:rsidRPr="002B5E0F">
        <w:rPr>
          <w:szCs w:val="28"/>
        </w:rPr>
        <w:tab/>
        <w:t>с портретом выпускника ОО, осуществляющей</w:t>
      </w:r>
    </w:p>
    <w:p w:rsidR="002B5E0F" w:rsidRPr="002B5E0F" w:rsidRDefault="002B5E0F" w:rsidP="002B5E0F">
      <w:pPr>
        <w:spacing w:after="0"/>
        <w:ind w:firstLine="709"/>
        <w:jc w:val="both"/>
        <w:rPr>
          <w:szCs w:val="28"/>
        </w:rPr>
      </w:pPr>
      <w:proofErr w:type="gramStart"/>
      <w:r w:rsidRPr="002B5E0F">
        <w:rPr>
          <w:szCs w:val="28"/>
        </w:rPr>
        <w:t>образовательный</w:t>
      </w:r>
      <w:proofErr w:type="gramEnd"/>
      <w:r w:rsidRPr="002B5E0F">
        <w:rPr>
          <w:szCs w:val="28"/>
        </w:rPr>
        <w:t xml:space="preserve">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для разработчиков основной образо</w:t>
      </w:r>
      <w:r>
        <w:rPr>
          <w:szCs w:val="28"/>
        </w:rPr>
        <w:t>вательной программы воспитания.</w:t>
      </w:r>
    </w:p>
    <w:p w:rsidR="002B5E0F" w:rsidRPr="002B5E0F" w:rsidRDefault="002B5E0F" w:rsidP="002B5E0F">
      <w:pPr>
        <w:spacing w:after="0"/>
        <w:ind w:firstLine="709"/>
        <w:jc w:val="both"/>
        <w:rPr>
          <w:szCs w:val="28"/>
        </w:rPr>
      </w:pPr>
      <w:r w:rsidRPr="002B5E0F">
        <w:rPr>
          <w:szCs w:val="28"/>
        </w:rPr>
        <w:t>Воспитательный процесс в М</w:t>
      </w:r>
      <w:r>
        <w:rPr>
          <w:szCs w:val="28"/>
        </w:rPr>
        <w:t>Б</w:t>
      </w:r>
      <w:r w:rsidRPr="002B5E0F">
        <w:rPr>
          <w:szCs w:val="28"/>
        </w:rPr>
        <w:t xml:space="preserve">ДОУ организуется в развивающей предметно - пространственной среде, которая образуется совокупностью </w:t>
      </w:r>
      <w:proofErr w:type="gramStart"/>
      <w:r w:rsidRPr="002B5E0F">
        <w:rPr>
          <w:szCs w:val="28"/>
        </w:rPr>
        <w:t>природных</w:t>
      </w:r>
      <w:proofErr w:type="gramEnd"/>
      <w:r w:rsidRPr="002B5E0F">
        <w:rPr>
          <w:szCs w:val="28"/>
        </w:rPr>
        <w:t xml:space="preserve">, предметных, социальных условий и пространством собственного «Я» ребенка. </w:t>
      </w:r>
      <w:proofErr w:type="gramStart"/>
      <w:r w:rsidRPr="002B5E0F">
        <w:rPr>
          <w:szCs w:val="28"/>
        </w:rPr>
        <w:t>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w:t>
      </w:r>
      <w:proofErr w:type="gramEnd"/>
      <w:r w:rsidRPr="002B5E0F">
        <w:rPr>
          <w:szCs w:val="28"/>
        </w:rPr>
        <w:t xml:space="preserve"> норм и правил пребывания в различных помещениях и пользования материалами, оборудованием. </w:t>
      </w:r>
      <w:proofErr w:type="gramStart"/>
      <w:r w:rsidRPr="002B5E0F">
        <w:rPr>
          <w:szCs w:val="28"/>
        </w:rPr>
        <w:t>Окружающая</w:t>
      </w:r>
      <w:proofErr w:type="gramEnd"/>
      <w:r w:rsidRPr="002B5E0F">
        <w:rPr>
          <w:szCs w:val="28"/>
        </w:rPr>
        <w:t xml:space="preserve"> ребенка РППС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РППС ДОУ как:</w:t>
      </w:r>
    </w:p>
    <w:p w:rsidR="002B5E0F" w:rsidRPr="002B5E0F" w:rsidRDefault="002B5E0F" w:rsidP="002B5E0F">
      <w:pPr>
        <w:spacing w:after="0"/>
        <w:ind w:firstLine="709"/>
        <w:jc w:val="both"/>
        <w:rPr>
          <w:szCs w:val="28"/>
        </w:rPr>
      </w:pPr>
      <w:r w:rsidRPr="002B5E0F">
        <w:rPr>
          <w:szCs w:val="28"/>
        </w:rPr>
        <w:t>-</w:t>
      </w:r>
      <w:r w:rsidRPr="002B5E0F">
        <w:rPr>
          <w:szCs w:val="28"/>
        </w:rPr>
        <w:tab/>
        <w:t>оформление интерьера дошкольных помещений (групп, спален, коридоров, залов, лестничных пролетов и т.п.) и их периодическая переориентация;</w:t>
      </w:r>
    </w:p>
    <w:p w:rsidR="002B5E0F" w:rsidRPr="002B5E0F" w:rsidRDefault="002B5E0F" w:rsidP="002B5E0F">
      <w:pPr>
        <w:spacing w:after="0"/>
        <w:ind w:firstLine="709"/>
        <w:jc w:val="both"/>
        <w:rPr>
          <w:szCs w:val="28"/>
        </w:rPr>
      </w:pPr>
      <w:r w:rsidRPr="002B5E0F">
        <w:rPr>
          <w:szCs w:val="28"/>
        </w:rPr>
        <w:t>-</w:t>
      </w:r>
      <w:r w:rsidRPr="002B5E0F">
        <w:rPr>
          <w:szCs w:val="28"/>
        </w:rPr>
        <w:tab/>
        <w:t>размещение на стендах ДОУ регулярно сменяемых экспозиций;</w:t>
      </w:r>
    </w:p>
    <w:p w:rsidR="002B5E0F" w:rsidRPr="002B5E0F" w:rsidRDefault="002B5E0F" w:rsidP="002B5E0F">
      <w:pPr>
        <w:spacing w:after="0"/>
        <w:ind w:firstLine="709"/>
        <w:jc w:val="both"/>
        <w:rPr>
          <w:szCs w:val="28"/>
        </w:rPr>
      </w:pPr>
      <w:r w:rsidRPr="002B5E0F">
        <w:rPr>
          <w:szCs w:val="28"/>
        </w:rPr>
        <w:t>-</w:t>
      </w:r>
      <w:r w:rsidRPr="002B5E0F">
        <w:rPr>
          <w:szCs w:val="28"/>
        </w:rPr>
        <w:tab/>
        <w:t xml:space="preserve">озеленение </w:t>
      </w:r>
      <w:proofErr w:type="spellStart"/>
      <w:r w:rsidRPr="002B5E0F">
        <w:rPr>
          <w:szCs w:val="28"/>
        </w:rPr>
        <w:t>присадовой</w:t>
      </w:r>
      <w:proofErr w:type="spellEnd"/>
      <w:r w:rsidRPr="002B5E0F">
        <w:rPr>
          <w:szCs w:val="28"/>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w:t>
      </w:r>
    </w:p>
    <w:p w:rsidR="002B5E0F" w:rsidRPr="002B5E0F" w:rsidRDefault="002B5E0F" w:rsidP="002B5E0F">
      <w:pPr>
        <w:spacing w:after="0"/>
        <w:ind w:firstLine="709"/>
        <w:jc w:val="both"/>
        <w:rPr>
          <w:szCs w:val="28"/>
        </w:rPr>
      </w:pPr>
      <w:r w:rsidRPr="002B5E0F">
        <w:rPr>
          <w:szCs w:val="28"/>
        </w:rPr>
        <w:t>-</w:t>
      </w:r>
      <w:r w:rsidRPr="002B5E0F">
        <w:rPr>
          <w:szCs w:val="28"/>
        </w:rPr>
        <w:tab/>
        <w:t xml:space="preserve">регулярная организация и проведение конкурсов, творческих проектов по благоустройству </w:t>
      </w:r>
      <w:proofErr w:type="spellStart"/>
      <w:r w:rsidRPr="002B5E0F">
        <w:rPr>
          <w:szCs w:val="28"/>
        </w:rPr>
        <w:t>присадовой</w:t>
      </w:r>
      <w:proofErr w:type="spellEnd"/>
      <w:r w:rsidRPr="002B5E0F">
        <w:rPr>
          <w:szCs w:val="28"/>
        </w:rPr>
        <w:t xml:space="preserve"> территории (например, высадке культурных растений);</w:t>
      </w:r>
    </w:p>
    <w:p w:rsidR="002B5E0F" w:rsidRPr="002B5E0F" w:rsidRDefault="002B5E0F" w:rsidP="002B5E0F">
      <w:pPr>
        <w:spacing w:after="0"/>
        <w:ind w:firstLine="709"/>
        <w:jc w:val="both"/>
        <w:rPr>
          <w:szCs w:val="28"/>
        </w:rPr>
      </w:pPr>
      <w:r w:rsidRPr="002B5E0F">
        <w:rPr>
          <w:szCs w:val="28"/>
        </w:rPr>
        <w:lastRenderedPageBreak/>
        <w:t>-</w:t>
      </w:r>
      <w:r w:rsidRPr="002B5E0F">
        <w:rPr>
          <w:szCs w:val="28"/>
        </w:rPr>
        <w:tab/>
        <w:t>акцентирование внимания дошкольников посредством элементов РППС</w:t>
      </w:r>
      <w:r>
        <w:rPr>
          <w:szCs w:val="28"/>
        </w:rPr>
        <w:t xml:space="preserve"> </w:t>
      </w:r>
      <w:r w:rsidRPr="002B5E0F">
        <w:rPr>
          <w:szCs w:val="28"/>
        </w:rPr>
        <w:t>(стенды, плакаты, инсталляции) на важных для воспитания ценностях детского сада, его традициях, правилах.</w:t>
      </w:r>
    </w:p>
    <w:p w:rsidR="002B5E0F" w:rsidRPr="002B5E0F" w:rsidRDefault="002B5E0F" w:rsidP="002B5E0F">
      <w:pPr>
        <w:spacing w:after="0"/>
        <w:ind w:firstLine="709"/>
        <w:jc w:val="both"/>
        <w:rPr>
          <w:szCs w:val="28"/>
        </w:rPr>
      </w:pPr>
      <w:r w:rsidRPr="002B5E0F">
        <w:rPr>
          <w:szCs w:val="28"/>
        </w:rPr>
        <w:t>Приоритетным в воспитательном процессе ДОУ является нравственно-патриотическое и физическое воспитание и развитие дошкольников.</w:t>
      </w:r>
    </w:p>
    <w:p w:rsidR="002B5E0F" w:rsidRPr="002B5E0F" w:rsidRDefault="002B5E0F" w:rsidP="002B5E0F">
      <w:pPr>
        <w:spacing w:after="0"/>
        <w:ind w:firstLine="709"/>
        <w:jc w:val="both"/>
        <w:rPr>
          <w:szCs w:val="28"/>
        </w:rPr>
      </w:pPr>
      <w:r w:rsidRPr="002B5E0F">
        <w:rPr>
          <w:szCs w:val="28"/>
        </w:rPr>
        <w:t>Нравственно-этическое воспитание - это усвоение детьми норма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служить источником как положительных, так и отрицательных примеров поведения. 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w:t>
      </w:r>
    </w:p>
    <w:p w:rsidR="002B5E0F" w:rsidRPr="002B5E0F" w:rsidRDefault="002B5E0F" w:rsidP="005B311B">
      <w:pPr>
        <w:spacing w:after="0"/>
        <w:ind w:firstLine="709"/>
        <w:jc w:val="both"/>
        <w:rPr>
          <w:szCs w:val="28"/>
        </w:rPr>
      </w:pPr>
      <w:r w:rsidRPr="002B5E0F">
        <w:rPr>
          <w:szCs w:val="28"/>
        </w:rPr>
        <w:t>Успех этих направлений зависит от правильной организации режима дня, двигательного, санитарно-гигиенических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w:t>
      </w:r>
      <w:r w:rsidR="005B311B">
        <w:rPr>
          <w:szCs w:val="28"/>
        </w:rPr>
        <w:t>кольный возраст - до 4-5 часов.</w:t>
      </w:r>
    </w:p>
    <w:p w:rsidR="002B5E0F" w:rsidRPr="002B5E0F" w:rsidRDefault="002B5E0F" w:rsidP="002B5E0F">
      <w:pPr>
        <w:spacing w:after="0"/>
        <w:ind w:firstLine="709"/>
        <w:jc w:val="both"/>
        <w:rPr>
          <w:szCs w:val="28"/>
        </w:rPr>
      </w:pPr>
      <w:r w:rsidRPr="002B5E0F">
        <w:rPr>
          <w:szCs w:val="28"/>
        </w:rPr>
        <w:t>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w:t>
      </w:r>
    </w:p>
    <w:p w:rsidR="002B5E0F" w:rsidRPr="002B5E0F" w:rsidRDefault="002B5E0F" w:rsidP="002B5E0F">
      <w:pPr>
        <w:spacing w:after="0"/>
        <w:ind w:firstLine="709"/>
        <w:jc w:val="both"/>
        <w:rPr>
          <w:szCs w:val="28"/>
        </w:rPr>
      </w:pPr>
      <w:r w:rsidRPr="002B5E0F">
        <w:rPr>
          <w:szCs w:val="28"/>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объединения детей в рабочие подгруппы и т.д.) и моральная мотивация детского труда.</w:t>
      </w:r>
    </w:p>
    <w:p w:rsidR="002B5E0F" w:rsidRPr="002B5E0F" w:rsidRDefault="002B5E0F" w:rsidP="002B5E0F">
      <w:pPr>
        <w:spacing w:after="0"/>
        <w:ind w:firstLine="709"/>
        <w:jc w:val="both"/>
        <w:rPr>
          <w:szCs w:val="28"/>
        </w:rPr>
      </w:pPr>
      <w:r w:rsidRPr="002B5E0F">
        <w:rPr>
          <w:szCs w:val="28"/>
        </w:rPr>
        <w:t xml:space="preserve">Экологическое воспитание в детском саду подразумевает воспитание 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w:t>
      </w:r>
      <w:proofErr w:type="spellStart"/>
      <w:r w:rsidRPr="002B5E0F">
        <w:rPr>
          <w:szCs w:val="28"/>
        </w:rPr>
        <w:t>квест</w:t>
      </w:r>
      <w:proofErr w:type="spellEnd"/>
      <w:r w:rsidRPr="002B5E0F">
        <w:rPr>
          <w:szCs w:val="28"/>
        </w:rPr>
        <w:t>-технология, ИКТ.</w:t>
      </w:r>
    </w:p>
    <w:p w:rsidR="002B5E0F" w:rsidRPr="002B5E0F" w:rsidRDefault="002B5E0F" w:rsidP="002B5E0F">
      <w:pPr>
        <w:spacing w:after="0"/>
        <w:ind w:firstLine="709"/>
        <w:jc w:val="both"/>
        <w:rPr>
          <w:szCs w:val="28"/>
        </w:rPr>
      </w:pPr>
      <w:r w:rsidRPr="002B5E0F">
        <w:rPr>
          <w:szCs w:val="28"/>
        </w:rPr>
        <w:t xml:space="preserve">Процесс ознакомления детей с социальной действительностью сложен, противоречив и носит комплексный характер: задачи развития интеллекта, чувств, </w:t>
      </w:r>
      <w:r w:rsidRPr="002B5E0F">
        <w:rPr>
          <w:szCs w:val="28"/>
        </w:rPr>
        <w:lastRenderedPageBreak/>
        <w:t>нравственных основ личности, решается во взаимосвязи, и отделить одни от других невозможно. Однако</w:t>
      </w:r>
      <w:proofErr w:type="gramStart"/>
      <w:r w:rsidRPr="002B5E0F">
        <w:rPr>
          <w:szCs w:val="28"/>
        </w:rPr>
        <w:t>,</w:t>
      </w:r>
      <w:proofErr w:type="gramEnd"/>
      <w:r w:rsidRPr="002B5E0F">
        <w:rPr>
          <w:szCs w:val="28"/>
        </w:rPr>
        <w:t xml:space="preserve">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2B5E0F" w:rsidRPr="002B5E0F" w:rsidRDefault="002B5E0F" w:rsidP="002B5E0F">
      <w:pPr>
        <w:spacing w:after="0"/>
        <w:ind w:firstLine="709"/>
        <w:jc w:val="both"/>
        <w:rPr>
          <w:szCs w:val="28"/>
        </w:rPr>
      </w:pPr>
      <w:r w:rsidRPr="002B5E0F">
        <w:rPr>
          <w:szCs w:val="28"/>
        </w:rPr>
        <w:t xml:space="preserve">В перечне особенностей организации воспитательного процесса в </w:t>
      </w:r>
      <w:proofErr w:type="spellStart"/>
      <w:proofErr w:type="gramStart"/>
      <w:r w:rsidRPr="002B5E0F">
        <w:rPr>
          <w:szCs w:val="28"/>
        </w:rPr>
        <w:t>в</w:t>
      </w:r>
      <w:proofErr w:type="spellEnd"/>
      <w:proofErr w:type="gramEnd"/>
      <w:r w:rsidRPr="002B5E0F">
        <w:rPr>
          <w:szCs w:val="28"/>
        </w:rPr>
        <w:t xml:space="preserve"> образовательной организации, осуществляющей образовательный процесс на уровне дошкольного образования, выступающих в качестве факторов, признаков, характеристик, определяющих содержание основной образовательной программы воспитания, отображаются:</w:t>
      </w:r>
    </w:p>
    <w:p w:rsidR="002B5E0F" w:rsidRPr="002B5E0F" w:rsidRDefault="002B5E0F" w:rsidP="002B5E0F">
      <w:pPr>
        <w:spacing w:after="0"/>
        <w:ind w:firstLine="709"/>
        <w:jc w:val="both"/>
        <w:rPr>
          <w:szCs w:val="28"/>
        </w:rPr>
      </w:pPr>
      <w:r w:rsidRPr="002B5E0F">
        <w:rPr>
          <w:szCs w:val="28"/>
        </w:rPr>
        <w:t>- региональные и территориальные особенност</w:t>
      </w:r>
      <w:r w:rsidR="005B311B">
        <w:rPr>
          <w:szCs w:val="28"/>
        </w:rPr>
        <w:t>и социокультурного окружения ДОУ</w:t>
      </w:r>
      <w:r w:rsidRPr="002B5E0F">
        <w:rPr>
          <w:szCs w:val="28"/>
        </w:rPr>
        <w:t>;</w:t>
      </w:r>
    </w:p>
    <w:p w:rsidR="002B5E0F" w:rsidRPr="002B5E0F" w:rsidRDefault="002B5E0F" w:rsidP="005B311B">
      <w:pPr>
        <w:spacing w:after="0"/>
        <w:ind w:firstLine="709"/>
        <w:jc w:val="both"/>
        <w:rPr>
          <w:szCs w:val="28"/>
        </w:rPr>
      </w:pPr>
      <w:r w:rsidRPr="002B5E0F">
        <w:rPr>
          <w:szCs w:val="28"/>
        </w:rPr>
        <w:t>-</w:t>
      </w:r>
      <w:r w:rsidRPr="002B5E0F">
        <w:rPr>
          <w:szCs w:val="28"/>
        </w:rPr>
        <w:tab/>
        <w:t>воспитательно значимые проекты и про</w:t>
      </w:r>
      <w:r w:rsidR="005B311B">
        <w:rPr>
          <w:szCs w:val="28"/>
        </w:rPr>
        <w:t>граммы, в которых уже участвует ДОУ</w:t>
      </w:r>
      <w:r w:rsidRPr="002B5E0F">
        <w:rPr>
          <w:szCs w:val="28"/>
        </w:rPr>
        <w:t>, дифференцируемые по призна</w:t>
      </w:r>
      <w:r w:rsidR="005B311B">
        <w:rPr>
          <w:szCs w:val="28"/>
        </w:rPr>
        <w:t>кам:</w:t>
      </w:r>
      <w:r w:rsidR="005B311B">
        <w:rPr>
          <w:szCs w:val="28"/>
        </w:rPr>
        <w:tab/>
        <w:t xml:space="preserve">федеральные, региональные, </w:t>
      </w:r>
      <w:r w:rsidRPr="002B5E0F">
        <w:rPr>
          <w:szCs w:val="28"/>
        </w:rPr>
        <w:t>муниципальные, тематические и т.д.;</w:t>
      </w:r>
    </w:p>
    <w:p w:rsidR="002B5E0F" w:rsidRPr="002B5E0F" w:rsidRDefault="002B5E0F" w:rsidP="002B5E0F">
      <w:pPr>
        <w:spacing w:after="0"/>
        <w:ind w:firstLine="709"/>
        <w:jc w:val="both"/>
        <w:rPr>
          <w:szCs w:val="28"/>
        </w:rPr>
      </w:pPr>
      <w:r w:rsidRPr="002B5E0F">
        <w:rPr>
          <w:szCs w:val="28"/>
        </w:rPr>
        <w:t>-</w:t>
      </w:r>
      <w:r w:rsidRPr="002B5E0F">
        <w:rPr>
          <w:szCs w:val="28"/>
        </w:rPr>
        <w:tab/>
        <w:t>воспитательно значимые проекты и программы, в которых ДОО намерено принять участие, дифференцируемые по тем же признакам;</w:t>
      </w:r>
    </w:p>
    <w:p w:rsidR="002B5E0F" w:rsidRPr="002B5E0F" w:rsidRDefault="002B5E0F" w:rsidP="002B5E0F">
      <w:pPr>
        <w:spacing w:after="0"/>
        <w:ind w:firstLine="709"/>
        <w:jc w:val="both"/>
        <w:rPr>
          <w:szCs w:val="28"/>
        </w:rPr>
      </w:pPr>
      <w:r w:rsidRPr="002B5E0F">
        <w:rPr>
          <w:szCs w:val="28"/>
        </w:rPr>
        <w:t>-</w:t>
      </w:r>
      <w:r w:rsidRPr="002B5E0F">
        <w:rPr>
          <w:szCs w:val="28"/>
        </w:rPr>
        <w:tab/>
        <w:t>ключевые элементы уклада ДОО в соответствие со сложившейся моделью воспитательно значимой деятельности, накопленного опыта, достижений, следования традиции, ее уклада жизни;</w:t>
      </w:r>
    </w:p>
    <w:p w:rsidR="002B5E0F" w:rsidRPr="002B5E0F" w:rsidRDefault="002B5E0F" w:rsidP="005B311B">
      <w:pPr>
        <w:spacing w:after="0"/>
        <w:ind w:firstLine="709"/>
        <w:jc w:val="both"/>
        <w:rPr>
          <w:szCs w:val="28"/>
        </w:rPr>
      </w:pPr>
      <w:r w:rsidRPr="002B5E0F">
        <w:rPr>
          <w:szCs w:val="28"/>
        </w:rPr>
        <w:t>-</w:t>
      </w:r>
      <w:r w:rsidRPr="002B5E0F">
        <w:rPr>
          <w:szCs w:val="28"/>
        </w:rPr>
        <w:tab/>
        <w:t>наличие оригинальных, опережающих, перспективных технологий воспитательно значимой деятельност</w:t>
      </w:r>
      <w:r w:rsidR="005B311B">
        <w:rPr>
          <w:szCs w:val="28"/>
        </w:rPr>
        <w:t>и, потенциальных «точек роста»;</w:t>
      </w:r>
    </w:p>
    <w:p w:rsidR="002B5E0F" w:rsidRPr="002B5E0F" w:rsidRDefault="002B5E0F" w:rsidP="002B5E0F">
      <w:pPr>
        <w:spacing w:after="0"/>
        <w:ind w:firstLine="709"/>
        <w:jc w:val="both"/>
        <w:rPr>
          <w:szCs w:val="28"/>
        </w:rPr>
      </w:pPr>
      <w:r w:rsidRPr="002B5E0F">
        <w:rPr>
          <w:szCs w:val="28"/>
        </w:rPr>
        <w:t>-</w:t>
      </w:r>
      <w:r w:rsidRPr="002B5E0F">
        <w:rPr>
          <w:szCs w:val="28"/>
        </w:rPr>
        <w:tab/>
        <w:t>существенные отличия ДОО от других ОО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2B5E0F" w:rsidRPr="002B5E0F" w:rsidRDefault="002B5E0F" w:rsidP="002B5E0F">
      <w:pPr>
        <w:spacing w:after="0"/>
        <w:ind w:firstLine="709"/>
        <w:jc w:val="both"/>
        <w:rPr>
          <w:szCs w:val="28"/>
        </w:rPr>
      </w:pPr>
      <w:r w:rsidRPr="002B5E0F">
        <w:rPr>
          <w:szCs w:val="28"/>
        </w:rPr>
        <w:t>-</w:t>
      </w:r>
      <w:r w:rsidRPr="002B5E0F">
        <w:rPr>
          <w:szCs w:val="28"/>
        </w:rPr>
        <w:tab/>
        <w:t>общие характеристики содержания и форм воспитания в общей структуре воспитательной работы в ДОО;</w:t>
      </w:r>
    </w:p>
    <w:p w:rsidR="002B5E0F" w:rsidRPr="002B5E0F" w:rsidRDefault="002B5E0F" w:rsidP="002B5E0F">
      <w:pPr>
        <w:spacing w:after="0"/>
        <w:ind w:firstLine="709"/>
        <w:jc w:val="both"/>
        <w:rPr>
          <w:szCs w:val="28"/>
        </w:rPr>
      </w:pPr>
      <w:r w:rsidRPr="002B5E0F">
        <w:rPr>
          <w:szCs w:val="28"/>
        </w:rPr>
        <w:t>-</w:t>
      </w:r>
      <w:r w:rsidRPr="002B5E0F">
        <w:rPr>
          <w:szCs w:val="28"/>
        </w:rPr>
        <w:tab/>
        <w:t>особенности воспитательно значимого взаимодействия с социальными партнерами ДОО;</w:t>
      </w:r>
    </w:p>
    <w:p w:rsidR="002B5E0F" w:rsidRPr="002B5E0F" w:rsidRDefault="002B5E0F" w:rsidP="002B5E0F">
      <w:pPr>
        <w:spacing w:after="0"/>
        <w:ind w:firstLine="709"/>
        <w:jc w:val="both"/>
        <w:rPr>
          <w:szCs w:val="28"/>
        </w:rPr>
      </w:pPr>
      <w:r w:rsidRPr="002B5E0F">
        <w:rPr>
          <w:szCs w:val="28"/>
        </w:rPr>
        <w:t>-</w:t>
      </w:r>
      <w:r w:rsidRPr="002B5E0F">
        <w:rPr>
          <w:szCs w:val="28"/>
        </w:rPr>
        <w:tab/>
        <w:t>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271006" w:rsidRDefault="002B5E0F" w:rsidP="005B311B">
      <w:pPr>
        <w:spacing w:after="0"/>
        <w:ind w:firstLine="709"/>
        <w:jc w:val="both"/>
        <w:rPr>
          <w:szCs w:val="28"/>
        </w:rPr>
      </w:pPr>
      <w:r w:rsidRPr="002B5E0F">
        <w:rPr>
          <w:szCs w:val="28"/>
        </w:rPr>
        <w:t>-</w:t>
      </w:r>
      <w:r w:rsidRPr="002B5E0F">
        <w:rPr>
          <w:szCs w:val="28"/>
        </w:rPr>
        <w:tab/>
        <w:t xml:space="preserve"> особенности ДОО, связанные с работой с детьми с ограниченными возможностями здоровья, в том числе с инвалидностью.</w:t>
      </w:r>
    </w:p>
    <w:p w:rsidR="00E86D91" w:rsidRDefault="00E86D91" w:rsidP="005B311B">
      <w:pPr>
        <w:spacing w:after="0"/>
        <w:ind w:firstLine="709"/>
        <w:jc w:val="both"/>
        <w:rPr>
          <w:szCs w:val="28"/>
        </w:rPr>
      </w:pPr>
    </w:p>
    <w:p w:rsidR="00E86D91" w:rsidRPr="005B311B" w:rsidRDefault="00E86D91" w:rsidP="005B311B">
      <w:pPr>
        <w:spacing w:after="0"/>
        <w:ind w:firstLine="709"/>
        <w:jc w:val="both"/>
        <w:rPr>
          <w:szCs w:val="28"/>
        </w:rPr>
      </w:pPr>
    </w:p>
    <w:p w:rsidR="00271006" w:rsidRPr="00271006" w:rsidRDefault="00271006" w:rsidP="00271006">
      <w:pPr>
        <w:spacing w:after="0"/>
        <w:jc w:val="center"/>
        <w:rPr>
          <w:b/>
        </w:rPr>
      </w:pPr>
    </w:p>
    <w:p w:rsidR="00271006" w:rsidRPr="005B311B" w:rsidRDefault="00260682" w:rsidP="005B311B">
      <w:pPr>
        <w:spacing w:after="0"/>
        <w:ind w:firstLine="709"/>
        <w:jc w:val="center"/>
        <w:rPr>
          <w:b/>
        </w:rPr>
      </w:pPr>
      <w:r w:rsidRPr="00260682">
        <w:rPr>
          <w:b/>
        </w:rPr>
        <w:lastRenderedPageBreak/>
        <w:t xml:space="preserve">2.2. Особенности реализации </w:t>
      </w:r>
      <w:proofErr w:type="gramStart"/>
      <w:r w:rsidRPr="00260682">
        <w:rPr>
          <w:b/>
        </w:rPr>
        <w:t>воспитательного</w:t>
      </w:r>
      <w:proofErr w:type="gramEnd"/>
      <w:r w:rsidRPr="00260682">
        <w:rPr>
          <w:b/>
        </w:rPr>
        <w:t xml:space="preserve"> процесса</w:t>
      </w:r>
    </w:p>
    <w:p w:rsidR="00271006" w:rsidRDefault="00271006" w:rsidP="003A5E67">
      <w:pPr>
        <w:spacing w:after="0"/>
        <w:ind w:firstLine="709"/>
        <w:jc w:val="both"/>
      </w:pPr>
    </w:p>
    <w:p w:rsidR="003A5E67" w:rsidRDefault="003A5E67" w:rsidP="003A5E67">
      <w:pPr>
        <w:spacing w:after="0"/>
        <w:ind w:firstLine="709"/>
        <w:jc w:val="both"/>
      </w:pPr>
      <w:proofErr w:type="gramStart"/>
      <w:r>
        <w:t>Природное, культурно-историческое, социально-экономическое своеобразие местности, в которой находится детский сад № 133, предопределяет отбор содержания компонента Программы, формируемого участниками образовательного процесса,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roofErr w:type="gramEnd"/>
    </w:p>
    <w:p w:rsidR="003A5E67" w:rsidRDefault="003A5E67" w:rsidP="003A5E67">
      <w:pPr>
        <w:spacing w:after="0"/>
        <w:ind w:firstLine="709"/>
        <w:jc w:val="both"/>
      </w:pPr>
      <w:r>
        <w:t>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3A5E67" w:rsidRDefault="003A5E67" w:rsidP="003A5E67">
      <w:pPr>
        <w:spacing w:after="0"/>
        <w:ind w:firstLine="709"/>
        <w:jc w:val="both"/>
      </w:pPr>
      <w:r>
        <w:t xml:space="preserve">ДОУ является </w:t>
      </w:r>
      <w:r w:rsidR="001F4CBF">
        <w:t>инновационной педагогической площадкой ГАУ ДПО ИРО «Защита прав детей в дошкольной образовательной организации» в рамках реализации Национального проекта «Поддержка семей, имеющих детей»,  приказ № 35 от 23.03.2020 г.</w:t>
      </w:r>
    </w:p>
    <w:p w:rsidR="001F4CBF" w:rsidRDefault="001F4CBF" w:rsidP="001F4CBF">
      <w:pPr>
        <w:spacing w:after="0"/>
        <w:ind w:firstLine="709"/>
        <w:jc w:val="both"/>
      </w:pPr>
      <w:r>
        <w:t>С 2019 года ДОУ реализует Программу развития «Совершенствование психолого-педагогических условий развития исследовательской деятельности дошкольников как средство повышения качества дошкольного образования в ДОО» (сроки реализации: 2019-2023 гг.). Программа направлена на п</w:t>
      </w:r>
      <w:r w:rsidRPr="001F4CBF">
        <w:t xml:space="preserve">овышение качества дошкольного образования  посредством развития исследовательской деятельности дошкольников  </w:t>
      </w:r>
    </w:p>
    <w:p w:rsidR="003A5E67" w:rsidRDefault="003A5E67" w:rsidP="00260682">
      <w:pPr>
        <w:spacing w:after="0"/>
        <w:ind w:firstLine="709"/>
        <w:jc w:val="both"/>
      </w:pPr>
    </w:p>
    <w:p w:rsidR="00260682" w:rsidRDefault="001F4CBF" w:rsidP="001F4CBF">
      <w:pPr>
        <w:spacing w:after="0"/>
        <w:ind w:firstLine="709"/>
        <w:jc w:val="center"/>
        <w:rPr>
          <w:b/>
        </w:rPr>
      </w:pPr>
      <w:r w:rsidRPr="001F4CBF">
        <w:rPr>
          <w:b/>
        </w:rPr>
        <w:t>2.3.</w:t>
      </w:r>
      <w:r w:rsidRPr="001F4CBF">
        <w:rPr>
          <w:b/>
        </w:rPr>
        <w:tab/>
        <w:t>Особенности взаимодействия педагогического коллектива с семьями воспитанников в процессе реализации Программы воспитания</w:t>
      </w:r>
    </w:p>
    <w:p w:rsidR="001F4CBF" w:rsidRDefault="001F4CBF" w:rsidP="001F4CBF">
      <w:pPr>
        <w:spacing w:after="0"/>
        <w:ind w:firstLine="709"/>
      </w:pPr>
    </w:p>
    <w:p w:rsidR="005B311B" w:rsidRDefault="005B311B" w:rsidP="005B311B">
      <w:pPr>
        <w:spacing w:after="0"/>
        <w:ind w:firstLine="709"/>
        <w:jc w:val="both"/>
      </w:pPr>
      <w:r>
        <w:t>Необходимость взаимодействия педагогов с родителями традиционно признаётся важнейшим условием эффективности воспитания детей.</w:t>
      </w:r>
    </w:p>
    <w:p w:rsidR="005B311B" w:rsidRDefault="005B311B" w:rsidP="005B311B">
      <w:pPr>
        <w:spacing w:after="0"/>
        <w:ind w:firstLine="709"/>
        <w:jc w:val="both"/>
      </w:pPr>
      <w:r>
        <w:t xml:space="preserve">Более того, в соответствии с ФГОС </w:t>
      </w:r>
      <w:proofErr w:type="gramStart"/>
      <w:r>
        <w:t>ДО</w:t>
      </w:r>
      <w:proofErr w:type="gramEnd"/>
      <w:r>
        <w:t xml:space="preserve"> </w:t>
      </w:r>
      <w:proofErr w:type="gramStart"/>
      <w:r>
        <w:t>сотрудничество</w:t>
      </w:r>
      <w:proofErr w:type="gramEnd"/>
      <w:r>
        <w:t xml:space="preserve"> с родителями является одним из основных принципов дошкольного образования.</w:t>
      </w:r>
    </w:p>
    <w:p w:rsidR="005B311B" w:rsidRDefault="005B311B" w:rsidP="005B311B">
      <w:pPr>
        <w:spacing w:after="0"/>
        <w:ind w:firstLine="709"/>
        <w:jc w:val="both"/>
      </w:pPr>
      <w: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5B311B" w:rsidRDefault="005B311B" w:rsidP="005B311B">
      <w:pPr>
        <w:spacing w:after="0"/>
        <w:ind w:firstLine="709"/>
        <w:jc w:val="both"/>
      </w:pPr>
      <w:r>
        <w:lastRenderedPageBreak/>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5B311B" w:rsidRDefault="005B311B" w:rsidP="005B311B">
      <w:pPr>
        <w:spacing w:after="0"/>
        <w:ind w:firstLine="709"/>
        <w:jc w:val="both"/>
      </w:pPr>
      <w:r>
        <w:t>Цель взаимодействия: объединение усилий педагогов ДОУ и семьи по созданию условий для развития личности ребенка на основе социокультурных, духовно - нравственных ценностей и правил, принятых в российском обществе.</w:t>
      </w:r>
    </w:p>
    <w:p w:rsidR="005B311B" w:rsidRDefault="005B311B" w:rsidP="005B311B">
      <w:pPr>
        <w:spacing w:after="0"/>
        <w:ind w:firstLine="709"/>
        <w:jc w:val="both"/>
      </w:pPr>
      <w:r>
        <w:t>Задачи:</w:t>
      </w:r>
    </w:p>
    <w:p w:rsidR="005B311B" w:rsidRDefault="005B311B" w:rsidP="005B311B">
      <w:pPr>
        <w:spacing w:after="0"/>
        <w:ind w:firstLine="709"/>
        <w:jc w:val="both"/>
      </w:pPr>
      <w:r>
        <w:t>1.</w:t>
      </w:r>
      <w:r>
        <w:tab/>
        <w:t>Повысить компетентность родителей в вопросах развития личностных качеств детей дошкольного возраста.</w:t>
      </w:r>
    </w:p>
    <w:p w:rsidR="005B311B" w:rsidRDefault="005B311B" w:rsidP="005B311B">
      <w:pPr>
        <w:spacing w:after="0"/>
        <w:ind w:firstLine="709"/>
        <w:jc w:val="both"/>
      </w:pPr>
      <w:r>
        <w:t>2.</w:t>
      </w:r>
      <w:r>
        <w:tab/>
        <w:t xml:space="preserve">Оказать </w:t>
      </w:r>
      <w:proofErr w:type="gramStart"/>
      <w:r>
        <w:t>психолого-педагогической</w:t>
      </w:r>
      <w:proofErr w:type="gramEnd"/>
      <w:r>
        <w:t xml:space="preserve"> поддержку родителям в воспитании ребенка.</w:t>
      </w:r>
    </w:p>
    <w:p w:rsidR="005B311B" w:rsidRDefault="005B311B" w:rsidP="005B311B">
      <w:pPr>
        <w:spacing w:after="0"/>
        <w:ind w:firstLine="709"/>
        <w:jc w:val="both"/>
      </w:pPr>
      <w:r>
        <w:t>3.</w:t>
      </w:r>
      <w:r>
        <w:tab/>
        <w:t>Объединить усилия педагогов и семьи по воспитанию дошкольников посредством совместных мероприятий.</w:t>
      </w:r>
    </w:p>
    <w:p w:rsidR="00D865A9" w:rsidRPr="00D865A9" w:rsidRDefault="00D865A9" w:rsidP="00D865A9">
      <w:pPr>
        <w:spacing w:after="0"/>
        <w:ind w:firstLine="709"/>
        <w:jc w:val="both"/>
        <w:rPr>
          <w:b/>
        </w:rPr>
      </w:pPr>
      <w:r w:rsidRPr="00D865A9">
        <w:rPr>
          <w:b/>
        </w:rPr>
        <w:t>Основные формы и содержание работы с родителями:</w:t>
      </w:r>
    </w:p>
    <w:p w:rsidR="00D865A9" w:rsidRDefault="00D865A9" w:rsidP="00D865A9">
      <w:pPr>
        <w:spacing w:after="0"/>
        <w:ind w:firstLine="709"/>
        <w:jc w:val="both"/>
      </w:pPr>
      <w:r>
        <w:t>1.</w:t>
      </w:r>
      <w:r>
        <w:tab/>
      </w:r>
      <w:r w:rsidRPr="00D865A9">
        <w:rPr>
          <w:b/>
        </w:rPr>
        <w:t>Анкетирование.</w:t>
      </w:r>
      <w: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D865A9" w:rsidRDefault="00D865A9" w:rsidP="00D865A9">
      <w:pPr>
        <w:spacing w:after="0"/>
        <w:ind w:firstLine="709"/>
        <w:jc w:val="both"/>
      </w:pPr>
      <w:r>
        <w:t>2.</w:t>
      </w:r>
      <w:r>
        <w:tab/>
      </w:r>
      <w:r w:rsidRPr="00D865A9">
        <w:rPr>
          <w:b/>
        </w:rPr>
        <w:t>Консультации.</w:t>
      </w:r>
      <w: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gramStart"/>
      <w:r>
        <w:t>ИКТ-технологий</w:t>
      </w:r>
      <w:proofErr w:type="gramEnd"/>
      <w:r>
        <w:t>.</w:t>
      </w:r>
    </w:p>
    <w:p w:rsidR="00D865A9" w:rsidRDefault="00D865A9" w:rsidP="00D865A9">
      <w:pPr>
        <w:spacing w:after="0"/>
        <w:ind w:firstLine="709"/>
        <w:jc w:val="both"/>
      </w:pPr>
      <w:r>
        <w:t>3.</w:t>
      </w:r>
      <w:r>
        <w:tab/>
      </w:r>
      <w:r w:rsidRPr="00D865A9">
        <w:rPr>
          <w:b/>
        </w:rPr>
        <w:t>Мастер-классы.</w:t>
      </w:r>
      <w: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D865A9" w:rsidRDefault="00D865A9" w:rsidP="00D865A9">
      <w:pPr>
        <w:spacing w:after="0"/>
        <w:ind w:firstLine="709"/>
        <w:jc w:val="both"/>
      </w:pPr>
      <w:r>
        <w:t>4.</w:t>
      </w:r>
      <w:r>
        <w:tab/>
      </w:r>
      <w:r w:rsidRPr="00D865A9">
        <w:rPr>
          <w:b/>
        </w:rPr>
        <w:t>Педагогический тренинг.</w:t>
      </w:r>
      <w:r>
        <w:t xml:space="preserve">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D865A9" w:rsidRDefault="00D865A9" w:rsidP="00D865A9">
      <w:pPr>
        <w:spacing w:after="0"/>
        <w:ind w:firstLine="709"/>
        <w:jc w:val="both"/>
      </w:pPr>
      <w:r>
        <w:t>5.</w:t>
      </w:r>
      <w:r>
        <w:tab/>
      </w:r>
      <w:r w:rsidRPr="00D865A9">
        <w:rPr>
          <w:b/>
        </w:rPr>
        <w:t>Круглый стол.</w:t>
      </w:r>
      <w:r>
        <w:t xml:space="preserve">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D865A9" w:rsidRDefault="00D865A9" w:rsidP="00D865A9">
      <w:pPr>
        <w:spacing w:after="0"/>
        <w:ind w:firstLine="709"/>
        <w:jc w:val="both"/>
      </w:pPr>
      <w:r>
        <w:t>6.</w:t>
      </w:r>
      <w:r>
        <w:tab/>
      </w:r>
      <w:r w:rsidRPr="00D865A9">
        <w:rPr>
          <w:b/>
        </w:rPr>
        <w:t>«Родительская почта».</w:t>
      </w:r>
      <w:r>
        <w:t xml:space="preserve"> В детском саду организована дистанционная форма сотрудничества ДОУ с родителями. Взаимодействие происходит через мессенджеры </w:t>
      </w:r>
      <w:proofErr w:type="spellStart"/>
      <w:r w:rsidRPr="00D865A9">
        <w:t>Instagram</w:t>
      </w:r>
      <w:proofErr w:type="spellEnd"/>
      <w:r w:rsidRPr="00D865A9">
        <w:t xml:space="preserve">. </w:t>
      </w:r>
      <w:proofErr w:type="spellStart"/>
      <w:r w:rsidRPr="00D865A9">
        <w:t>Viber</w:t>
      </w:r>
      <w:proofErr w:type="spellEnd"/>
      <w:r w:rsidRPr="00D865A9">
        <w:t xml:space="preserve">, </w:t>
      </w:r>
      <w:proofErr w:type="spellStart"/>
      <w:r w:rsidRPr="00D865A9">
        <w:t>Wha</w:t>
      </w:r>
      <w:r>
        <w:t>tsApp</w:t>
      </w:r>
      <w:proofErr w:type="spellEnd"/>
      <w:r>
        <w:t xml:space="preserve">, padlet.com, </w:t>
      </w:r>
      <w:proofErr w:type="spellStart"/>
      <w:r>
        <w:t>Google</w:t>
      </w:r>
      <w:proofErr w:type="spellEnd"/>
      <w:r>
        <w:t xml:space="preserve"> </w:t>
      </w:r>
      <w:proofErr w:type="spellStart"/>
      <w:r>
        <w:t>Forms</w:t>
      </w:r>
      <w:proofErr w:type="spellEnd"/>
      <w:r>
        <w:t xml:space="preserve"> и через </w:t>
      </w:r>
      <w:proofErr w:type="spellStart"/>
      <w:r>
        <w:t>видеозвонки</w:t>
      </w:r>
      <w:proofErr w:type="spellEnd"/>
      <w:r>
        <w:t>. Такая форма общения позволяет родителям уточнить различные вопросы, пополнить педагогические знания, обсудить проблемы.</w:t>
      </w:r>
    </w:p>
    <w:p w:rsidR="00D865A9" w:rsidRDefault="00D865A9" w:rsidP="00D865A9">
      <w:pPr>
        <w:spacing w:after="0"/>
        <w:ind w:firstLine="709"/>
        <w:jc w:val="both"/>
      </w:pPr>
      <w:r>
        <w:t>7.</w:t>
      </w:r>
      <w:r>
        <w:tab/>
      </w:r>
      <w:r w:rsidRPr="00D865A9">
        <w:rPr>
          <w:b/>
        </w:rPr>
        <w:t>Праздники, фестивали,</w:t>
      </w:r>
      <w:r w:rsidRPr="00D865A9">
        <w:rPr>
          <w:b/>
        </w:rPr>
        <w:tab/>
        <w:t>конкурсы, соревнования. Ежемесячно</w:t>
      </w:r>
    </w:p>
    <w:p w:rsidR="00D865A9" w:rsidRDefault="00D865A9" w:rsidP="00D865A9">
      <w:pPr>
        <w:spacing w:after="0"/>
        <w:ind w:firstLine="709"/>
        <w:jc w:val="both"/>
      </w:pPr>
      <w:r>
        <w:lastRenderedPageBreak/>
        <w:t>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D865A9" w:rsidRDefault="00D865A9" w:rsidP="00D865A9">
      <w:pPr>
        <w:spacing w:after="0"/>
        <w:ind w:firstLine="709"/>
        <w:jc w:val="both"/>
      </w:pPr>
      <w:r>
        <w:t xml:space="preserve">8. </w:t>
      </w:r>
      <w:r w:rsidRPr="00D865A9">
        <w:rPr>
          <w:b/>
        </w:rPr>
        <w:t>Родительские собрания.</w:t>
      </w:r>
      <w: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BD3BE6" w:rsidRPr="009602A3" w:rsidRDefault="00BD3BE6" w:rsidP="00BD3BE6">
      <w:pPr>
        <w:spacing w:after="0"/>
        <w:ind w:firstLine="709"/>
        <w:jc w:val="both"/>
        <w:rPr>
          <w:b/>
        </w:rPr>
      </w:pPr>
      <w:r w:rsidRPr="009602A3">
        <w:rPr>
          <w:b/>
        </w:rPr>
        <w:t>Групповые формы работы:</w:t>
      </w:r>
    </w:p>
    <w:p w:rsidR="00BD3BE6" w:rsidRDefault="00BD3BE6" w:rsidP="00BD3BE6">
      <w:pPr>
        <w:spacing w:after="0"/>
        <w:ind w:firstLine="709"/>
        <w:jc w:val="both"/>
      </w:pPr>
      <w:r>
        <w:t>Родительский комитет, участвующий в решении вопросов воспитания и социализации детей.</w:t>
      </w:r>
    </w:p>
    <w:p w:rsidR="00BD3BE6" w:rsidRDefault="00BD3BE6" w:rsidP="00BD3BE6">
      <w:pPr>
        <w:spacing w:after="0"/>
        <w:ind w:firstLine="709"/>
        <w:jc w:val="both"/>
      </w:pPr>
      <w:r>
        <w:t>Педагогическая гостиная, участвуя в которой, родители получают рекомендации от специалистов ДОУ (педагог-психолог, учитель-логопед, музыкальный руководитель, инструктор по ФИЗО, воспитатели</w:t>
      </w:r>
      <w:r w:rsidR="009602A3">
        <w:t>) и обмениваются собственным опытом в пространстве воспитания детей дошкольного возраста.</w:t>
      </w:r>
    </w:p>
    <w:p w:rsidR="009602A3" w:rsidRPr="009602A3" w:rsidRDefault="009602A3" w:rsidP="00BD3BE6">
      <w:pPr>
        <w:spacing w:after="0"/>
        <w:ind w:firstLine="709"/>
        <w:jc w:val="both"/>
        <w:rPr>
          <w:b/>
        </w:rPr>
      </w:pPr>
      <w:r w:rsidRPr="009602A3">
        <w:rPr>
          <w:b/>
        </w:rPr>
        <w:t>Индивидуальные формы работы:</w:t>
      </w:r>
    </w:p>
    <w:p w:rsidR="009602A3" w:rsidRDefault="009602A3" w:rsidP="00BD3BE6">
      <w:pPr>
        <w:spacing w:after="0"/>
        <w:ind w:firstLine="709"/>
        <w:jc w:val="both"/>
      </w:pPr>
      <w:r>
        <w:t>Единый консультационный день – работа специалистов по запросу родителей для решения проблемных ситуаций, связанных с воспитанием ребенка дошкольного возраста.</w:t>
      </w:r>
    </w:p>
    <w:p w:rsidR="009602A3" w:rsidRDefault="009602A3" w:rsidP="00BD3BE6">
      <w:pPr>
        <w:spacing w:after="0"/>
        <w:ind w:firstLine="709"/>
        <w:jc w:val="both"/>
      </w:pPr>
      <w:r>
        <w:t>Индивидуальное консультирование родителей (законных представителей).</w:t>
      </w:r>
    </w:p>
    <w:p w:rsidR="009602A3" w:rsidRPr="009602A3" w:rsidRDefault="009602A3" w:rsidP="00BD3BE6">
      <w:pPr>
        <w:spacing w:after="0"/>
        <w:ind w:firstLine="709"/>
        <w:jc w:val="both"/>
        <w:rPr>
          <w:b/>
        </w:rPr>
      </w:pPr>
      <w:r w:rsidRPr="009602A3">
        <w:rPr>
          <w:b/>
        </w:rPr>
        <w:t>Удаленные формы работы:</w:t>
      </w:r>
    </w:p>
    <w:p w:rsidR="009602A3" w:rsidRDefault="009602A3" w:rsidP="00BD3BE6">
      <w:pPr>
        <w:spacing w:after="0"/>
        <w:ind w:firstLine="709"/>
        <w:jc w:val="both"/>
      </w:pPr>
      <w:r>
        <w:t xml:space="preserve">Информационные ресурсы: </w:t>
      </w:r>
    </w:p>
    <w:p w:rsidR="009602A3" w:rsidRPr="009602A3" w:rsidRDefault="009602A3" w:rsidP="00BD3BE6">
      <w:pPr>
        <w:spacing w:after="0"/>
        <w:ind w:firstLine="709"/>
        <w:jc w:val="both"/>
        <w:rPr>
          <w:lang w:val="en-US"/>
        </w:rPr>
      </w:pPr>
      <w:proofErr w:type="gramStart"/>
      <w:r>
        <w:rPr>
          <w:lang w:val="en-US"/>
        </w:rPr>
        <w:t>Instagram</w:t>
      </w:r>
      <w:r w:rsidRPr="009602A3">
        <w:rPr>
          <w:lang w:val="en-US"/>
        </w:rPr>
        <w:t>.</w:t>
      </w:r>
      <w:proofErr w:type="gramEnd"/>
      <w:r w:rsidRPr="009602A3">
        <w:rPr>
          <w:lang w:val="en-US"/>
        </w:rPr>
        <w:t xml:space="preserve"> </w:t>
      </w:r>
      <w:proofErr w:type="gramStart"/>
      <w:r w:rsidRPr="009602A3">
        <w:rPr>
          <w:lang w:val="en-US"/>
        </w:rPr>
        <w:t>Viber, WhatsApp, padlet.com, Google Forms.</w:t>
      </w:r>
      <w:proofErr w:type="gramEnd"/>
    </w:p>
    <w:p w:rsidR="009602A3" w:rsidRDefault="009602A3" w:rsidP="00BD3BE6">
      <w:pPr>
        <w:spacing w:after="0"/>
        <w:ind w:firstLine="709"/>
        <w:jc w:val="both"/>
      </w:pPr>
      <w:r>
        <w:t>Официальный сайт ДОУ, вкладка «Онлайн детский сад», «Горячая линия».</w:t>
      </w:r>
    </w:p>
    <w:p w:rsidR="009602A3" w:rsidRDefault="009602A3" w:rsidP="00BD3BE6">
      <w:pPr>
        <w:spacing w:after="0"/>
        <w:ind w:firstLine="709"/>
        <w:jc w:val="both"/>
      </w:pPr>
      <w:r>
        <w:t>Данные формы</w:t>
      </w:r>
      <w:r w:rsidR="00461077">
        <w:t xml:space="preserve"> педагоги используют для удаленного взаимодействия </w:t>
      </w:r>
      <w:r w:rsidR="00461077" w:rsidRPr="00461077">
        <w:t>с семьями воспитанников</w:t>
      </w:r>
      <w:r w:rsidR="00461077">
        <w:t>.</w:t>
      </w:r>
    </w:p>
    <w:p w:rsidR="00461077" w:rsidRDefault="00461077" w:rsidP="00BD3BE6">
      <w:pPr>
        <w:spacing w:after="0"/>
        <w:ind w:firstLine="709"/>
        <w:jc w:val="both"/>
      </w:pPr>
    </w:p>
    <w:p w:rsidR="00461077" w:rsidRDefault="00461077" w:rsidP="00BD3BE6">
      <w:pPr>
        <w:spacing w:after="0"/>
        <w:ind w:firstLine="709"/>
        <w:jc w:val="both"/>
      </w:pPr>
    </w:p>
    <w:p w:rsidR="00461077" w:rsidRDefault="00461077" w:rsidP="00BD3BE6">
      <w:pPr>
        <w:spacing w:after="0"/>
        <w:ind w:firstLine="709"/>
        <w:jc w:val="both"/>
      </w:pPr>
    </w:p>
    <w:p w:rsidR="00461077" w:rsidRDefault="00461077" w:rsidP="00BD3BE6">
      <w:pPr>
        <w:spacing w:after="0"/>
        <w:ind w:firstLine="709"/>
        <w:jc w:val="both"/>
      </w:pPr>
    </w:p>
    <w:p w:rsidR="00461077" w:rsidRDefault="00461077" w:rsidP="00BD3BE6">
      <w:pPr>
        <w:spacing w:after="0"/>
        <w:ind w:firstLine="709"/>
        <w:jc w:val="both"/>
      </w:pPr>
    </w:p>
    <w:p w:rsidR="00461077" w:rsidRDefault="00461077" w:rsidP="00BD3BE6">
      <w:pPr>
        <w:spacing w:after="0"/>
        <w:ind w:firstLine="709"/>
        <w:jc w:val="both"/>
      </w:pPr>
    </w:p>
    <w:p w:rsidR="00461077" w:rsidRDefault="00461077" w:rsidP="00BD3BE6">
      <w:pPr>
        <w:spacing w:after="0"/>
        <w:ind w:firstLine="709"/>
        <w:jc w:val="both"/>
      </w:pPr>
    </w:p>
    <w:p w:rsidR="00D865A9" w:rsidRDefault="00D865A9" w:rsidP="00BD3BE6">
      <w:pPr>
        <w:spacing w:after="0"/>
        <w:ind w:firstLine="709"/>
        <w:jc w:val="both"/>
      </w:pPr>
    </w:p>
    <w:p w:rsidR="00D865A9" w:rsidRDefault="00D865A9" w:rsidP="00BD3BE6">
      <w:pPr>
        <w:spacing w:after="0"/>
        <w:ind w:firstLine="709"/>
        <w:jc w:val="both"/>
      </w:pPr>
    </w:p>
    <w:p w:rsidR="00D865A9" w:rsidRDefault="00D865A9" w:rsidP="00BD3BE6">
      <w:pPr>
        <w:spacing w:after="0"/>
        <w:ind w:firstLine="709"/>
        <w:jc w:val="both"/>
      </w:pPr>
    </w:p>
    <w:p w:rsidR="00D865A9" w:rsidRDefault="00D865A9" w:rsidP="00BD3BE6">
      <w:pPr>
        <w:spacing w:after="0"/>
        <w:ind w:firstLine="709"/>
        <w:jc w:val="both"/>
      </w:pPr>
    </w:p>
    <w:p w:rsidR="00D865A9" w:rsidRDefault="00D865A9" w:rsidP="00BD3BE6">
      <w:pPr>
        <w:spacing w:after="0"/>
        <w:ind w:firstLine="709"/>
        <w:jc w:val="both"/>
      </w:pPr>
    </w:p>
    <w:p w:rsidR="00D01754" w:rsidRDefault="00D01754" w:rsidP="00BD3BE6">
      <w:pPr>
        <w:spacing w:after="0"/>
        <w:ind w:firstLine="709"/>
        <w:jc w:val="both"/>
      </w:pPr>
    </w:p>
    <w:p w:rsidR="00D865A9" w:rsidRDefault="00D865A9" w:rsidP="00BD3BE6">
      <w:pPr>
        <w:spacing w:after="0"/>
        <w:ind w:firstLine="709"/>
        <w:jc w:val="both"/>
      </w:pPr>
    </w:p>
    <w:p w:rsidR="00D865A9" w:rsidRDefault="00D865A9" w:rsidP="00BD3BE6">
      <w:pPr>
        <w:spacing w:after="0"/>
        <w:ind w:firstLine="709"/>
        <w:jc w:val="both"/>
      </w:pPr>
    </w:p>
    <w:p w:rsidR="00461077" w:rsidRPr="00461077" w:rsidRDefault="00461077" w:rsidP="00461077">
      <w:pPr>
        <w:spacing w:after="0"/>
        <w:ind w:firstLine="709"/>
        <w:jc w:val="center"/>
        <w:rPr>
          <w:b/>
        </w:rPr>
      </w:pPr>
      <w:r w:rsidRPr="00461077">
        <w:rPr>
          <w:b/>
        </w:rPr>
        <w:lastRenderedPageBreak/>
        <w:t>Раздел III. Организационный</w:t>
      </w:r>
    </w:p>
    <w:p w:rsidR="00461077" w:rsidRPr="00461077" w:rsidRDefault="00461077" w:rsidP="00461077">
      <w:pPr>
        <w:spacing w:after="0"/>
        <w:ind w:firstLine="709"/>
        <w:jc w:val="center"/>
        <w:rPr>
          <w:b/>
        </w:rPr>
      </w:pPr>
      <w:r w:rsidRPr="00461077">
        <w:rPr>
          <w:b/>
        </w:rPr>
        <w:t>3.1.</w:t>
      </w:r>
      <w:r w:rsidRPr="00461077">
        <w:rPr>
          <w:b/>
        </w:rPr>
        <w:tab/>
        <w:t>Общие требования к условиям реализации Программы воспитания</w:t>
      </w:r>
    </w:p>
    <w:p w:rsidR="00461077" w:rsidRDefault="00461077" w:rsidP="00BD3BE6">
      <w:pPr>
        <w:spacing w:after="0"/>
        <w:ind w:firstLine="709"/>
        <w:jc w:val="both"/>
      </w:pPr>
    </w:p>
    <w:p w:rsidR="00461077" w:rsidRDefault="00461077" w:rsidP="00461077">
      <w:pPr>
        <w:spacing w:after="0"/>
        <w:ind w:firstLine="709"/>
        <w:jc w:val="both"/>
      </w:pPr>
      <w:r>
        <w:t>Программа воспитания 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461077" w:rsidRDefault="00461077" w:rsidP="00461077">
      <w:pPr>
        <w:spacing w:after="0"/>
        <w:ind w:firstLine="709"/>
        <w:jc w:val="both"/>
      </w:pPr>
      <w:r>
        <w:t>1)</w:t>
      </w:r>
      <w:r>
        <w:tab/>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461077" w:rsidRDefault="00461077" w:rsidP="00461077">
      <w:pPr>
        <w:spacing w:after="0"/>
        <w:ind w:firstLine="709"/>
        <w:jc w:val="both"/>
      </w:pPr>
      <w:r>
        <w:t>2)</w:t>
      </w:r>
      <w:r>
        <w:tab/>
        <w:t>Наличие профессиональных кадров и готовность педагогического коллектива к достижению целевых ориентиров Программы воспитания.</w:t>
      </w:r>
    </w:p>
    <w:p w:rsidR="00461077" w:rsidRDefault="00461077" w:rsidP="00461077">
      <w:pPr>
        <w:spacing w:after="0"/>
        <w:ind w:firstLine="709"/>
        <w:jc w:val="both"/>
      </w:pPr>
      <w:r>
        <w:t>3)</w:t>
      </w:r>
      <w:r>
        <w:tab/>
        <w:t>Взаимодействие с родителями по вопросам воспитания.</w:t>
      </w:r>
    </w:p>
    <w:p w:rsidR="00461077" w:rsidRDefault="00461077" w:rsidP="00461077">
      <w:pPr>
        <w:spacing w:after="0"/>
        <w:ind w:firstLine="709"/>
        <w:jc w:val="both"/>
      </w:pPr>
      <w:r>
        <w:t>4)</w:t>
      </w:r>
      <w:r>
        <w:tab/>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461077" w:rsidRDefault="00461077" w:rsidP="00461077">
      <w:pPr>
        <w:spacing w:after="0"/>
        <w:ind w:firstLine="709"/>
        <w:jc w:val="both"/>
      </w:pPr>
      <w:r>
        <w:t xml:space="preserve">Условия реализации Программы воспитания (кадровые, материально </w:t>
      </w:r>
      <w:proofErr w:type="gramStart"/>
      <w:r>
        <w:t>-т</w:t>
      </w:r>
      <w:proofErr w:type="gramEnd"/>
      <w:r>
        <w:t>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461077" w:rsidRDefault="00461077" w:rsidP="00461077">
      <w:pPr>
        <w:spacing w:after="0"/>
        <w:ind w:firstLine="709"/>
        <w:jc w:val="both"/>
      </w:pPr>
      <w:r>
        <w:t>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461077" w:rsidRDefault="00461077" w:rsidP="00461077">
      <w:pPr>
        <w:spacing w:after="0"/>
        <w:ind w:firstLine="709"/>
        <w:jc w:val="both"/>
      </w:pPr>
      <w: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461077" w:rsidRDefault="00461077" w:rsidP="00461077">
      <w:pPr>
        <w:spacing w:after="0"/>
        <w:ind w:firstLine="709"/>
        <w:jc w:val="both"/>
      </w:pPr>
      <w:r>
        <w:t>Уклад учитывает специфику и конкретные формы организации распорядка дневного, недельного, месячного, годового цикла жизни ДОО.</w:t>
      </w:r>
    </w:p>
    <w:p w:rsidR="009602A3" w:rsidRDefault="00461077" w:rsidP="00461077">
      <w:pPr>
        <w:spacing w:after="0"/>
        <w:ind w:firstLine="709"/>
        <w:jc w:val="both"/>
      </w:pPr>
      <w: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461077" w:rsidRDefault="00461077" w:rsidP="00461077">
      <w:pPr>
        <w:spacing w:after="0"/>
        <w:ind w:firstLine="709"/>
        <w:jc w:val="both"/>
      </w:pPr>
    </w:p>
    <w:p w:rsidR="00461077" w:rsidRDefault="00461077" w:rsidP="00461077">
      <w:pPr>
        <w:spacing w:after="0"/>
        <w:ind w:firstLine="709"/>
        <w:jc w:val="both"/>
      </w:pPr>
    </w:p>
    <w:p w:rsidR="00461077" w:rsidRDefault="00461077" w:rsidP="00461077">
      <w:pPr>
        <w:spacing w:after="0"/>
        <w:ind w:firstLine="709"/>
        <w:jc w:val="both"/>
      </w:pPr>
    </w:p>
    <w:p w:rsidR="00461077" w:rsidRDefault="00461077" w:rsidP="00461077">
      <w:pPr>
        <w:spacing w:after="0"/>
        <w:ind w:firstLine="709"/>
        <w:jc w:val="center"/>
      </w:pPr>
      <w:r w:rsidRPr="00461077">
        <w:rPr>
          <w:b/>
        </w:rPr>
        <w:t>Процесс проектирования уклада ДОО включает следующие шаги</w:t>
      </w:r>
    </w:p>
    <w:tbl>
      <w:tblPr>
        <w:tblStyle w:val="a3"/>
        <w:tblW w:w="10682" w:type="dxa"/>
        <w:tblLook w:val="04A0" w:firstRow="1" w:lastRow="0" w:firstColumn="1" w:lastColumn="0" w:noHBand="0" w:noVBand="1"/>
      </w:tblPr>
      <w:tblGrid>
        <w:gridCol w:w="675"/>
        <w:gridCol w:w="4536"/>
        <w:gridCol w:w="5471"/>
      </w:tblGrid>
      <w:tr w:rsidR="00461077" w:rsidTr="00461077">
        <w:tc>
          <w:tcPr>
            <w:tcW w:w="675" w:type="dxa"/>
          </w:tcPr>
          <w:p w:rsidR="00461077" w:rsidRPr="00461077" w:rsidRDefault="00461077" w:rsidP="00461077">
            <w:pPr>
              <w:spacing w:line="240" w:lineRule="exact"/>
              <w:jc w:val="center"/>
              <w:rPr>
                <w:b/>
              </w:rPr>
            </w:pPr>
            <w:r w:rsidRPr="00461077">
              <w:rPr>
                <w:rStyle w:val="20"/>
                <w:rFonts w:eastAsiaTheme="minorHAnsi"/>
                <w:b/>
              </w:rPr>
              <w:t xml:space="preserve">№ </w:t>
            </w:r>
            <w:proofErr w:type="gramStart"/>
            <w:r w:rsidRPr="00461077">
              <w:rPr>
                <w:rStyle w:val="20"/>
                <w:rFonts w:eastAsiaTheme="minorHAnsi"/>
                <w:b/>
              </w:rPr>
              <w:t>п</w:t>
            </w:r>
            <w:proofErr w:type="gramEnd"/>
            <w:r w:rsidRPr="00461077">
              <w:rPr>
                <w:rStyle w:val="20"/>
                <w:rFonts w:eastAsiaTheme="minorHAnsi"/>
                <w:b/>
              </w:rPr>
              <w:t>/п</w:t>
            </w:r>
          </w:p>
        </w:tc>
        <w:tc>
          <w:tcPr>
            <w:tcW w:w="4536" w:type="dxa"/>
          </w:tcPr>
          <w:p w:rsidR="00461077" w:rsidRPr="00461077" w:rsidRDefault="00461077" w:rsidP="00461077">
            <w:pPr>
              <w:spacing w:line="240" w:lineRule="exact"/>
              <w:jc w:val="center"/>
              <w:rPr>
                <w:b/>
              </w:rPr>
            </w:pPr>
            <w:r w:rsidRPr="00461077">
              <w:rPr>
                <w:rStyle w:val="20"/>
                <w:rFonts w:eastAsiaTheme="minorHAnsi"/>
                <w:b/>
              </w:rPr>
              <w:t>Шаг</w:t>
            </w:r>
          </w:p>
        </w:tc>
        <w:tc>
          <w:tcPr>
            <w:tcW w:w="5471" w:type="dxa"/>
          </w:tcPr>
          <w:p w:rsidR="00461077" w:rsidRPr="00461077" w:rsidRDefault="00461077" w:rsidP="00461077">
            <w:pPr>
              <w:spacing w:line="240" w:lineRule="exact"/>
              <w:jc w:val="center"/>
              <w:rPr>
                <w:b/>
              </w:rPr>
            </w:pPr>
            <w:r w:rsidRPr="00461077">
              <w:rPr>
                <w:rStyle w:val="20"/>
                <w:rFonts w:eastAsiaTheme="minorHAnsi"/>
                <w:b/>
              </w:rPr>
              <w:t>Оформление</w:t>
            </w:r>
          </w:p>
        </w:tc>
      </w:tr>
      <w:tr w:rsidR="00461077" w:rsidTr="00461077">
        <w:tc>
          <w:tcPr>
            <w:tcW w:w="675" w:type="dxa"/>
          </w:tcPr>
          <w:p w:rsidR="00461077" w:rsidRDefault="00461077" w:rsidP="00461077">
            <w:pPr>
              <w:spacing w:line="240" w:lineRule="exact"/>
              <w:jc w:val="center"/>
            </w:pPr>
            <w:r>
              <w:rPr>
                <w:rStyle w:val="20"/>
                <w:rFonts w:eastAsiaTheme="minorHAnsi"/>
              </w:rPr>
              <w:t>1</w:t>
            </w:r>
          </w:p>
        </w:tc>
        <w:tc>
          <w:tcPr>
            <w:tcW w:w="4536" w:type="dxa"/>
          </w:tcPr>
          <w:p w:rsidR="00461077" w:rsidRDefault="00461077" w:rsidP="00461077">
            <w:pPr>
              <w:jc w:val="both"/>
            </w:pPr>
            <w:r>
              <w:rPr>
                <w:rStyle w:val="20"/>
                <w:rFonts w:eastAsiaTheme="minorHAnsi"/>
              </w:rPr>
              <w:t>Определить ценностно-смысловое наполнение жизнедеятельности ДОО.</w:t>
            </w:r>
          </w:p>
        </w:tc>
        <w:tc>
          <w:tcPr>
            <w:tcW w:w="5471" w:type="dxa"/>
          </w:tcPr>
          <w:p w:rsidR="00461077" w:rsidRDefault="00461077" w:rsidP="00461077">
            <w:pPr>
              <w:jc w:val="both"/>
            </w:pPr>
            <w:r>
              <w:rPr>
                <w:rStyle w:val="20"/>
                <w:rFonts w:eastAsiaTheme="minorHAnsi"/>
              </w:rPr>
              <w:t>Устав ДОО, локальные акты, правила поведения для детей и взрослых, внутренняя символика.</w:t>
            </w:r>
          </w:p>
        </w:tc>
      </w:tr>
      <w:tr w:rsidR="00461077" w:rsidTr="00461077">
        <w:tc>
          <w:tcPr>
            <w:tcW w:w="675" w:type="dxa"/>
          </w:tcPr>
          <w:p w:rsidR="00461077" w:rsidRDefault="00461077" w:rsidP="00461077">
            <w:pPr>
              <w:spacing w:line="240" w:lineRule="exact"/>
              <w:jc w:val="center"/>
            </w:pPr>
            <w:r>
              <w:rPr>
                <w:rStyle w:val="20"/>
                <w:rFonts w:eastAsiaTheme="minorHAnsi"/>
              </w:rPr>
              <w:t>2</w:t>
            </w:r>
          </w:p>
        </w:tc>
        <w:tc>
          <w:tcPr>
            <w:tcW w:w="4536" w:type="dxa"/>
            <w:vAlign w:val="bottom"/>
          </w:tcPr>
          <w:p w:rsidR="00461077" w:rsidRDefault="00461077" w:rsidP="00461077">
            <w:pPr>
              <w:jc w:val="both"/>
            </w:pPr>
            <w:r>
              <w:rPr>
                <w:rStyle w:val="20"/>
                <w:rFonts w:eastAsiaTheme="minorHAnsi"/>
              </w:rPr>
              <w:t>Отразить сформулированное ценностно-смысловое наполнение во всех форматах жизнедеятельности ДОО:</w:t>
            </w:r>
          </w:p>
          <w:p w:rsidR="00461077" w:rsidRDefault="00461077" w:rsidP="00461077">
            <w:pPr>
              <w:widowControl w:val="0"/>
              <w:numPr>
                <w:ilvl w:val="0"/>
                <w:numId w:val="1"/>
              </w:numPr>
              <w:tabs>
                <w:tab w:val="left" w:pos="187"/>
              </w:tabs>
              <w:spacing w:line="317" w:lineRule="exact"/>
              <w:ind w:left="300" w:hanging="300"/>
              <w:jc w:val="both"/>
            </w:pPr>
            <w:r>
              <w:rPr>
                <w:rStyle w:val="20"/>
                <w:rFonts w:eastAsiaTheme="minorHAnsi"/>
              </w:rPr>
              <w:t>специфику организации видов деятельности;</w:t>
            </w:r>
          </w:p>
          <w:p w:rsidR="00461077" w:rsidRDefault="00461077" w:rsidP="00461077">
            <w:pPr>
              <w:widowControl w:val="0"/>
              <w:numPr>
                <w:ilvl w:val="0"/>
                <w:numId w:val="1"/>
              </w:numPr>
              <w:tabs>
                <w:tab w:val="left" w:pos="187"/>
              </w:tabs>
              <w:spacing w:line="317" w:lineRule="exact"/>
              <w:ind w:left="300" w:hanging="300"/>
              <w:jc w:val="both"/>
            </w:pPr>
            <w:r>
              <w:rPr>
                <w:rStyle w:val="20"/>
                <w:rFonts w:eastAsiaTheme="minorHAnsi"/>
              </w:rPr>
              <w:t>обустройство развивающей предметно-пространственной среды;</w:t>
            </w:r>
          </w:p>
          <w:p w:rsidR="00461077" w:rsidRDefault="00461077" w:rsidP="00461077">
            <w:pPr>
              <w:widowControl w:val="0"/>
              <w:numPr>
                <w:ilvl w:val="0"/>
                <w:numId w:val="1"/>
              </w:numPr>
              <w:tabs>
                <w:tab w:val="left" w:pos="187"/>
              </w:tabs>
              <w:spacing w:line="317" w:lineRule="exact"/>
              <w:jc w:val="both"/>
            </w:pPr>
            <w:r>
              <w:rPr>
                <w:rStyle w:val="20"/>
                <w:rFonts w:eastAsiaTheme="minorHAnsi"/>
              </w:rPr>
              <w:t>организацию режима дня; разработку традиций и ритуалов ДОО;</w:t>
            </w:r>
          </w:p>
          <w:p w:rsidR="00461077" w:rsidRDefault="00461077" w:rsidP="00461077">
            <w:pPr>
              <w:widowControl w:val="0"/>
              <w:numPr>
                <w:ilvl w:val="0"/>
                <w:numId w:val="1"/>
              </w:numPr>
              <w:tabs>
                <w:tab w:val="left" w:pos="187"/>
              </w:tabs>
              <w:spacing w:line="317" w:lineRule="exact"/>
              <w:jc w:val="both"/>
            </w:pPr>
            <w:r>
              <w:rPr>
                <w:rStyle w:val="20"/>
                <w:rFonts w:eastAsiaTheme="minorHAnsi"/>
              </w:rPr>
              <w:t>праздники и мероприятия.</w:t>
            </w:r>
          </w:p>
        </w:tc>
        <w:tc>
          <w:tcPr>
            <w:tcW w:w="5471" w:type="dxa"/>
          </w:tcPr>
          <w:p w:rsidR="00461077" w:rsidRDefault="00461077" w:rsidP="00461077">
            <w:pPr>
              <w:spacing w:line="240" w:lineRule="exact"/>
              <w:jc w:val="both"/>
            </w:pPr>
            <w:r>
              <w:rPr>
                <w:rStyle w:val="20"/>
                <w:rFonts w:eastAsiaTheme="minorHAnsi"/>
              </w:rPr>
              <w:t xml:space="preserve">ООП </w:t>
            </w:r>
            <w:proofErr w:type="gramStart"/>
            <w:r>
              <w:rPr>
                <w:rStyle w:val="20"/>
                <w:rFonts w:eastAsiaTheme="minorHAnsi"/>
              </w:rPr>
              <w:t>ДО</w:t>
            </w:r>
            <w:proofErr w:type="gramEnd"/>
            <w:r>
              <w:rPr>
                <w:rStyle w:val="20"/>
                <w:rFonts w:eastAsiaTheme="minorHAnsi"/>
              </w:rPr>
              <w:t xml:space="preserve"> и </w:t>
            </w:r>
            <w:proofErr w:type="gramStart"/>
            <w:r>
              <w:rPr>
                <w:rStyle w:val="20"/>
                <w:rFonts w:eastAsiaTheme="minorHAnsi"/>
              </w:rPr>
              <w:t>Программа</w:t>
            </w:r>
            <w:proofErr w:type="gramEnd"/>
            <w:r>
              <w:rPr>
                <w:rStyle w:val="20"/>
                <w:rFonts w:eastAsiaTheme="minorHAnsi"/>
              </w:rPr>
              <w:t xml:space="preserve"> воспитания.</w:t>
            </w:r>
          </w:p>
        </w:tc>
      </w:tr>
      <w:tr w:rsidR="00461077" w:rsidTr="00461077">
        <w:tc>
          <w:tcPr>
            <w:tcW w:w="675" w:type="dxa"/>
          </w:tcPr>
          <w:p w:rsidR="00461077" w:rsidRDefault="00461077" w:rsidP="00461077">
            <w:pPr>
              <w:spacing w:line="240" w:lineRule="exact"/>
              <w:jc w:val="center"/>
            </w:pPr>
            <w:r>
              <w:rPr>
                <w:rStyle w:val="20"/>
                <w:rFonts w:eastAsiaTheme="minorHAnsi"/>
              </w:rPr>
              <w:t>3</w:t>
            </w:r>
          </w:p>
        </w:tc>
        <w:tc>
          <w:tcPr>
            <w:tcW w:w="4536" w:type="dxa"/>
          </w:tcPr>
          <w:p w:rsidR="00461077" w:rsidRDefault="00461077" w:rsidP="00461077">
            <w:pPr>
              <w:spacing w:line="322" w:lineRule="exact"/>
              <w:jc w:val="both"/>
            </w:pPr>
            <w:r>
              <w:rPr>
                <w:rStyle w:val="20"/>
                <w:rFonts w:eastAsiaTheme="minorHAnsi"/>
              </w:rPr>
              <w:t>Обеспечить принятие всеми участниками образовательных отношений уклада ДОО.</w:t>
            </w:r>
          </w:p>
        </w:tc>
        <w:tc>
          <w:tcPr>
            <w:tcW w:w="5471" w:type="dxa"/>
          </w:tcPr>
          <w:p w:rsidR="00461077" w:rsidRDefault="00461077" w:rsidP="00461077">
            <w:pPr>
              <w:jc w:val="both"/>
            </w:pPr>
            <w:r>
              <w:rPr>
                <w:rStyle w:val="20"/>
                <w:rFonts w:eastAsiaTheme="minorHAnsi"/>
              </w:rPr>
              <w:t>Требования к кадровому составу и профессиональной подготовке сотрудников. Взаимодействие ДОО с семьями воспитанников.</w:t>
            </w:r>
          </w:p>
          <w:p w:rsidR="00461077" w:rsidRDefault="00461077" w:rsidP="00461077">
            <w:pPr>
              <w:jc w:val="both"/>
            </w:pPr>
            <w:r>
              <w:rPr>
                <w:rStyle w:val="20"/>
                <w:rFonts w:eastAsiaTheme="minorHAnsi"/>
              </w:rPr>
              <w:t>Социальное партнерство ДОО с социальным окружением.</w:t>
            </w:r>
          </w:p>
          <w:p w:rsidR="00461077" w:rsidRDefault="00461077" w:rsidP="00461077">
            <w:pPr>
              <w:jc w:val="both"/>
            </w:pPr>
            <w:r>
              <w:rPr>
                <w:rStyle w:val="20"/>
                <w:rFonts w:eastAsiaTheme="minorHAnsi"/>
              </w:rPr>
              <w:t>Договоры и локальные нормативные акты.</w:t>
            </w:r>
          </w:p>
        </w:tc>
      </w:tr>
    </w:tbl>
    <w:p w:rsidR="00461077" w:rsidRDefault="00461077" w:rsidP="00461077">
      <w:pPr>
        <w:spacing w:after="0"/>
        <w:ind w:firstLine="709"/>
      </w:pPr>
    </w:p>
    <w:p w:rsidR="00D93B98" w:rsidRDefault="00D93B98" w:rsidP="00D93B98">
      <w:pPr>
        <w:spacing w:after="0"/>
        <w:ind w:firstLine="709"/>
        <w:jc w:val="both"/>
      </w:pPr>
      <w: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93B98" w:rsidRDefault="00D93B98" w:rsidP="00D93B98">
      <w:pPr>
        <w:spacing w:after="0"/>
        <w:ind w:firstLine="709"/>
        <w:jc w:val="both"/>
      </w:pPr>
      <w:r>
        <w:t>Воспитывающая среда строится по трем линиям:</w:t>
      </w:r>
    </w:p>
    <w:p w:rsidR="00D93B98" w:rsidRDefault="00D93B98" w:rsidP="00D93B98">
      <w:pPr>
        <w:spacing w:after="0"/>
        <w:ind w:firstLine="709"/>
        <w:jc w:val="both"/>
      </w:pPr>
      <w:r>
        <w:t>-</w:t>
      </w:r>
      <w:r>
        <w:tab/>
        <w:t>«от взрослого», который создает предметно-образную среду, способствующую воспитанию необходимых качеств;</w:t>
      </w:r>
    </w:p>
    <w:p w:rsidR="00D93B98" w:rsidRDefault="00D93B98" w:rsidP="00D93B98">
      <w:pPr>
        <w:spacing w:after="0"/>
        <w:ind w:firstLine="709"/>
        <w:jc w:val="both"/>
      </w:pPr>
      <w:r>
        <w:t>-</w:t>
      </w:r>
      <w:r>
        <w:tab/>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461077" w:rsidRDefault="00D93B98" w:rsidP="00D93B98">
      <w:pPr>
        <w:spacing w:after="0"/>
        <w:ind w:firstLine="709"/>
        <w:jc w:val="both"/>
      </w:pPr>
      <w:r>
        <w:t>-</w:t>
      </w:r>
      <w:r>
        <w:tab/>
        <w:t>«от ребенка», который самостоятельно действует, творит, получает опыт деятельности, в особенности - игровой.</w:t>
      </w:r>
    </w:p>
    <w:p w:rsidR="00D93B98" w:rsidRDefault="00D93B98" w:rsidP="00D93B98">
      <w:pPr>
        <w:spacing w:after="0"/>
        <w:ind w:firstLine="709"/>
        <w:jc w:val="both"/>
      </w:pPr>
    </w:p>
    <w:p w:rsidR="00D93B98" w:rsidRPr="00D93B98" w:rsidRDefault="00D93B98" w:rsidP="00D93B98">
      <w:pPr>
        <w:spacing w:after="0"/>
        <w:ind w:firstLine="709"/>
        <w:jc w:val="center"/>
        <w:rPr>
          <w:b/>
        </w:rPr>
      </w:pPr>
      <w:r w:rsidRPr="00D93B98">
        <w:rPr>
          <w:b/>
        </w:rPr>
        <w:t>3.2.</w:t>
      </w:r>
      <w:r w:rsidRPr="00D93B98">
        <w:rPr>
          <w:b/>
        </w:rPr>
        <w:tab/>
      </w:r>
      <w:r w:rsidR="00D01754">
        <w:rPr>
          <w:b/>
        </w:rPr>
        <w:t>Психолого-педагогическое и социально-педагогическое обеспечение</w:t>
      </w:r>
    </w:p>
    <w:p w:rsidR="009602A3" w:rsidRDefault="009602A3" w:rsidP="00BD3BE6">
      <w:pPr>
        <w:spacing w:after="0"/>
        <w:ind w:firstLine="709"/>
        <w:jc w:val="both"/>
      </w:pPr>
    </w:p>
    <w:p w:rsidR="003E3B37" w:rsidRDefault="003E3B37" w:rsidP="003E3B37">
      <w:pPr>
        <w:spacing w:after="0"/>
        <w:ind w:firstLine="709"/>
        <w:jc w:val="both"/>
      </w:pPr>
      <w:r>
        <w:t>На уровне локальных актов ДОУ в случае необходимости предусмотрено психолого-педагогическое и социально-педагогическое сопровождение воспитательной работы, в том числе, профилактика раннего выявления семей «группы риска».</w:t>
      </w:r>
    </w:p>
    <w:p w:rsidR="003E3B37" w:rsidRDefault="003E3B37" w:rsidP="003E3B37">
      <w:pPr>
        <w:spacing w:after="0"/>
        <w:ind w:firstLine="709"/>
        <w:jc w:val="both"/>
      </w:pPr>
      <w:r>
        <w:lastRenderedPageBreak/>
        <w:t>Условия, необходимые для создания социальной ситуации развития детей:</w:t>
      </w:r>
    </w:p>
    <w:p w:rsidR="003E3B37" w:rsidRDefault="003E3B37" w:rsidP="003E3B37">
      <w:pPr>
        <w:spacing w:after="0"/>
        <w:ind w:firstLine="709"/>
        <w:jc w:val="both"/>
      </w:pPr>
      <w:r>
        <w:t>&gt;</w:t>
      </w:r>
      <w:r>
        <w:tab/>
        <w:t xml:space="preserve">обеспечение эмоционального благополучия </w:t>
      </w:r>
      <w:proofErr w:type="gramStart"/>
      <w:r>
        <w:t>через</w:t>
      </w:r>
      <w:proofErr w:type="gramEnd"/>
      <w:r>
        <w:t>:</w:t>
      </w:r>
    </w:p>
    <w:p w:rsidR="003E3B37" w:rsidRDefault="003E3B37" w:rsidP="003E3B37">
      <w:pPr>
        <w:spacing w:after="0"/>
        <w:ind w:firstLine="709"/>
        <w:jc w:val="both"/>
      </w:pPr>
      <w:r>
        <w:t>-</w:t>
      </w:r>
      <w:r>
        <w:tab/>
        <w:t>непосредственное общение с каждым ребенком;</w:t>
      </w:r>
    </w:p>
    <w:p w:rsidR="003E3B37" w:rsidRDefault="003E3B37" w:rsidP="003E3B37">
      <w:pPr>
        <w:spacing w:after="0"/>
        <w:ind w:firstLine="709"/>
        <w:jc w:val="both"/>
      </w:pPr>
      <w:r>
        <w:t>-</w:t>
      </w:r>
      <w:r>
        <w:tab/>
        <w:t xml:space="preserve"> уважительное отношение к каждому ребенку, его чувствам и потребностям;</w:t>
      </w:r>
    </w:p>
    <w:p w:rsidR="003E3B37" w:rsidRDefault="003E3B37" w:rsidP="003E3B37">
      <w:pPr>
        <w:spacing w:after="0"/>
        <w:ind w:firstLine="709"/>
        <w:jc w:val="both"/>
      </w:pPr>
      <w:r>
        <w:t>&gt;</w:t>
      </w:r>
      <w:r>
        <w:tab/>
        <w:t xml:space="preserve">поддержка индивидуальности и инициативы детей </w:t>
      </w:r>
      <w:proofErr w:type="gramStart"/>
      <w:r>
        <w:t>через</w:t>
      </w:r>
      <w:proofErr w:type="gramEnd"/>
      <w:r>
        <w:t>:</w:t>
      </w:r>
    </w:p>
    <w:p w:rsidR="003E3B37" w:rsidRDefault="003E3B37" w:rsidP="003E3B37">
      <w:pPr>
        <w:spacing w:after="0"/>
        <w:ind w:firstLine="709"/>
        <w:jc w:val="both"/>
      </w:pPr>
      <w:r>
        <w:t>-</w:t>
      </w:r>
      <w:r>
        <w:tab/>
        <w:t>создание условий для свободного выбора детьми деятельности участков совместной деятельности;</w:t>
      </w:r>
    </w:p>
    <w:p w:rsidR="003E3B37" w:rsidRDefault="003E3B37" w:rsidP="003E3B37">
      <w:pPr>
        <w:spacing w:after="0"/>
        <w:ind w:firstLine="709"/>
        <w:jc w:val="both"/>
      </w:pPr>
      <w:r>
        <w:t>-</w:t>
      </w:r>
      <w:r>
        <w:tab/>
        <w:t>создание условий для принятия решений, выражения своих чувств и мыслей;</w:t>
      </w:r>
    </w:p>
    <w:p w:rsidR="003E3B37" w:rsidRDefault="003E3B37" w:rsidP="003E3B37">
      <w:pPr>
        <w:spacing w:after="0"/>
        <w:ind w:firstLine="709"/>
        <w:jc w:val="both"/>
      </w:pPr>
      <w:r>
        <w:t>-</w:t>
      </w:r>
      <w:r>
        <w:tab/>
        <w:t xml:space="preserve"> не директивную помощь, поддержку детской инициативы и самостоятельности в разных видах деятельности (игровой, исследовательской, проектной, познавательной...)</w:t>
      </w:r>
    </w:p>
    <w:p w:rsidR="003E3B37" w:rsidRDefault="003E3B37" w:rsidP="003E3B37">
      <w:pPr>
        <w:spacing w:after="0"/>
        <w:ind w:firstLine="709"/>
        <w:jc w:val="both"/>
      </w:pPr>
      <w:r>
        <w:t>&gt;</w:t>
      </w:r>
      <w:r>
        <w:tab/>
        <w:t>установление правил взаимодействия в разных ситуациях:</w:t>
      </w:r>
    </w:p>
    <w:p w:rsidR="003E3B37" w:rsidRDefault="003E3B37" w:rsidP="003E3B37">
      <w:pPr>
        <w:spacing w:after="0"/>
        <w:ind w:firstLine="709"/>
        <w:jc w:val="both"/>
      </w:pPr>
      <w:r>
        <w:t>-</w:t>
      </w:r>
      <w:r>
        <w:tab/>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 же имеющими различные (в том числе ограниченные) возможности здоровья;</w:t>
      </w:r>
    </w:p>
    <w:p w:rsidR="003E3B37" w:rsidRDefault="003E3B37" w:rsidP="003E3B37">
      <w:pPr>
        <w:spacing w:after="0"/>
        <w:ind w:firstLine="709"/>
        <w:jc w:val="both"/>
      </w:pPr>
      <w:r>
        <w:t>-</w:t>
      </w:r>
      <w:r>
        <w:tab/>
        <w:t>развитие коммуникативных способностей детей</w:t>
      </w:r>
      <w:proofErr w:type="gramStart"/>
      <w:r>
        <w:t>.</w:t>
      </w:r>
      <w:proofErr w:type="gramEnd"/>
      <w:r>
        <w:t xml:space="preserve"> </w:t>
      </w:r>
      <w:proofErr w:type="gramStart"/>
      <w:r>
        <w:t>п</w:t>
      </w:r>
      <w:proofErr w:type="gramEnd"/>
      <w:r>
        <w:t>озволяющих разрешать конфликтные ситуации со сверстниками;</w:t>
      </w:r>
    </w:p>
    <w:p w:rsidR="003E3B37" w:rsidRDefault="003E3B37" w:rsidP="003E3B37">
      <w:pPr>
        <w:spacing w:after="0"/>
        <w:ind w:firstLine="709"/>
        <w:jc w:val="both"/>
      </w:pPr>
      <w:r>
        <w:t>-</w:t>
      </w:r>
      <w:r>
        <w:tab/>
        <w:t>развитие умения работать в группе сверстников;</w:t>
      </w:r>
    </w:p>
    <w:p w:rsidR="003E3B37" w:rsidRDefault="003E3B37" w:rsidP="003E3B37">
      <w:pPr>
        <w:spacing w:after="0"/>
        <w:ind w:firstLine="709"/>
        <w:jc w:val="both"/>
      </w:pPr>
      <w:r>
        <w:t>&gt;</w:t>
      </w:r>
      <w:r>
        <w:tab/>
        <w:t xml:space="preserve">построение вариативного развивающего образования, ориентированного на уровень развития, проявляющихся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(зона ближайшего развития каждого ребенка), через:</w:t>
      </w:r>
    </w:p>
    <w:p w:rsidR="003E3B37" w:rsidRDefault="003E3B37" w:rsidP="003E3B37">
      <w:pPr>
        <w:spacing w:after="0"/>
        <w:ind w:firstLine="709"/>
        <w:jc w:val="both"/>
      </w:pPr>
      <w:r>
        <w:t>-</w:t>
      </w:r>
      <w:r>
        <w:tab/>
        <w:t>создание условий для овладения культурными средствами деятельности;</w:t>
      </w:r>
    </w:p>
    <w:p w:rsidR="003E3B37" w:rsidRDefault="003E3B37" w:rsidP="003E3B37">
      <w:pPr>
        <w:spacing w:after="0"/>
        <w:ind w:firstLine="709"/>
        <w:jc w:val="both"/>
      </w:pPr>
      <w:r>
        <w:t>-</w:t>
      </w:r>
      <w:r>
        <w:tab/>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w:t>
      </w:r>
    </w:p>
    <w:p w:rsidR="003E3B37" w:rsidRDefault="003E3B37" w:rsidP="003E3B37">
      <w:pPr>
        <w:spacing w:after="0"/>
        <w:ind w:firstLine="709"/>
        <w:jc w:val="both"/>
      </w:pPr>
      <w:r>
        <w:t>-</w:t>
      </w:r>
      <w:r>
        <w:tab/>
        <w:t>поддержку спонтанной игры её обогащение, обеспечение игрового времени и пространства;</w:t>
      </w:r>
    </w:p>
    <w:p w:rsidR="003E3B37" w:rsidRDefault="003E3B37" w:rsidP="003E3B37">
      <w:pPr>
        <w:spacing w:after="0"/>
        <w:ind w:firstLine="709"/>
        <w:jc w:val="both"/>
      </w:pPr>
      <w:r>
        <w:t>-</w:t>
      </w:r>
      <w:r>
        <w:tab/>
        <w:t>оценку индивидуального развития детей;</w:t>
      </w:r>
    </w:p>
    <w:p w:rsidR="00D93B98" w:rsidRDefault="003E3B37" w:rsidP="003E3B37">
      <w:pPr>
        <w:spacing w:after="0"/>
        <w:ind w:firstLine="709"/>
        <w:jc w:val="both"/>
      </w:pPr>
      <w:proofErr w:type="gramStart"/>
      <w:r>
        <w:t>&gt;</w:t>
      </w:r>
      <w:r>
        <w:tab/>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потребности и поддержки образовательных инициатив семьи.</w:t>
      </w:r>
      <w:proofErr w:type="gramEnd"/>
    </w:p>
    <w:p w:rsidR="00D01754" w:rsidRDefault="00D01754" w:rsidP="003E3B37">
      <w:pPr>
        <w:spacing w:after="0"/>
        <w:ind w:firstLine="709"/>
        <w:jc w:val="both"/>
      </w:pPr>
    </w:p>
    <w:p w:rsidR="00D01754" w:rsidRDefault="00D01754" w:rsidP="003E3B37">
      <w:pPr>
        <w:spacing w:after="0"/>
        <w:ind w:firstLine="709"/>
        <w:jc w:val="both"/>
      </w:pPr>
    </w:p>
    <w:p w:rsidR="00D01754" w:rsidRDefault="00D01754" w:rsidP="003E3B37">
      <w:pPr>
        <w:spacing w:after="0"/>
        <w:ind w:firstLine="709"/>
        <w:jc w:val="both"/>
      </w:pPr>
    </w:p>
    <w:p w:rsidR="00075C0E" w:rsidRDefault="00075C0E" w:rsidP="00D93B98">
      <w:pPr>
        <w:spacing w:after="0"/>
        <w:ind w:firstLine="709"/>
        <w:jc w:val="center"/>
        <w:rPr>
          <w:b/>
        </w:rPr>
      </w:pPr>
      <w:r>
        <w:rPr>
          <w:b/>
        </w:rPr>
        <w:lastRenderedPageBreak/>
        <w:t xml:space="preserve">3.3. Кадровое обеспечение </w:t>
      </w:r>
      <w:proofErr w:type="gramStart"/>
      <w:r>
        <w:rPr>
          <w:b/>
        </w:rPr>
        <w:t>воспитательного</w:t>
      </w:r>
      <w:proofErr w:type="gramEnd"/>
      <w:r>
        <w:rPr>
          <w:b/>
        </w:rPr>
        <w:t xml:space="preserve"> процесса</w:t>
      </w:r>
    </w:p>
    <w:p w:rsidR="00F9415E" w:rsidRDefault="00F9415E" w:rsidP="00D93B98">
      <w:pPr>
        <w:spacing w:after="0"/>
        <w:ind w:firstLine="709"/>
        <w:jc w:val="center"/>
        <w:rPr>
          <w:b/>
        </w:rPr>
      </w:pPr>
    </w:p>
    <w:p w:rsidR="00F9415E" w:rsidRDefault="00F9415E" w:rsidP="00F9415E">
      <w:pPr>
        <w:spacing w:after="0"/>
        <w:ind w:firstLine="709"/>
        <w:jc w:val="both"/>
      </w:pPr>
      <w:proofErr w:type="gramStart"/>
      <w:r>
        <w:t>(В данном разделе представлены решения на уровне ДОО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ДОО по вопросам воспитания, психолого-педагогического сопровождения талантливых детей, детей с ОВЗ, сирот и опекаемых, с этнокультурными особенностями и т.д.</w:t>
      </w:r>
      <w:proofErr w:type="gramEnd"/>
    </w:p>
    <w:p w:rsidR="00F9415E" w:rsidRDefault="00F9415E" w:rsidP="00F9415E">
      <w:pPr>
        <w:spacing w:after="0"/>
        <w:ind w:firstLine="709"/>
        <w:jc w:val="both"/>
      </w:pPr>
      <w:r>
        <w:t>Также здесь представлена информация о возможностях привлечения специалистов других организаций (образовательных, социальных и т.д.).</w:t>
      </w:r>
    </w:p>
    <w:p w:rsidR="00F9415E" w:rsidRDefault="00F9415E" w:rsidP="00F9415E">
      <w:pPr>
        <w:spacing w:after="0"/>
        <w:ind w:firstLine="709"/>
        <w:jc w:val="both"/>
      </w:pPr>
      <w:r>
        <w:t xml:space="preserve">Безусловно, процесс воспитания - процесс </w:t>
      </w:r>
      <w:proofErr w:type="gramStart"/>
      <w:r>
        <w:t>комплексный</w:t>
      </w:r>
      <w:proofErr w:type="gramEnd"/>
      <w:r>
        <w:t>. Комплексность в данном контексте означает единство целей, задач, содержания, форм и методов воспитательного процесса, подчинение идее целостности формирования личности. Формирование личностных каче</w:t>
      </w:r>
      <w:proofErr w:type="gramStart"/>
      <w:r>
        <w:t>ств пр</w:t>
      </w:r>
      <w:proofErr w:type="gramEnd"/>
      <w:r>
        <w:t xml:space="preserve">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w:t>
      </w:r>
      <w:proofErr w:type="gramStart"/>
      <w:r>
        <w:t>присущи</w:t>
      </w:r>
      <w:proofErr w:type="gramEnd"/>
      <w:r>
        <w:t xml:space="preserve"> значительная вариативность и неопределенность результатов. В одних и тех же условиях </w:t>
      </w:r>
      <w:proofErr w:type="gramStart"/>
      <w:r>
        <w:t>последние</w:t>
      </w:r>
      <w:proofErr w:type="gramEnd"/>
      <w:r>
        <w:t xml:space="preserve">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оказывает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F9415E" w:rsidRDefault="00F9415E" w:rsidP="00F9415E">
      <w:pPr>
        <w:spacing w:after="0"/>
        <w:ind w:firstLine="709"/>
        <w:jc w:val="both"/>
      </w:pPr>
      <w: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F9415E" w:rsidRDefault="00F9415E" w:rsidP="00F9415E">
      <w:pPr>
        <w:spacing w:after="0"/>
        <w:ind w:firstLine="709"/>
        <w:jc w:val="both"/>
      </w:pPr>
      <w:r>
        <w:t>-</w:t>
      </w:r>
      <w:r>
        <w:tab/>
        <w:t>постановка перед воспитанниками целей и разъяснение задач деятельности;</w:t>
      </w:r>
    </w:p>
    <w:p w:rsidR="00F9415E" w:rsidRDefault="00F9415E" w:rsidP="00F9415E">
      <w:pPr>
        <w:spacing w:after="0"/>
        <w:ind w:firstLine="709"/>
        <w:jc w:val="both"/>
      </w:pPr>
      <w:r>
        <w:t>-</w:t>
      </w:r>
      <w:r>
        <w:tab/>
        <w:t>создание условий для принятия задач деятельности коллективом и отдельными воспитанниками;</w:t>
      </w:r>
    </w:p>
    <w:p w:rsidR="00F9415E" w:rsidRDefault="00F9415E" w:rsidP="00F9415E">
      <w:pPr>
        <w:spacing w:after="0"/>
        <w:ind w:firstLine="709"/>
        <w:jc w:val="both"/>
      </w:pPr>
      <w:r>
        <w:t>- применение отобранных методов, средств и приемов осуществления педагогического процесса;</w:t>
      </w:r>
    </w:p>
    <w:p w:rsidR="00F9415E" w:rsidRDefault="00F9415E" w:rsidP="00F9415E">
      <w:pPr>
        <w:spacing w:after="0"/>
        <w:ind w:firstLine="709"/>
        <w:jc w:val="both"/>
      </w:pPr>
      <w:r>
        <w:lastRenderedPageBreak/>
        <w:t>- обеспечение взаимодействия субъектов педагогического процесса и создание условий для его эффективного протекания;</w:t>
      </w:r>
    </w:p>
    <w:p w:rsidR="00F9415E" w:rsidRDefault="00F9415E" w:rsidP="00F9415E">
      <w:pPr>
        <w:spacing w:after="0"/>
        <w:ind w:firstLine="709"/>
        <w:jc w:val="both"/>
      </w:pPr>
      <w:r>
        <w:t>-</w:t>
      </w:r>
      <w:r>
        <w:tab/>
        <w:t>использование необходимых приемов стимулирования активности обучающихся;</w:t>
      </w:r>
    </w:p>
    <w:p w:rsidR="00F9415E" w:rsidRDefault="00F9415E" w:rsidP="00F9415E">
      <w:pPr>
        <w:spacing w:after="0"/>
        <w:ind w:firstLine="709"/>
        <w:jc w:val="both"/>
      </w:pPr>
      <w:r>
        <w:t>-</w:t>
      </w:r>
      <w:r>
        <w:tab/>
        <w:t>установление обратной связи и своевременная корректировка хода педагогического процесса.</w:t>
      </w:r>
    </w:p>
    <w:p w:rsidR="00F9415E" w:rsidRDefault="00F9415E" w:rsidP="00F9415E">
      <w:pPr>
        <w:spacing w:after="0"/>
        <w:ind w:firstLine="709"/>
        <w:jc w:val="both"/>
      </w:pPr>
      <w: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по таким критериям, как уровень развития коллектива, </w:t>
      </w:r>
      <w:proofErr w:type="spellStart"/>
      <w:r>
        <w:t>обученность</w:t>
      </w:r>
      <w:proofErr w:type="spellEnd"/>
      <w:r>
        <w:t xml:space="preserve">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строится на основе переработки поступающей информации. Важнейшей является психологическая информация о свойствах и состоянии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F9415E" w:rsidRDefault="00F9415E" w:rsidP="00F9415E">
      <w:pPr>
        <w:spacing w:after="0"/>
        <w:ind w:firstLine="709"/>
        <w:jc w:val="both"/>
      </w:pPr>
      <w: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w:t>
      </w:r>
      <w:proofErr w:type="gramStart"/>
      <w:r>
        <w:t>на</w:t>
      </w:r>
      <w:proofErr w:type="gramEnd"/>
      <w:r>
        <w:t>:</w:t>
      </w:r>
    </w:p>
    <w:p w:rsidR="00F9415E" w:rsidRDefault="00F9415E" w:rsidP="00F9415E">
      <w:pPr>
        <w:spacing w:after="0"/>
        <w:ind w:firstLine="709"/>
        <w:jc w:val="both"/>
      </w:pPr>
      <w:r>
        <w:t>-</w:t>
      </w:r>
      <w:r>
        <w:tab/>
        <w:t>формирование у детей гражданственности и патриотизма;</w:t>
      </w:r>
    </w:p>
    <w:p w:rsidR="00F9415E" w:rsidRDefault="00F9415E" w:rsidP="00F9415E">
      <w:pPr>
        <w:spacing w:after="0"/>
        <w:ind w:firstLine="709"/>
        <w:jc w:val="both"/>
      </w:pPr>
      <w:r>
        <w:t>- опыта взаимодействия со сверстниками и взрослыми в соответствии с общепринятыми нравственными нормами;</w:t>
      </w:r>
    </w:p>
    <w:p w:rsidR="00F9415E" w:rsidRDefault="00F9415E" w:rsidP="00F9415E">
      <w:pPr>
        <w:spacing w:after="0"/>
        <w:ind w:firstLine="709"/>
        <w:jc w:val="both"/>
      </w:pPr>
      <w:r>
        <w:t>-</w:t>
      </w:r>
      <w:r>
        <w:tab/>
        <w:t>приобщение к системе культурных ценностей;</w:t>
      </w:r>
    </w:p>
    <w:p w:rsidR="00F9415E" w:rsidRDefault="00F9415E" w:rsidP="00F9415E">
      <w:pPr>
        <w:spacing w:after="0"/>
        <w:ind w:firstLine="709"/>
        <w:jc w:val="both"/>
      </w:pPr>
      <w:r>
        <w:t>-</w:t>
      </w:r>
      <w:r>
        <w:tab/>
        <w:t>готовности к осознанному выбору профессии;</w:t>
      </w:r>
    </w:p>
    <w:p w:rsidR="00F9415E" w:rsidRDefault="00F9415E" w:rsidP="00F9415E">
      <w:pPr>
        <w:spacing w:after="0"/>
        <w:ind w:firstLine="709"/>
        <w:jc w:val="both"/>
      </w:pPr>
      <w:r>
        <w:t>-</w:t>
      </w:r>
      <w:r>
        <w:tab/>
        <w:t>экологической культуры, предполагающей ценностное отношение к природе, людям, собственному здоровью;</w:t>
      </w:r>
    </w:p>
    <w:p w:rsidR="00F9415E" w:rsidRDefault="00F9415E" w:rsidP="00F9415E">
      <w:pPr>
        <w:spacing w:after="0"/>
        <w:ind w:firstLine="709"/>
        <w:jc w:val="both"/>
      </w:pPr>
      <w:r>
        <w:t>-</w:t>
      </w:r>
      <w:r>
        <w:tab/>
        <w:t>эстетическое отношение к окружающему миру;</w:t>
      </w:r>
    </w:p>
    <w:p w:rsidR="00F9415E" w:rsidRDefault="00F9415E" w:rsidP="00F9415E">
      <w:pPr>
        <w:spacing w:after="0"/>
        <w:ind w:firstLine="709"/>
        <w:jc w:val="both"/>
      </w:pPr>
      <w:r>
        <w:t>-</w:t>
      </w:r>
      <w:r>
        <w:tab/>
        <w:t>потребности самовыражения в творческой деятельности, организационной культуры, активной жизненной позиции.</w:t>
      </w:r>
    </w:p>
    <w:p w:rsidR="00F9415E" w:rsidRDefault="00F9415E" w:rsidP="00F9415E">
      <w:pPr>
        <w:spacing w:after="0"/>
        <w:ind w:firstLine="709"/>
        <w:jc w:val="both"/>
      </w:pPr>
      <w:r>
        <w:lastRenderedPageBreak/>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F9415E" w:rsidRPr="00F9415E" w:rsidRDefault="00F9415E" w:rsidP="00F9415E">
      <w:pPr>
        <w:spacing w:after="0"/>
        <w:ind w:firstLine="709"/>
        <w:jc w:val="both"/>
      </w:pPr>
      <w:r>
        <w:t>Методическая детализация реализации воспитательной деятельности педагога осуществляется в процессе ее проектирования и организации.</w:t>
      </w:r>
    </w:p>
    <w:p w:rsidR="00D93B98" w:rsidRDefault="00D93B98" w:rsidP="00075C0E">
      <w:pPr>
        <w:spacing w:after="0"/>
        <w:jc w:val="both"/>
      </w:pPr>
    </w:p>
    <w:tbl>
      <w:tblPr>
        <w:tblStyle w:val="a3"/>
        <w:tblW w:w="0" w:type="auto"/>
        <w:tblLook w:val="04A0" w:firstRow="1" w:lastRow="0" w:firstColumn="1" w:lastColumn="0" w:noHBand="0" w:noVBand="1"/>
      </w:tblPr>
      <w:tblGrid>
        <w:gridCol w:w="3227"/>
        <w:gridCol w:w="7455"/>
      </w:tblGrid>
      <w:tr w:rsidR="00DA1E03" w:rsidRPr="00DA1E03" w:rsidTr="00DA1E03">
        <w:tc>
          <w:tcPr>
            <w:tcW w:w="3227" w:type="dxa"/>
            <w:vAlign w:val="center"/>
          </w:tcPr>
          <w:p w:rsidR="00DA1E03" w:rsidRPr="00DA1E03" w:rsidRDefault="00DA1E03" w:rsidP="00DA1E03">
            <w:pPr>
              <w:jc w:val="center"/>
              <w:rPr>
                <w:b/>
                <w:sz w:val="24"/>
              </w:rPr>
            </w:pPr>
            <w:r w:rsidRPr="00DA1E03">
              <w:rPr>
                <w:b/>
                <w:sz w:val="24"/>
              </w:rPr>
              <w:t>Наименование должности</w:t>
            </w:r>
          </w:p>
        </w:tc>
        <w:tc>
          <w:tcPr>
            <w:tcW w:w="7455" w:type="dxa"/>
            <w:vAlign w:val="center"/>
          </w:tcPr>
          <w:p w:rsidR="00DA1E03" w:rsidRPr="00DA1E03" w:rsidRDefault="00DA1E03" w:rsidP="00DA1E03">
            <w:pPr>
              <w:jc w:val="center"/>
              <w:rPr>
                <w:b/>
                <w:sz w:val="24"/>
              </w:rPr>
            </w:pPr>
            <w:r w:rsidRPr="00DA1E03">
              <w:rPr>
                <w:b/>
                <w:sz w:val="24"/>
              </w:rPr>
              <w:t xml:space="preserve">Функционал, связанный с организацией и реализацией </w:t>
            </w:r>
            <w:proofErr w:type="gramStart"/>
            <w:r w:rsidRPr="00DA1E03">
              <w:rPr>
                <w:b/>
                <w:sz w:val="24"/>
              </w:rPr>
              <w:t>воспитательного</w:t>
            </w:r>
            <w:proofErr w:type="gramEnd"/>
            <w:r w:rsidRPr="00DA1E03">
              <w:rPr>
                <w:b/>
                <w:sz w:val="24"/>
              </w:rPr>
              <w:t xml:space="preserve"> процесса</w:t>
            </w:r>
          </w:p>
        </w:tc>
      </w:tr>
      <w:tr w:rsidR="00DA1E03" w:rsidRPr="00DA1E03" w:rsidTr="00DA1E03">
        <w:tc>
          <w:tcPr>
            <w:tcW w:w="3227" w:type="dxa"/>
          </w:tcPr>
          <w:p w:rsidR="00DA1E03" w:rsidRPr="00DA1E03" w:rsidRDefault="00DA1E03" w:rsidP="00D93B98">
            <w:pPr>
              <w:jc w:val="both"/>
              <w:rPr>
                <w:sz w:val="24"/>
              </w:rPr>
            </w:pPr>
            <w:r w:rsidRPr="00DA1E03">
              <w:rPr>
                <w:sz w:val="24"/>
              </w:rPr>
              <w:t>Заведующий</w:t>
            </w:r>
          </w:p>
        </w:tc>
        <w:tc>
          <w:tcPr>
            <w:tcW w:w="7455" w:type="dxa"/>
          </w:tcPr>
          <w:p w:rsidR="00DA1E03" w:rsidRPr="00DA1E03" w:rsidRDefault="00DA1E03" w:rsidP="00DA1E03">
            <w:pPr>
              <w:jc w:val="both"/>
              <w:rPr>
                <w:sz w:val="24"/>
              </w:rPr>
            </w:pPr>
            <w:r>
              <w:rPr>
                <w:sz w:val="24"/>
              </w:rPr>
              <w:t>О</w:t>
            </w:r>
            <w:r w:rsidRPr="00DA1E03">
              <w:rPr>
                <w:sz w:val="24"/>
              </w:rPr>
              <w:t>существляет общее руководство детским садом. В своей деятельности опирается на Закон РФ «Об образовании в Российской Федерации», Устав дошкольного учреждения и на другие законодательные акты. Заведующий занимается комплектованием групп детьми в соответствии с их возрастом, состоянием их здоровья, индивидуальными особенностями и запросами родителей, подбирает кадры, руководит педагогами и обслуживающим персоналом. Кроме того, заведующий отвечает за рациональное использование бюджетных ассигнований, а также средств, по</w:t>
            </w:r>
            <w:r>
              <w:rPr>
                <w:sz w:val="24"/>
              </w:rPr>
              <w:t>ступающих из других источников.</w:t>
            </w:r>
          </w:p>
          <w:p w:rsidR="00DA1E03" w:rsidRPr="00DA1E03" w:rsidRDefault="00DA1E03" w:rsidP="00DA1E03">
            <w:pPr>
              <w:jc w:val="both"/>
              <w:rPr>
                <w:sz w:val="24"/>
              </w:rPr>
            </w:pPr>
            <w:r w:rsidRPr="00DA1E03">
              <w:rPr>
                <w:sz w:val="24"/>
              </w:rPr>
              <w:t>Родители могут обращаться к заведующему за консультациями и вносить собственные предложения по улучшению работы с детьми, в частности, предложения по организации дополнительных услуг. Родители также вправе требовать, чтобы руководимый ею коллектив обеспечивал ребенку подобающий уход, воспитание и обучение, охрану и укрепление здоровья — в соответствии с условиями договора.</w:t>
            </w:r>
          </w:p>
        </w:tc>
      </w:tr>
      <w:tr w:rsidR="00DA1E03" w:rsidRPr="00DA1E03" w:rsidTr="00DA1E03">
        <w:tc>
          <w:tcPr>
            <w:tcW w:w="3227" w:type="dxa"/>
          </w:tcPr>
          <w:p w:rsidR="00DA1E03" w:rsidRPr="00DA1E03" w:rsidRDefault="00DA1E03" w:rsidP="00D93B98">
            <w:pPr>
              <w:jc w:val="both"/>
              <w:rPr>
                <w:sz w:val="24"/>
              </w:rPr>
            </w:pPr>
            <w:r w:rsidRPr="00DA1E03">
              <w:rPr>
                <w:sz w:val="24"/>
              </w:rPr>
              <w:t>Заместитель заведующего</w:t>
            </w:r>
          </w:p>
        </w:tc>
        <w:tc>
          <w:tcPr>
            <w:tcW w:w="7455" w:type="dxa"/>
          </w:tcPr>
          <w:p w:rsidR="00DA1E03" w:rsidRPr="00DA1E03" w:rsidRDefault="00DA1E03" w:rsidP="00DA1E03">
            <w:pPr>
              <w:jc w:val="both"/>
              <w:rPr>
                <w:sz w:val="24"/>
              </w:rPr>
            </w:pPr>
            <w:r>
              <w:rPr>
                <w:sz w:val="24"/>
              </w:rPr>
              <w:t>К</w:t>
            </w:r>
            <w:r w:rsidRPr="00DA1E03">
              <w:rPr>
                <w:sz w:val="24"/>
              </w:rPr>
              <w:t xml:space="preserve">оординирует работу всех служб, участвует в принятии управленческих решений. Занимается методической работой и организует весь воспитательно-образовательный процесс в детском саду. Он комплектует группы учебными пособиями, играми, игрушками, организовывает сотрудничество с другими дошкольными учреждениями, школами, детскими центрами, музеями и т.п. </w:t>
            </w:r>
            <w:r>
              <w:rPr>
                <w:sz w:val="24"/>
              </w:rPr>
              <w:t>Заместитель заведующего</w:t>
            </w:r>
            <w:r w:rsidRPr="00DA1E03">
              <w:rPr>
                <w:sz w:val="24"/>
              </w:rPr>
              <w:t xml:space="preserve"> проводит методическую работу в педагогическом коллективе: семинары, индивидуальные и групповые консультации, организует педагогические советы, открытые занятия. Кроме этого он участвует в работе с родителями: готовит консультации, стенды, папки-передвижки, посвященные семейному </w:t>
            </w:r>
            <w:r>
              <w:rPr>
                <w:sz w:val="24"/>
              </w:rPr>
              <w:t>воспитанию и пр.</w:t>
            </w:r>
          </w:p>
          <w:p w:rsidR="00DA1E03" w:rsidRPr="00DA1E03" w:rsidRDefault="00DA1E03" w:rsidP="00DA1E03">
            <w:pPr>
              <w:jc w:val="both"/>
              <w:rPr>
                <w:sz w:val="24"/>
              </w:rPr>
            </w:pPr>
            <w:r w:rsidRPr="00DA1E03">
              <w:rPr>
                <w:sz w:val="24"/>
              </w:rPr>
              <w:t xml:space="preserve">К </w:t>
            </w:r>
            <w:r>
              <w:rPr>
                <w:sz w:val="24"/>
              </w:rPr>
              <w:t>заместителю заведующего</w:t>
            </w:r>
            <w:r w:rsidRPr="00DA1E03">
              <w:rPr>
                <w:sz w:val="24"/>
              </w:rPr>
              <w:t xml:space="preserve"> можно обратиться с проблемами воспитания и обучения детей, высказать благодарность (претензию) по поводу качественного (некачественного) воспитательно-образовательного процесса, внести рекомендации по его улучшению. </w:t>
            </w:r>
            <w:r>
              <w:rPr>
                <w:sz w:val="24"/>
              </w:rPr>
              <w:t>Заместитель</w:t>
            </w:r>
            <w:r w:rsidRPr="00DA1E03">
              <w:rPr>
                <w:sz w:val="24"/>
              </w:rPr>
              <w:t xml:space="preserve"> может ответить на вопросы, касающиеся организации досуга детей дома, рассказать о программах и методах работы, используемых в детском саду, о том, что должен знать и уметь ребенок к определенному возрасту, посоветовать, какие книги и игрушки стоит покупать малышу.</w:t>
            </w:r>
          </w:p>
        </w:tc>
      </w:tr>
      <w:tr w:rsidR="00DA1E03" w:rsidRPr="00DA1E03" w:rsidTr="00DA1E03">
        <w:tc>
          <w:tcPr>
            <w:tcW w:w="3227" w:type="dxa"/>
          </w:tcPr>
          <w:p w:rsidR="00DA1E03" w:rsidRPr="00DA1E03" w:rsidRDefault="00DA1E03" w:rsidP="00D93B98">
            <w:pPr>
              <w:jc w:val="both"/>
              <w:rPr>
                <w:sz w:val="24"/>
              </w:rPr>
            </w:pPr>
            <w:r w:rsidRPr="00DA1E03">
              <w:rPr>
                <w:sz w:val="24"/>
              </w:rPr>
              <w:t>Педагог-психолог</w:t>
            </w:r>
          </w:p>
        </w:tc>
        <w:tc>
          <w:tcPr>
            <w:tcW w:w="7455" w:type="dxa"/>
          </w:tcPr>
          <w:p w:rsidR="00DA1E03" w:rsidRPr="00DA1E03" w:rsidRDefault="00DA1E03" w:rsidP="00DA1E03">
            <w:pPr>
              <w:jc w:val="both"/>
              <w:rPr>
                <w:sz w:val="24"/>
              </w:rPr>
            </w:pPr>
            <w:r>
              <w:rPr>
                <w:sz w:val="24"/>
              </w:rPr>
              <w:t>Р</w:t>
            </w:r>
            <w:r w:rsidRPr="00DA1E03">
              <w:rPr>
                <w:sz w:val="24"/>
              </w:rPr>
              <w:t>абота направлена на сохранение психического, соматического и социального благополучия воспитанников. Его задача — помощь детям, родителям и педагогическому коллектив</w:t>
            </w:r>
            <w:r>
              <w:rPr>
                <w:sz w:val="24"/>
              </w:rPr>
              <w:t>у в решении конкретных проблем.</w:t>
            </w:r>
          </w:p>
          <w:p w:rsidR="00DA1E03" w:rsidRPr="00DA1E03" w:rsidRDefault="00DA1E03" w:rsidP="00DA1E03">
            <w:pPr>
              <w:jc w:val="both"/>
              <w:rPr>
                <w:sz w:val="24"/>
              </w:rPr>
            </w:pPr>
            <w:r w:rsidRPr="00DA1E03">
              <w:rPr>
                <w:sz w:val="24"/>
              </w:rPr>
              <w:t xml:space="preserve">Педагог-психолог проводит психологическую диагностику, </w:t>
            </w:r>
            <w:r w:rsidRPr="00DA1E03">
              <w:rPr>
                <w:sz w:val="24"/>
              </w:rPr>
              <w:lastRenderedPageBreak/>
              <w:t>определяет степень отклонений (умственных, физических, эмоциональных) в развитии воспитанников, выявляет нарушения социального развития и проводит их психолого-педагогическую коррекцию. Участвует в планировании и разработке развивающих и коррекционных программ, в образовательной деятельности. Содействует развитию творчески одаренных воспитанников. Формирует психологическую культуру педагогических работников, а также детей и их родителей.  Проводит групповые и индиви</w:t>
            </w:r>
            <w:r>
              <w:rPr>
                <w:sz w:val="24"/>
              </w:rPr>
              <w:t>дуальные коррекционные занятия.</w:t>
            </w:r>
          </w:p>
          <w:p w:rsidR="00DA1E03" w:rsidRPr="00DA1E03" w:rsidRDefault="00DA1E03" w:rsidP="00DA1E03">
            <w:pPr>
              <w:jc w:val="both"/>
              <w:rPr>
                <w:sz w:val="24"/>
              </w:rPr>
            </w:pPr>
            <w:r w:rsidRPr="00DA1E03">
              <w:rPr>
                <w:sz w:val="24"/>
              </w:rPr>
              <w:t>К педагогу-психологу можно обратиться с проблемами воспитания и обучения детей, отклонений в их поведении.</w:t>
            </w:r>
          </w:p>
        </w:tc>
      </w:tr>
      <w:tr w:rsidR="00DA1E03" w:rsidRPr="00DA1E03" w:rsidTr="00DA1E03">
        <w:tc>
          <w:tcPr>
            <w:tcW w:w="3227" w:type="dxa"/>
          </w:tcPr>
          <w:p w:rsidR="00DA1E03" w:rsidRPr="00DA1E03" w:rsidRDefault="00DA1E03" w:rsidP="00D93B98">
            <w:pPr>
              <w:jc w:val="both"/>
              <w:rPr>
                <w:sz w:val="24"/>
              </w:rPr>
            </w:pPr>
            <w:r w:rsidRPr="00DA1E03">
              <w:rPr>
                <w:sz w:val="24"/>
              </w:rPr>
              <w:lastRenderedPageBreak/>
              <w:t>Учитель-логопед</w:t>
            </w:r>
          </w:p>
        </w:tc>
        <w:tc>
          <w:tcPr>
            <w:tcW w:w="7455" w:type="dxa"/>
          </w:tcPr>
          <w:p w:rsidR="00B82EEF" w:rsidRPr="00B82EEF" w:rsidRDefault="00B82EEF" w:rsidP="00B82EEF">
            <w:pPr>
              <w:jc w:val="both"/>
              <w:rPr>
                <w:sz w:val="24"/>
              </w:rPr>
            </w:pPr>
            <w:r w:rsidRPr="00B82EEF">
              <w:rPr>
                <w:sz w:val="24"/>
              </w:rPr>
              <w:t>Осуществляет работу, направленную на максимальную коррекцию недостатков в развит</w:t>
            </w:r>
            <w:proofErr w:type="gramStart"/>
            <w:r w:rsidRPr="00B82EEF">
              <w:rPr>
                <w:sz w:val="24"/>
              </w:rPr>
              <w:t>ии</w:t>
            </w:r>
            <w:r>
              <w:rPr>
                <w:sz w:val="24"/>
              </w:rPr>
              <w:t xml:space="preserve"> у о</w:t>
            </w:r>
            <w:proofErr w:type="gramEnd"/>
            <w:r>
              <w:rPr>
                <w:sz w:val="24"/>
              </w:rPr>
              <w:t>бучающихся, воспитанников с тяжелыми нарушениями речи</w:t>
            </w:r>
          </w:p>
          <w:p w:rsidR="00B82EEF" w:rsidRPr="00B82EEF" w:rsidRDefault="00B82EEF" w:rsidP="00B82EEF">
            <w:pPr>
              <w:jc w:val="both"/>
              <w:rPr>
                <w:sz w:val="24"/>
              </w:rPr>
            </w:pPr>
            <w:r w:rsidRPr="00B82EEF">
              <w:rPr>
                <w:sz w:val="24"/>
              </w:rPr>
              <w:t>Осуществляет обследование обучающихся, воспитанников, определяет структуру и степень выраженности имеющегося у них нарушения развития.</w:t>
            </w:r>
          </w:p>
          <w:p w:rsidR="00DA1E03" w:rsidRPr="00DA1E03" w:rsidRDefault="00B82EEF" w:rsidP="00B82EEF">
            <w:pPr>
              <w:jc w:val="both"/>
              <w:rPr>
                <w:sz w:val="24"/>
              </w:rPr>
            </w:pPr>
            <w:r w:rsidRPr="00B82EEF">
              <w:rPr>
                <w:sz w:val="24"/>
              </w:rPr>
              <w:t>Комплектует группы для занятий с учетом психофизического состоя</w:t>
            </w:r>
            <w:r>
              <w:rPr>
                <w:sz w:val="24"/>
              </w:rPr>
              <w:t>ния обучающихся, воспитанников.</w:t>
            </w:r>
          </w:p>
        </w:tc>
      </w:tr>
      <w:tr w:rsidR="00DA1E03" w:rsidRPr="00DA1E03" w:rsidTr="00DA1E03">
        <w:tc>
          <w:tcPr>
            <w:tcW w:w="3227" w:type="dxa"/>
          </w:tcPr>
          <w:p w:rsidR="00DA1E03" w:rsidRPr="00DA1E03" w:rsidRDefault="00DA1E03" w:rsidP="00D93B98">
            <w:pPr>
              <w:jc w:val="both"/>
              <w:rPr>
                <w:sz w:val="24"/>
              </w:rPr>
            </w:pPr>
            <w:r w:rsidRPr="00DA1E03">
              <w:rPr>
                <w:sz w:val="24"/>
              </w:rPr>
              <w:t>Музыкальный руководитель</w:t>
            </w:r>
          </w:p>
        </w:tc>
        <w:tc>
          <w:tcPr>
            <w:tcW w:w="7455" w:type="dxa"/>
          </w:tcPr>
          <w:p w:rsidR="00DA1E03" w:rsidRPr="00DA1E03" w:rsidRDefault="00DA1E03" w:rsidP="00D93B98">
            <w:pPr>
              <w:jc w:val="both"/>
              <w:rPr>
                <w:sz w:val="24"/>
              </w:rPr>
            </w:pPr>
            <w:r>
              <w:rPr>
                <w:sz w:val="24"/>
              </w:rPr>
              <w:t>О</w:t>
            </w:r>
            <w:r w:rsidRPr="00DA1E03">
              <w:rPr>
                <w:sz w:val="24"/>
              </w:rPr>
              <w:t>твечает за музыкальное воспитание. Организует и проводит музыкальные занятия, литературно-музыкальные утренники, вечера. Выявляет музыкально одаренных детей и занимается с ними индивидуально и в группе. Участвует в проведении утренней гимнастики, физкультурных занятий и развлечений, обеспечивает музыкальное сопровождение организованных игр детей во 2-й половине дня, проводит музыкально-дидактические, театрализованные и ритмические игры.</w:t>
            </w:r>
          </w:p>
        </w:tc>
      </w:tr>
      <w:tr w:rsidR="00DA1E03" w:rsidRPr="00DA1E03" w:rsidTr="00DA1E03">
        <w:tc>
          <w:tcPr>
            <w:tcW w:w="3227" w:type="dxa"/>
          </w:tcPr>
          <w:p w:rsidR="00DA1E03" w:rsidRPr="00DA1E03" w:rsidRDefault="00DA1E03" w:rsidP="00D93B98">
            <w:pPr>
              <w:jc w:val="both"/>
              <w:rPr>
                <w:sz w:val="24"/>
              </w:rPr>
            </w:pPr>
            <w:r w:rsidRPr="00DA1E03">
              <w:rPr>
                <w:sz w:val="24"/>
              </w:rPr>
              <w:t>Инструктор по ФИЗО</w:t>
            </w:r>
          </w:p>
        </w:tc>
        <w:tc>
          <w:tcPr>
            <w:tcW w:w="7455" w:type="dxa"/>
          </w:tcPr>
          <w:p w:rsidR="00DA1E03" w:rsidRPr="00DA1E03" w:rsidRDefault="00DA1E03" w:rsidP="00D93B98">
            <w:pPr>
              <w:jc w:val="both"/>
              <w:rPr>
                <w:sz w:val="24"/>
              </w:rPr>
            </w:pPr>
            <w:r>
              <w:rPr>
                <w:sz w:val="24"/>
              </w:rPr>
              <w:t>О</w:t>
            </w:r>
            <w:r w:rsidRPr="00DA1E03">
              <w:rPr>
                <w:sz w:val="24"/>
              </w:rPr>
              <w:t>твечает за физическое развитие детей. Проводит утреннюю гимнастику, физкультурные занятия, индивидуальную работу с детьми по развитию физических качеств и укреплению здоровья детей, просветительскую работу среди родителей.</w:t>
            </w:r>
          </w:p>
        </w:tc>
      </w:tr>
      <w:tr w:rsidR="00DA1E03" w:rsidRPr="00DA1E03" w:rsidTr="00DA1E03">
        <w:tc>
          <w:tcPr>
            <w:tcW w:w="3227" w:type="dxa"/>
          </w:tcPr>
          <w:p w:rsidR="00DA1E03" w:rsidRPr="00DA1E03" w:rsidRDefault="00DA1E03" w:rsidP="00D93B98">
            <w:pPr>
              <w:jc w:val="both"/>
              <w:rPr>
                <w:sz w:val="24"/>
              </w:rPr>
            </w:pPr>
            <w:r w:rsidRPr="00DA1E03">
              <w:rPr>
                <w:sz w:val="24"/>
              </w:rPr>
              <w:t>Воспитатель</w:t>
            </w:r>
          </w:p>
        </w:tc>
        <w:tc>
          <w:tcPr>
            <w:tcW w:w="7455" w:type="dxa"/>
          </w:tcPr>
          <w:p w:rsidR="00DA1E03" w:rsidRPr="00DA1E03" w:rsidRDefault="00DA1E03" w:rsidP="00DA1E03">
            <w:pPr>
              <w:jc w:val="both"/>
              <w:rPr>
                <w:sz w:val="24"/>
              </w:rPr>
            </w:pPr>
            <w:r>
              <w:rPr>
                <w:sz w:val="24"/>
              </w:rPr>
              <w:t>П</w:t>
            </w:r>
            <w:r w:rsidRPr="00DA1E03">
              <w:rPr>
                <w:sz w:val="24"/>
              </w:rPr>
              <w:t xml:space="preserve">едагог, непосредственно отвечающий за жизнь и здоровье вверенных ему детей. Однако воспитатель не просто «приглядывает» за малышами, он планирует и проводит занятия, игры, прогулки и развлечения в соответствии с возрастом детей. Создает условия в группе для успешной реализации воспитательно-образовательной программы. Совместно с музыкальным руководителем и инструктором по физической культуре готовит праздники, развлекательные и спортивные занятия. Руководит работой </w:t>
            </w:r>
            <w:r>
              <w:rPr>
                <w:sz w:val="24"/>
              </w:rPr>
              <w:t>помощника</w:t>
            </w:r>
            <w:r w:rsidRPr="00DA1E03">
              <w:rPr>
                <w:sz w:val="24"/>
              </w:rPr>
              <w:t xml:space="preserve"> воспитателя. Кроме того, воспитатель ведет работу с родителями по вопросам воспитания детей в семье, привлекает их к активному сотрудничеству с детским садом. Согласовывает с родителями профилактические прививки детей, планируемые в дошкольном учреждении. В каждой возрастной группе работает по два воспитателя, которые работают в тесном сотрудничестве друг с другом. У воспитателя семичасовой рабочий день, поэтому первая смена начинается рано утром — в 7.00 до 14.15, вторая начинается в 12.00, а заканчивается в 19.00. В период с 12.00 до 14.00 оба воспитателя работают вместе. В это время педагог, работающий с утра и проводивший занятия, рассказывает о событиях первой половины дня, сообщает, с кем необходимо позаниматься дополнительно, кому из детей сделаны прививки, какие вопр</w:t>
            </w:r>
            <w:r>
              <w:rPr>
                <w:sz w:val="24"/>
              </w:rPr>
              <w:t>осы обсудить с родителями и пр.</w:t>
            </w:r>
          </w:p>
          <w:p w:rsidR="00DA1E03" w:rsidRPr="00DA1E03" w:rsidRDefault="00DA1E03" w:rsidP="00DA1E03">
            <w:pPr>
              <w:jc w:val="both"/>
              <w:rPr>
                <w:sz w:val="24"/>
              </w:rPr>
            </w:pPr>
            <w:r w:rsidRPr="00DA1E03">
              <w:rPr>
                <w:sz w:val="24"/>
              </w:rPr>
              <w:lastRenderedPageBreak/>
              <w:t>С воспитателями можно обсудить вопросы воспитания: что сделать, чтобы ребенок убирал игрушки? чем занять ребенка во время подготовки к ужину? как обсуждать с ребенком прочитанное произведение? какие вопросы следует задавать ребенку во время рассматривания иллюстраций в книге? и др.</w:t>
            </w:r>
          </w:p>
        </w:tc>
      </w:tr>
      <w:tr w:rsidR="00DA1E03" w:rsidRPr="00DA1E03" w:rsidTr="00DA1E03">
        <w:tc>
          <w:tcPr>
            <w:tcW w:w="3227" w:type="dxa"/>
          </w:tcPr>
          <w:p w:rsidR="00DA1E03" w:rsidRPr="00DA1E03" w:rsidRDefault="00DA1E03" w:rsidP="00D93B98">
            <w:pPr>
              <w:jc w:val="both"/>
              <w:rPr>
                <w:sz w:val="24"/>
              </w:rPr>
            </w:pPr>
            <w:r w:rsidRPr="00DA1E03">
              <w:rPr>
                <w:sz w:val="24"/>
              </w:rPr>
              <w:lastRenderedPageBreak/>
              <w:t>Помощник воспитателя</w:t>
            </w:r>
          </w:p>
        </w:tc>
        <w:tc>
          <w:tcPr>
            <w:tcW w:w="7455" w:type="dxa"/>
          </w:tcPr>
          <w:p w:rsidR="00DA1E03" w:rsidRPr="00DA1E03" w:rsidRDefault="00DA1E03" w:rsidP="00DA1E03">
            <w:pPr>
              <w:jc w:val="both"/>
              <w:rPr>
                <w:sz w:val="24"/>
              </w:rPr>
            </w:pPr>
            <w:r>
              <w:rPr>
                <w:sz w:val="24"/>
              </w:rPr>
              <w:t>П</w:t>
            </w:r>
            <w:r w:rsidRPr="00DA1E03">
              <w:rPr>
                <w:sz w:val="24"/>
              </w:rPr>
              <w:t xml:space="preserve">омогает воспитателю в организации </w:t>
            </w:r>
            <w:proofErr w:type="gramStart"/>
            <w:r w:rsidRPr="00DA1E03">
              <w:rPr>
                <w:sz w:val="24"/>
              </w:rPr>
              <w:t>воспитательно-образовательного</w:t>
            </w:r>
            <w:proofErr w:type="gramEnd"/>
            <w:r w:rsidRPr="00DA1E03">
              <w:rPr>
                <w:sz w:val="24"/>
              </w:rPr>
              <w:t xml:space="preserve"> процесса. Вместе с воспитателем отвечает за жизнь и здоровье воспитанников. </w:t>
            </w:r>
            <w:r>
              <w:rPr>
                <w:sz w:val="24"/>
              </w:rPr>
              <w:t>Помощник воспитателя</w:t>
            </w:r>
            <w:r w:rsidRPr="00DA1E03">
              <w:rPr>
                <w:sz w:val="24"/>
              </w:rPr>
              <w:t xml:space="preserve"> приносит с кухни пищу и помогает в раздаче, затем убирает и моет посуду, готовит воду для умывания детей, для полоскания рта; в старших группах организует сервировку детских столов. Помогает воспитателю выводить детей на прогулку и заводить их в группу, раздевать малышей перед тихим часом и одевать после него. Готовит все необходимое для проведения закаливающих и гигиенических процедур. Также </w:t>
            </w:r>
            <w:r w:rsidR="00B82EEF">
              <w:rPr>
                <w:sz w:val="24"/>
              </w:rPr>
              <w:t>помощник воспитателя</w:t>
            </w:r>
            <w:r w:rsidRPr="00DA1E03">
              <w:rPr>
                <w:sz w:val="24"/>
              </w:rPr>
              <w:t xml:space="preserve"> отвечает за чистоту в помещениях; два раза в день  проводит влажную уборку в группе. В соответствии с требованиями Роспотребнадзора проводит санитарную обработку посуды, игрушек. Следит за чистотой полотенец, меняет их по мере загрязнения, помогает воспитателю в проведении гигиенических процедур с детьми. Один раз в 10 дней проводит см</w:t>
            </w:r>
            <w:r w:rsidR="00B82EEF">
              <w:rPr>
                <w:sz w:val="24"/>
              </w:rPr>
              <w:t>ену постельного белья.</w:t>
            </w:r>
          </w:p>
          <w:p w:rsidR="00DA1E03" w:rsidRPr="00DA1E03" w:rsidRDefault="00B82EEF" w:rsidP="00DA1E03">
            <w:pPr>
              <w:jc w:val="both"/>
              <w:rPr>
                <w:sz w:val="24"/>
              </w:rPr>
            </w:pPr>
            <w:r>
              <w:rPr>
                <w:sz w:val="24"/>
              </w:rPr>
              <w:t>Помощник  воспитателя</w:t>
            </w:r>
            <w:r w:rsidR="00DA1E03" w:rsidRPr="00DA1E03">
              <w:rPr>
                <w:sz w:val="24"/>
              </w:rPr>
              <w:t xml:space="preserve"> ответит на вопросы, касающиеся культурно-гигиенических навыков, аппетита ребенка, объяснит, когда и как проводится проветривание в группе, влажная уборка.</w:t>
            </w:r>
          </w:p>
        </w:tc>
      </w:tr>
      <w:tr w:rsidR="00B82EEF" w:rsidRPr="00DA1E03" w:rsidTr="00DA1E03">
        <w:tc>
          <w:tcPr>
            <w:tcW w:w="3227" w:type="dxa"/>
          </w:tcPr>
          <w:p w:rsidR="00B82EEF" w:rsidRPr="00DA1E03" w:rsidRDefault="00B82EEF" w:rsidP="00D93B98">
            <w:pPr>
              <w:jc w:val="both"/>
              <w:rPr>
                <w:sz w:val="24"/>
              </w:rPr>
            </w:pPr>
            <w:r>
              <w:rPr>
                <w:sz w:val="24"/>
              </w:rPr>
              <w:t>Медицинская сестра</w:t>
            </w:r>
          </w:p>
        </w:tc>
        <w:tc>
          <w:tcPr>
            <w:tcW w:w="7455" w:type="dxa"/>
          </w:tcPr>
          <w:p w:rsidR="00B82EEF" w:rsidRDefault="00B82EEF" w:rsidP="00DA1E03">
            <w:pPr>
              <w:jc w:val="both"/>
              <w:rPr>
                <w:sz w:val="24"/>
              </w:rPr>
            </w:pPr>
            <w:r>
              <w:rPr>
                <w:sz w:val="24"/>
              </w:rPr>
              <w:t>К</w:t>
            </w:r>
            <w:r w:rsidRPr="00B82EEF">
              <w:rPr>
                <w:sz w:val="24"/>
              </w:rPr>
              <w:t>онтролирует санитарно-эпидемический режим в детском саду, следит за соблюдением режима дня, питанием детей, правильным проведением утренней гимнастики, физкультурных занятий и прогулок. Организует мероприятия по закаливанию детей и участвует в организации оздоровительных мероприятий. Ведет ежедневный учет детей, отсутствующих по болезни, изолирует заболевших детей. Кроме того, медсестра готовит детей к врачебным осмотрам и сама участвует в них, проводит взвешивание, антропометрические измерения детей, осуществляет профилактические прививки и выполняет назначения врача.</w:t>
            </w:r>
          </w:p>
        </w:tc>
      </w:tr>
    </w:tbl>
    <w:p w:rsidR="00D93B98" w:rsidRDefault="00D93B98" w:rsidP="00D93B98">
      <w:pPr>
        <w:spacing w:after="0"/>
        <w:ind w:firstLine="709"/>
        <w:jc w:val="both"/>
        <w:rPr>
          <w:sz w:val="24"/>
        </w:rPr>
      </w:pPr>
    </w:p>
    <w:p w:rsidR="001E417B" w:rsidRDefault="001E417B" w:rsidP="001E417B">
      <w:pPr>
        <w:spacing w:after="0"/>
        <w:ind w:firstLine="709"/>
        <w:jc w:val="both"/>
      </w:pPr>
      <w:r>
        <w:t>Реализация Программы обеспечивается руководящими, педагогическими, административно-хозяйственными работниками дошкольного учреждения. В реализации Программы участвуют иные работники МБДОУ г. Иркутска детский сад № 133, в том числе осуществляющие финансовую и хозяйственную деятельность, охрану жизни и здоровья детей, обеспечивающие реализацию Программы.</w:t>
      </w:r>
    </w:p>
    <w:p w:rsidR="001E417B" w:rsidRDefault="001E417B" w:rsidP="001E417B">
      <w:pPr>
        <w:spacing w:after="0"/>
        <w:ind w:firstLine="709"/>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 же особенностями развития детей.</w:t>
      </w:r>
    </w:p>
    <w:p w:rsidR="001E417B" w:rsidRDefault="001E417B" w:rsidP="001E417B">
      <w:pPr>
        <w:spacing w:after="0"/>
        <w:ind w:firstLine="709"/>
        <w:jc w:val="both"/>
      </w:pPr>
      <w:r>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МБДОУ г. Иркутска детский сад № 133.</w:t>
      </w:r>
    </w:p>
    <w:p w:rsidR="001E417B" w:rsidRDefault="001E417B" w:rsidP="001E417B">
      <w:pPr>
        <w:spacing w:after="0"/>
        <w:ind w:firstLine="709"/>
        <w:jc w:val="both"/>
      </w:pPr>
      <w:proofErr w:type="gramStart"/>
      <w:r>
        <w:t>Педагогические работники, реализующие Программу обладают</w:t>
      </w:r>
      <w:proofErr w:type="gramEnd"/>
      <w:r>
        <w:t xml:space="preserve"> основными компетенциями, необходимыми для создания условия развития детей.</w:t>
      </w:r>
    </w:p>
    <w:p w:rsidR="001E417B" w:rsidRDefault="001E417B" w:rsidP="001E417B">
      <w:pPr>
        <w:spacing w:after="0"/>
        <w:ind w:firstLine="709"/>
        <w:jc w:val="both"/>
      </w:pPr>
      <w:r>
        <w:lastRenderedPageBreak/>
        <w:t>В коррекционной работе принимают участие учитель-логопед, педаго</w:t>
      </w:r>
      <w:proofErr w:type="gramStart"/>
      <w:r>
        <w:t>г-</w:t>
      </w:r>
      <w:proofErr w:type="gramEnd"/>
      <w:r>
        <w:t xml:space="preserve"> психолог, воспитатели, имеющие профессиональное образование.</w:t>
      </w:r>
    </w:p>
    <w:p w:rsidR="00B82EEF" w:rsidRDefault="001E417B" w:rsidP="001E417B">
      <w:pPr>
        <w:spacing w:after="0"/>
        <w:ind w:firstLine="709"/>
        <w:jc w:val="both"/>
      </w:pPr>
      <w:proofErr w:type="gramStart"/>
      <w:r>
        <w:t>Воспитательно-образовательною</w:t>
      </w:r>
      <w:proofErr w:type="gramEnd"/>
      <w:r>
        <w:t xml:space="preserve"> работу с детьми в ДОУ осуществляют 19 педагогов, из них: 2 учителя-логопеда, 2 музыкальных работников, 2 педагога-психолога, 1 инструктор по ФИЗО.</w:t>
      </w:r>
    </w:p>
    <w:p w:rsidR="001E417B" w:rsidRPr="001E417B" w:rsidRDefault="001E417B" w:rsidP="001E417B">
      <w:pPr>
        <w:spacing w:after="0" w:line="240" w:lineRule="auto"/>
        <w:jc w:val="center"/>
        <w:rPr>
          <w:rFonts w:eastAsia="Times New Roman"/>
          <w:szCs w:val="24"/>
          <w:lang w:eastAsia="ru-RU"/>
        </w:rPr>
      </w:pPr>
      <w:r w:rsidRPr="001E417B">
        <w:rPr>
          <w:rFonts w:eastAsia="Times New Roman"/>
          <w:szCs w:val="24"/>
          <w:lang w:eastAsia="ru-RU"/>
        </w:rPr>
        <w:t>Стаж работы</w:t>
      </w:r>
    </w:p>
    <w:tbl>
      <w:tblPr>
        <w:tblStyle w:val="1"/>
        <w:tblW w:w="9719" w:type="dxa"/>
        <w:jc w:val="center"/>
        <w:tblLook w:val="04A0" w:firstRow="1" w:lastRow="0" w:firstColumn="1" w:lastColumn="0" w:noHBand="0" w:noVBand="1"/>
      </w:tblPr>
      <w:tblGrid>
        <w:gridCol w:w="1495"/>
        <w:gridCol w:w="665"/>
        <w:gridCol w:w="966"/>
        <w:gridCol w:w="461"/>
        <w:gridCol w:w="411"/>
        <w:gridCol w:w="411"/>
        <w:gridCol w:w="411"/>
        <w:gridCol w:w="411"/>
        <w:gridCol w:w="599"/>
        <w:gridCol w:w="1242"/>
        <w:gridCol w:w="452"/>
        <w:gridCol w:w="405"/>
        <w:gridCol w:w="404"/>
        <w:gridCol w:w="404"/>
        <w:gridCol w:w="404"/>
        <w:gridCol w:w="578"/>
      </w:tblGrid>
      <w:tr w:rsidR="001E417B" w:rsidRPr="001E417B" w:rsidTr="001A330F">
        <w:trPr>
          <w:trHeight w:val="280"/>
          <w:jc w:val="center"/>
        </w:trPr>
        <w:tc>
          <w:tcPr>
            <w:tcW w:w="1495" w:type="dxa"/>
            <w:vMerge w:val="restart"/>
            <w:vAlign w:val="center"/>
          </w:tcPr>
          <w:p w:rsidR="001E417B" w:rsidRPr="001E417B" w:rsidRDefault="001E417B" w:rsidP="001E417B">
            <w:pPr>
              <w:jc w:val="center"/>
              <w:rPr>
                <w:sz w:val="14"/>
                <w:szCs w:val="16"/>
              </w:rPr>
            </w:pPr>
            <w:r w:rsidRPr="001E417B">
              <w:rPr>
                <w:sz w:val="14"/>
                <w:szCs w:val="16"/>
              </w:rPr>
              <w:t>Наименование показателей</w:t>
            </w:r>
          </w:p>
        </w:tc>
        <w:tc>
          <w:tcPr>
            <w:tcW w:w="665" w:type="dxa"/>
            <w:vMerge w:val="restart"/>
            <w:vAlign w:val="center"/>
          </w:tcPr>
          <w:p w:rsidR="001E417B" w:rsidRPr="001E417B" w:rsidRDefault="001E417B" w:rsidP="001E417B">
            <w:pPr>
              <w:jc w:val="center"/>
              <w:rPr>
                <w:sz w:val="14"/>
                <w:szCs w:val="16"/>
              </w:rPr>
            </w:pPr>
            <w:r w:rsidRPr="001E417B">
              <w:rPr>
                <w:sz w:val="14"/>
                <w:szCs w:val="16"/>
              </w:rPr>
              <w:t>№ строки</w:t>
            </w:r>
          </w:p>
        </w:tc>
        <w:tc>
          <w:tcPr>
            <w:tcW w:w="966" w:type="dxa"/>
            <w:vMerge w:val="restart"/>
            <w:vAlign w:val="center"/>
          </w:tcPr>
          <w:p w:rsidR="001E417B" w:rsidRPr="001E417B" w:rsidRDefault="001E417B" w:rsidP="001E417B">
            <w:pPr>
              <w:jc w:val="center"/>
              <w:rPr>
                <w:sz w:val="14"/>
                <w:szCs w:val="16"/>
              </w:rPr>
            </w:pPr>
            <w:r w:rsidRPr="001E417B">
              <w:rPr>
                <w:sz w:val="14"/>
                <w:szCs w:val="16"/>
              </w:rPr>
              <w:t>Всего работников (сумма гр. 4-9)</w:t>
            </w:r>
          </w:p>
        </w:tc>
        <w:tc>
          <w:tcPr>
            <w:tcW w:w="2704" w:type="dxa"/>
            <w:gridSpan w:val="6"/>
            <w:vAlign w:val="center"/>
          </w:tcPr>
          <w:p w:rsidR="001E417B" w:rsidRPr="001E417B" w:rsidRDefault="001E417B" w:rsidP="001E417B">
            <w:pPr>
              <w:jc w:val="center"/>
              <w:rPr>
                <w:sz w:val="14"/>
                <w:szCs w:val="16"/>
              </w:rPr>
            </w:pPr>
            <w:r w:rsidRPr="001E417B">
              <w:rPr>
                <w:sz w:val="14"/>
                <w:szCs w:val="16"/>
              </w:rPr>
              <w:t>в том числе имеют общий стаж работы, лет:</w:t>
            </w:r>
          </w:p>
        </w:tc>
        <w:tc>
          <w:tcPr>
            <w:tcW w:w="1242" w:type="dxa"/>
            <w:vMerge w:val="restart"/>
            <w:vAlign w:val="center"/>
          </w:tcPr>
          <w:p w:rsidR="001E417B" w:rsidRPr="001E417B" w:rsidRDefault="001E417B" w:rsidP="001E417B">
            <w:pPr>
              <w:jc w:val="center"/>
              <w:rPr>
                <w:sz w:val="14"/>
                <w:szCs w:val="16"/>
              </w:rPr>
            </w:pPr>
            <w:r w:rsidRPr="001E417B">
              <w:rPr>
                <w:sz w:val="14"/>
                <w:szCs w:val="16"/>
              </w:rPr>
              <w:t>из общей численности работников (гр. 3) имеют педагогический стаж, всего гр. 11-16)</w:t>
            </w:r>
          </w:p>
        </w:tc>
        <w:tc>
          <w:tcPr>
            <w:tcW w:w="2647" w:type="dxa"/>
            <w:gridSpan w:val="6"/>
            <w:vAlign w:val="center"/>
          </w:tcPr>
          <w:p w:rsidR="001E417B" w:rsidRPr="001E417B" w:rsidRDefault="001E417B" w:rsidP="001E417B">
            <w:pPr>
              <w:jc w:val="center"/>
              <w:rPr>
                <w:sz w:val="14"/>
                <w:szCs w:val="16"/>
              </w:rPr>
            </w:pPr>
            <w:r w:rsidRPr="001E417B">
              <w:rPr>
                <w:sz w:val="14"/>
                <w:szCs w:val="16"/>
              </w:rPr>
              <w:t>в том числе имеют педагогический стаж работы, лет:</w:t>
            </w:r>
          </w:p>
        </w:tc>
      </w:tr>
      <w:tr w:rsidR="001E417B" w:rsidRPr="001E417B" w:rsidTr="001A330F">
        <w:trPr>
          <w:trHeight w:val="127"/>
          <w:jc w:val="center"/>
        </w:trPr>
        <w:tc>
          <w:tcPr>
            <w:tcW w:w="1495" w:type="dxa"/>
            <w:vMerge/>
            <w:vAlign w:val="center"/>
          </w:tcPr>
          <w:p w:rsidR="001E417B" w:rsidRPr="001E417B" w:rsidRDefault="001E417B" w:rsidP="001E417B">
            <w:pPr>
              <w:jc w:val="center"/>
              <w:rPr>
                <w:sz w:val="14"/>
                <w:szCs w:val="16"/>
              </w:rPr>
            </w:pPr>
          </w:p>
        </w:tc>
        <w:tc>
          <w:tcPr>
            <w:tcW w:w="665" w:type="dxa"/>
            <w:vMerge/>
            <w:vAlign w:val="center"/>
          </w:tcPr>
          <w:p w:rsidR="001E417B" w:rsidRPr="001E417B" w:rsidRDefault="001E417B" w:rsidP="001E417B">
            <w:pPr>
              <w:jc w:val="center"/>
              <w:rPr>
                <w:sz w:val="14"/>
                <w:szCs w:val="16"/>
              </w:rPr>
            </w:pPr>
          </w:p>
        </w:tc>
        <w:tc>
          <w:tcPr>
            <w:tcW w:w="966" w:type="dxa"/>
            <w:vMerge/>
            <w:vAlign w:val="center"/>
          </w:tcPr>
          <w:p w:rsidR="001E417B" w:rsidRPr="001E417B" w:rsidRDefault="001E417B" w:rsidP="001E417B">
            <w:pPr>
              <w:jc w:val="center"/>
              <w:rPr>
                <w:sz w:val="14"/>
                <w:szCs w:val="16"/>
              </w:rPr>
            </w:pPr>
          </w:p>
        </w:tc>
        <w:tc>
          <w:tcPr>
            <w:tcW w:w="461" w:type="dxa"/>
            <w:vAlign w:val="center"/>
          </w:tcPr>
          <w:p w:rsidR="001E417B" w:rsidRPr="001E417B" w:rsidRDefault="001E417B" w:rsidP="001E417B">
            <w:pPr>
              <w:jc w:val="center"/>
              <w:rPr>
                <w:sz w:val="14"/>
                <w:szCs w:val="16"/>
              </w:rPr>
            </w:pPr>
            <w:r w:rsidRPr="001E417B">
              <w:rPr>
                <w:sz w:val="14"/>
                <w:szCs w:val="16"/>
              </w:rPr>
              <w:t>до 3 лет</w:t>
            </w:r>
          </w:p>
        </w:tc>
        <w:tc>
          <w:tcPr>
            <w:tcW w:w="411" w:type="dxa"/>
            <w:vAlign w:val="center"/>
          </w:tcPr>
          <w:p w:rsidR="001E417B" w:rsidRPr="001E417B" w:rsidRDefault="001E417B" w:rsidP="001E417B">
            <w:pPr>
              <w:jc w:val="center"/>
              <w:rPr>
                <w:sz w:val="14"/>
                <w:szCs w:val="16"/>
              </w:rPr>
            </w:pPr>
            <w:r w:rsidRPr="001E417B">
              <w:rPr>
                <w:sz w:val="14"/>
                <w:szCs w:val="16"/>
              </w:rPr>
              <w:t xml:space="preserve">от 3 до 5 </w:t>
            </w:r>
          </w:p>
        </w:tc>
        <w:tc>
          <w:tcPr>
            <w:tcW w:w="411" w:type="dxa"/>
            <w:vAlign w:val="center"/>
          </w:tcPr>
          <w:p w:rsidR="001E417B" w:rsidRPr="001E417B" w:rsidRDefault="001E417B" w:rsidP="001E417B">
            <w:pPr>
              <w:jc w:val="center"/>
              <w:rPr>
                <w:sz w:val="14"/>
                <w:szCs w:val="16"/>
              </w:rPr>
            </w:pPr>
            <w:r w:rsidRPr="001E417B">
              <w:rPr>
                <w:sz w:val="14"/>
                <w:szCs w:val="16"/>
              </w:rPr>
              <w:t>от 5 до 10</w:t>
            </w:r>
          </w:p>
        </w:tc>
        <w:tc>
          <w:tcPr>
            <w:tcW w:w="411" w:type="dxa"/>
            <w:vAlign w:val="center"/>
          </w:tcPr>
          <w:p w:rsidR="001E417B" w:rsidRPr="001E417B" w:rsidRDefault="001E417B" w:rsidP="001E417B">
            <w:pPr>
              <w:jc w:val="center"/>
              <w:rPr>
                <w:sz w:val="14"/>
                <w:szCs w:val="16"/>
              </w:rPr>
            </w:pPr>
            <w:r w:rsidRPr="001E417B">
              <w:rPr>
                <w:sz w:val="14"/>
                <w:szCs w:val="16"/>
              </w:rPr>
              <w:t>от 10 до 15</w:t>
            </w:r>
          </w:p>
        </w:tc>
        <w:tc>
          <w:tcPr>
            <w:tcW w:w="411" w:type="dxa"/>
            <w:vAlign w:val="center"/>
          </w:tcPr>
          <w:p w:rsidR="001E417B" w:rsidRPr="001E417B" w:rsidRDefault="001E417B" w:rsidP="001E417B">
            <w:pPr>
              <w:jc w:val="center"/>
              <w:rPr>
                <w:sz w:val="14"/>
                <w:szCs w:val="16"/>
              </w:rPr>
            </w:pPr>
            <w:r w:rsidRPr="001E417B">
              <w:rPr>
                <w:sz w:val="14"/>
                <w:szCs w:val="16"/>
              </w:rPr>
              <w:t>от 15 до 20</w:t>
            </w:r>
          </w:p>
        </w:tc>
        <w:tc>
          <w:tcPr>
            <w:tcW w:w="599" w:type="dxa"/>
            <w:vAlign w:val="center"/>
          </w:tcPr>
          <w:p w:rsidR="001E417B" w:rsidRPr="001E417B" w:rsidRDefault="001E417B" w:rsidP="001E417B">
            <w:pPr>
              <w:jc w:val="center"/>
              <w:rPr>
                <w:sz w:val="14"/>
                <w:szCs w:val="16"/>
              </w:rPr>
            </w:pPr>
            <w:r w:rsidRPr="001E417B">
              <w:rPr>
                <w:sz w:val="14"/>
                <w:szCs w:val="16"/>
              </w:rPr>
              <w:t>20 и более</w:t>
            </w:r>
          </w:p>
        </w:tc>
        <w:tc>
          <w:tcPr>
            <w:tcW w:w="1242" w:type="dxa"/>
            <w:vMerge/>
            <w:vAlign w:val="center"/>
          </w:tcPr>
          <w:p w:rsidR="001E417B" w:rsidRPr="001E417B" w:rsidRDefault="001E417B" w:rsidP="001E417B">
            <w:pPr>
              <w:jc w:val="center"/>
              <w:rPr>
                <w:sz w:val="14"/>
                <w:szCs w:val="16"/>
              </w:rPr>
            </w:pPr>
          </w:p>
        </w:tc>
        <w:tc>
          <w:tcPr>
            <w:tcW w:w="452" w:type="dxa"/>
            <w:vAlign w:val="center"/>
          </w:tcPr>
          <w:p w:rsidR="001E417B" w:rsidRPr="001E417B" w:rsidRDefault="001E417B" w:rsidP="001E417B">
            <w:pPr>
              <w:jc w:val="center"/>
              <w:rPr>
                <w:sz w:val="14"/>
                <w:szCs w:val="16"/>
              </w:rPr>
            </w:pPr>
            <w:r w:rsidRPr="001E417B">
              <w:rPr>
                <w:sz w:val="14"/>
                <w:szCs w:val="16"/>
              </w:rPr>
              <w:t>до 3 лет</w:t>
            </w:r>
          </w:p>
        </w:tc>
        <w:tc>
          <w:tcPr>
            <w:tcW w:w="405" w:type="dxa"/>
            <w:vAlign w:val="center"/>
          </w:tcPr>
          <w:p w:rsidR="001E417B" w:rsidRPr="001E417B" w:rsidRDefault="001E417B" w:rsidP="001E417B">
            <w:pPr>
              <w:jc w:val="center"/>
              <w:rPr>
                <w:sz w:val="14"/>
                <w:szCs w:val="16"/>
              </w:rPr>
            </w:pPr>
            <w:r w:rsidRPr="001E417B">
              <w:rPr>
                <w:sz w:val="14"/>
                <w:szCs w:val="16"/>
              </w:rPr>
              <w:t xml:space="preserve">от 3 до 5 </w:t>
            </w:r>
          </w:p>
        </w:tc>
        <w:tc>
          <w:tcPr>
            <w:tcW w:w="404" w:type="dxa"/>
            <w:vAlign w:val="center"/>
          </w:tcPr>
          <w:p w:rsidR="001E417B" w:rsidRPr="001E417B" w:rsidRDefault="001E417B" w:rsidP="001E417B">
            <w:pPr>
              <w:jc w:val="center"/>
              <w:rPr>
                <w:sz w:val="14"/>
                <w:szCs w:val="16"/>
              </w:rPr>
            </w:pPr>
            <w:r w:rsidRPr="001E417B">
              <w:rPr>
                <w:sz w:val="14"/>
                <w:szCs w:val="16"/>
              </w:rPr>
              <w:t>от 5 до 10</w:t>
            </w:r>
          </w:p>
        </w:tc>
        <w:tc>
          <w:tcPr>
            <w:tcW w:w="404" w:type="dxa"/>
            <w:vAlign w:val="center"/>
          </w:tcPr>
          <w:p w:rsidR="001E417B" w:rsidRPr="001E417B" w:rsidRDefault="001E417B" w:rsidP="001E417B">
            <w:pPr>
              <w:jc w:val="center"/>
              <w:rPr>
                <w:sz w:val="14"/>
                <w:szCs w:val="16"/>
              </w:rPr>
            </w:pPr>
            <w:r w:rsidRPr="001E417B">
              <w:rPr>
                <w:sz w:val="14"/>
                <w:szCs w:val="16"/>
              </w:rPr>
              <w:t>от 10 до 15</w:t>
            </w:r>
          </w:p>
        </w:tc>
        <w:tc>
          <w:tcPr>
            <w:tcW w:w="404" w:type="dxa"/>
            <w:vAlign w:val="center"/>
          </w:tcPr>
          <w:p w:rsidR="001E417B" w:rsidRPr="001E417B" w:rsidRDefault="001E417B" w:rsidP="001E417B">
            <w:pPr>
              <w:jc w:val="center"/>
              <w:rPr>
                <w:sz w:val="14"/>
                <w:szCs w:val="16"/>
              </w:rPr>
            </w:pPr>
            <w:r w:rsidRPr="001E417B">
              <w:rPr>
                <w:sz w:val="14"/>
                <w:szCs w:val="16"/>
              </w:rPr>
              <w:t>от 15 до 20</w:t>
            </w:r>
          </w:p>
        </w:tc>
        <w:tc>
          <w:tcPr>
            <w:tcW w:w="578" w:type="dxa"/>
            <w:vAlign w:val="center"/>
          </w:tcPr>
          <w:p w:rsidR="001E417B" w:rsidRPr="001E417B" w:rsidRDefault="001E417B" w:rsidP="001E417B">
            <w:pPr>
              <w:jc w:val="center"/>
              <w:rPr>
                <w:sz w:val="14"/>
                <w:szCs w:val="16"/>
              </w:rPr>
            </w:pPr>
            <w:r w:rsidRPr="001E417B">
              <w:rPr>
                <w:sz w:val="14"/>
                <w:szCs w:val="16"/>
              </w:rPr>
              <w:t>20 и более</w:t>
            </w:r>
          </w:p>
        </w:tc>
      </w:tr>
      <w:tr w:rsidR="001E417B" w:rsidRPr="001E417B" w:rsidTr="001A330F">
        <w:trPr>
          <w:trHeight w:val="140"/>
          <w:jc w:val="center"/>
        </w:trPr>
        <w:tc>
          <w:tcPr>
            <w:tcW w:w="1495" w:type="dxa"/>
            <w:vAlign w:val="center"/>
          </w:tcPr>
          <w:p w:rsidR="001E417B" w:rsidRPr="001E417B" w:rsidRDefault="001E417B" w:rsidP="001E417B">
            <w:pPr>
              <w:numPr>
                <w:ilvl w:val="0"/>
                <w:numId w:val="76"/>
              </w:numPr>
              <w:contextualSpacing/>
              <w:jc w:val="center"/>
              <w:rPr>
                <w:sz w:val="14"/>
                <w:szCs w:val="16"/>
              </w:rPr>
            </w:pPr>
          </w:p>
        </w:tc>
        <w:tc>
          <w:tcPr>
            <w:tcW w:w="665" w:type="dxa"/>
            <w:vAlign w:val="center"/>
          </w:tcPr>
          <w:p w:rsidR="001E417B" w:rsidRPr="001E417B" w:rsidRDefault="001E417B" w:rsidP="001E417B">
            <w:pPr>
              <w:numPr>
                <w:ilvl w:val="0"/>
                <w:numId w:val="76"/>
              </w:numPr>
              <w:contextualSpacing/>
              <w:jc w:val="center"/>
              <w:rPr>
                <w:sz w:val="14"/>
                <w:szCs w:val="16"/>
              </w:rPr>
            </w:pPr>
          </w:p>
        </w:tc>
        <w:tc>
          <w:tcPr>
            <w:tcW w:w="966" w:type="dxa"/>
            <w:vAlign w:val="center"/>
          </w:tcPr>
          <w:p w:rsidR="001E417B" w:rsidRPr="001E417B" w:rsidRDefault="001E417B" w:rsidP="001E417B">
            <w:pPr>
              <w:numPr>
                <w:ilvl w:val="0"/>
                <w:numId w:val="76"/>
              </w:numPr>
              <w:contextualSpacing/>
              <w:jc w:val="center"/>
              <w:rPr>
                <w:sz w:val="14"/>
                <w:szCs w:val="16"/>
              </w:rPr>
            </w:pPr>
          </w:p>
        </w:tc>
        <w:tc>
          <w:tcPr>
            <w:tcW w:w="461" w:type="dxa"/>
            <w:vAlign w:val="center"/>
          </w:tcPr>
          <w:p w:rsidR="001E417B" w:rsidRPr="001E417B" w:rsidRDefault="001E417B" w:rsidP="001E417B">
            <w:pPr>
              <w:numPr>
                <w:ilvl w:val="0"/>
                <w:numId w:val="76"/>
              </w:numPr>
              <w:contextualSpacing/>
              <w:jc w:val="center"/>
              <w:rPr>
                <w:sz w:val="14"/>
                <w:szCs w:val="16"/>
              </w:rPr>
            </w:pPr>
          </w:p>
        </w:tc>
        <w:tc>
          <w:tcPr>
            <w:tcW w:w="411" w:type="dxa"/>
            <w:vAlign w:val="center"/>
          </w:tcPr>
          <w:p w:rsidR="001E417B" w:rsidRPr="001E417B" w:rsidRDefault="001E417B" w:rsidP="001E417B">
            <w:pPr>
              <w:numPr>
                <w:ilvl w:val="0"/>
                <w:numId w:val="76"/>
              </w:numPr>
              <w:contextualSpacing/>
              <w:jc w:val="center"/>
              <w:rPr>
                <w:sz w:val="14"/>
                <w:szCs w:val="16"/>
              </w:rPr>
            </w:pPr>
          </w:p>
        </w:tc>
        <w:tc>
          <w:tcPr>
            <w:tcW w:w="411" w:type="dxa"/>
            <w:vAlign w:val="center"/>
          </w:tcPr>
          <w:p w:rsidR="001E417B" w:rsidRPr="001E417B" w:rsidRDefault="001E417B" w:rsidP="001E417B">
            <w:pPr>
              <w:numPr>
                <w:ilvl w:val="0"/>
                <w:numId w:val="76"/>
              </w:numPr>
              <w:contextualSpacing/>
              <w:jc w:val="center"/>
              <w:rPr>
                <w:sz w:val="14"/>
                <w:szCs w:val="16"/>
              </w:rPr>
            </w:pPr>
          </w:p>
        </w:tc>
        <w:tc>
          <w:tcPr>
            <w:tcW w:w="411" w:type="dxa"/>
            <w:vAlign w:val="center"/>
          </w:tcPr>
          <w:p w:rsidR="001E417B" w:rsidRPr="001E417B" w:rsidRDefault="001E417B" w:rsidP="001E417B">
            <w:pPr>
              <w:numPr>
                <w:ilvl w:val="0"/>
                <w:numId w:val="76"/>
              </w:numPr>
              <w:contextualSpacing/>
              <w:jc w:val="center"/>
              <w:rPr>
                <w:sz w:val="14"/>
                <w:szCs w:val="16"/>
              </w:rPr>
            </w:pPr>
          </w:p>
        </w:tc>
        <w:tc>
          <w:tcPr>
            <w:tcW w:w="411" w:type="dxa"/>
            <w:vAlign w:val="center"/>
          </w:tcPr>
          <w:p w:rsidR="001E417B" w:rsidRPr="001E417B" w:rsidRDefault="001E417B" w:rsidP="001E417B">
            <w:pPr>
              <w:numPr>
                <w:ilvl w:val="0"/>
                <w:numId w:val="76"/>
              </w:numPr>
              <w:contextualSpacing/>
              <w:jc w:val="center"/>
              <w:rPr>
                <w:sz w:val="14"/>
                <w:szCs w:val="16"/>
              </w:rPr>
            </w:pPr>
          </w:p>
        </w:tc>
        <w:tc>
          <w:tcPr>
            <w:tcW w:w="599" w:type="dxa"/>
            <w:vAlign w:val="center"/>
          </w:tcPr>
          <w:p w:rsidR="001E417B" w:rsidRPr="001E417B" w:rsidRDefault="001E417B" w:rsidP="001E417B">
            <w:pPr>
              <w:numPr>
                <w:ilvl w:val="0"/>
                <w:numId w:val="76"/>
              </w:numPr>
              <w:contextualSpacing/>
              <w:jc w:val="center"/>
              <w:rPr>
                <w:sz w:val="14"/>
                <w:szCs w:val="16"/>
              </w:rPr>
            </w:pPr>
          </w:p>
        </w:tc>
        <w:tc>
          <w:tcPr>
            <w:tcW w:w="1242" w:type="dxa"/>
            <w:vAlign w:val="center"/>
          </w:tcPr>
          <w:p w:rsidR="001E417B" w:rsidRPr="001E417B" w:rsidRDefault="001E417B" w:rsidP="001E417B">
            <w:pPr>
              <w:numPr>
                <w:ilvl w:val="0"/>
                <w:numId w:val="76"/>
              </w:numPr>
              <w:contextualSpacing/>
              <w:jc w:val="center"/>
              <w:rPr>
                <w:sz w:val="14"/>
                <w:szCs w:val="16"/>
              </w:rPr>
            </w:pPr>
          </w:p>
        </w:tc>
        <w:tc>
          <w:tcPr>
            <w:tcW w:w="452" w:type="dxa"/>
            <w:vAlign w:val="center"/>
          </w:tcPr>
          <w:p w:rsidR="001E417B" w:rsidRPr="001E417B" w:rsidRDefault="001E417B" w:rsidP="001E417B">
            <w:pPr>
              <w:numPr>
                <w:ilvl w:val="0"/>
                <w:numId w:val="76"/>
              </w:numPr>
              <w:contextualSpacing/>
              <w:jc w:val="center"/>
              <w:rPr>
                <w:sz w:val="14"/>
                <w:szCs w:val="16"/>
              </w:rPr>
            </w:pPr>
          </w:p>
        </w:tc>
        <w:tc>
          <w:tcPr>
            <w:tcW w:w="405" w:type="dxa"/>
            <w:vAlign w:val="center"/>
          </w:tcPr>
          <w:p w:rsidR="001E417B" w:rsidRPr="001E417B" w:rsidRDefault="001E417B" w:rsidP="001E417B">
            <w:pPr>
              <w:numPr>
                <w:ilvl w:val="0"/>
                <w:numId w:val="76"/>
              </w:numPr>
              <w:contextualSpacing/>
              <w:jc w:val="center"/>
              <w:rPr>
                <w:sz w:val="14"/>
                <w:szCs w:val="16"/>
              </w:rPr>
            </w:pPr>
          </w:p>
        </w:tc>
        <w:tc>
          <w:tcPr>
            <w:tcW w:w="404" w:type="dxa"/>
            <w:vAlign w:val="center"/>
          </w:tcPr>
          <w:p w:rsidR="001E417B" w:rsidRPr="001E417B" w:rsidRDefault="001E417B" w:rsidP="001E417B">
            <w:pPr>
              <w:numPr>
                <w:ilvl w:val="0"/>
                <w:numId w:val="76"/>
              </w:numPr>
              <w:contextualSpacing/>
              <w:jc w:val="center"/>
              <w:rPr>
                <w:sz w:val="14"/>
                <w:szCs w:val="16"/>
              </w:rPr>
            </w:pPr>
          </w:p>
        </w:tc>
        <w:tc>
          <w:tcPr>
            <w:tcW w:w="404" w:type="dxa"/>
            <w:vAlign w:val="center"/>
          </w:tcPr>
          <w:p w:rsidR="001E417B" w:rsidRPr="001E417B" w:rsidRDefault="001E417B" w:rsidP="001E417B">
            <w:pPr>
              <w:numPr>
                <w:ilvl w:val="0"/>
                <w:numId w:val="76"/>
              </w:numPr>
              <w:contextualSpacing/>
              <w:jc w:val="center"/>
              <w:rPr>
                <w:sz w:val="14"/>
                <w:szCs w:val="16"/>
              </w:rPr>
            </w:pPr>
          </w:p>
        </w:tc>
        <w:tc>
          <w:tcPr>
            <w:tcW w:w="404" w:type="dxa"/>
            <w:vAlign w:val="center"/>
          </w:tcPr>
          <w:p w:rsidR="001E417B" w:rsidRPr="001E417B" w:rsidRDefault="001E417B" w:rsidP="001E417B">
            <w:pPr>
              <w:numPr>
                <w:ilvl w:val="0"/>
                <w:numId w:val="76"/>
              </w:numPr>
              <w:contextualSpacing/>
              <w:jc w:val="center"/>
              <w:rPr>
                <w:sz w:val="14"/>
                <w:szCs w:val="16"/>
              </w:rPr>
            </w:pPr>
          </w:p>
        </w:tc>
        <w:tc>
          <w:tcPr>
            <w:tcW w:w="578" w:type="dxa"/>
            <w:vAlign w:val="center"/>
          </w:tcPr>
          <w:p w:rsidR="001E417B" w:rsidRPr="001E417B" w:rsidRDefault="001E417B" w:rsidP="001E417B">
            <w:pPr>
              <w:numPr>
                <w:ilvl w:val="0"/>
                <w:numId w:val="76"/>
              </w:numPr>
              <w:contextualSpacing/>
              <w:jc w:val="center"/>
              <w:rPr>
                <w:sz w:val="14"/>
                <w:szCs w:val="16"/>
              </w:rPr>
            </w:pPr>
          </w:p>
        </w:tc>
      </w:tr>
      <w:tr w:rsidR="001E417B" w:rsidRPr="001E417B" w:rsidTr="001A330F">
        <w:trPr>
          <w:trHeight w:val="710"/>
          <w:jc w:val="center"/>
        </w:trPr>
        <w:tc>
          <w:tcPr>
            <w:tcW w:w="1495" w:type="dxa"/>
            <w:vAlign w:val="center"/>
          </w:tcPr>
          <w:p w:rsidR="001E417B" w:rsidRPr="001E417B" w:rsidRDefault="001E417B" w:rsidP="001E417B">
            <w:pPr>
              <w:jc w:val="center"/>
              <w:rPr>
                <w:sz w:val="14"/>
                <w:szCs w:val="16"/>
              </w:rPr>
            </w:pPr>
            <w:r w:rsidRPr="001E417B">
              <w:rPr>
                <w:sz w:val="14"/>
                <w:szCs w:val="16"/>
              </w:rPr>
              <w:t>Численность административного персонала и педагогических работников, всего</w:t>
            </w:r>
          </w:p>
        </w:tc>
        <w:tc>
          <w:tcPr>
            <w:tcW w:w="665" w:type="dxa"/>
            <w:vAlign w:val="center"/>
          </w:tcPr>
          <w:p w:rsidR="001E417B" w:rsidRPr="001E417B" w:rsidRDefault="001E417B" w:rsidP="001E417B">
            <w:pPr>
              <w:jc w:val="center"/>
              <w:rPr>
                <w:sz w:val="14"/>
                <w:szCs w:val="16"/>
              </w:rPr>
            </w:pPr>
            <w:r w:rsidRPr="001E417B">
              <w:rPr>
                <w:sz w:val="14"/>
                <w:szCs w:val="16"/>
              </w:rPr>
              <w:t>01</w:t>
            </w:r>
          </w:p>
        </w:tc>
        <w:tc>
          <w:tcPr>
            <w:tcW w:w="966" w:type="dxa"/>
            <w:vAlign w:val="center"/>
          </w:tcPr>
          <w:p w:rsidR="001E417B" w:rsidRPr="001E417B" w:rsidRDefault="001E417B" w:rsidP="001E417B">
            <w:pPr>
              <w:jc w:val="center"/>
              <w:rPr>
                <w:sz w:val="14"/>
              </w:rPr>
            </w:pPr>
            <w:r w:rsidRPr="001E417B">
              <w:rPr>
                <w:sz w:val="14"/>
              </w:rPr>
              <w:t>30</w:t>
            </w:r>
          </w:p>
        </w:tc>
        <w:tc>
          <w:tcPr>
            <w:tcW w:w="461" w:type="dxa"/>
            <w:vAlign w:val="center"/>
          </w:tcPr>
          <w:p w:rsidR="001E417B" w:rsidRPr="001E417B" w:rsidRDefault="001E417B" w:rsidP="001E417B">
            <w:pPr>
              <w:jc w:val="center"/>
              <w:rPr>
                <w:sz w:val="14"/>
              </w:rPr>
            </w:pPr>
            <w:r w:rsidRPr="001E417B">
              <w:rPr>
                <w:sz w:val="14"/>
              </w:rPr>
              <w:t>3</w:t>
            </w:r>
          </w:p>
        </w:tc>
        <w:tc>
          <w:tcPr>
            <w:tcW w:w="411" w:type="dxa"/>
            <w:vAlign w:val="center"/>
          </w:tcPr>
          <w:p w:rsidR="001E417B" w:rsidRPr="001E417B" w:rsidRDefault="001E417B" w:rsidP="001E417B">
            <w:pPr>
              <w:jc w:val="center"/>
              <w:rPr>
                <w:sz w:val="14"/>
              </w:rPr>
            </w:pPr>
          </w:p>
        </w:tc>
        <w:tc>
          <w:tcPr>
            <w:tcW w:w="411" w:type="dxa"/>
            <w:vAlign w:val="center"/>
          </w:tcPr>
          <w:p w:rsidR="001E417B" w:rsidRPr="001E417B" w:rsidRDefault="001E417B" w:rsidP="001E417B">
            <w:pPr>
              <w:jc w:val="center"/>
              <w:rPr>
                <w:sz w:val="14"/>
              </w:rPr>
            </w:pPr>
            <w:r w:rsidRPr="001E417B">
              <w:rPr>
                <w:sz w:val="14"/>
              </w:rPr>
              <w:t>4</w:t>
            </w:r>
          </w:p>
        </w:tc>
        <w:tc>
          <w:tcPr>
            <w:tcW w:w="411" w:type="dxa"/>
            <w:vAlign w:val="center"/>
          </w:tcPr>
          <w:p w:rsidR="001E417B" w:rsidRPr="001E417B" w:rsidRDefault="001E417B" w:rsidP="001E417B">
            <w:pPr>
              <w:jc w:val="center"/>
              <w:rPr>
                <w:sz w:val="14"/>
              </w:rPr>
            </w:pPr>
            <w:r w:rsidRPr="001E417B">
              <w:rPr>
                <w:sz w:val="14"/>
              </w:rPr>
              <w:t>4</w:t>
            </w:r>
          </w:p>
        </w:tc>
        <w:tc>
          <w:tcPr>
            <w:tcW w:w="411" w:type="dxa"/>
            <w:vAlign w:val="center"/>
          </w:tcPr>
          <w:p w:rsidR="001E417B" w:rsidRPr="001E417B" w:rsidRDefault="001E417B" w:rsidP="001E417B">
            <w:pPr>
              <w:jc w:val="center"/>
              <w:rPr>
                <w:sz w:val="14"/>
              </w:rPr>
            </w:pPr>
            <w:r w:rsidRPr="001E417B">
              <w:rPr>
                <w:sz w:val="14"/>
              </w:rPr>
              <w:t>3</w:t>
            </w:r>
          </w:p>
        </w:tc>
        <w:tc>
          <w:tcPr>
            <w:tcW w:w="599" w:type="dxa"/>
            <w:vAlign w:val="center"/>
          </w:tcPr>
          <w:p w:rsidR="001E417B" w:rsidRPr="001E417B" w:rsidRDefault="001E417B" w:rsidP="001E417B">
            <w:pPr>
              <w:jc w:val="center"/>
              <w:rPr>
                <w:sz w:val="14"/>
              </w:rPr>
            </w:pPr>
            <w:r w:rsidRPr="001E417B">
              <w:rPr>
                <w:sz w:val="14"/>
              </w:rPr>
              <w:t>16</w:t>
            </w:r>
          </w:p>
        </w:tc>
        <w:tc>
          <w:tcPr>
            <w:tcW w:w="1242" w:type="dxa"/>
            <w:vAlign w:val="center"/>
          </w:tcPr>
          <w:p w:rsidR="001E417B" w:rsidRPr="001E417B" w:rsidRDefault="001E417B" w:rsidP="001E417B">
            <w:pPr>
              <w:jc w:val="center"/>
              <w:rPr>
                <w:sz w:val="14"/>
              </w:rPr>
            </w:pPr>
            <w:r w:rsidRPr="001E417B">
              <w:rPr>
                <w:sz w:val="14"/>
              </w:rPr>
              <w:t>30</w:t>
            </w:r>
          </w:p>
        </w:tc>
        <w:tc>
          <w:tcPr>
            <w:tcW w:w="452" w:type="dxa"/>
            <w:vAlign w:val="center"/>
          </w:tcPr>
          <w:p w:rsidR="001E417B" w:rsidRPr="001E417B" w:rsidRDefault="001E417B" w:rsidP="001E417B">
            <w:pPr>
              <w:jc w:val="center"/>
              <w:rPr>
                <w:sz w:val="14"/>
              </w:rPr>
            </w:pPr>
            <w:r w:rsidRPr="001E417B">
              <w:rPr>
                <w:sz w:val="14"/>
              </w:rPr>
              <w:t>5</w:t>
            </w:r>
          </w:p>
        </w:tc>
        <w:tc>
          <w:tcPr>
            <w:tcW w:w="405" w:type="dxa"/>
            <w:vAlign w:val="center"/>
          </w:tcPr>
          <w:p w:rsidR="001E417B" w:rsidRPr="001E417B" w:rsidRDefault="001E417B" w:rsidP="001E417B">
            <w:pPr>
              <w:jc w:val="center"/>
              <w:rPr>
                <w:sz w:val="14"/>
              </w:rPr>
            </w:pPr>
          </w:p>
        </w:tc>
        <w:tc>
          <w:tcPr>
            <w:tcW w:w="404" w:type="dxa"/>
            <w:vAlign w:val="center"/>
          </w:tcPr>
          <w:p w:rsidR="001E417B" w:rsidRPr="001E417B" w:rsidRDefault="001E417B" w:rsidP="001E417B">
            <w:pPr>
              <w:jc w:val="center"/>
              <w:rPr>
                <w:sz w:val="14"/>
              </w:rPr>
            </w:pPr>
            <w:r w:rsidRPr="001E417B">
              <w:rPr>
                <w:sz w:val="14"/>
              </w:rPr>
              <w:t>7</w:t>
            </w:r>
          </w:p>
        </w:tc>
        <w:tc>
          <w:tcPr>
            <w:tcW w:w="404" w:type="dxa"/>
            <w:vAlign w:val="center"/>
          </w:tcPr>
          <w:p w:rsidR="001E417B" w:rsidRPr="001E417B" w:rsidRDefault="001E417B" w:rsidP="001E417B">
            <w:pPr>
              <w:jc w:val="center"/>
              <w:rPr>
                <w:sz w:val="14"/>
              </w:rPr>
            </w:pPr>
            <w:r w:rsidRPr="001E417B">
              <w:rPr>
                <w:sz w:val="14"/>
              </w:rPr>
              <w:t>5</w:t>
            </w:r>
          </w:p>
        </w:tc>
        <w:tc>
          <w:tcPr>
            <w:tcW w:w="404" w:type="dxa"/>
            <w:vAlign w:val="center"/>
          </w:tcPr>
          <w:p w:rsidR="001E417B" w:rsidRPr="001E417B" w:rsidRDefault="001E417B" w:rsidP="001E417B">
            <w:pPr>
              <w:jc w:val="center"/>
              <w:rPr>
                <w:sz w:val="14"/>
              </w:rPr>
            </w:pPr>
            <w:r w:rsidRPr="001E417B">
              <w:rPr>
                <w:sz w:val="14"/>
              </w:rPr>
              <w:t>2</w:t>
            </w:r>
          </w:p>
        </w:tc>
        <w:tc>
          <w:tcPr>
            <w:tcW w:w="578" w:type="dxa"/>
            <w:vAlign w:val="center"/>
          </w:tcPr>
          <w:p w:rsidR="001E417B" w:rsidRPr="001E417B" w:rsidRDefault="001E417B" w:rsidP="001E417B">
            <w:pPr>
              <w:jc w:val="center"/>
              <w:rPr>
                <w:sz w:val="14"/>
              </w:rPr>
            </w:pPr>
            <w:r w:rsidRPr="001E417B">
              <w:rPr>
                <w:sz w:val="14"/>
              </w:rPr>
              <w:t>10</w:t>
            </w:r>
          </w:p>
        </w:tc>
      </w:tr>
      <w:tr w:rsidR="001E417B" w:rsidRPr="001E417B" w:rsidTr="001A330F">
        <w:trPr>
          <w:trHeight w:val="580"/>
          <w:jc w:val="center"/>
        </w:trPr>
        <w:tc>
          <w:tcPr>
            <w:tcW w:w="1495" w:type="dxa"/>
            <w:vAlign w:val="center"/>
          </w:tcPr>
          <w:p w:rsidR="001E417B" w:rsidRPr="001E417B" w:rsidRDefault="001E417B" w:rsidP="001E417B">
            <w:pPr>
              <w:jc w:val="center"/>
              <w:rPr>
                <w:sz w:val="14"/>
                <w:szCs w:val="16"/>
              </w:rPr>
            </w:pPr>
            <w:r w:rsidRPr="001E417B">
              <w:rPr>
                <w:sz w:val="14"/>
                <w:szCs w:val="16"/>
              </w:rPr>
              <w:t>из них:</w:t>
            </w:r>
          </w:p>
          <w:p w:rsidR="001E417B" w:rsidRPr="001E417B" w:rsidRDefault="001E417B" w:rsidP="001E417B">
            <w:pPr>
              <w:jc w:val="center"/>
              <w:rPr>
                <w:sz w:val="14"/>
                <w:szCs w:val="16"/>
              </w:rPr>
            </w:pPr>
            <w:r w:rsidRPr="001E417B">
              <w:rPr>
                <w:sz w:val="14"/>
                <w:szCs w:val="16"/>
              </w:rPr>
              <w:t>заведующие,</w:t>
            </w:r>
          </w:p>
          <w:p w:rsidR="001E417B" w:rsidRPr="001E417B" w:rsidRDefault="001E417B" w:rsidP="001E417B">
            <w:pPr>
              <w:jc w:val="center"/>
              <w:rPr>
                <w:sz w:val="14"/>
                <w:szCs w:val="16"/>
              </w:rPr>
            </w:pPr>
            <w:r w:rsidRPr="001E417B">
              <w:rPr>
                <w:sz w:val="14"/>
                <w:szCs w:val="16"/>
              </w:rPr>
              <w:t>заместители заведующие</w:t>
            </w:r>
          </w:p>
        </w:tc>
        <w:tc>
          <w:tcPr>
            <w:tcW w:w="665" w:type="dxa"/>
            <w:vAlign w:val="center"/>
          </w:tcPr>
          <w:p w:rsidR="001E417B" w:rsidRPr="001E417B" w:rsidRDefault="001E417B" w:rsidP="001E417B">
            <w:pPr>
              <w:jc w:val="center"/>
              <w:rPr>
                <w:sz w:val="14"/>
                <w:szCs w:val="16"/>
              </w:rPr>
            </w:pPr>
            <w:r w:rsidRPr="001E417B">
              <w:rPr>
                <w:sz w:val="14"/>
                <w:szCs w:val="16"/>
              </w:rPr>
              <w:t>02</w:t>
            </w:r>
          </w:p>
        </w:tc>
        <w:tc>
          <w:tcPr>
            <w:tcW w:w="966" w:type="dxa"/>
            <w:vAlign w:val="center"/>
          </w:tcPr>
          <w:p w:rsidR="001E417B" w:rsidRPr="001E417B" w:rsidRDefault="001E417B" w:rsidP="001E417B">
            <w:pPr>
              <w:jc w:val="center"/>
              <w:rPr>
                <w:sz w:val="14"/>
              </w:rPr>
            </w:pPr>
            <w:r w:rsidRPr="001E417B">
              <w:rPr>
                <w:sz w:val="14"/>
              </w:rPr>
              <w:t>3</w:t>
            </w:r>
          </w:p>
        </w:tc>
        <w:tc>
          <w:tcPr>
            <w:tcW w:w="461" w:type="dxa"/>
            <w:vAlign w:val="center"/>
          </w:tcPr>
          <w:p w:rsidR="001E417B" w:rsidRPr="001E417B" w:rsidRDefault="001E417B" w:rsidP="001E417B">
            <w:pPr>
              <w:jc w:val="center"/>
              <w:rPr>
                <w:sz w:val="14"/>
              </w:rPr>
            </w:pPr>
          </w:p>
        </w:tc>
        <w:tc>
          <w:tcPr>
            <w:tcW w:w="411" w:type="dxa"/>
            <w:vAlign w:val="center"/>
          </w:tcPr>
          <w:p w:rsidR="001E417B" w:rsidRPr="001E417B" w:rsidRDefault="001E417B" w:rsidP="001E417B">
            <w:pPr>
              <w:jc w:val="center"/>
              <w:rPr>
                <w:sz w:val="14"/>
              </w:rPr>
            </w:pPr>
          </w:p>
        </w:tc>
        <w:tc>
          <w:tcPr>
            <w:tcW w:w="411" w:type="dxa"/>
            <w:vAlign w:val="center"/>
          </w:tcPr>
          <w:p w:rsidR="001E417B" w:rsidRPr="001E417B" w:rsidRDefault="001E417B" w:rsidP="001E417B">
            <w:pPr>
              <w:jc w:val="center"/>
              <w:rPr>
                <w:sz w:val="14"/>
              </w:rPr>
            </w:pPr>
          </w:p>
        </w:tc>
        <w:tc>
          <w:tcPr>
            <w:tcW w:w="411" w:type="dxa"/>
            <w:vAlign w:val="center"/>
          </w:tcPr>
          <w:p w:rsidR="001E417B" w:rsidRPr="001E417B" w:rsidRDefault="001E417B" w:rsidP="001E417B">
            <w:pPr>
              <w:jc w:val="center"/>
              <w:rPr>
                <w:sz w:val="14"/>
              </w:rPr>
            </w:pPr>
          </w:p>
        </w:tc>
        <w:tc>
          <w:tcPr>
            <w:tcW w:w="411" w:type="dxa"/>
            <w:vAlign w:val="center"/>
          </w:tcPr>
          <w:p w:rsidR="001E417B" w:rsidRPr="001E417B" w:rsidRDefault="001E417B" w:rsidP="001E417B">
            <w:pPr>
              <w:jc w:val="center"/>
              <w:rPr>
                <w:sz w:val="14"/>
              </w:rPr>
            </w:pPr>
            <w:r w:rsidRPr="001E417B">
              <w:rPr>
                <w:sz w:val="14"/>
              </w:rPr>
              <w:t>1</w:t>
            </w:r>
          </w:p>
        </w:tc>
        <w:tc>
          <w:tcPr>
            <w:tcW w:w="599" w:type="dxa"/>
            <w:vAlign w:val="center"/>
          </w:tcPr>
          <w:p w:rsidR="001E417B" w:rsidRPr="001E417B" w:rsidRDefault="001E417B" w:rsidP="001E417B">
            <w:pPr>
              <w:jc w:val="center"/>
              <w:rPr>
                <w:sz w:val="14"/>
              </w:rPr>
            </w:pPr>
            <w:r w:rsidRPr="001E417B">
              <w:rPr>
                <w:sz w:val="14"/>
              </w:rPr>
              <w:t>2</w:t>
            </w:r>
          </w:p>
        </w:tc>
        <w:tc>
          <w:tcPr>
            <w:tcW w:w="1242" w:type="dxa"/>
            <w:vAlign w:val="center"/>
          </w:tcPr>
          <w:p w:rsidR="001E417B" w:rsidRPr="001E417B" w:rsidRDefault="001E417B" w:rsidP="001E417B">
            <w:pPr>
              <w:jc w:val="center"/>
              <w:rPr>
                <w:sz w:val="14"/>
              </w:rPr>
            </w:pPr>
            <w:r w:rsidRPr="001E417B">
              <w:rPr>
                <w:sz w:val="14"/>
              </w:rPr>
              <w:t>2</w:t>
            </w:r>
          </w:p>
        </w:tc>
        <w:tc>
          <w:tcPr>
            <w:tcW w:w="452" w:type="dxa"/>
            <w:vAlign w:val="center"/>
          </w:tcPr>
          <w:p w:rsidR="001E417B" w:rsidRPr="001E417B" w:rsidRDefault="001E417B" w:rsidP="001E417B">
            <w:pPr>
              <w:jc w:val="center"/>
              <w:rPr>
                <w:sz w:val="14"/>
              </w:rPr>
            </w:pPr>
          </w:p>
        </w:tc>
        <w:tc>
          <w:tcPr>
            <w:tcW w:w="405" w:type="dxa"/>
            <w:vAlign w:val="center"/>
          </w:tcPr>
          <w:p w:rsidR="001E417B" w:rsidRPr="001E417B" w:rsidRDefault="001E417B" w:rsidP="001E417B">
            <w:pPr>
              <w:jc w:val="center"/>
              <w:rPr>
                <w:sz w:val="14"/>
              </w:rPr>
            </w:pPr>
          </w:p>
        </w:tc>
        <w:tc>
          <w:tcPr>
            <w:tcW w:w="404" w:type="dxa"/>
            <w:vAlign w:val="center"/>
          </w:tcPr>
          <w:p w:rsidR="001E417B" w:rsidRPr="001E417B" w:rsidRDefault="001E417B" w:rsidP="001E417B">
            <w:pPr>
              <w:jc w:val="center"/>
              <w:rPr>
                <w:sz w:val="14"/>
              </w:rPr>
            </w:pPr>
            <w:r w:rsidRPr="001E417B">
              <w:rPr>
                <w:sz w:val="14"/>
              </w:rPr>
              <w:t>1</w:t>
            </w:r>
          </w:p>
        </w:tc>
        <w:tc>
          <w:tcPr>
            <w:tcW w:w="404" w:type="dxa"/>
            <w:vAlign w:val="center"/>
          </w:tcPr>
          <w:p w:rsidR="001E417B" w:rsidRPr="001E417B" w:rsidRDefault="001E417B" w:rsidP="001E417B">
            <w:pPr>
              <w:jc w:val="center"/>
              <w:rPr>
                <w:sz w:val="14"/>
              </w:rPr>
            </w:pPr>
          </w:p>
        </w:tc>
        <w:tc>
          <w:tcPr>
            <w:tcW w:w="404" w:type="dxa"/>
            <w:vAlign w:val="center"/>
          </w:tcPr>
          <w:p w:rsidR="001E417B" w:rsidRPr="001E417B" w:rsidRDefault="001E417B" w:rsidP="001E417B">
            <w:pPr>
              <w:jc w:val="center"/>
              <w:rPr>
                <w:sz w:val="14"/>
              </w:rPr>
            </w:pPr>
          </w:p>
        </w:tc>
        <w:tc>
          <w:tcPr>
            <w:tcW w:w="578" w:type="dxa"/>
            <w:vAlign w:val="center"/>
          </w:tcPr>
          <w:p w:rsidR="001E417B" w:rsidRPr="001E417B" w:rsidRDefault="001E417B" w:rsidP="001E417B">
            <w:pPr>
              <w:jc w:val="center"/>
              <w:rPr>
                <w:sz w:val="14"/>
              </w:rPr>
            </w:pPr>
            <w:r w:rsidRPr="001E417B">
              <w:rPr>
                <w:sz w:val="14"/>
              </w:rPr>
              <w:t>1</w:t>
            </w:r>
          </w:p>
        </w:tc>
      </w:tr>
      <w:tr w:rsidR="001E417B" w:rsidRPr="001E417B" w:rsidTr="001A330F">
        <w:trPr>
          <w:trHeight w:val="290"/>
          <w:jc w:val="center"/>
        </w:trPr>
        <w:tc>
          <w:tcPr>
            <w:tcW w:w="1495" w:type="dxa"/>
            <w:vAlign w:val="center"/>
          </w:tcPr>
          <w:p w:rsidR="001E417B" w:rsidRPr="001E417B" w:rsidRDefault="001E417B" w:rsidP="001E417B">
            <w:pPr>
              <w:jc w:val="center"/>
              <w:rPr>
                <w:sz w:val="14"/>
                <w:szCs w:val="16"/>
              </w:rPr>
            </w:pPr>
            <w:r w:rsidRPr="001E417B">
              <w:rPr>
                <w:sz w:val="14"/>
                <w:szCs w:val="16"/>
              </w:rPr>
              <w:t>педагогический персонал</w:t>
            </w:r>
          </w:p>
        </w:tc>
        <w:tc>
          <w:tcPr>
            <w:tcW w:w="665" w:type="dxa"/>
            <w:vAlign w:val="center"/>
          </w:tcPr>
          <w:p w:rsidR="001E417B" w:rsidRPr="001E417B" w:rsidRDefault="001E417B" w:rsidP="001E417B">
            <w:pPr>
              <w:jc w:val="center"/>
              <w:rPr>
                <w:sz w:val="14"/>
                <w:szCs w:val="16"/>
              </w:rPr>
            </w:pPr>
            <w:r w:rsidRPr="001E417B">
              <w:rPr>
                <w:sz w:val="14"/>
                <w:szCs w:val="16"/>
              </w:rPr>
              <w:t>03</w:t>
            </w:r>
          </w:p>
        </w:tc>
        <w:tc>
          <w:tcPr>
            <w:tcW w:w="966" w:type="dxa"/>
            <w:vAlign w:val="center"/>
          </w:tcPr>
          <w:p w:rsidR="001E417B" w:rsidRPr="001E417B" w:rsidRDefault="001E417B" w:rsidP="001E417B">
            <w:pPr>
              <w:jc w:val="center"/>
              <w:rPr>
                <w:sz w:val="14"/>
              </w:rPr>
            </w:pPr>
            <w:r w:rsidRPr="001E417B">
              <w:rPr>
                <w:sz w:val="14"/>
              </w:rPr>
              <w:t>27</w:t>
            </w:r>
          </w:p>
        </w:tc>
        <w:tc>
          <w:tcPr>
            <w:tcW w:w="461" w:type="dxa"/>
            <w:vAlign w:val="center"/>
          </w:tcPr>
          <w:p w:rsidR="001E417B" w:rsidRPr="001E417B" w:rsidRDefault="001E417B" w:rsidP="001E417B">
            <w:pPr>
              <w:jc w:val="center"/>
              <w:rPr>
                <w:sz w:val="14"/>
              </w:rPr>
            </w:pPr>
            <w:r w:rsidRPr="001E417B">
              <w:rPr>
                <w:sz w:val="14"/>
              </w:rPr>
              <w:t>3</w:t>
            </w:r>
          </w:p>
        </w:tc>
        <w:tc>
          <w:tcPr>
            <w:tcW w:w="411" w:type="dxa"/>
            <w:vAlign w:val="center"/>
          </w:tcPr>
          <w:p w:rsidR="001E417B" w:rsidRPr="001E417B" w:rsidRDefault="001E417B" w:rsidP="001E417B">
            <w:pPr>
              <w:jc w:val="center"/>
              <w:rPr>
                <w:sz w:val="14"/>
              </w:rPr>
            </w:pPr>
          </w:p>
        </w:tc>
        <w:tc>
          <w:tcPr>
            <w:tcW w:w="411" w:type="dxa"/>
            <w:vAlign w:val="center"/>
          </w:tcPr>
          <w:p w:rsidR="001E417B" w:rsidRPr="001E417B" w:rsidRDefault="001E417B" w:rsidP="001E417B">
            <w:pPr>
              <w:jc w:val="center"/>
              <w:rPr>
                <w:sz w:val="14"/>
              </w:rPr>
            </w:pPr>
            <w:r w:rsidRPr="001E417B">
              <w:rPr>
                <w:sz w:val="14"/>
              </w:rPr>
              <w:t>4</w:t>
            </w:r>
          </w:p>
        </w:tc>
        <w:tc>
          <w:tcPr>
            <w:tcW w:w="411" w:type="dxa"/>
            <w:vAlign w:val="center"/>
          </w:tcPr>
          <w:p w:rsidR="001E417B" w:rsidRPr="001E417B" w:rsidRDefault="001E417B" w:rsidP="001E417B">
            <w:pPr>
              <w:jc w:val="center"/>
              <w:rPr>
                <w:sz w:val="14"/>
              </w:rPr>
            </w:pPr>
            <w:r w:rsidRPr="001E417B">
              <w:rPr>
                <w:sz w:val="14"/>
              </w:rPr>
              <w:t>4</w:t>
            </w:r>
          </w:p>
        </w:tc>
        <w:tc>
          <w:tcPr>
            <w:tcW w:w="411" w:type="dxa"/>
            <w:vAlign w:val="center"/>
          </w:tcPr>
          <w:p w:rsidR="001E417B" w:rsidRPr="001E417B" w:rsidRDefault="001E417B" w:rsidP="001E417B">
            <w:pPr>
              <w:jc w:val="center"/>
              <w:rPr>
                <w:sz w:val="14"/>
              </w:rPr>
            </w:pPr>
            <w:r w:rsidRPr="001E417B">
              <w:rPr>
                <w:sz w:val="14"/>
              </w:rPr>
              <w:t>2</w:t>
            </w:r>
          </w:p>
        </w:tc>
        <w:tc>
          <w:tcPr>
            <w:tcW w:w="599" w:type="dxa"/>
            <w:vAlign w:val="center"/>
          </w:tcPr>
          <w:p w:rsidR="001E417B" w:rsidRPr="001E417B" w:rsidRDefault="001E417B" w:rsidP="001E417B">
            <w:pPr>
              <w:jc w:val="center"/>
              <w:rPr>
                <w:sz w:val="14"/>
              </w:rPr>
            </w:pPr>
            <w:r w:rsidRPr="001E417B">
              <w:rPr>
                <w:sz w:val="14"/>
              </w:rPr>
              <w:t>14</w:t>
            </w:r>
          </w:p>
        </w:tc>
        <w:tc>
          <w:tcPr>
            <w:tcW w:w="1242" w:type="dxa"/>
            <w:vAlign w:val="center"/>
          </w:tcPr>
          <w:p w:rsidR="001E417B" w:rsidRPr="001E417B" w:rsidRDefault="001E417B" w:rsidP="001E417B">
            <w:pPr>
              <w:jc w:val="center"/>
              <w:rPr>
                <w:sz w:val="14"/>
              </w:rPr>
            </w:pPr>
            <w:r w:rsidRPr="001E417B">
              <w:rPr>
                <w:sz w:val="14"/>
              </w:rPr>
              <w:t>27</w:t>
            </w:r>
          </w:p>
        </w:tc>
        <w:tc>
          <w:tcPr>
            <w:tcW w:w="452" w:type="dxa"/>
            <w:vAlign w:val="center"/>
          </w:tcPr>
          <w:p w:rsidR="001E417B" w:rsidRPr="001E417B" w:rsidRDefault="001E417B" w:rsidP="001E417B">
            <w:pPr>
              <w:jc w:val="center"/>
              <w:rPr>
                <w:sz w:val="14"/>
              </w:rPr>
            </w:pPr>
            <w:r w:rsidRPr="001E417B">
              <w:rPr>
                <w:sz w:val="14"/>
              </w:rPr>
              <w:t>5</w:t>
            </w:r>
          </w:p>
        </w:tc>
        <w:tc>
          <w:tcPr>
            <w:tcW w:w="405" w:type="dxa"/>
            <w:vAlign w:val="center"/>
          </w:tcPr>
          <w:p w:rsidR="001E417B" w:rsidRPr="001E417B" w:rsidRDefault="001E417B" w:rsidP="001E417B">
            <w:pPr>
              <w:jc w:val="center"/>
              <w:rPr>
                <w:sz w:val="14"/>
              </w:rPr>
            </w:pPr>
          </w:p>
        </w:tc>
        <w:tc>
          <w:tcPr>
            <w:tcW w:w="404" w:type="dxa"/>
            <w:vAlign w:val="center"/>
          </w:tcPr>
          <w:p w:rsidR="001E417B" w:rsidRPr="001E417B" w:rsidRDefault="001E417B" w:rsidP="001E417B">
            <w:pPr>
              <w:jc w:val="center"/>
              <w:rPr>
                <w:sz w:val="14"/>
              </w:rPr>
            </w:pPr>
            <w:r w:rsidRPr="001E417B">
              <w:rPr>
                <w:sz w:val="14"/>
              </w:rPr>
              <w:t>6</w:t>
            </w:r>
          </w:p>
        </w:tc>
        <w:tc>
          <w:tcPr>
            <w:tcW w:w="404" w:type="dxa"/>
            <w:vAlign w:val="center"/>
          </w:tcPr>
          <w:p w:rsidR="001E417B" w:rsidRPr="001E417B" w:rsidRDefault="001E417B" w:rsidP="001E417B">
            <w:pPr>
              <w:jc w:val="center"/>
              <w:rPr>
                <w:sz w:val="14"/>
              </w:rPr>
            </w:pPr>
            <w:r w:rsidRPr="001E417B">
              <w:rPr>
                <w:sz w:val="14"/>
              </w:rPr>
              <w:t>5</w:t>
            </w:r>
          </w:p>
        </w:tc>
        <w:tc>
          <w:tcPr>
            <w:tcW w:w="404" w:type="dxa"/>
            <w:vAlign w:val="center"/>
          </w:tcPr>
          <w:p w:rsidR="001E417B" w:rsidRPr="001E417B" w:rsidRDefault="001E417B" w:rsidP="001E417B">
            <w:pPr>
              <w:jc w:val="center"/>
              <w:rPr>
                <w:sz w:val="14"/>
              </w:rPr>
            </w:pPr>
            <w:r w:rsidRPr="001E417B">
              <w:rPr>
                <w:sz w:val="14"/>
              </w:rPr>
              <w:t>2</w:t>
            </w:r>
          </w:p>
        </w:tc>
        <w:tc>
          <w:tcPr>
            <w:tcW w:w="578" w:type="dxa"/>
            <w:vAlign w:val="center"/>
          </w:tcPr>
          <w:p w:rsidR="001E417B" w:rsidRPr="001E417B" w:rsidRDefault="001E417B" w:rsidP="001E417B">
            <w:pPr>
              <w:jc w:val="center"/>
              <w:rPr>
                <w:sz w:val="14"/>
              </w:rPr>
            </w:pPr>
            <w:r w:rsidRPr="001E417B">
              <w:rPr>
                <w:sz w:val="14"/>
              </w:rPr>
              <w:t>9</w:t>
            </w:r>
          </w:p>
        </w:tc>
      </w:tr>
    </w:tbl>
    <w:p w:rsidR="00F9415E" w:rsidRDefault="00F9415E" w:rsidP="002065EB">
      <w:pPr>
        <w:spacing w:after="0" w:line="240" w:lineRule="auto"/>
        <w:rPr>
          <w:rFonts w:eastAsia="Times New Roman"/>
          <w:b/>
          <w:szCs w:val="24"/>
          <w:lang w:eastAsia="ru-RU"/>
        </w:rPr>
      </w:pPr>
    </w:p>
    <w:p w:rsidR="001E417B" w:rsidRPr="00C22152" w:rsidRDefault="001E417B" w:rsidP="001E417B">
      <w:pPr>
        <w:spacing w:after="0" w:line="240" w:lineRule="auto"/>
        <w:jc w:val="center"/>
        <w:rPr>
          <w:rFonts w:eastAsia="Times New Roman"/>
          <w:b/>
          <w:szCs w:val="24"/>
          <w:lang w:eastAsia="ru-RU"/>
        </w:rPr>
      </w:pPr>
      <w:r w:rsidRPr="00C22152">
        <w:rPr>
          <w:rFonts w:eastAsia="Times New Roman"/>
          <w:b/>
          <w:szCs w:val="24"/>
          <w:lang w:eastAsia="ru-RU"/>
        </w:rPr>
        <w:t>Отраслевые награды</w:t>
      </w:r>
    </w:p>
    <w:p w:rsidR="001E417B" w:rsidRPr="00C22152" w:rsidRDefault="001E417B" w:rsidP="001E417B">
      <w:pPr>
        <w:spacing w:after="0" w:line="240" w:lineRule="auto"/>
        <w:rPr>
          <w:rFonts w:eastAsia="Times New Roman"/>
          <w:szCs w:val="24"/>
          <w:lang w:eastAsia="ru-RU"/>
        </w:rPr>
      </w:pPr>
    </w:p>
    <w:p w:rsidR="001E417B" w:rsidRPr="00C22152" w:rsidRDefault="001E417B" w:rsidP="001E417B">
      <w:pPr>
        <w:spacing w:after="0" w:line="240" w:lineRule="auto"/>
        <w:rPr>
          <w:rFonts w:eastAsia="Times New Roman"/>
          <w:szCs w:val="24"/>
          <w:lang w:eastAsia="ru-RU"/>
        </w:rPr>
      </w:pPr>
      <w:r w:rsidRPr="00C22152">
        <w:rPr>
          <w:rFonts w:eastAsia="Times New Roman"/>
          <w:szCs w:val="24"/>
          <w:lang w:eastAsia="ru-RU"/>
        </w:rPr>
        <w:t> Почетное звание «Почетный работник общего образования РФ» - 3 педагога</w:t>
      </w:r>
    </w:p>
    <w:p w:rsidR="001E417B" w:rsidRPr="00C22152" w:rsidRDefault="001E417B" w:rsidP="001E417B">
      <w:pPr>
        <w:spacing w:after="0" w:line="240" w:lineRule="auto"/>
        <w:rPr>
          <w:rFonts w:eastAsia="Times New Roman"/>
          <w:szCs w:val="24"/>
          <w:lang w:eastAsia="ru-RU"/>
        </w:rPr>
      </w:pPr>
      <w:r w:rsidRPr="00C22152">
        <w:rPr>
          <w:rFonts w:eastAsia="Times New Roman"/>
          <w:szCs w:val="24"/>
          <w:lang w:eastAsia="ru-RU"/>
        </w:rPr>
        <w:t> Почетная грамота Министерства образования науки РФ –</w:t>
      </w:r>
      <w:r>
        <w:rPr>
          <w:rFonts w:eastAsia="Times New Roman"/>
          <w:szCs w:val="24"/>
          <w:lang w:eastAsia="ru-RU"/>
        </w:rPr>
        <w:t xml:space="preserve"> 3</w:t>
      </w:r>
      <w:r w:rsidRPr="00C22152">
        <w:rPr>
          <w:rFonts w:eastAsia="Times New Roman"/>
          <w:szCs w:val="24"/>
          <w:lang w:eastAsia="ru-RU"/>
        </w:rPr>
        <w:t xml:space="preserve"> педагог</w:t>
      </w:r>
      <w:r>
        <w:rPr>
          <w:rFonts w:eastAsia="Times New Roman"/>
          <w:szCs w:val="24"/>
          <w:lang w:eastAsia="ru-RU"/>
        </w:rPr>
        <w:t>а</w:t>
      </w:r>
    </w:p>
    <w:p w:rsidR="001E417B" w:rsidRPr="00C22152" w:rsidRDefault="001E417B" w:rsidP="001E417B">
      <w:pPr>
        <w:spacing w:after="0" w:line="240" w:lineRule="auto"/>
        <w:rPr>
          <w:rFonts w:eastAsia="Times New Roman"/>
          <w:szCs w:val="24"/>
          <w:lang w:eastAsia="ru-RU"/>
        </w:rPr>
      </w:pPr>
      <w:r w:rsidRPr="00C22152">
        <w:rPr>
          <w:rFonts w:eastAsia="Times New Roman"/>
          <w:szCs w:val="24"/>
          <w:lang w:eastAsia="ru-RU"/>
        </w:rPr>
        <w:t> Благодарность Минис</w:t>
      </w:r>
      <w:r w:rsidR="002065EB">
        <w:rPr>
          <w:rFonts w:eastAsia="Times New Roman"/>
          <w:szCs w:val="24"/>
          <w:lang w:eastAsia="ru-RU"/>
        </w:rPr>
        <w:t>терства образования науки РФ – 3</w:t>
      </w:r>
      <w:r w:rsidRPr="00C22152">
        <w:rPr>
          <w:rFonts w:eastAsia="Times New Roman"/>
          <w:szCs w:val="24"/>
          <w:lang w:eastAsia="ru-RU"/>
        </w:rPr>
        <w:t xml:space="preserve"> педагог</w:t>
      </w:r>
      <w:r>
        <w:rPr>
          <w:rFonts w:eastAsia="Times New Roman"/>
          <w:szCs w:val="24"/>
          <w:lang w:eastAsia="ru-RU"/>
        </w:rPr>
        <w:t>а</w:t>
      </w:r>
    </w:p>
    <w:p w:rsidR="001E417B" w:rsidRDefault="001E417B" w:rsidP="001E417B">
      <w:pPr>
        <w:spacing w:after="0" w:line="240" w:lineRule="auto"/>
        <w:rPr>
          <w:rFonts w:eastAsia="Times New Roman"/>
          <w:szCs w:val="24"/>
          <w:lang w:eastAsia="ru-RU"/>
        </w:rPr>
      </w:pPr>
      <w:r>
        <w:rPr>
          <w:rFonts w:eastAsia="Times New Roman"/>
          <w:szCs w:val="24"/>
          <w:lang w:eastAsia="ru-RU"/>
        </w:rPr>
        <w:t xml:space="preserve">    Грамота мэра – 2 педагога</w:t>
      </w:r>
    </w:p>
    <w:p w:rsidR="001E417B" w:rsidRDefault="002065EB" w:rsidP="001E417B">
      <w:pPr>
        <w:spacing w:after="0" w:line="240" w:lineRule="auto"/>
        <w:rPr>
          <w:rFonts w:eastAsia="Times New Roman"/>
          <w:szCs w:val="24"/>
          <w:lang w:eastAsia="ru-RU"/>
        </w:rPr>
      </w:pPr>
      <w:r>
        <w:rPr>
          <w:rFonts w:eastAsia="Times New Roman"/>
          <w:szCs w:val="24"/>
          <w:lang w:eastAsia="ru-RU"/>
        </w:rPr>
        <w:t xml:space="preserve">    </w:t>
      </w:r>
      <w:r w:rsidR="001E417B">
        <w:rPr>
          <w:rFonts w:eastAsia="Times New Roman"/>
          <w:szCs w:val="24"/>
          <w:lang w:eastAsia="ru-RU"/>
        </w:rPr>
        <w:t>Почетная грамота заместителя мэра – 2 педагога</w:t>
      </w:r>
    </w:p>
    <w:p w:rsidR="001E417B" w:rsidRDefault="002065EB" w:rsidP="001E417B">
      <w:pPr>
        <w:spacing w:after="0" w:line="240" w:lineRule="auto"/>
        <w:rPr>
          <w:rFonts w:eastAsia="Times New Roman"/>
          <w:szCs w:val="24"/>
          <w:lang w:eastAsia="ru-RU"/>
        </w:rPr>
      </w:pPr>
      <w:r>
        <w:rPr>
          <w:rFonts w:eastAsia="Times New Roman"/>
          <w:szCs w:val="24"/>
          <w:lang w:eastAsia="ru-RU"/>
        </w:rPr>
        <w:t xml:space="preserve">    Благодарность мэра – 3</w:t>
      </w:r>
      <w:r w:rsidR="001E417B">
        <w:rPr>
          <w:rFonts w:eastAsia="Times New Roman"/>
          <w:szCs w:val="24"/>
          <w:lang w:eastAsia="ru-RU"/>
        </w:rPr>
        <w:t xml:space="preserve"> педагога</w:t>
      </w:r>
    </w:p>
    <w:p w:rsidR="002065EB" w:rsidRPr="00C22152" w:rsidRDefault="002065EB" w:rsidP="001E417B">
      <w:pPr>
        <w:spacing w:after="0" w:line="240" w:lineRule="auto"/>
        <w:rPr>
          <w:rFonts w:eastAsia="Times New Roman"/>
          <w:szCs w:val="24"/>
          <w:lang w:eastAsia="ru-RU"/>
        </w:rPr>
      </w:pPr>
      <w:r>
        <w:rPr>
          <w:rFonts w:eastAsia="Times New Roman"/>
          <w:szCs w:val="24"/>
          <w:lang w:eastAsia="ru-RU"/>
        </w:rPr>
        <w:t xml:space="preserve">    Благодарность губернатора – 1 педагог</w:t>
      </w:r>
    </w:p>
    <w:p w:rsidR="001E417B" w:rsidRPr="00C22152" w:rsidRDefault="001E417B" w:rsidP="001E417B">
      <w:pPr>
        <w:spacing w:after="0" w:line="240" w:lineRule="auto"/>
        <w:rPr>
          <w:rFonts w:eastAsia="Times New Roman"/>
          <w:szCs w:val="24"/>
          <w:lang w:eastAsia="ru-RU"/>
        </w:rPr>
      </w:pPr>
      <w:r>
        <w:rPr>
          <w:rFonts w:eastAsia="Times New Roman"/>
          <w:szCs w:val="24"/>
          <w:lang w:eastAsia="ru-RU"/>
        </w:rPr>
        <w:t xml:space="preserve">    Грамота КСПК – 14</w:t>
      </w:r>
      <w:r w:rsidRPr="00C22152">
        <w:rPr>
          <w:rFonts w:eastAsia="Times New Roman"/>
          <w:szCs w:val="24"/>
          <w:lang w:eastAsia="ru-RU"/>
        </w:rPr>
        <w:t xml:space="preserve"> педагогов</w:t>
      </w:r>
    </w:p>
    <w:p w:rsidR="001E417B" w:rsidRDefault="001E417B" w:rsidP="001E417B">
      <w:pPr>
        <w:spacing w:after="0" w:line="240" w:lineRule="auto"/>
        <w:rPr>
          <w:rFonts w:eastAsia="Times New Roman"/>
          <w:szCs w:val="24"/>
          <w:lang w:eastAsia="ru-RU"/>
        </w:rPr>
      </w:pPr>
      <w:r w:rsidRPr="00C22152">
        <w:rPr>
          <w:rFonts w:eastAsia="Times New Roman"/>
          <w:szCs w:val="24"/>
          <w:lang w:eastAsia="ru-RU"/>
        </w:rPr>
        <w:t xml:space="preserve">    Грамота Департамента образования – 9 педагогов</w:t>
      </w:r>
    </w:p>
    <w:p w:rsidR="001E417B" w:rsidRPr="00C22152" w:rsidRDefault="001E417B" w:rsidP="001E417B">
      <w:pPr>
        <w:spacing w:after="0" w:line="240" w:lineRule="auto"/>
        <w:rPr>
          <w:rFonts w:eastAsia="Times New Roman"/>
          <w:szCs w:val="24"/>
          <w:lang w:eastAsia="ru-RU"/>
        </w:rPr>
      </w:pPr>
    </w:p>
    <w:p w:rsidR="001E417B" w:rsidRPr="001E417B" w:rsidRDefault="001E417B" w:rsidP="001E417B">
      <w:pPr>
        <w:spacing w:after="0"/>
        <w:ind w:firstLine="709"/>
        <w:jc w:val="center"/>
        <w:rPr>
          <w:b/>
        </w:rPr>
      </w:pPr>
      <w:r w:rsidRPr="001E417B">
        <w:rPr>
          <w:b/>
        </w:rPr>
        <w:t>Характеристика кадрового состава по результатам аттестации:</w:t>
      </w:r>
    </w:p>
    <w:p w:rsidR="001E417B" w:rsidRDefault="001E417B" w:rsidP="001E417B">
      <w:pPr>
        <w:spacing w:after="0"/>
        <w:ind w:firstLine="709"/>
        <w:jc w:val="both"/>
      </w:pPr>
      <w:r>
        <w:t xml:space="preserve">Высшая квалификационная категория - 8 чел. </w:t>
      </w:r>
    </w:p>
    <w:p w:rsidR="003E3B37" w:rsidRDefault="001E417B" w:rsidP="001E417B">
      <w:pPr>
        <w:spacing w:after="0"/>
        <w:ind w:firstLine="709"/>
        <w:jc w:val="both"/>
      </w:pPr>
      <w:r>
        <w:t>1 квалификационная категория</w:t>
      </w:r>
      <w:r w:rsidR="003E3B37">
        <w:t xml:space="preserve"> -5</w:t>
      </w:r>
      <w:r>
        <w:t xml:space="preserve"> чел</w:t>
      </w:r>
      <w:r w:rsidR="003E3B37">
        <w:t>.</w:t>
      </w:r>
    </w:p>
    <w:p w:rsidR="001E417B" w:rsidRPr="001E417B" w:rsidRDefault="003E3B37" w:rsidP="001E417B">
      <w:pPr>
        <w:spacing w:after="0"/>
        <w:ind w:firstLine="709"/>
        <w:jc w:val="both"/>
      </w:pPr>
      <w:r>
        <w:t xml:space="preserve"> С</w:t>
      </w:r>
      <w:r w:rsidR="001E417B">
        <w:t xml:space="preserve">оответствие </w:t>
      </w:r>
      <w:r>
        <w:t>занимаемой должности - 7</w:t>
      </w:r>
      <w:r w:rsidR="001E417B">
        <w:t xml:space="preserve"> чел. </w:t>
      </w:r>
    </w:p>
    <w:p w:rsidR="00B82EEF" w:rsidRDefault="00B82EEF" w:rsidP="00B82EEF">
      <w:pPr>
        <w:spacing w:after="0"/>
        <w:ind w:firstLine="709"/>
        <w:jc w:val="center"/>
        <w:rPr>
          <w:b/>
        </w:rPr>
      </w:pPr>
    </w:p>
    <w:p w:rsidR="00B82EEF" w:rsidRDefault="00775A51" w:rsidP="00B82EEF">
      <w:pPr>
        <w:spacing w:after="0"/>
        <w:ind w:firstLine="709"/>
        <w:jc w:val="center"/>
        <w:rPr>
          <w:b/>
        </w:rPr>
      </w:pPr>
      <w:r>
        <w:rPr>
          <w:b/>
        </w:rPr>
        <w:t>3.4</w:t>
      </w:r>
      <w:r w:rsidR="00B82EEF" w:rsidRPr="00B82EEF">
        <w:rPr>
          <w:b/>
        </w:rPr>
        <w:t>.</w:t>
      </w:r>
      <w:r w:rsidR="00B82EEF" w:rsidRPr="00B82EEF">
        <w:rPr>
          <w:b/>
        </w:rPr>
        <w:tab/>
        <w:t>Нормативно-методическое обеспечение реализации Программы воспитания</w:t>
      </w:r>
    </w:p>
    <w:p w:rsidR="00775A51" w:rsidRDefault="00775A51" w:rsidP="00B82EEF">
      <w:pPr>
        <w:spacing w:after="0"/>
        <w:ind w:firstLine="709"/>
        <w:jc w:val="center"/>
        <w:rPr>
          <w:b/>
        </w:rPr>
      </w:pPr>
    </w:p>
    <w:p w:rsidR="00775A51" w:rsidRDefault="00775A51" w:rsidP="00775A51">
      <w:pPr>
        <w:spacing w:after="0"/>
        <w:ind w:firstLine="709"/>
        <w:jc w:val="both"/>
      </w:pPr>
      <w:proofErr w:type="gramStart"/>
      <w:r>
        <w:t>(В данном разделе представлены решения на уровне ДОО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ОО дополнительного образования и культуры).</w:t>
      </w:r>
      <w:proofErr w:type="gramEnd"/>
      <w:r>
        <w:t xml:space="preserve"> Представляются ссылки на локальные нормативные акты, в </w:t>
      </w:r>
      <w:r>
        <w:lastRenderedPageBreak/>
        <w:t>которые вносятся изменения в связи с внедрением рабочей программы воспитания (в том числе Программу развития образовательной организации).</w:t>
      </w:r>
    </w:p>
    <w:p w:rsidR="00775A51" w:rsidRDefault="00775A51" w:rsidP="00775A51">
      <w:pPr>
        <w:spacing w:after="0"/>
        <w:ind w:firstLine="709"/>
        <w:jc w:val="both"/>
      </w:pPr>
      <w:proofErr w:type="gramStart"/>
      <w:r>
        <w:t>Представлен Перечень локальных правовых документов ДОО, в которые обязательно вносятся изменения после принятия основной образовательной программы по воспитанию)</w:t>
      </w:r>
      <w:proofErr w:type="gramEnd"/>
    </w:p>
    <w:p w:rsidR="00775A51" w:rsidRDefault="00775A51" w:rsidP="00775A51">
      <w:pPr>
        <w:spacing w:after="0"/>
        <w:ind w:firstLine="709"/>
        <w:jc w:val="both"/>
      </w:pPr>
      <w:r>
        <w:t>Содержание нормативно-правового обеспечения как вида ресурсного обеспечения реализации программы воспитания ДОУ включает:</w:t>
      </w:r>
    </w:p>
    <w:p w:rsidR="00775A51" w:rsidRDefault="00775A51" w:rsidP="00775A51">
      <w:pPr>
        <w:spacing w:after="0"/>
        <w:ind w:firstLine="709"/>
        <w:jc w:val="both"/>
      </w:pPr>
      <w:r>
        <w:t>-</w:t>
      </w:r>
      <w:r>
        <w:tab/>
        <w:t>Федеральный закон от 31 июля 2020 г. № 304-ФЗ « О внесении изменений в Федеральный закон «Об образовании в Российской Федерации» по вопросам воспитания обучающихся».</w:t>
      </w:r>
    </w:p>
    <w:p w:rsidR="00775A51" w:rsidRDefault="00775A51" w:rsidP="00775A51">
      <w:pPr>
        <w:spacing w:after="0"/>
        <w:ind w:firstLine="709"/>
        <w:jc w:val="both"/>
      </w:pPr>
      <w:r>
        <w:t>-</w:t>
      </w:r>
      <w:r>
        <w:tab/>
        <w:t>Федеральный государственный образовательный стандарт дошкольного образования. Приказ Минобрнауки № 1155 от 17.10.2013г. (ФГОС ДО).</w:t>
      </w:r>
    </w:p>
    <w:p w:rsidR="00775A51" w:rsidRDefault="00775A51" w:rsidP="00775A51">
      <w:pPr>
        <w:spacing w:after="0"/>
        <w:ind w:firstLine="709"/>
        <w:jc w:val="both"/>
      </w:pPr>
      <w:r>
        <w:t>-</w:t>
      </w:r>
      <w:r>
        <w:tab/>
        <w:t>основные локальные акты:</w:t>
      </w:r>
    </w:p>
    <w:p w:rsidR="00775A51" w:rsidRDefault="00775A51" w:rsidP="00775A51">
      <w:pPr>
        <w:spacing w:after="0"/>
        <w:ind w:firstLine="709"/>
        <w:jc w:val="both"/>
      </w:pPr>
      <w:r>
        <w:t>-</w:t>
      </w:r>
      <w:r>
        <w:tab/>
        <w:t xml:space="preserve">Основная образовательная программа МБДОУ г. Иркутска детский сад № 133; </w:t>
      </w:r>
    </w:p>
    <w:p w:rsidR="00775A51" w:rsidRDefault="00775A51" w:rsidP="00775A51">
      <w:pPr>
        <w:spacing w:after="0"/>
        <w:ind w:firstLine="709"/>
        <w:jc w:val="both"/>
      </w:pPr>
      <w:r>
        <w:t>-</w:t>
      </w:r>
      <w:r>
        <w:tab/>
        <w:t>Годовой план работы на учебный год;</w:t>
      </w:r>
    </w:p>
    <w:p w:rsidR="00775A51" w:rsidRDefault="00775A51" w:rsidP="00775A51">
      <w:pPr>
        <w:spacing w:after="0"/>
        <w:ind w:firstLine="709"/>
        <w:jc w:val="both"/>
      </w:pPr>
      <w:r>
        <w:t>-</w:t>
      </w:r>
      <w:r>
        <w:tab/>
        <w:t>Рабочая программа воспитания в ДОУ;</w:t>
      </w:r>
    </w:p>
    <w:p w:rsidR="00775A51" w:rsidRDefault="00775A51" w:rsidP="00775A51">
      <w:pPr>
        <w:spacing w:after="0"/>
        <w:ind w:firstLine="709"/>
        <w:jc w:val="both"/>
      </w:pPr>
      <w:r>
        <w:t>-</w:t>
      </w:r>
      <w:r>
        <w:tab/>
        <w:t>Должностные инструкции специалистов, отвечающих за организацию воспитательной деятельности в ДОУ;</w:t>
      </w:r>
    </w:p>
    <w:p w:rsidR="00775A51" w:rsidRDefault="00775A51" w:rsidP="00775A51">
      <w:pPr>
        <w:spacing w:after="0"/>
        <w:ind w:firstLine="709"/>
        <w:jc w:val="both"/>
      </w:pPr>
      <w: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AF464A" w:rsidRDefault="00775A51" w:rsidP="00775A51">
      <w:pPr>
        <w:spacing w:after="0"/>
        <w:ind w:firstLine="709"/>
        <w:jc w:val="both"/>
      </w:pPr>
      <w:r>
        <w:t xml:space="preserve">Подробное описание представлено на сайте МБДОУ г. Иркутска детский сад № 133  в разделе «Документы», «Образование» </w:t>
      </w:r>
      <w:hyperlink r:id="rId10" w:history="1">
        <w:r w:rsidRPr="00F73A0A">
          <w:rPr>
            <w:rStyle w:val="a4"/>
          </w:rPr>
          <w:t>https://rused.ru/irk-mdou133/</w:t>
        </w:r>
      </w:hyperlink>
    </w:p>
    <w:p w:rsidR="00775A51" w:rsidRDefault="00775A51" w:rsidP="00775A51">
      <w:pPr>
        <w:spacing w:after="0"/>
        <w:ind w:firstLine="709"/>
        <w:jc w:val="both"/>
      </w:pPr>
    </w:p>
    <w:p w:rsidR="00775A51" w:rsidRDefault="00775A51" w:rsidP="00775A51">
      <w:pPr>
        <w:spacing w:after="0"/>
        <w:ind w:firstLine="709"/>
        <w:jc w:val="center"/>
        <w:rPr>
          <w:b/>
        </w:rPr>
      </w:pPr>
      <w:r w:rsidRPr="00775A51">
        <w:rPr>
          <w:b/>
        </w:rPr>
        <w:t>3.5.</w:t>
      </w:r>
      <w:r w:rsidRPr="00775A51">
        <w:rPr>
          <w:b/>
        </w:rPr>
        <w:tab/>
        <w:t>Информационное обеспечение реализации Программы воспитания</w:t>
      </w:r>
    </w:p>
    <w:p w:rsidR="00775A51" w:rsidRDefault="00775A51" w:rsidP="00775A51">
      <w:pPr>
        <w:spacing w:after="0"/>
        <w:ind w:firstLine="709"/>
        <w:jc w:val="center"/>
        <w:rPr>
          <w:b/>
        </w:rPr>
      </w:pPr>
    </w:p>
    <w:p w:rsidR="00775A51" w:rsidRPr="00775A51" w:rsidRDefault="00775A51" w:rsidP="00775A51">
      <w:pPr>
        <w:spacing w:after="0"/>
        <w:ind w:firstLine="709"/>
        <w:jc w:val="both"/>
      </w:pPr>
      <w:r w:rsidRPr="00775A51">
        <w:t>Учет регионального (территориального) контекста воспитательной работы в ДОО, организация коммуникативного пространства по ее планированию с позиций отраслевого, территориального и муниципального развития позволяет не только обосновать цели и задачи Программы воспитания, отобрать и содержательно наполнить ее структуру.</w:t>
      </w:r>
    </w:p>
    <w:p w:rsidR="00775A51" w:rsidRPr="00775A51" w:rsidRDefault="00775A51" w:rsidP="002D5E0F">
      <w:pPr>
        <w:spacing w:after="0"/>
        <w:ind w:firstLine="709"/>
        <w:jc w:val="both"/>
      </w:pPr>
      <w:r w:rsidRPr="00775A51">
        <w:t>Информационное обеспечение реализации Программы воспитания обеспечивает эффективность взаимодейст</w:t>
      </w:r>
      <w:r w:rsidR="002D5E0F">
        <w:t xml:space="preserve">вия с родителями воспитанников: оперативность </w:t>
      </w:r>
      <w:r w:rsidRPr="00775A51">
        <w:t xml:space="preserve">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w:t>
      </w:r>
      <w:proofErr w:type="gramStart"/>
      <w:r w:rsidRPr="00775A51">
        <w:t>получить требуемый опыт и которые востребованы</w:t>
      </w:r>
      <w:proofErr w:type="gramEnd"/>
      <w:r w:rsidRPr="00775A51">
        <w:t xml:space="preserve"> обучающимися.</w:t>
      </w:r>
    </w:p>
    <w:p w:rsidR="00775A51" w:rsidRPr="00775A51" w:rsidRDefault="00775A51" w:rsidP="00775A51">
      <w:pPr>
        <w:spacing w:after="0"/>
        <w:ind w:firstLine="709"/>
        <w:jc w:val="both"/>
      </w:pPr>
      <w:r w:rsidRPr="00775A51">
        <w:t>Качество работы детского сада всегда оценивается главными экспертами</w:t>
      </w:r>
      <w:r w:rsidR="002D5E0F">
        <w:t xml:space="preserve"> </w:t>
      </w:r>
      <w:r w:rsidRPr="00775A51">
        <w:t xml:space="preserve">- РОДИТЕЛЯМИ воспитанников. Их удовлетворенность образовательным процессом - </w:t>
      </w:r>
      <w:r w:rsidRPr="00775A51">
        <w:lastRenderedPageBreak/>
        <w:t xml:space="preserve">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w:t>
      </w:r>
      <w:proofErr w:type="spellStart"/>
      <w:r w:rsidRPr="00775A51">
        <w:t>соцсетях</w:t>
      </w:r>
      <w:proofErr w:type="spellEnd"/>
      <w:r w:rsidRPr="00775A51">
        <w:t>, электронной перепиской. О том, как, в каких формах совместной работы объединяются педагоги и родители расскажут новости из нашей жизни, о которых всегда можно узнать на страницах сайта ДОУ.</w:t>
      </w:r>
    </w:p>
    <w:p w:rsidR="00775A51" w:rsidRPr="002D5E0F" w:rsidRDefault="00775A51" w:rsidP="00775A51">
      <w:pPr>
        <w:spacing w:after="0"/>
        <w:ind w:firstLine="709"/>
        <w:jc w:val="both"/>
        <w:rPr>
          <w:b/>
        </w:rPr>
      </w:pPr>
      <w:r w:rsidRPr="002D5E0F">
        <w:rPr>
          <w:b/>
        </w:rPr>
        <w:t>Консультации педагогов</w:t>
      </w:r>
    </w:p>
    <w:p w:rsidR="002D5E0F" w:rsidRPr="00775A51" w:rsidRDefault="002D5E0F" w:rsidP="00775A51">
      <w:pPr>
        <w:spacing w:after="0"/>
        <w:ind w:firstLine="709"/>
        <w:jc w:val="both"/>
      </w:pPr>
      <w:proofErr w:type="gramStart"/>
      <w:r w:rsidRPr="002D5E0F">
        <w:t>https://rused.ru/irk-mdou133/%d0%bc%d0%b5%d1%82%d0%be%d0%b4%d0%b8%d1%87%d0%b5%d1%81%d0%ba%d0%b0%d1%8f-%d0%ba%d0%be%d0%bf%d0%b8%d0%bb%d0%ba%d0%b0-%d0%bf%d0%be-%d0%be%d0%bf%d1%8b%d1%82%d0%bd%d0%be-%d1%8d</w:t>
      </w:r>
      <w:proofErr w:type="gramEnd"/>
      <w:r w:rsidRPr="002D5E0F">
        <w:t>%d0%ba%d1%81%d0%bf%d0%b5/</w:t>
      </w:r>
    </w:p>
    <w:p w:rsidR="00775A51" w:rsidRPr="002D5E0F" w:rsidRDefault="00FA6FE4" w:rsidP="002D5E0F">
      <w:pPr>
        <w:spacing w:after="0"/>
        <w:ind w:firstLine="709"/>
        <w:jc w:val="both"/>
        <w:rPr>
          <w:b/>
        </w:rPr>
      </w:pPr>
      <w:hyperlink r:id="rId11" w:history="1"/>
      <w:r w:rsidR="00775A51" w:rsidRPr="002D5E0F">
        <w:rPr>
          <w:b/>
        </w:rPr>
        <w:t>Консультации логопеда</w:t>
      </w:r>
    </w:p>
    <w:p w:rsidR="002D5E0F" w:rsidRPr="00775A51" w:rsidRDefault="002D5E0F" w:rsidP="002D5E0F">
      <w:pPr>
        <w:spacing w:after="0"/>
        <w:ind w:firstLine="709"/>
        <w:jc w:val="both"/>
      </w:pPr>
      <w:r w:rsidRPr="002D5E0F">
        <w:t>https://rused.ru/irk-mdou133/2017/08/15/sovety-logopeda/</w:t>
      </w:r>
    </w:p>
    <w:p w:rsidR="002D5E0F" w:rsidRPr="002D5E0F" w:rsidRDefault="002D5E0F" w:rsidP="00775A51">
      <w:pPr>
        <w:spacing w:after="0"/>
        <w:ind w:firstLine="709"/>
        <w:jc w:val="both"/>
        <w:rPr>
          <w:b/>
        </w:rPr>
      </w:pPr>
      <w:r w:rsidRPr="002D5E0F">
        <w:rPr>
          <w:b/>
        </w:rPr>
        <w:t>Новости учреждения</w:t>
      </w:r>
    </w:p>
    <w:p w:rsidR="002D5E0F" w:rsidRDefault="00FA6FE4" w:rsidP="00D01754">
      <w:pPr>
        <w:spacing w:after="0"/>
        <w:ind w:firstLine="709"/>
        <w:jc w:val="both"/>
      </w:pPr>
      <w:hyperlink r:id="rId12" w:history="1">
        <w:r w:rsidR="002D5E0F" w:rsidRPr="00F73A0A">
          <w:rPr>
            <w:rStyle w:val="a4"/>
          </w:rPr>
          <w:t>https://rused.ru/irk-mdou133/news/page/</w:t>
        </w:r>
      </w:hyperlink>
    </w:p>
    <w:p w:rsidR="00775A51" w:rsidRPr="002D5E0F" w:rsidRDefault="00775A51" w:rsidP="00775A51">
      <w:pPr>
        <w:spacing w:after="0"/>
        <w:ind w:firstLine="709"/>
        <w:jc w:val="both"/>
        <w:rPr>
          <w:b/>
        </w:rPr>
      </w:pPr>
      <w:r w:rsidRPr="002D5E0F">
        <w:rPr>
          <w:b/>
        </w:rPr>
        <w:t>Дистанционные занятия с детьми</w:t>
      </w:r>
    </w:p>
    <w:p w:rsidR="002D5E0F" w:rsidRPr="00775A51" w:rsidRDefault="002D5E0F" w:rsidP="00775A51">
      <w:pPr>
        <w:spacing w:after="0"/>
        <w:ind w:firstLine="709"/>
        <w:jc w:val="both"/>
      </w:pPr>
      <w:proofErr w:type="gramStart"/>
      <w:r w:rsidRPr="002D5E0F">
        <w:t>https://rused.ru/irk-mdou133/%d1%82%d0%b5%d0%bc%d0%b0%d1%82%d0%b8%d1%87%d0%b5%d1%81%d0%ba%d0%b0%d1%8f-%d0%bd%d0%b5%d0%b4%d0%b5%d0%bb%d1%8f-%d0%b4%d0%be%d0%bc%d0%b0%d1%88%d0%bd%d0%b8%d0%b5-%d0%b6%d0%b8</w:t>
      </w:r>
      <w:proofErr w:type="gramEnd"/>
      <w:r w:rsidRPr="002D5E0F">
        <w:t>%d0%b2%d0%be%d1%82%d0%bd/</w:t>
      </w:r>
    </w:p>
    <w:p w:rsidR="002D5E0F" w:rsidRDefault="002D5E0F" w:rsidP="00AF464A">
      <w:pPr>
        <w:spacing w:after="0"/>
        <w:ind w:firstLine="709"/>
        <w:jc w:val="center"/>
      </w:pPr>
    </w:p>
    <w:p w:rsidR="00B82EEF" w:rsidRPr="00AF464A" w:rsidRDefault="00AF464A" w:rsidP="00AF464A">
      <w:pPr>
        <w:spacing w:after="0"/>
        <w:ind w:firstLine="709"/>
        <w:jc w:val="center"/>
        <w:rPr>
          <w:b/>
        </w:rPr>
      </w:pPr>
      <w:r w:rsidRPr="00AF464A">
        <w:rPr>
          <w:b/>
        </w:rPr>
        <w:t>3.6.</w:t>
      </w:r>
      <w:r w:rsidRPr="00AF464A">
        <w:rPr>
          <w:b/>
        </w:rPr>
        <w:tab/>
      </w:r>
      <w:r w:rsidR="001A330F">
        <w:rPr>
          <w:b/>
        </w:rPr>
        <w:t>Материально-техническое обеспечение реализации программы</w:t>
      </w:r>
    </w:p>
    <w:p w:rsidR="00B82EEF" w:rsidRDefault="00B82EEF" w:rsidP="00B82EEF">
      <w:pPr>
        <w:spacing w:after="0"/>
        <w:ind w:firstLine="709"/>
        <w:jc w:val="center"/>
        <w:rPr>
          <w:b/>
        </w:rPr>
      </w:pPr>
    </w:p>
    <w:p w:rsidR="001A330F" w:rsidRDefault="001A330F" w:rsidP="001A330F">
      <w:pPr>
        <w:spacing w:after="0"/>
        <w:ind w:firstLine="709"/>
        <w:jc w:val="both"/>
      </w:pPr>
      <w:proofErr w:type="gramStart"/>
      <w:r>
        <w:t>Материально-техническое обеспечение и оснащенность ДОУ предназначены для обеспечения эффективного наполнения воспитательного процесса.</w:t>
      </w:r>
      <w:proofErr w:type="gramEnd"/>
      <w:r>
        <w:t xml:space="preserve"> Сегодня качество дошкольного образования - приоритетное направление образовательной политики государства.</w:t>
      </w:r>
    </w:p>
    <w:p w:rsidR="001A330F" w:rsidRDefault="001A330F" w:rsidP="001A330F">
      <w:pPr>
        <w:spacing w:after="0"/>
        <w:ind w:firstLine="709"/>
        <w:jc w:val="both"/>
      </w:pPr>
      <w:r>
        <w:t>Федеральный образовательный стандарт, вступивший в силу в 2014 году, регламентирует условия реализации образовательной программы и обеспечивает социальное развитие каждого ребенка в различных сферах. В нем также отражены вопросы морального и нравственного благополучия ребенка. С каждым годом в перечень требований к оснащению ДОУ вносятся поправки и изменения, регулярно обновляется и содержание материально-технического оснащения. Однако база этих требований остается постоянной и содержит:</w:t>
      </w:r>
    </w:p>
    <w:p w:rsidR="001A330F" w:rsidRDefault="001A330F" w:rsidP="001A330F">
      <w:pPr>
        <w:spacing w:after="0"/>
        <w:ind w:firstLine="709"/>
        <w:jc w:val="both"/>
      </w:pPr>
      <w:r>
        <w:t>-</w:t>
      </w:r>
      <w:r>
        <w:tab/>
        <w:t>санитарно-эпидемиологические правила и нормативы;</w:t>
      </w:r>
    </w:p>
    <w:p w:rsidR="001A330F" w:rsidRDefault="001A330F" w:rsidP="001A330F">
      <w:pPr>
        <w:spacing w:after="0"/>
        <w:ind w:firstLine="709"/>
        <w:jc w:val="both"/>
      </w:pPr>
      <w:r>
        <w:t>-</w:t>
      </w:r>
      <w:r>
        <w:tab/>
        <w:t>требования пожарной безопасности;</w:t>
      </w:r>
    </w:p>
    <w:p w:rsidR="001A330F" w:rsidRDefault="001A330F" w:rsidP="001A330F">
      <w:pPr>
        <w:spacing w:after="0"/>
        <w:ind w:firstLine="709"/>
        <w:jc w:val="both"/>
      </w:pPr>
      <w:r>
        <w:lastRenderedPageBreak/>
        <w:t>-</w:t>
      </w:r>
      <w:r>
        <w:tab/>
        <w:t>перечень средств воспитания и обучения в зависимости от возраста и особенностей развития детей;</w:t>
      </w:r>
    </w:p>
    <w:p w:rsidR="001A330F" w:rsidRDefault="001A330F" w:rsidP="001A330F">
      <w:pPr>
        <w:spacing w:after="0"/>
        <w:ind w:firstLine="709"/>
        <w:jc w:val="both"/>
      </w:pPr>
      <w:r>
        <w:t>-</w:t>
      </w:r>
      <w:r>
        <w:tab/>
        <w:t>рекомендации по оснащенности помещений и различных зон детского сада;</w:t>
      </w:r>
    </w:p>
    <w:p w:rsidR="001A330F" w:rsidRDefault="001A330F" w:rsidP="001A330F">
      <w:pPr>
        <w:spacing w:after="0"/>
        <w:ind w:firstLine="709"/>
        <w:jc w:val="both"/>
      </w:pPr>
      <w:r>
        <w:t>-</w:t>
      </w:r>
      <w:r>
        <w:tab/>
        <w:t>требования к методическому обеспечению, а также к оборудованию дошкольного учреждения.</w:t>
      </w:r>
    </w:p>
    <w:p w:rsidR="001A330F" w:rsidRDefault="001A330F" w:rsidP="001A330F">
      <w:pPr>
        <w:spacing w:after="0"/>
        <w:ind w:firstLine="709"/>
        <w:jc w:val="both"/>
      </w:pPr>
      <w:r>
        <w:t xml:space="preserve">Цель этих требований - оптимизировать процесс воспитания и обучения. Они направлены </w:t>
      </w:r>
      <w:proofErr w:type="gramStart"/>
      <w:r>
        <w:t>на</w:t>
      </w:r>
      <w:proofErr w:type="gramEnd"/>
      <w:r>
        <w:t>:</w:t>
      </w:r>
    </w:p>
    <w:p w:rsidR="001A330F" w:rsidRDefault="001A330F" w:rsidP="001A330F">
      <w:pPr>
        <w:spacing w:after="0"/>
        <w:ind w:firstLine="709"/>
        <w:jc w:val="both"/>
      </w:pPr>
      <w:proofErr w:type="gramStart"/>
      <w:r>
        <w:t>-</w:t>
      </w:r>
      <w:r>
        <w:tab/>
        <w:t>обеспечение безопасных условий для воспитанников;</w:t>
      </w:r>
      <w:proofErr w:type="gramEnd"/>
    </w:p>
    <w:p w:rsidR="001A330F" w:rsidRDefault="001A330F" w:rsidP="001A330F">
      <w:pPr>
        <w:spacing w:after="0"/>
        <w:ind w:firstLine="709"/>
        <w:jc w:val="both"/>
      </w:pPr>
      <w:r>
        <w:t>-</w:t>
      </w:r>
      <w:r>
        <w:tab/>
        <w:t>стимулирование творческого развития;</w:t>
      </w:r>
    </w:p>
    <w:p w:rsidR="001A330F" w:rsidRDefault="001A330F" w:rsidP="001A330F">
      <w:pPr>
        <w:spacing w:after="0"/>
        <w:ind w:firstLine="709"/>
        <w:jc w:val="both"/>
      </w:pPr>
      <w:r>
        <w:t>-</w:t>
      </w:r>
      <w:r>
        <w:tab/>
        <w:t>обеспечение индивидуального подхода в воспитании каждого ребенка с целью вывить таланты ребенка.</w:t>
      </w:r>
    </w:p>
    <w:p w:rsidR="001A330F" w:rsidRDefault="001A330F" w:rsidP="001A330F">
      <w:pPr>
        <w:spacing w:after="0"/>
        <w:ind w:firstLine="709"/>
        <w:jc w:val="both"/>
      </w:pPr>
      <w:r>
        <w:t>Воспитательные процессы направлены на подготовку к школе и реализуются с соблюдением прав ребенка и персонала.</w:t>
      </w:r>
    </w:p>
    <w:p w:rsidR="001A330F" w:rsidRDefault="001A330F" w:rsidP="001A330F">
      <w:pPr>
        <w:spacing w:after="0"/>
        <w:ind w:firstLine="709"/>
        <w:jc w:val="both"/>
      </w:pPr>
      <w:r>
        <w:t>Виды деятельности (игра, общение, познавательная деятельность), через которые реализуются задачи образовательной программы, зависят от возраста детей и их индивидуальных особенностей.</w:t>
      </w:r>
    </w:p>
    <w:p w:rsidR="001A330F" w:rsidRDefault="001A330F" w:rsidP="001A330F">
      <w:pPr>
        <w:spacing w:after="0"/>
        <w:ind w:firstLine="709"/>
        <w:jc w:val="both"/>
      </w:pPr>
      <w:r>
        <w:t>Информация о материально-техническом обеспечении реализации программы представлена</w:t>
      </w:r>
      <w:r>
        <w:tab/>
        <w:t>на</w:t>
      </w:r>
      <w:r>
        <w:tab/>
        <w:t>сайте:</w:t>
      </w:r>
    </w:p>
    <w:p w:rsidR="001A330F" w:rsidRDefault="001A330F" w:rsidP="001A330F">
      <w:pPr>
        <w:spacing w:after="0"/>
        <w:ind w:firstLine="709"/>
        <w:jc w:val="both"/>
      </w:pPr>
      <w:r w:rsidRPr="001A330F">
        <w:t>https://rused.ru/irk-mdou133/materialno-texnicheskoe-obespechenie/</w:t>
      </w:r>
    </w:p>
    <w:p w:rsidR="001A330F" w:rsidRDefault="001A330F" w:rsidP="001A330F">
      <w:pPr>
        <w:spacing w:after="0"/>
        <w:ind w:firstLine="709"/>
        <w:jc w:val="both"/>
      </w:pPr>
      <w:r>
        <w:t>Наполнение предметно-развивающей среды соответствует стандартам и отвечает всем требованиям безопасности. Материально-техническая база ДОУ - это важное звено в цепи обеспечения высокого качества образования. Каждая из составляющих ее частей оказывает непосредственное влияние на развитие ребенка.</w:t>
      </w:r>
    </w:p>
    <w:p w:rsidR="001A330F" w:rsidRDefault="001A330F" w:rsidP="001A330F">
      <w:pPr>
        <w:spacing w:after="0"/>
        <w:ind w:firstLine="709"/>
        <w:jc w:val="both"/>
      </w:pPr>
      <w:r>
        <w:t>Если оснащение детского сада соответствует требованиям ФГОС, процесс воспитания будет максимально продуктивным и эффективным.</w:t>
      </w:r>
    </w:p>
    <w:p w:rsidR="001A330F" w:rsidRDefault="001A330F" w:rsidP="001A330F">
      <w:pPr>
        <w:spacing w:after="0"/>
        <w:ind w:firstLine="709"/>
        <w:jc w:val="both"/>
      </w:pPr>
    </w:p>
    <w:tbl>
      <w:tblPr>
        <w:tblStyle w:val="a3"/>
        <w:tblW w:w="10682" w:type="dxa"/>
        <w:tblLook w:val="04A0" w:firstRow="1" w:lastRow="0" w:firstColumn="1" w:lastColumn="0" w:noHBand="0" w:noVBand="1"/>
      </w:tblPr>
      <w:tblGrid>
        <w:gridCol w:w="2376"/>
        <w:gridCol w:w="8306"/>
      </w:tblGrid>
      <w:tr w:rsidR="001A330F" w:rsidTr="001A330F">
        <w:tc>
          <w:tcPr>
            <w:tcW w:w="2376" w:type="dxa"/>
            <w:vAlign w:val="bottom"/>
          </w:tcPr>
          <w:p w:rsidR="001A330F" w:rsidRDefault="001A330F" w:rsidP="001A330F">
            <w:pPr>
              <w:spacing w:line="240" w:lineRule="exact"/>
              <w:jc w:val="center"/>
            </w:pPr>
            <w:r>
              <w:rPr>
                <w:rStyle w:val="21"/>
                <w:rFonts w:eastAsiaTheme="minorHAnsi"/>
              </w:rPr>
              <w:t>Наименование</w:t>
            </w:r>
          </w:p>
        </w:tc>
        <w:tc>
          <w:tcPr>
            <w:tcW w:w="8306" w:type="dxa"/>
            <w:vAlign w:val="bottom"/>
          </w:tcPr>
          <w:p w:rsidR="001A330F" w:rsidRDefault="001A330F" w:rsidP="001A330F">
            <w:pPr>
              <w:spacing w:line="240" w:lineRule="exact"/>
            </w:pPr>
            <w:r>
              <w:rPr>
                <w:rStyle w:val="21"/>
                <w:rFonts w:eastAsiaTheme="minorHAnsi"/>
              </w:rPr>
              <w:t>Основные требования</w:t>
            </w:r>
          </w:p>
        </w:tc>
      </w:tr>
      <w:tr w:rsidR="001A330F" w:rsidTr="001A330F">
        <w:tc>
          <w:tcPr>
            <w:tcW w:w="2376" w:type="dxa"/>
            <w:vAlign w:val="center"/>
          </w:tcPr>
          <w:p w:rsidR="001A330F" w:rsidRPr="001A330F" w:rsidRDefault="001A330F" w:rsidP="001A330F">
            <w:pPr>
              <w:spacing w:line="240" w:lineRule="exact"/>
              <w:rPr>
                <w:sz w:val="24"/>
              </w:rPr>
            </w:pPr>
            <w:r w:rsidRPr="001A330F">
              <w:rPr>
                <w:sz w:val="24"/>
              </w:rPr>
              <w:t>Группа</w:t>
            </w:r>
          </w:p>
        </w:tc>
        <w:tc>
          <w:tcPr>
            <w:tcW w:w="8306" w:type="dxa"/>
            <w:vAlign w:val="bottom"/>
          </w:tcPr>
          <w:p w:rsidR="001A330F" w:rsidRPr="001A330F" w:rsidRDefault="001A330F" w:rsidP="001A330F">
            <w:pPr>
              <w:ind w:left="220"/>
              <w:rPr>
                <w:sz w:val="24"/>
              </w:rPr>
            </w:pPr>
            <w:r w:rsidRPr="001A330F">
              <w:rPr>
                <w:sz w:val="24"/>
              </w:rPr>
              <w:t>Групповые помещения оснащены детской мебелью, игрушками и пособиями</w:t>
            </w:r>
            <w:r>
              <w:rPr>
                <w:sz w:val="24"/>
              </w:rPr>
              <w:t>, отвечающими</w:t>
            </w:r>
            <w:r w:rsidRPr="001A330F">
              <w:rPr>
                <w:sz w:val="24"/>
              </w:rPr>
              <w:t xml:space="preserve"> гигиеническим и возрастным особенностям воспитанников. 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w:t>
            </w:r>
            <w:r>
              <w:rPr>
                <w:sz w:val="24"/>
              </w:rPr>
              <w:t>ельностью для них является игра</w:t>
            </w:r>
          </w:p>
        </w:tc>
      </w:tr>
      <w:tr w:rsidR="001A330F" w:rsidTr="001A330F">
        <w:tc>
          <w:tcPr>
            <w:tcW w:w="2376" w:type="dxa"/>
            <w:vAlign w:val="center"/>
          </w:tcPr>
          <w:p w:rsidR="001A330F" w:rsidRDefault="001A330F" w:rsidP="001A330F">
            <w:pPr>
              <w:spacing w:line="312" w:lineRule="exact"/>
              <w:rPr>
                <w:sz w:val="24"/>
              </w:rPr>
            </w:pPr>
            <w:r w:rsidRPr="001A330F">
              <w:rPr>
                <w:sz w:val="24"/>
              </w:rPr>
              <w:t>Участок детского сада</w:t>
            </w:r>
            <w:r>
              <w:rPr>
                <w:sz w:val="24"/>
              </w:rPr>
              <w:t>.</w:t>
            </w:r>
          </w:p>
          <w:p w:rsidR="001A330F" w:rsidRPr="001A330F" w:rsidRDefault="001A330F" w:rsidP="001A330F">
            <w:pPr>
              <w:spacing w:line="312" w:lineRule="exact"/>
              <w:rPr>
                <w:sz w:val="24"/>
              </w:rPr>
            </w:pPr>
            <w:r w:rsidRPr="001A330F">
              <w:rPr>
                <w:sz w:val="24"/>
              </w:rPr>
              <w:t xml:space="preserve"> Спортивная площадка</w:t>
            </w:r>
          </w:p>
        </w:tc>
        <w:tc>
          <w:tcPr>
            <w:tcW w:w="8306" w:type="dxa"/>
          </w:tcPr>
          <w:p w:rsidR="001A330F" w:rsidRPr="001A330F" w:rsidRDefault="001A330F" w:rsidP="001A330F">
            <w:pPr>
              <w:jc w:val="both"/>
              <w:rPr>
                <w:sz w:val="24"/>
              </w:rPr>
            </w:pPr>
            <w:r w:rsidRPr="001A330F">
              <w:rPr>
                <w:sz w:val="24"/>
              </w:rPr>
              <w:t>Участки для прогулок, прогулочные веранды, спортивный участок, ограждение.</w:t>
            </w:r>
          </w:p>
          <w:p w:rsidR="001A330F" w:rsidRPr="001A330F" w:rsidRDefault="001A330F" w:rsidP="001A330F">
            <w:pPr>
              <w:jc w:val="both"/>
              <w:rPr>
                <w:sz w:val="24"/>
              </w:rPr>
            </w:pPr>
            <w:r w:rsidRPr="001A330F">
              <w:rPr>
                <w:sz w:val="24"/>
              </w:rPr>
              <w:t>Материалы и оборудование для двигательной активности включают оборудование для ходьбы, бега, метания в цель и равновесия;</w:t>
            </w:r>
          </w:p>
          <w:p w:rsidR="001A330F" w:rsidRPr="001A330F" w:rsidRDefault="001A330F" w:rsidP="001A330F">
            <w:pPr>
              <w:jc w:val="both"/>
              <w:rPr>
                <w:sz w:val="24"/>
              </w:rPr>
            </w:pPr>
            <w:r w:rsidRPr="001A330F">
              <w:rPr>
                <w:sz w:val="24"/>
              </w:rPr>
              <w:t>для прыжков; для катания, бросания и ловли; для ползания и лазания; для общеразвивающих упражнений;</w:t>
            </w:r>
          </w:p>
        </w:tc>
      </w:tr>
      <w:tr w:rsidR="001A330F" w:rsidTr="001A330F">
        <w:tc>
          <w:tcPr>
            <w:tcW w:w="2376" w:type="dxa"/>
          </w:tcPr>
          <w:p w:rsidR="001A330F" w:rsidRPr="001A330F" w:rsidRDefault="001A330F" w:rsidP="001A330F">
            <w:pPr>
              <w:spacing w:line="317" w:lineRule="exact"/>
              <w:rPr>
                <w:sz w:val="24"/>
              </w:rPr>
            </w:pPr>
            <w:r>
              <w:rPr>
                <w:sz w:val="24"/>
              </w:rPr>
              <w:t>Физкультурно-м</w:t>
            </w:r>
            <w:r w:rsidRPr="001A330F">
              <w:rPr>
                <w:sz w:val="24"/>
              </w:rPr>
              <w:t xml:space="preserve">узыкальный зал Кабинеты </w:t>
            </w:r>
            <w:r w:rsidRPr="001A330F">
              <w:rPr>
                <w:sz w:val="24"/>
              </w:rPr>
              <w:lastRenderedPageBreak/>
              <w:t>специалистов (учитель-логопед, педагог-психолог)</w:t>
            </w:r>
          </w:p>
        </w:tc>
        <w:tc>
          <w:tcPr>
            <w:tcW w:w="8306" w:type="dxa"/>
          </w:tcPr>
          <w:p w:rsidR="001A330F" w:rsidRPr="001A330F" w:rsidRDefault="001A330F" w:rsidP="001A330F">
            <w:pPr>
              <w:ind w:left="220"/>
              <w:rPr>
                <w:sz w:val="24"/>
              </w:rPr>
            </w:pPr>
            <w:r w:rsidRPr="001A330F">
              <w:rPr>
                <w:sz w:val="24"/>
              </w:rPr>
              <w:lastRenderedPageBreak/>
              <w:t>Требования к оснащению и оборудованию кабинетов (учителя-логопеда, педагога-психолога, медицинского, методического) и</w:t>
            </w:r>
          </w:p>
          <w:p w:rsidR="001A330F" w:rsidRPr="001A330F" w:rsidRDefault="001A330F" w:rsidP="001A330F">
            <w:pPr>
              <w:jc w:val="both"/>
              <w:rPr>
                <w:sz w:val="24"/>
              </w:rPr>
            </w:pPr>
            <w:r w:rsidRPr="001A330F">
              <w:rPr>
                <w:sz w:val="24"/>
              </w:rPr>
              <w:t xml:space="preserve">музыкального зала, включают соответствие принципу необходимости и достаточности для организации коррекционной работы, медицинского </w:t>
            </w:r>
            <w:r w:rsidRPr="001A330F">
              <w:rPr>
                <w:sz w:val="24"/>
              </w:rPr>
              <w:lastRenderedPageBreak/>
              <w:t>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tc>
      </w:tr>
      <w:tr w:rsidR="001A330F" w:rsidTr="001A330F">
        <w:tc>
          <w:tcPr>
            <w:tcW w:w="2376" w:type="dxa"/>
          </w:tcPr>
          <w:p w:rsidR="001A330F" w:rsidRPr="001A330F" w:rsidRDefault="001A330F" w:rsidP="001A330F">
            <w:pPr>
              <w:spacing w:line="240" w:lineRule="exact"/>
              <w:rPr>
                <w:sz w:val="24"/>
              </w:rPr>
            </w:pPr>
            <w:r w:rsidRPr="001A330F">
              <w:rPr>
                <w:sz w:val="24"/>
              </w:rPr>
              <w:lastRenderedPageBreak/>
              <w:t>ТСО, ИКТ</w:t>
            </w:r>
          </w:p>
        </w:tc>
        <w:tc>
          <w:tcPr>
            <w:tcW w:w="8306" w:type="dxa"/>
          </w:tcPr>
          <w:p w:rsidR="001A330F" w:rsidRPr="001A330F" w:rsidRDefault="001A330F" w:rsidP="001A330F">
            <w:pPr>
              <w:jc w:val="both"/>
              <w:rPr>
                <w:sz w:val="24"/>
              </w:rPr>
            </w:pPr>
            <w:r w:rsidRPr="001A330F">
              <w:rPr>
                <w:sz w:val="24"/>
              </w:rPr>
              <w:t xml:space="preserve">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w:t>
            </w:r>
            <w:proofErr w:type="spellStart"/>
            <w:r w:rsidRPr="001A330F">
              <w:rPr>
                <w:sz w:val="24"/>
              </w:rPr>
              <w:t>информационно</w:t>
            </w:r>
            <w:r w:rsidRPr="001A330F">
              <w:rPr>
                <w:sz w:val="24"/>
              </w:rPr>
              <w:softHyphen/>
              <w:t>коммуникационных</w:t>
            </w:r>
            <w:proofErr w:type="spellEnd"/>
            <w:r w:rsidRPr="001A330F">
              <w:rPr>
                <w:sz w:val="24"/>
              </w:rPr>
              <w:t xml:space="preserve"> технологий в воспитательно</w:t>
            </w:r>
            <w:r w:rsidRPr="001A330F">
              <w:rPr>
                <w:sz w:val="24"/>
              </w:rPr>
              <w:softHyphen/>
            </w:r>
            <w:r>
              <w:rPr>
                <w:sz w:val="24"/>
              </w:rPr>
              <w:t>-</w:t>
            </w:r>
            <w:r w:rsidRPr="001A330F">
              <w:rPr>
                <w:sz w:val="24"/>
              </w:rPr>
              <w:t>образовательном процессе.</w:t>
            </w:r>
          </w:p>
        </w:tc>
      </w:tr>
    </w:tbl>
    <w:p w:rsidR="001A330F" w:rsidRPr="001A330F" w:rsidRDefault="001A330F" w:rsidP="001A330F">
      <w:pPr>
        <w:spacing w:after="0"/>
        <w:ind w:firstLine="709"/>
        <w:jc w:val="both"/>
      </w:pPr>
    </w:p>
    <w:p w:rsidR="001A330F" w:rsidRDefault="001A330F" w:rsidP="00B82EEF">
      <w:pPr>
        <w:spacing w:after="0"/>
        <w:ind w:firstLine="709"/>
        <w:jc w:val="center"/>
        <w:rPr>
          <w:b/>
        </w:rPr>
      </w:pPr>
    </w:p>
    <w:p w:rsidR="001A330F" w:rsidRDefault="001A330F" w:rsidP="001A330F">
      <w:pPr>
        <w:spacing w:after="0"/>
        <w:ind w:firstLine="709"/>
        <w:jc w:val="center"/>
        <w:rPr>
          <w:b/>
        </w:rPr>
      </w:pPr>
      <w:r>
        <w:rPr>
          <w:b/>
        </w:rPr>
        <w:t xml:space="preserve">3.7. </w:t>
      </w:r>
      <w:r w:rsidRPr="001A330F">
        <w:rPr>
          <w:b/>
        </w:rPr>
        <w:t>Особые требования к условиям, обеспе</w:t>
      </w:r>
      <w:r>
        <w:rPr>
          <w:b/>
        </w:rPr>
        <w:t xml:space="preserve">чивающим достижение планируемых </w:t>
      </w:r>
      <w:r w:rsidRPr="001A330F">
        <w:rPr>
          <w:b/>
        </w:rPr>
        <w:t>личностных результатов в работе с особыми категориями детей</w:t>
      </w:r>
    </w:p>
    <w:p w:rsidR="001A330F" w:rsidRDefault="001A330F" w:rsidP="001A330F">
      <w:pPr>
        <w:spacing w:after="0"/>
        <w:rPr>
          <w:b/>
        </w:rPr>
      </w:pPr>
    </w:p>
    <w:p w:rsidR="001A330F" w:rsidRDefault="001A330F" w:rsidP="00AF464A">
      <w:pPr>
        <w:spacing w:after="0"/>
        <w:ind w:firstLine="709"/>
        <w:jc w:val="both"/>
      </w:pPr>
      <w:r w:rsidRPr="001A330F">
        <w:t xml:space="preserve">В дошкольном возрасте воспитание, образование и развитие - это </w:t>
      </w:r>
      <w:proofErr w:type="gramStart"/>
      <w:r w:rsidRPr="001A330F">
        <w:t>единый</w:t>
      </w:r>
      <w:proofErr w:type="gramEnd"/>
      <w:r w:rsidRPr="001A330F">
        <w:t xml:space="preserve"> процесс.</w:t>
      </w:r>
    </w:p>
    <w:p w:rsidR="00AF464A" w:rsidRDefault="00AF464A" w:rsidP="00AF464A">
      <w:pPr>
        <w:spacing w:after="0"/>
        <w:ind w:firstLine="709"/>
        <w:jc w:val="both"/>
      </w:pPr>
      <w: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AF464A" w:rsidRDefault="00AF464A" w:rsidP="00AF464A">
      <w:pPr>
        <w:spacing w:after="0"/>
        <w:ind w:firstLine="709"/>
        <w:jc w:val="both"/>
      </w:pPr>
      <w:r>
        <w:t>Инклюзия является ценностной основой уклада ДОО и основанием для проектирования воспитывающих сред, деятельностей и событий.</w:t>
      </w:r>
    </w:p>
    <w:p w:rsidR="00AF464A" w:rsidRDefault="00AF464A" w:rsidP="00AF464A">
      <w:pPr>
        <w:spacing w:after="0"/>
        <w:ind w:firstLine="709"/>
        <w:jc w:val="both"/>
      </w:pPr>
      <w:r>
        <w:t xml:space="preserve">На уровне уклада: </w:t>
      </w:r>
      <w:proofErr w:type="gramStart"/>
      <w:r>
        <w:t>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t xml:space="preserve"> Эти ценности должны разделяться всеми участниками образовательных отношений в ДОО.</w:t>
      </w:r>
    </w:p>
    <w:p w:rsidR="00AF464A" w:rsidRDefault="00AF464A" w:rsidP="00AF464A">
      <w:pPr>
        <w:spacing w:after="0"/>
        <w:ind w:firstLine="709"/>
        <w:jc w:val="both"/>
      </w:pPr>
      <w:r>
        <w:t>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AF464A" w:rsidRDefault="00AF464A" w:rsidP="00AF464A">
      <w:pPr>
        <w:spacing w:after="0"/>
        <w:ind w:firstLine="709"/>
        <w:jc w:val="both"/>
      </w:pPr>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AF464A" w:rsidRDefault="00AF464A" w:rsidP="00AF464A">
      <w:pPr>
        <w:spacing w:after="0"/>
        <w:ind w:firstLine="709"/>
        <w:jc w:val="both"/>
      </w:pPr>
      <w: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w:t>
      </w:r>
      <w:r>
        <w:lastRenderedPageBreak/>
        <w:t>опыт работы в команде, развивает активность и ответственность каждого ребенка в социальной ситуации его развития.</w:t>
      </w:r>
    </w:p>
    <w:p w:rsidR="00AF464A" w:rsidRDefault="00AF464A" w:rsidP="00AF464A">
      <w:pPr>
        <w:spacing w:after="0"/>
        <w:ind w:firstLine="709"/>
        <w:jc w:val="both"/>
      </w:pPr>
      <w: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AF464A" w:rsidRDefault="00AF464A" w:rsidP="00AF464A">
      <w:pPr>
        <w:spacing w:after="0"/>
        <w:ind w:firstLine="709"/>
        <w:jc w:val="both"/>
      </w:pPr>
      <w:r>
        <w:t>Основными условиями реализации Программы воспитания в ДОУ являются:</w:t>
      </w:r>
    </w:p>
    <w:p w:rsidR="00AF464A" w:rsidRDefault="00AF464A" w:rsidP="00AF464A">
      <w:pPr>
        <w:spacing w:after="0"/>
        <w:ind w:firstLine="709"/>
        <w:jc w:val="both"/>
      </w:pPr>
      <w:r>
        <w:t>1)</w:t>
      </w:r>
      <w: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F464A" w:rsidRDefault="00AF464A" w:rsidP="00AF464A">
      <w:pPr>
        <w:spacing w:after="0"/>
        <w:ind w:firstLine="709"/>
        <w:jc w:val="both"/>
      </w:pPr>
      <w:r>
        <w:t>2)</w:t>
      </w:r>
      <w:r>
        <w:tab/>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AF464A" w:rsidRDefault="00AF464A" w:rsidP="00AF464A">
      <w:pPr>
        <w:spacing w:after="0"/>
        <w:ind w:firstLine="709"/>
        <w:jc w:val="both"/>
      </w:pPr>
      <w:r>
        <w:t>3)</w:t>
      </w:r>
      <w:r>
        <w:tab/>
        <w:t>содействие и сотрудничество детей и взрослых, признание ребенка полноценным участником (субъектом) образовательных отношений;</w:t>
      </w:r>
    </w:p>
    <w:p w:rsidR="00AF464A" w:rsidRDefault="00AF464A" w:rsidP="00AF464A">
      <w:pPr>
        <w:spacing w:after="0"/>
        <w:ind w:firstLine="709"/>
        <w:jc w:val="both"/>
      </w:pPr>
      <w:r>
        <w:t>4)</w:t>
      </w:r>
      <w:r>
        <w:tab/>
        <w:t>формирование и поддержка инициативы детей в различных видах детской деятельности;</w:t>
      </w:r>
    </w:p>
    <w:p w:rsidR="00AF464A" w:rsidRDefault="00AF464A" w:rsidP="00AF464A">
      <w:pPr>
        <w:spacing w:after="0"/>
        <w:ind w:firstLine="709"/>
        <w:jc w:val="both"/>
      </w:pPr>
      <w:r>
        <w:t>5)</w:t>
      </w:r>
      <w:r>
        <w:tab/>
        <w:t>активное привлечение ближайшего социального окружения к воспитанию ребенка.</w:t>
      </w:r>
    </w:p>
    <w:p w:rsidR="00AF464A" w:rsidRDefault="00AF464A" w:rsidP="00AF464A">
      <w:pPr>
        <w:spacing w:after="0"/>
        <w:ind w:firstLine="709"/>
        <w:jc w:val="both"/>
      </w:pPr>
      <w:r>
        <w:t>Задачами воспитания детей с ОВЗ в условиях ДОУ являются:</w:t>
      </w:r>
    </w:p>
    <w:p w:rsidR="00AF464A" w:rsidRDefault="00AF464A" w:rsidP="00AF464A">
      <w:pPr>
        <w:spacing w:after="0"/>
        <w:ind w:firstLine="709"/>
        <w:jc w:val="both"/>
      </w:pPr>
      <w:r>
        <w:t>1)</w:t>
      </w:r>
      <w:r>
        <w:tab/>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AF464A" w:rsidRDefault="00AF464A" w:rsidP="00AF464A">
      <w:pPr>
        <w:spacing w:after="0"/>
        <w:ind w:firstLine="709"/>
        <w:jc w:val="both"/>
      </w:pPr>
      <w:r>
        <w:t>2)</w:t>
      </w:r>
      <w:r>
        <w:tab/>
        <w:t>формирование доброжелательного отношения к детям с ОВЗ и их семьям со стороны всех участников образовательных отношений;</w:t>
      </w:r>
    </w:p>
    <w:p w:rsidR="00AF464A" w:rsidRDefault="00AF464A" w:rsidP="00AF464A">
      <w:pPr>
        <w:spacing w:after="0"/>
        <w:ind w:firstLine="709"/>
        <w:jc w:val="both"/>
      </w:pPr>
      <w:r>
        <w:t>3)</w:t>
      </w:r>
      <w:r>
        <w:tab/>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AF464A" w:rsidRDefault="00AF464A" w:rsidP="00AF464A">
      <w:pPr>
        <w:spacing w:after="0"/>
        <w:ind w:firstLine="709"/>
        <w:jc w:val="both"/>
      </w:pPr>
      <w:r>
        <w:t>4)</w:t>
      </w:r>
      <w:r>
        <w:tab/>
        <w:t>обеспечение эмоционально-положительного взаимодействия детей с окружающими в целях их успешной адаптации и интеграции в общество;</w:t>
      </w:r>
    </w:p>
    <w:p w:rsidR="00AF464A" w:rsidRDefault="00AF464A" w:rsidP="00AF464A">
      <w:pPr>
        <w:spacing w:after="0"/>
        <w:ind w:firstLine="709"/>
        <w:jc w:val="both"/>
      </w:pPr>
      <w:r>
        <w:t>5)</w:t>
      </w:r>
      <w:r>
        <w:tab/>
        <w:t>расширение у детей с различными нарушениями развития знаний и представлений об окружающем мире;</w:t>
      </w:r>
    </w:p>
    <w:p w:rsidR="00AF464A" w:rsidRDefault="00AF464A" w:rsidP="00AF464A">
      <w:pPr>
        <w:spacing w:after="0"/>
        <w:ind w:firstLine="709"/>
        <w:jc w:val="both"/>
      </w:pPr>
      <w:r>
        <w:t>6)</w:t>
      </w:r>
      <w:r>
        <w:tab/>
        <w:t>взаимодействие с семьей для обеспечения полноценного развития детей с ОВЗ;</w:t>
      </w:r>
    </w:p>
    <w:p w:rsidR="00AF464A" w:rsidRDefault="00AF464A" w:rsidP="00AF464A">
      <w:pPr>
        <w:spacing w:after="0"/>
        <w:ind w:firstLine="709"/>
        <w:jc w:val="both"/>
      </w:pPr>
      <w:r>
        <w:t>7)</w:t>
      </w:r>
      <w:r>
        <w:tab/>
        <w:t>охрана и укрепление физического и психического здоровья детей, в том числе их эмоционального благополучия;</w:t>
      </w:r>
    </w:p>
    <w:p w:rsidR="001A330F" w:rsidRPr="00D01754" w:rsidRDefault="00AF464A" w:rsidP="00D01754">
      <w:pPr>
        <w:spacing w:after="0"/>
        <w:ind w:firstLine="709"/>
        <w:jc w:val="both"/>
      </w:pPr>
      <w:r>
        <w:t>8)</w:t>
      </w:r>
      <w:r>
        <w:tab/>
        <w:t xml:space="preserve">объединение обучения и воспитания в </w:t>
      </w:r>
      <w:proofErr w:type="gramStart"/>
      <w:r>
        <w:t>целостный</w:t>
      </w:r>
      <w:proofErr w:type="gramEnd"/>
      <w:r>
        <w:t xml:space="preserve">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A330F" w:rsidRDefault="001A330F" w:rsidP="00075C0E">
      <w:pPr>
        <w:spacing w:after="0"/>
        <w:jc w:val="both"/>
        <w:rPr>
          <w:b/>
        </w:rPr>
      </w:pPr>
    </w:p>
    <w:p w:rsidR="001A330F" w:rsidRDefault="001A330F" w:rsidP="001A330F">
      <w:pPr>
        <w:spacing w:after="0"/>
        <w:jc w:val="center"/>
        <w:rPr>
          <w:b/>
        </w:rPr>
      </w:pPr>
      <w:r>
        <w:rPr>
          <w:b/>
        </w:rPr>
        <w:t>Глоссарий</w:t>
      </w:r>
    </w:p>
    <w:tbl>
      <w:tblPr>
        <w:tblStyle w:val="a3"/>
        <w:tblW w:w="10682" w:type="dxa"/>
        <w:tblLook w:val="04A0" w:firstRow="1" w:lastRow="0" w:firstColumn="1" w:lastColumn="0" w:noHBand="0" w:noVBand="1"/>
      </w:tblPr>
      <w:tblGrid>
        <w:gridCol w:w="2407"/>
        <w:gridCol w:w="8275"/>
      </w:tblGrid>
      <w:tr w:rsidR="00F559F5" w:rsidTr="00F559F5">
        <w:tc>
          <w:tcPr>
            <w:tcW w:w="2212" w:type="dxa"/>
          </w:tcPr>
          <w:p w:rsidR="00F559F5" w:rsidRPr="00F559F5" w:rsidRDefault="00F559F5" w:rsidP="00F559F5">
            <w:pPr>
              <w:spacing w:line="240" w:lineRule="exact"/>
              <w:jc w:val="both"/>
              <w:rPr>
                <w:sz w:val="24"/>
              </w:rPr>
            </w:pPr>
            <w:r w:rsidRPr="00F559F5">
              <w:rPr>
                <w:sz w:val="24"/>
              </w:rPr>
              <w:t>Воспитание</w:t>
            </w:r>
          </w:p>
        </w:tc>
        <w:tc>
          <w:tcPr>
            <w:tcW w:w="8470" w:type="dxa"/>
            <w:vAlign w:val="bottom"/>
          </w:tcPr>
          <w:p w:rsidR="00F559F5" w:rsidRPr="00F559F5" w:rsidRDefault="00F559F5" w:rsidP="00F559F5">
            <w:pPr>
              <w:jc w:val="both"/>
              <w:rPr>
                <w:sz w:val="24"/>
              </w:rPr>
            </w:pPr>
            <w:r w:rsidRPr="00F559F5">
              <w:rPr>
                <w:sz w:val="24"/>
              </w:rPr>
              <w:t xml:space="preserve">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w:t>
            </w:r>
            <w:proofErr w:type="gramStart"/>
            <w:r w:rsidRPr="00F559F5">
              <w:rPr>
                <w:sz w:val="24"/>
              </w:rPr>
              <w:t xml:space="preserve">Г </w:t>
            </w:r>
            <w:proofErr w:type="spellStart"/>
            <w:r w:rsidRPr="00F559F5">
              <w:rPr>
                <w:sz w:val="24"/>
              </w:rPr>
              <w:t>ероев</w:t>
            </w:r>
            <w:proofErr w:type="spellEnd"/>
            <w:proofErr w:type="gramEnd"/>
            <w:r w:rsidRPr="00F559F5">
              <w:rPr>
                <w:sz w:val="24"/>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tc>
      </w:tr>
      <w:tr w:rsidR="00F559F5" w:rsidTr="00F559F5">
        <w:tc>
          <w:tcPr>
            <w:tcW w:w="2212" w:type="dxa"/>
          </w:tcPr>
          <w:p w:rsidR="00F559F5" w:rsidRPr="00F559F5" w:rsidRDefault="00F559F5" w:rsidP="00F559F5">
            <w:pPr>
              <w:spacing w:line="240" w:lineRule="exact"/>
              <w:jc w:val="both"/>
              <w:rPr>
                <w:sz w:val="24"/>
              </w:rPr>
            </w:pPr>
            <w:r w:rsidRPr="00F559F5">
              <w:rPr>
                <w:sz w:val="24"/>
              </w:rPr>
              <w:t>Воспитательное событие</w:t>
            </w:r>
          </w:p>
        </w:tc>
        <w:tc>
          <w:tcPr>
            <w:tcW w:w="8470" w:type="dxa"/>
            <w:vAlign w:val="bottom"/>
          </w:tcPr>
          <w:p w:rsidR="00F559F5" w:rsidRPr="00F559F5" w:rsidRDefault="00F559F5" w:rsidP="00F559F5">
            <w:pPr>
              <w:jc w:val="both"/>
              <w:rPr>
                <w:sz w:val="24"/>
              </w:rPr>
            </w:pPr>
            <w:r>
              <w:rPr>
                <w:sz w:val="24"/>
              </w:rPr>
              <w:t>Е</w:t>
            </w:r>
            <w:r w:rsidRPr="00F559F5">
              <w:rPr>
                <w:sz w:val="24"/>
              </w:rPr>
              <w:t>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w:t>
            </w:r>
          </w:p>
        </w:tc>
      </w:tr>
      <w:tr w:rsidR="00F559F5" w:rsidTr="00F559F5">
        <w:tc>
          <w:tcPr>
            <w:tcW w:w="2212" w:type="dxa"/>
          </w:tcPr>
          <w:p w:rsidR="00F559F5" w:rsidRPr="00F559F5" w:rsidRDefault="00F559F5" w:rsidP="00F559F5">
            <w:pPr>
              <w:jc w:val="both"/>
              <w:rPr>
                <w:sz w:val="24"/>
              </w:rPr>
            </w:pPr>
            <w:r w:rsidRPr="00F559F5">
              <w:rPr>
                <w:sz w:val="24"/>
              </w:rPr>
              <w:t>Национальный воспитательный идеал</w:t>
            </w:r>
          </w:p>
        </w:tc>
        <w:tc>
          <w:tcPr>
            <w:tcW w:w="8470" w:type="dxa"/>
            <w:vAlign w:val="bottom"/>
          </w:tcPr>
          <w:p w:rsidR="00F559F5" w:rsidRPr="00F559F5" w:rsidRDefault="00F559F5" w:rsidP="00F559F5">
            <w:pPr>
              <w:jc w:val="both"/>
              <w:rPr>
                <w:sz w:val="24"/>
              </w:rPr>
            </w:pPr>
            <w:r>
              <w:rPr>
                <w:sz w:val="24"/>
              </w:rPr>
              <w:t>В</w:t>
            </w:r>
            <w:r w:rsidRPr="00F559F5">
              <w:rPr>
                <w:sz w:val="24"/>
              </w:rPr>
              <w:t>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tc>
      </w:tr>
      <w:tr w:rsidR="00F559F5" w:rsidTr="00F559F5">
        <w:tc>
          <w:tcPr>
            <w:tcW w:w="2212" w:type="dxa"/>
          </w:tcPr>
          <w:p w:rsidR="00F559F5" w:rsidRPr="00F559F5" w:rsidRDefault="00F559F5" w:rsidP="00F559F5">
            <w:pPr>
              <w:rPr>
                <w:sz w:val="24"/>
              </w:rPr>
            </w:pPr>
            <w:r w:rsidRPr="00F559F5">
              <w:rPr>
                <w:sz w:val="24"/>
              </w:rPr>
              <w:t>Воспитывающая среда</w:t>
            </w:r>
          </w:p>
        </w:tc>
        <w:tc>
          <w:tcPr>
            <w:tcW w:w="8470" w:type="dxa"/>
          </w:tcPr>
          <w:p w:rsidR="00F559F5" w:rsidRPr="00F559F5" w:rsidRDefault="00F559F5" w:rsidP="00F559F5">
            <w:pPr>
              <w:jc w:val="both"/>
              <w:rPr>
                <w:sz w:val="24"/>
              </w:rPr>
            </w:pPr>
            <w:r>
              <w:rPr>
                <w:sz w:val="24"/>
              </w:rPr>
              <w:t>С</w:t>
            </w:r>
            <w:r w:rsidRPr="00F559F5">
              <w:rPr>
                <w:sz w:val="24"/>
              </w:rPr>
              <w:t>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w:t>
            </w:r>
          </w:p>
          <w:p w:rsidR="00F559F5" w:rsidRPr="00F559F5" w:rsidRDefault="00F559F5" w:rsidP="00F559F5">
            <w:pPr>
              <w:jc w:val="both"/>
              <w:rPr>
                <w:sz w:val="24"/>
              </w:rPr>
            </w:pPr>
            <w:r w:rsidRPr="00F559F5">
              <w:rPr>
                <w:sz w:val="24"/>
              </w:rPr>
              <w:t>и структурированность. Воспитывающая среда строится по трем линиям:</w:t>
            </w:r>
          </w:p>
          <w:p w:rsidR="00F559F5" w:rsidRPr="00F559F5" w:rsidRDefault="00F559F5" w:rsidP="00F559F5">
            <w:pPr>
              <w:jc w:val="both"/>
              <w:rPr>
                <w:sz w:val="24"/>
              </w:rPr>
            </w:pPr>
            <w:r w:rsidRPr="00F559F5">
              <w:rPr>
                <w:sz w:val="24"/>
              </w:rPr>
              <w:t>-</w:t>
            </w:r>
            <w:r w:rsidRPr="00F559F5">
              <w:rPr>
                <w:sz w:val="24"/>
              </w:rPr>
              <w:tab/>
              <w:t>«от взрослого», который создает предметно-пространственную среду, насыщая ее ценностями и смыслами;</w:t>
            </w:r>
          </w:p>
          <w:p w:rsidR="00F559F5" w:rsidRPr="00F559F5" w:rsidRDefault="00F559F5" w:rsidP="00F559F5">
            <w:pPr>
              <w:jc w:val="both"/>
              <w:rPr>
                <w:sz w:val="24"/>
              </w:rPr>
            </w:pPr>
            <w:r w:rsidRPr="00F559F5">
              <w:rPr>
                <w:sz w:val="24"/>
              </w:rPr>
              <w:t>-</w:t>
            </w:r>
            <w:r w:rsidRPr="00F559F5">
              <w:rPr>
                <w:sz w:val="24"/>
              </w:rPr>
              <w:tab/>
              <w:t>«от взаимодействия ребенка и взрослого»: воспитывающая среда, направленная</w:t>
            </w:r>
          </w:p>
          <w:p w:rsidR="00F559F5" w:rsidRPr="00F559F5" w:rsidRDefault="00F559F5" w:rsidP="00F559F5">
            <w:pPr>
              <w:jc w:val="both"/>
              <w:rPr>
                <w:sz w:val="24"/>
              </w:rPr>
            </w:pPr>
            <w:r w:rsidRPr="00F559F5">
              <w:rPr>
                <w:sz w:val="24"/>
              </w:rPr>
              <w:t>-</w:t>
            </w:r>
            <w:r w:rsidRPr="00F559F5">
              <w:rPr>
                <w:sz w:val="24"/>
              </w:rPr>
              <w:tab/>
              <w:t>на взаимодействие ребенка и взрослого, раскрывающего смыслы и ценности воспитания;</w:t>
            </w:r>
          </w:p>
          <w:p w:rsidR="00F559F5" w:rsidRPr="00F559F5" w:rsidRDefault="00F559F5" w:rsidP="00F559F5">
            <w:pPr>
              <w:jc w:val="both"/>
              <w:rPr>
                <w:sz w:val="24"/>
              </w:rPr>
            </w:pPr>
            <w:r w:rsidRPr="00F559F5">
              <w:rPr>
                <w:sz w:val="24"/>
              </w:rPr>
              <w:t>-</w:t>
            </w:r>
            <w:r w:rsidRPr="00F559F5">
              <w:rPr>
                <w:sz w:val="24"/>
              </w:rPr>
              <w:tab/>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F559F5" w:rsidRPr="00F559F5" w:rsidRDefault="00F559F5" w:rsidP="00F559F5">
            <w:pPr>
              <w:jc w:val="both"/>
              <w:rPr>
                <w:sz w:val="24"/>
              </w:rPr>
            </w:pPr>
            <w:r w:rsidRPr="00F559F5">
              <w:rPr>
                <w:sz w:val="24"/>
              </w:rPr>
              <w:t>-</w:t>
            </w:r>
            <w:r w:rsidRPr="00F559F5">
              <w:rPr>
                <w:sz w:val="24"/>
              </w:rPr>
              <w:tab/>
              <w:t>«от внешней среды»: реализация права ребенка на выбор (на основе тех образцов поведения, которые ему дают взрослые) образцов поведения и их присвоения либо отвержения.</w:t>
            </w:r>
          </w:p>
        </w:tc>
      </w:tr>
      <w:tr w:rsidR="00F559F5" w:rsidTr="00F559F5">
        <w:tc>
          <w:tcPr>
            <w:tcW w:w="2212" w:type="dxa"/>
          </w:tcPr>
          <w:p w:rsidR="00F559F5" w:rsidRPr="00F559F5" w:rsidRDefault="00F559F5" w:rsidP="00F559F5">
            <w:pPr>
              <w:jc w:val="both"/>
              <w:rPr>
                <w:sz w:val="24"/>
              </w:rPr>
            </w:pPr>
            <w:r w:rsidRPr="00F559F5">
              <w:rPr>
                <w:sz w:val="24"/>
              </w:rPr>
              <w:t>Общность</w:t>
            </w:r>
          </w:p>
        </w:tc>
        <w:tc>
          <w:tcPr>
            <w:tcW w:w="8470" w:type="dxa"/>
            <w:vAlign w:val="bottom"/>
          </w:tcPr>
          <w:p w:rsidR="00F559F5" w:rsidRPr="00F559F5" w:rsidRDefault="00F559F5" w:rsidP="00F559F5">
            <w:pPr>
              <w:jc w:val="both"/>
              <w:rPr>
                <w:sz w:val="24"/>
              </w:rPr>
            </w:pPr>
            <w:r>
              <w:rPr>
                <w:sz w:val="24"/>
              </w:rPr>
              <w:t>К</w:t>
            </w:r>
            <w:r w:rsidRPr="00F559F5">
              <w:rPr>
                <w:sz w:val="24"/>
              </w:rPr>
              <w:t xml:space="preserve">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w:t>
            </w:r>
            <w:r w:rsidRPr="00F559F5">
              <w:rPr>
                <w:sz w:val="24"/>
              </w:rPr>
              <w:lastRenderedPageBreak/>
              <w:t xml:space="preserve">из основного источника своего развития, тот путь, по которому </w:t>
            </w:r>
            <w:proofErr w:type="gramStart"/>
            <w:r w:rsidRPr="00F559F5">
              <w:rPr>
                <w:sz w:val="24"/>
              </w:rPr>
              <w:t>принятое</w:t>
            </w:r>
            <w:proofErr w:type="gramEnd"/>
            <w:r w:rsidRPr="00F559F5">
              <w:rPr>
                <w:sz w:val="24"/>
              </w:rPr>
              <w:t xml:space="preserve"> в обществе становится индивидуальным. Процесс воспитания детей дошкольного возраста связан с деятельностью разных видов общностей (детских, детско</w:t>
            </w:r>
            <w:r>
              <w:rPr>
                <w:sz w:val="24"/>
              </w:rPr>
              <w:t>-</w:t>
            </w:r>
            <w:r w:rsidRPr="00F559F5">
              <w:rPr>
                <w:sz w:val="24"/>
              </w:rPr>
              <w:softHyphen/>
              <w:t>взрослых, профессионально-родительских, профессиональных).</w:t>
            </w:r>
          </w:p>
        </w:tc>
      </w:tr>
      <w:tr w:rsidR="00F559F5" w:rsidTr="00F559F5">
        <w:tc>
          <w:tcPr>
            <w:tcW w:w="2212" w:type="dxa"/>
          </w:tcPr>
          <w:p w:rsidR="00F559F5" w:rsidRPr="00F559F5" w:rsidRDefault="00F559F5" w:rsidP="00F559F5">
            <w:pPr>
              <w:rPr>
                <w:sz w:val="24"/>
              </w:rPr>
            </w:pPr>
            <w:r w:rsidRPr="00F559F5">
              <w:rPr>
                <w:sz w:val="24"/>
              </w:rPr>
              <w:lastRenderedPageBreak/>
              <w:t>Примерная программа воспитания</w:t>
            </w:r>
          </w:p>
        </w:tc>
        <w:tc>
          <w:tcPr>
            <w:tcW w:w="8470" w:type="dxa"/>
            <w:vAlign w:val="bottom"/>
          </w:tcPr>
          <w:p w:rsidR="00F559F5" w:rsidRPr="00F559F5" w:rsidRDefault="00F559F5" w:rsidP="00F559F5">
            <w:pPr>
              <w:jc w:val="both"/>
              <w:rPr>
                <w:sz w:val="24"/>
              </w:rPr>
            </w:pPr>
            <w:r>
              <w:rPr>
                <w:sz w:val="24"/>
              </w:rPr>
              <w:t>О</w:t>
            </w:r>
            <w:r w:rsidRPr="00F559F5">
              <w:rPr>
                <w:sz w:val="24"/>
              </w:rPr>
              <w:t xml:space="preserve">писание системы целевых ориентиров, содержания, форм и методов воспитательной работы с </w:t>
            </w:r>
            <w:proofErr w:type="gramStart"/>
            <w:r w:rsidRPr="00F559F5">
              <w:rPr>
                <w:sz w:val="24"/>
              </w:rPr>
              <w:t>обучающимися</w:t>
            </w:r>
            <w:proofErr w:type="gramEnd"/>
            <w:r w:rsidRPr="00F559F5">
              <w:rPr>
                <w:sz w:val="24"/>
              </w:rPr>
              <w:t>. 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w:t>
            </w:r>
          </w:p>
        </w:tc>
      </w:tr>
      <w:tr w:rsidR="00F559F5" w:rsidTr="00C74D12">
        <w:tc>
          <w:tcPr>
            <w:tcW w:w="2212" w:type="dxa"/>
          </w:tcPr>
          <w:p w:rsidR="00F559F5" w:rsidRPr="00F559F5" w:rsidRDefault="00F559F5" w:rsidP="00F559F5">
            <w:pPr>
              <w:jc w:val="both"/>
              <w:rPr>
                <w:sz w:val="24"/>
              </w:rPr>
            </w:pPr>
            <w:r w:rsidRPr="00F559F5">
              <w:rPr>
                <w:sz w:val="24"/>
              </w:rPr>
              <w:t>Принципы инклюзивного образования</w:t>
            </w:r>
          </w:p>
        </w:tc>
        <w:tc>
          <w:tcPr>
            <w:tcW w:w="8470" w:type="dxa"/>
            <w:vAlign w:val="bottom"/>
          </w:tcPr>
          <w:p w:rsidR="00F559F5" w:rsidRPr="00F559F5" w:rsidRDefault="00F559F5" w:rsidP="00F559F5">
            <w:pPr>
              <w:widowControl w:val="0"/>
              <w:numPr>
                <w:ilvl w:val="0"/>
                <w:numId w:val="77"/>
              </w:numPr>
              <w:tabs>
                <w:tab w:val="left" w:pos="192"/>
              </w:tabs>
              <w:jc w:val="both"/>
              <w:rPr>
                <w:sz w:val="24"/>
              </w:rPr>
            </w:pPr>
            <w:r w:rsidRPr="00F559F5">
              <w:rPr>
                <w:sz w:val="24"/>
              </w:rPr>
              <w:t>Ценность человека не зависит от его способностей и достижений;</w:t>
            </w:r>
          </w:p>
          <w:p w:rsidR="00F559F5" w:rsidRPr="00F559F5" w:rsidRDefault="00F559F5" w:rsidP="00F559F5">
            <w:pPr>
              <w:widowControl w:val="0"/>
              <w:numPr>
                <w:ilvl w:val="0"/>
                <w:numId w:val="77"/>
              </w:numPr>
              <w:tabs>
                <w:tab w:val="left" w:pos="192"/>
              </w:tabs>
              <w:jc w:val="both"/>
              <w:rPr>
                <w:sz w:val="24"/>
              </w:rPr>
            </w:pPr>
            <w:r w:rsidRPr="00F559F5">
              <w:rPr>
                <w:sz w:val="24"/>
              </w:rPr>
              <w:t>Каждый человек способен чувствовать и думать;</w:t>
            </w:r>
          </w:p>
          <w:p w:rsidR="00F559F5" w:rsidRPr="00F559F5" w:rsidRDefault="00F559F5" w:rsidP="00F559F5">
            <w:pPr>
              <w:widowControl w:val="0"/>
              <w:numPr>
                <w:ilvl w:val="0"/>
                <w:numId w:val="77"/>
              </w:numPr>
              <w:tabs>
                <w:tab w:val="left" w:pos="192"/>
              </w:tabs>
              <w:jc w:val="both"/>
              <w:rPr>
                <w:sz w:val="24"/>
              </w:rPr>
            </w:pPr>
            <w:r w:rsidRPr="00F559F5">
              <w:rPr>
                <w:sz w:val="24"/>
              </w:rPr>
              <w:t>Каждый человек имеет право на общение и на то, чтобы быть</w:t>
            </w:r>
          </w:p>
          <w:p w:rsidR="00F559F5" w:rsidRPr="00F559F5" w:rsidRDefault="00F559F5" w:rsidP="00F559F5">
            <w:pPr>
              <w:widowControl w:val="0"/>
              <w:numPr>
                <w:ilvl w:val="0"/>
                <w:numId w:val="77"/>
              </w:numPr>
              <w:tabs>
                <w:tab w:val="left" w:pos="192"/>
              </w:tabs>
              <w:jc w:val="both"/>
              <w:rPr>
                <w:sz w:val="24"/>
              </w:rPr>
            </w:pPr>
            <w:r w:rsidRPr="00F559F5">
              <w:rPr>
                <w:sz w:val="24"/>
              </w:rPr>
              <w:t>услышанным;</w:t>
            </w:r>
          </w:p>
          <w:p w:rsidR="00F559F5" w:rsidRPr="00F559F5" w:rsidRDefault="00F559F5" w:rsidP="00F559F5">
            <w:pPr>
              <w:widowControl w:val="0"/>
              <w:numPr>
                <w:ilvl w:val="0"/>
                <w:numId w:val="77"/>
              </w:numPr>
              <w:tabs>
                <w:tab w:val="left" w:pos="192"/>
              </w:tabs>
              <w:jc w:val="both"/>
              <w:rPr>
                <w:sz w:val="24"/>
              </w:rPr>
            </w:pPr>
            <w:r w:rsidRPr="00F559F5">
              <w:rPr>
                <w:sz w:val="24"/>
              </w:rPr>
              <w:t>Все люди нуждаются друг в друге;</w:t>
            </w:r>
          </w:p>
          <w:p w:rsidR="00F559F5" w:rsidRPr="00F559F5" w:rsidRDefault="00F559F5" w:rsidP="00F559F5">
            <w:pPr>
              <w:widowControl w:val="0"/>
              <w:numPr>
                <w:ilvl w:val="0"/>
                <w:numId w:val="77"/>
              </w:numPr>
              <w:tabs>
                <w:tab w:val="left" w:pos="192"/>
              </w:tabs>
              <w:jc w:val="both"/>
              <w:rPr>
                <w:sz w:val="24"/>
              </w:rPr>
            </w:pPr>
            <w:r w:rsidRPr="00F559F5">
              <w:rPr>
                <w:sz w:val="24"/>
              </w:rPr>
              <w:t>Подлинное образование может осуществляться только в контексте</w:t>
            </w:r>
          </w:p>
          <w:p w:rsidR="00F559F5" w:rsidRPr="00F559F5" w:rsidRDefault="00F559F5" w:rsidP="00F559F5">
            <w:pPr>
              <w:widowControl w:val="0"/>
              <w:numPr>
                <w:ilvl w:val="0"/>
                <w:numId w:val="77"/>
              </w:numPr>
              <w:tabs>
                <w:tab w:val="left" w:pos="197"/>
              </w:tabs>
              <w:spacing w:after="120"/>
              <w:jc w:val="both"/>
              <w:rPr>
                <w:sz w:val="24"/>
              </w:rPr>
            </w:pPr>
            <w:r w:rsidRPr="00F559F5">
              <w:rPr>
                <w:sz w:val="24"/>
              </w:rPr>
              <w:t>реальных взаимоотношений;</w:t>
            </w:r>
          </w:p>
          <w:p w:rsidR="00F559F5" w:rsidRPr="00F559F5" w:rsidRDefault="00F559F5" w:rsidP="00F559F5">
            <w:pPr>
              <w:widowControl w:val="0"/>
              <w:numPr>
                <w:ilvl w:val="0"/>
                <w:numId w:val="77"/>
              </w:numPr>
              <w:tabs>
                <w:tab w:val="left" w:pos="192"/>
              </w:tabs>
              <w:spacing w:before="120" w:after="120"/>
              <w:jc w:val="both"/>
              <w:rPr>
                <w:sz w:val="24"/>
              </w:rPr>
            </w:pPr>
            <w:r w:rsidRPr="00F559F5">
              <w:rPr>
                <w:sz w:val="24"/>
              </w:rPr>
              <w:t>Все люди нуждаются в поддержке и дружбе ровесников;</w:t>
            </w:r>
          </w:p>
          <w:p w:rsidR="00F559F5" w:rsidRPr="00F559F5" w:rsidRDefault="00F559F5" w:rsidP="00F559F5">
            <w:pPr>
              <w:widowControl w:val="0"/>
              <w:numPr>
                <w:ilvl w:val="0"/>
                <w:numId w:val="77"/>
              </w:numPr>
              <w:tabs>
                <w:tab w:val="left" w:pos="197"/>
              </w:tabs>
              <w:spacing w:before="120"/>
              <w:jc w:val="both"/>
              <w:rPr>
                <w:sz w:val="24"/>
              </w:rPr>
            </w:pPr>
            <w:r w:rsidRPr="00F559F5">
              <w:rPr>
                <w:sz w:val="24"/>
              </w:rPr>
              <w:t xml:space="preserve">Для всех обучающихся достижение прогресса скорее может быть </w:t>
            </w:r>
            <w:proofErr w:type="gramStart"/>
            <w:r w:rsidRPr="00F559F5">
              <w:rPr>
                <w:sz w:val="24"/>
              </w:rPr>
              <w:t>в</w:t>
            </w:r>
            <w:proofErr w:type="gramEnd"/>
          </w:p>
          <w:p w:rsidR="00F559F5" w:rsidRPr="00F559F5" w:rsidRDefault="00F559F5" w:rsidP="00F559F5">
            <w:pPr>
              <w:widowControl w:val="0"/>
              <w:numPr>
                <w:ilvl w:val="0"/>
                <w:numId w:val="77"/>
              </w:numPr>
              <w:tabs>
                <w:tab w:val="left" w:pos="192"/>
              </w:tabs>
              <w:jc w:val="both"/>
              <w:rPr>
                <w:sz w:val="24"/>
              </w:rPr>
            </w:pPr>
            <w:r w:rsidRPr="00F559F5">
              <w:rPr>
                <w:sz w:val="24"/>
              </w:rPr>
              <w:t>том, что они могут делать, чем в том, что не могут;</w:t>
            </w:r>
          </w:p>
          <w:p w:rsidR="00F559F5" w:rsidRPr="00F559F5" w:rsidRDefault="00F559F5" w:rsidP="00F559F5">
            <w:pPr>
              <w:widowControl w:val="0"/>
              <w:numPr>
                <w:ilvl w:val="0"/>
                <w:numId w:val="77"/>
              </w:numPr>
              <w:tabs>
                <w:tab w:val="left" w:pos="192"/>
              </w:tabs>
              <w:jc w:val="both"/>
              <w:rPr>
                <w:sz w:val="24"/>
              </w:rPr>
            </w:pPr>
            <w:r w:rsidRPr="00F559F5">
              <w:rPr>
                <w:sz w:val="24"/>
              </w:rPr>
              <w:t>Разнообразие усиливает все стороны жизни человека.</w:t>
            </w:r>
          </w:p>
        </w:tc>
      </w:tr>
      <w:tr w:rsidR="00F559F5" w:rsidTr="00F559F5">
        <w:tc>
          <w:tcPr>
            <w:tcW w:w="2212" w:type="dxa"/>
          </w:tcPr>
          <w:p w:rsidR="00F559F5" w:rsidRPr="00F559F5" w:rsidRDefault="00F559F5" w:rsidP="00F559F5">
            <w:pPr>
              <w:jc w:val="both"/>
              <w:rPr>
                <w:sz w:val="24"/>
              </w:rPr>
            </w:pPr>
            <w:r w:rsidRPr="00F559F5">
              <w:rPr>
                <w:sz w:val="24"/>
              </w:rPr>
              <w:t>Социокультурный контекст</w:t>
            </w:r>
          </w:p>
        </w:tc>
        <w:tc>
          <w:tcPr>
            <w:tcW w:w="8470" w:type="dxa"/>
          </w:tcPr>
          <w:p w:rsidR="00F559F5" w:rsidRPr="00F559F5" w:rsidRDefault="00F559F5" w:rsidP="00F559F5">
            <w:pPr>
              <w:jc w:val="both"/>
              <w:rPr>
                <w:sz w:val="24"/>
              </w:rPr>
            </w:pPr>
            <w:r>
              <w:rPr>
                <w:sz w:val="24"/>
              </w:rPr>
              <w:t>С</w:t>
            </w:r>
            <w:r w:rsidRPr="00F559F5">
              <w:rPr>
                <w:sz w:val="24"/>
              </w:rPr>
              <w:t>оциальная и культурная среда, в которой человек растет и живет, а также включает влияние, которое среда оказывает на его идеи и поведение.</w:t>
            </w:r>
          </w:p>
        </w:tc>
      </w:tr>
      <w:tr w:rsidR="00F559F5" w:rsidTr="00F559F5">
        <w:tc>
          <w:tcPr>
            <w:tcW w:w="2417" w:type="dxa"/>
          </w:tcPr>
          <w:p w:rsidR="00F559F5" w:rsidRPr="00F559F5" w:rsidRDefault="00F559F5" w:rsidP="00F559F5">
            <w:pPr>
              <w:rPr>
                <w:sz w:val="24"/>
              </w:rPr>
            </w:pPr>
            <w:r w:rsidRPr="00F559F5">
              <w:rPr>
                <w:sz w:val="24"/>
              </w:rPr>
              <w:t>Социокультурные ценности</w:t>
            </w:r>
          </w:p>
        </w:tc>
        <w:tc>
          <w:tcPr>
            <w:tcW w:w="8265" w:type="dxa"/>
            <w:vAlign w:val="bottom"/>
          </w:tcPr>
          <w:p w:rsidR="00F559F5" w:rsidRPr="00F559F5" w:rsidRDefault="00F559F5" w:rsidP="00F559F5">
            <w:pPr>
              <w:jc w:val="both"/>
              <w:rPr>
                <w:sz w:val="24"/>
              </w:rPr>
            </w:pPr>
            <w:r>
              <w:rPr>
                <w:sz w:val="24"/>
              </w:rPr>
              <w:t>О</w:t>
            </w:r>
            <w:r w:rsidRPr="00F559F5">
              <w:rPr>
                <w:sz w:val="24"/>
              </w:rPr>
              <w:t>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являются определяющей структурно-содержательной основой программы воспитания</w:t>
            </w:r>
          </w:p>
        </w:tc>
      </w:tr>
      <w:tr w:rsidR="00F559F5" w:rsidTr="00322356">
        <w:tc>
          <w:tcPr>
            <w:tcW w:w="2417" w:type="dxa"/>
          </w:tcPr>
          <w:p w:rsidR="00F559F5" w:rsidRPr="00F559F5" w:rsidRDefault="00F559F5" w:rsidP="00F559F5">
            <w:pPr>
              <w:jc w:val="both"/>
              <w:rPr>
                <w:sz w:val="24"/>
              </w:rPr>
            </w:pPr>
            <w:r w:rsidRPr="00F559F5">
              <w:rPr>
                <w:sz w:val="24"/>
              </w:rPr>
              <w:t>Уклад</w:t>
            </w:r>
          </w:p>
        </w:tc>
        <w:tc>
          <w:tcPr>
            <w:tcW w:w="8265" w:type="dxa"/>
            <w:vAlign w:val="bottom"/>
          </w:tcPr>
          <w:p w:rsidR="00F559F5" w:rsidRPr="00F559F5" w:rsidRDefault="00F559F5" w:rsidP="00F559F5">
            <w:pPr>
              <w:jc w:val="both"/>
              <w:rPr>
                <w:sz w:val="24"/>
              </w:rPr>
            </w:pPr>
            <w:r>
              <w:rPr>
                <w:sz w:val="24"/>
              </w:rPr>
              <w:t>С</w:t>
            </w:r>
            <w:r w:rsidRPr="00F559F5">
              <w:rPr>
                <w:sz w:val="24"/>
              </w:rPr>
              <w:t xml:space="preserve">истема отношений в образовательной организации, </w:t>
            </w:r>
            <w:proofErr w:type="gramStart"/>
            <w:r w:rsidRPr="00F559F5">
              <w:rPr>
                <w:sz w:val="24"/>
              </w:rPr>
              <w:t>сложившаяся</w:t>
            </w:r>
            <w:proofErr w:type="gramEnd"/>
            <w:r w:rsidRPr="00F559F5">
              <w:rPr>
                <w:sz w:val="24"/>
              </w:rPr>
              <w:t xml:space="preserve">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tc>
      </w:tr>
    </w:tbl>
    <w:p w:rsidR="001A330F" w:rsidRDefault="001A330F" w:rsidP="001A330F">
      <w:pPr>
        <w:spacing w:after="0"/>
        <w:jc w:val="both"/>
      </w:pPr>
    </w:p>
    <w:p w:rsidR="00C828F3" w:rsidRDefault="00C828F3" w:rsidP="001A330F">
      <w:pPr>
        <w:spacing w:after="0"/>
        <w:jc w:val="both"/>
      </w:pPr>
    </w:p>
    <w:p w:rsidR="00C828F3" w:rsidRDefault="00C828F3" w:rsidP="001A330F">
      <w:pPr>
        <w:spacing w:after="0"/>
        <w:jc w:val="both"/>
      </w:pPr>
    </w:p>
    <w:p w:rsidR="00C828F3" w:rsidRDefault="00C828F3" w:rsidP="001A330F">
      <w:pPr>
        <w:spacing w:after="0"/>
        <w:jc w:val="both"/>
      </w:pPr>
    </w:p>
    <w:p w:rsidR="00C828F3" w:rsidRDefault="00C828F3" w:rsidP="001A330F">
      <w:pPr>
        <w:spacing w:after="0"/>
        <w:jc w:val="both"/>
      </w:pPr>
    </w:p>
    <w:p w:rsidR="00C828F3" w:rsidRDefault="00C828F3" w:rsidP="001A330F">
      <w:pPr>
        <w:spacing w:after="0"/>
        <w:jc w:val="both"/>
      </w:pPr>
    </w:p>
    <w:p w:rsidR="00C828F3" w:rsidRDefault="00C828F3" w:rsidP="001A330F">
      <w:pPr>
        <w:spacing w:after="0"/>
        <w:jc w:val="both"/>
      </w:pPr>
    </w:p>
    <w:p w:rsidR="00C828F3" w:rsidRDefault="00C828F3" w:rsidP="001A330F">
      <w:pPr>
        <w:spacing w:after="0"/>
        <w:jc w:val="both"/>
      </w:pPr>
    </w:p>
    <w:p w:rsidR="00C828F3" w:rsidRDefault="00C828F3" w:rsidP="001A330F">
      <w:pPr>
        <w:spacing w:after="0"/>
        <w:jc w:val="both"/>
      </w:pPr>
    </w:p>
    <w:p w:rsidR="00756E7C" w:rsidRDefault="00756E7C" w:rsidP="001A330F">
      <w:pPr>
        <w:spacing w:after="0"/>
        <w:jc w:val="both"/>
      </w:pPr>
    </w:p>
    <w:p w:rsidR="00C828F3" w:rsidRDefault="00C828F3" w:rsidP="001A330F">
      <w:pPr>
        <w:spacing w:after="0"/>
        <w:jc w:val="both"/>
      </w:pPr>
    </w:p>
    <w:p w:rsidR="00C828F3" w:rsidRDefault="00C828F3" w:rsidP="001A330F">
      <w:pPr>
        <w:spacing w:after="0"/>
        <w:jc w:val="both"/>
      </w:pPr>
    </w:p>
    <w:p w:rsidR="00C828F3" w:rsidRDefault="00756E7C" w:rsidP="001A330F">
      <w:pPr>
        <w:spacing w:after="0"/>
        <w:jc w:val="both"/>
      </w:pPr>
      <w:r>
        <w:rPr>
          <w:noProof/>
          <w:lang w:eastAsia="ru-RU"/>
        </w:rPr>
        <w:lastRenderedPageBreak/>
        <w:drawing>
          <wp:inline distT="0" distB="0" distL="0" distR="0">
            <wp:extent cx="6645910" cy="9138940"/>
            <wp:effectExtent l="0" t="0" r="2540" b="5080"/>
            <wp:docPr id="2" name="Рисунок 2" descr="C:\Users\Татьяна\Desktop\ЭВ документы\Рукавишникова А.Н\ЗАЯВЛЕНИЕ\2021-09-13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ЭВ документы\Рукавишникова А.Н\ЗАЯВЛЕНИЕ\2021-09-13 1\1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9138940"/>
                    </a:xfrm>
                    <a:prstGeom prst="rect">
                      <a:avLst/>
                    </a:prstGeom>
                    <a:noFill/>
                    <a:ln>
                      <a:noFill/>
                    </a:ln>
                  </pic:spPr>
                </pic:pic>
              </a:graphicData>
            </a:graphic>
          </wp:inline>
        </w:drawing>
      </w:r>
      <w:bookmarkStart w:id="6" w:name="_GoBack"/>
      <w:bookmarkEnd w:id="6"/>
    </w:p>
    <w:p w:rsidR="002065EB" w:rsidRDefault="002065EB" w:rsidP="001A330F">
      <w:pPr>
        <w:spacing w:after="0"/>
        <w:jc w:val="both"/>
      </w:pPr>
    </w:p>
    <w:tbl>
      <w:tblPr>
        <w:tblStyle w:val="a3"/>
        <w:tblW w:w="10682" w:type="dxa"/>
        <w:tblLook w:val="04A0" w:firstRow="1" w:lastRow="0" w:firstColumn="1" w:lastColumn="0" w:noHBand="0" w:noVBand="1"/>
      </w:tblPr>
      <w:tblGrid>
        <w:gridCol w:w="5341"/>
        <w:gridCol w:w="5341"/>
      </w:tblGrid>
      <w:tr w:rsidR="007C5FB3" w:rsidTr="007C5FB3">
        <w:tc>
          <w:tcPr>
            <w:tcW w:w="5341" w:type="dxa"/>
            <w:tcBorders>
              <w:top w:val="nil"/>
              <w:left w:val="nil"/>
              <w:bottom w:val="nil"/>
              <w:right w:val="nil"/>
            </w:tcBorders>
          </w:tcPr>
          <w:p w:rsidR="007C5FB3" w:rsidRDefault="007C5FB3" w:rsidP="00C828F3">
            <w:r>
              <w:t xml:space="preserve">Принято </w:t>
            </w:r>
          </w:p>
          <w:p w:rsidR="007C5FB3" w:rsidRDefault="007C5FB3" w:rsidP="00C828F3">
            <w:r>
              <w:t>на заседании Педагогического совета МБДОУ г. Иркутска</w:t>
            </w:r>
          </w:p>
          <w:p w:rsidR="007C5FB3" w:rsidRDefault="007C5FB3" w:rsidP="00C828F3">
            <w:r>
              <w:t>детского сада № 133</w:t>
            </w:r>
          </w:p>
          <w:p w:rsidR="007C5FB3" w:rsidRDefault="007C5FB3" w:rsidP="00C828F3">
            <w:r>
              <w:t>Протокол № 1</w:t>
            </w:r>
          </w:p>
          <w:p w:rsidR="007C5FB3" w:rsidRDefault="007C5FB3" w:rsidP="00C828F3">
            <w:r>
              <w:t>«__» _______ 2021 г.</w:t>
            </w:r>
          </w:p>
          <w:p w:rsidR="007C5FB3" w:rsidRDefault="007C5FB3" w:rsidP="00C828F3">
            <w:r>
              <w:tab/>
            </w:r>
          </w:p>
        </w:tc>
        <w:tc>
          <w:tcPr>
            <w:tcW w:w="5341" w:type="dxa"/>
            <w:tcBorders>
              <w:top w:val="nil"/>
              <w:left w:val="nil"/>
              <w:bottom w:val="nil"/>
              <w:right w:val="nil"/>
            </w:tcBorders>
          </w:tcPr>
          <w:p w:rsidR="007C5FB3" w:rsidRDefault="007C5FB3" w:rsidP="00C828F3">
            <w:pPr>
              <w:jc w:val="right"/>
            </w:pPr>
            <w:r>
              <w:t>Утверждаю</w:t>
            </w:r>
          </w:p>
          <w:p w:rsidR="007C5FB3" w:rsidRDefault="007C5FB3" w:rsidP="00C828F3">
            <w:pPr>
              <w:jc w:val="right"/>
            </w:pPr>
            <w:r>
              <w:t>Заведующий МБДОУ г. Иркутска детского сада № 133</w:t>
            </w:r>
          </w:p>
          <w:p w:rsidR="007C5FB3" w:rsidRDefault="007C5FB3" w:rsidP="00C828F3">
            <w:pPr>
              <w:jc w:val="right"/>
            </w:pPr>
          </w:p>
          <w:p w:rsidR="007C5FB3" w:rsidRDefault="007C5FB3" w:rsidP="00C828F3">
            <w:pPr>
              <w:jc w:val="right"/>
            </w:pPr>
            <w:r>
              <w:t xml:space="preserve">___________ Е.А. Кузьминых </w:t>
            </w:r>
          </w:p>
          <w:p w:rsidR="007C5FB3" w:rsidRDefault="007C5FB3" w:rsidP="00C828F3">
            <w:pPr>
              <w:jc w:val="right"/>
            </w:pPr>
            <w:r>
              <w:t>«__» _______ 2021 г.</w:t>
            </w:r>
          </w:p>
        </w:tc>
      </w:tr>
      <w:tr w:rsidR="007C5FB3" w:rsidTr="007C5FB3">
        <w:tc>
          <w:tcPr>
            <w:tcW w:w="10682" w:type="dxa"/>
            <w:gridSpan w:val="2"/>
            <w:tcBorders>
              <w:top w:val="nil"/>
              <w:left w:val="nil"/>
              <w:bottom w:val="nil"/>
              <w:right w:val="nil"/>
            </w:tcBorders>
          </w:tcPr>
          <w:p w:rsidR="007C5FB3" w:rsidRDefault="007C5FB3" w:rsidP="007C5FB3"/>
          <w:p w:rsidR="007C5FB3" w:rsidRDefault="007C5FB3" w:rsidP="007C5FB3">
            <w:r>
              <w:t>СОГЛАСОВАНО</w:t>
            </w:r>
          </w:p>
          <w:p w:rsidR="007C5FB3" w:rsidRDefault="007C5FB3" w:rsidP="007C5FB3">
            <w:r>
              <w:t>с родительским комитетом</w:t>
            </w:r>
          </w:p>
          <w:p w:rsidR="007C5FB3" w:rsidRDefault="007C5FB3" w:rsidP="007C5FB3">
            <w:r>
              <w:t>____________/_____________________</w:t>
            </w:r>
          </w:p>
          <w:p w:rsidR="007C5FB3" w:rsidRDefault="007C5FB3" w:rsidP="007C5FB3"/>
          <w:p w:rsidR="007C5FB3" w:rsidRDefault="007C5FB3" w:rsidP="007C5FB3">
            <w:r>
              <w:t xml:space="preserve">Протокол </w:t>
            </w:r>
            <w:proofErr w:type="gramStart"/>
            <w:r>
              <w:t>от</w:t>
            </w:r>
            <w:proofErr w:type="gramEnd"/>
            <w:r>
              <w:t xml:space="preserve"> «___»___________ № ____</w:t>
            </w:r>
          </w:p>
        </w:tc>
      </w:tr>
    </w:tbl>
    <w:p w:rsidR="00C828F3" w:rsidRDefault="00C828F3" w:rsidP="001A330F">
      <w:pPr>
        <w:spacing w:after="0"/>
        <w:jc w:val="both"/>
      </w:pPr>
    </w:p>
    <w:p w:rsidR="007C5FB3" w:rsidRDefault="007C5FB3" w:rsidP="001A330F">
      <w:pPr>
        <w:spacing w:after="0"/>
        <w:jc w:val="both"/>
      </w:pPr>
    </w:p>
    <w:p w:rsidR="007C5FB3" w:rsidRDefault="007C5FB3" w:rsidP="001A330F">
      <w:pPr>
        <w:spacing w:after="0"/>
        <w:jc w:val="both"/>
      </w:pPr>
    </w:p>
    <w:p w:rsidR="007C5FB3" w:rsidRDefault="007C5FB3" w:rsidP="001A330F">
      <w:pPr>
        <w:spacing w:after="0"/>
        <w:jc w:val="both"/>
      </w:pPr>
    </w:p>
    <w:p w:rsidR="007C5FB3" w:rsidRDefault="007C5FB3" w:rsidP="001A330F">
      <w:pPr>
        <w:spacing w:after="0"/>
        <w:jc w:val="both"/>
      </w:pPr>
    </w:p>
    <w:p w:rsidR="007C5FB3" w:rsidRPr="007C5FB3" w:rsidRDefault="007C5FB3" w:rsidP="007C5FB3">
      <w:pPr>
        <w:spacing w:after="0"/>
        <w:jc w:val="center"/>
        <w:rPr>
          <w:b/>
          <w:sz w:val="56"/>
        </w:rPr>
      </w:pPr>
      <w:r w:rsidRPr="007C5FB3">
        <w:rPr>
          <w:b/>
          <w:sz w:val="56"/>
        </w:rPr>
        <w:t>КАЛЕНДАРНЫЙ ПЛАН ВОСПИТАТЕЛЬНОЙ РАБОТЫ</w:t>
      </w:r>
    </w:p>
    <w:p w:rsidR="007C5FB3" w:rsidRPr="007C5FB3" w:rsidRDefault="007C5FB3" w:rsidP="007C5FB3">
      <w:pPr>
        <w:spacing w:after="0"/>
        <w:jc w:val="center"/>
        <w:rPr>
          <w:b/>
          <w:sz w:val="56"/>
        </w:rPr>
      </w:pPr>
      <w:r w:rsidRPr="007C5FB3">
        <w:rPr>
          <w:b/>
          <w:sz w:val="56"/>
        </w:rPr>
        <w:t>МБДОУ г. Иркутска детский сад № 133</w:t>
      </w:r>
    </w:p>
    <w:p w:rsidR="007C5FB3" w:rsidRDefault="007C5FB3" w:rsidP="007C5FB3">
      <w:pPr>
        <w:spacing w:after="0"/>
        <w:jc w:val="center"/>
        <w:rPr>
          <w:b/>
          <w:sz w:val="48"/>
        </w:rPr>
      </w:pPr>
    </w:p>
    <w:p w:rsidR="007C5FB3" w:rsidRDefault="007C5FB3" w:rsidP="007C5FB3">
      <w:pPr>
        <w:spacing w:after="0"/>
        <w:jc w:val="center"/>
        <w:rPr>
          <w:b/>
          <w:sz w:val="48"/>
        </w:rPr>
      </w:pPr>
    </w:p>
    <w:p w:rsidR="007C5FB3" w:rsidRDefault="007C5FB3" w:rsidP="007C5FB3">
      <w:pPr>
        <w:spacing w:after="0"/>
        <w:jc w:val="center"/>
        <w:rPr>
          <w:b/>
          <w:sz w:val="48"/>
        </w:rPr>
      </w:pPr>
    </w:p>
    <w:p w:rsidR="007C5FB3" w:rsidRDefault="007C5FB3" w:rsidP="007C5FB3">
      <w:pPr>
        <w:spacing w:after="0"/>
        <w:jc w:val="center"/>
        <w:rPr>
          <w:b/>
          <w:sz w:val="48"/>
        </w:rPr>
      </w:pPr>
    </w:p>
    <w:p w:rsidR="007C5FB3" w:rsidRDefault="007C5FB3" w:rsidP="007C5FB3">
      <w:pPr>
        <w:spacing w:after="0"/>
        <w:jc w:val="center"/>
        <w:rPr>
          <w:b/>
          <w:sz w:val="48"/>
        </w:rPr>
      </w:pPr>
    </w:p>
    <w:p w:rsidR="007C5FB3" w:rsidRDefault="007C5FB3" w:rsidP="007C5FB3">
      <w:pPr>
        <w:spacing w:after="0"/>
        <w:jc w:val="center"/>
        <w:rPr>
          <w:b/>
          <w:sz w:val="48"/>
        </w:rPr>
      </w:pPr>
    </w:p>
    <w:p w:rsidR="007C5FB3" w:rsidRDefault="007C5FB3" w:rsidP="007C5FB3">
      <w:pPr>
        <w:spacing w:after="0"/>
        <w:jc w:val="center"/>
        <w:rPr>
          <w:b/>
          <w:sz w:val="48"/>
        </w:rPr>
      </w:pPr>
    </w:p>
    <w:p w:rsidR="007C5FB3" w:rsidRDefault="007C5FB3" w:rsidP="007C5FB3">
      <w:pPr>
        <w:spacing w:after="0"/>
        <w:rPr>
          <w:b/>
          <w:sz w:val="48"/>
        </w:rPr>
      </w:pPr>
    </w:p>
    <w:p w:rsidR="007C5FB3" w:rsidRDefault="007C5FB3" w:rsidP="007C5FB3">
      <w:pPr>
        <w:spacing w:after="0"/>
        <w:jc w:val="center"/>
        <w:rPr>
          <w:sz w:val="32"/>
        </w:rPr>
      </w:pPr>
      <w:r w:rsidRPr="007C5FB3">
        <w:rPr>
          <w:sz w:val="32"/>
        </w:rPr>
        <w:t>Иркутск, 2021 г.</w:t>
      </w:r>
    </w:p>
    <w:p w:rsidR="007C5FB3" w:rsidRDefault="007C5FB3" w:rsidP="007C5FB3">
      <w:pPr>
        <w:spacing w:after="0"/>
        <w:jc w:val="center"/>
        <w:rPr>
          <w:sz w:val="32"/>
        </w:rPr>
      </w:pPr>
    </w:p>
    <w:p w:rsidR="00575251" w:rsidRDefault="00575251" w:rsidP="007C5FB3">
      <w:pPr>
        <w:spacing w:after="0"/>
        <w:jc w:val="center"/>
        <w:rPr>
          <w:sz w:val="32"/>
        </w:rPr>
        <w:sectPr w:rsidR="00575251" w:rsidSect="00183D2E">
          <w:pgSz w:w="11906" w:h="16838"/>
          <w:pgMar w:top="720" w:right="720" w:bottom="720" w:left="720" w:header="709" w:footer="709" w:gutter="0"/>
          <w:cols w:space="708"/>
          <w:docGrid w:linePitch="381"/>
        </w:sectPr>
      </w:pPr>
    </w:p>
    <w:tbl>
      <w:tblPr>
        <w:tblStyle w:val="a3"/>
        <w:tblW w:w="0" w:type="auto"/>
        <w:tblLook w:val="04A0" w:firstRow="1" w:lastRow="0" w:firstColumn="1" w:lastColumn="0" w:noHBand="0" w:noVBand="1"/>
      </w:tblPr>
      <w:tblGrid>
        <w:gridCol w:w="2344"/>
        <w:gridCol w:w="2257"/>
        <w:gridCol w:w="917"/>
        <w:gridCol w:w="917"/>
        <w:gridCol w:w="917"/>
        <w:gridCol w:w="918"/>
        <w:gridCol w:w="918"/>
        <w:gridCol w:w="918"/>
        <w:gridCol w:w="918"/>
        <w:gridCol w:w="918"/>
        <w:gridCol w:w="918"/>
        <w:gridCol w:w="918"/>
        <w:gridCol w:w="918"/>
        <w:gridCol w:w="918"/>
      </w:tblGrid>
      <w:tr w:rsidR="00413AD4" w:rsidTr="007371CF">
        <w:trPr>
          <w:cantSplit/>
          <w:trHeight w:val="1415"/>
        </w:trPr>
        <w:tc>
          <w:tcPr>
            <w:tcW w:w="2344" w:type="dxa"/>
          </w:tcPr>
          <w:p w:rsidR="00413AD4" w:rsidRPr="00413AD4" w:rsidRDefault="00413AD4" w:rsidP="007C5FB3">
            <w:pPr>
              <w:jc w:val="center"/>
              <w:rPr>
                <w:b/>
              </w:rPr>
            </w:pPr>
            <w:r w:rsidRPr="00413AD4">
              <w:rPr>
                <w:b/>
              </w:rPr>
              <w:lastRenderedPageBreak/>
              <w:t>Направления воспитания</w:t>
            </w:r>
          </w:p>
          <w:p w:rsidR="00413AD4" w:rsidRPr="00413AD4" w:rsidRDefault="00413AD4" w:rsidP="007C5FB3">
            <w:pPr>
              <w:jc w:val="center"/>
              <w:rPr>
                <w:b/>
              </w:rPr>
            </w:pPr>
          </w:p>
          <w:p w:rsidR="00413AD4" w:rsidRPr="00413AD4" w:rsidRDefault="00413AD4" w:rsidP="00413AD4">
            <w:pPr>
              <w:rPr>
                <w:b/>
              </w:rPr>
            </w:pPr>
          </w:p>
        </w:tc>
        <w:tc>
          <w:tcPr>
            <w:tcW w:w="2257" w:type="dxa"/>
          </w:tcPr>
          <w:p w:rsidR="00413AD4" w:rsidRPr="00413AD4" w:rsidRDefault="00413AD4" w:rsidP="007C5FB3">
            <w:pPr>
              <w:jc w:val="center"/>
              <w:rPr>
                <w:b/>
                <w:sz w:val="32"/>
              </w:rPr>
            </w:pPr>
            <w:r w:rsidRPr="00413AD4">
              <w:rPr>
                <w:b/>
                <w:sz w:val="32"/>
              </w:rPr>
              <w:t>Мероприятия</w:t>
            </w:r>
          </w:p>
        </w:tc>
        <w:tc>
          <w:tcPr>
            <w:tcW w:w="917" w:type="dxa"/>
            <w:textDirection w:val="btLr"/>
          </w:tcPr>
          <w:p w:rsidR="00413AD4" w:rsidRPr="007371CF" w:rsidRDefault="00413AD4" w:rsidP="00413AD4">
            <w:pPr>
              <w:ind w:left="113" w:right="113"/>
              <w:jc w:val="right"/>
            </w:pPr>
            <w:r w:rsidRPr="007371CF">
              <w:t>сентябрь</w:t>
            </w:r>
          </w:p>
        </w:tc>
        <w:tc>
          <w:tcPr>
            <w:tcW w:w="917" w:type="dxa"/>
            <w:textDirection w:val="btLr"/>
          </w:tcPr>
          <w:p w:rsidR="00413AD4" w:rsidRPr="007371CF" w:rsidRDefault="00413AD4" w:rsidP="00413AD4">
            <w:pPr>
              <w:ind w:left="113" w:right="113"/>
              <w:jc w:val="right"/>
            </w:pPr>
            <w:r w:rsidRPr="007371CF">
              <w:t>октябрь</w:t>
            </w:r>
          </w:p>
        </w:tc>
        <w:tc>
          <w:tcPr>
            <w:tcW w:w="917" w:type="dxa"/>
            <w:textDirection w:val="btLr"/>
          </w:tcPr>
          <w:p w:rsidR="00413AD4" w:rsidRPr="007371CF" w:rsidRDefault="00413AD4" w:rsidP="00413AD4">
            <w:pPr>
              <w:ind w:left="113" w:right="113"/>
              <w:jc w:val="right"/>
            </w:pPr>
            <w:r w:rsidRPr="007371CF">
              <w:t>ноябрь</w:t>
            </w:r>
          </w:p>
        </w:tc>
        <w:tc>
          <w:tcPr>
            <w:tcW w:w="918" w:type="dxa"/>
            <w:textDirection w:val="btLr"/>
          </w:tcPr>
          <w:p w:rsidR="00413AD4" w:rsidRPr="007371CF" w:rsidRDefault="00413AD4" w:rsidP="00413AD4">
            <w:pPr>
              <w:ind w:left="113" w:right="113"/>
              <w:jc w:val="right"/>
            </w:pPr>
            <w:r w:rsidRPr="007371CF">
              <w:t>декабрь</w:t>
            </w:r>
          </w:p>
        </w:tc>
        <w:tc>
          <w:tcPr>
            <w:tcW w:w="918" w:type="dxa"/>
            <w:textDirection w:val="btLr"/>
          </w:tcPr>
          <w:p w:rsidR="00413AD4" w:rsidRPr="007371CF" w:rsidRDefault="00413AD4" w:rsidP="00413AD4">
            <w:pPr>
              <w:ind w:left="113" w:right="113"/>
              <w:jc w:val="right"/>
            </w:pPr>
            <w:r w:rsidRPr="007371CF">
              <w:t>январь</w:t>
            </w:r>
          </w:p>
        </w:tc>
        <w:tc>
          <w:tcPr>
            <w:tcW w:w="918" w:type="dxa"/>
            <w:textDirection w:val="btLr"/>
          </w:tcPr>
          <w:p w:rsidR="00413AD4" w:rsidRPr="007371CF" w:rsidRDefault="00413AD4" w:rsidP="00413AD4">
            <w:pPr>
              <w:ind w:left="113" w:right="113"/>
              <w:jc w:val="right"/>
            </w:pPr>
            <w:r w:rsidRPr="007371CF">
              <w:t>февраль</w:t>
            </w:r>
          </w:p>
        </w:tc>
        <w:tc>
          <w:tcPr>
            <w:tcW w:w="918" w:type="dxa"/>
            <w:textDirection w:val="btLr"/>
          </w:tcPr>
          <w:p w:rsidR="00413AD4" w:rsidRPr="007371CF" w:rsidRDefault="00413AD4" w:rsidP="00413AD4">
            <w:pPr>
              <w:ind w:left="113" w:right="113"/>
              <w:jc w:val="right"/>
            </w:pPr>
            <w:r w:rsidRPr="007371CF">
              <w:t>март</w:t>
            </w:r>
          </w:p>
        </w:tc>
        <w:tc>
          <w:tcPr>
            <w:tcW w:w="918" w:type="dxa"/>
            <w:textDirection w:val="btLr"/>
          </w:tcPr>
          <w:p w:rsidR="00413AD4" w:rsidRPr="007371CF" w:rsidRDefault="00413AD4" w:rsidP="00413AD4">
            <w:pPr>
              <w:ind w:left="113" w:right="113"/>
              <w:jc w:val="right"/>
            </w:pPr>
            <w:r w:rsidRPr="007371CF">
              <w:t>апрель</w:t>
            </w:r>
          </w:p>
        </w:tc>
        <w:tc>
          <w:tcPr>
            <w:tcW w:w="918" w:type="dxa"/>
            <w:textDirection w:val="btLr"/>
          </w:tcPr>
          <w:p w:rsidR="00413AD4" w:rsidRPr="007371CF" w:rsidRDefault="00413AD4" w:rsidP="00413AD4">
            <w:pPr>
              <w:ind w:left="113" w:right="113"/>
              <w:jc w:val="right"/>
            </w:pPr>
            <w:r w:rsidRPr="007371CF">
              <w:t>май</w:t>
            </w:r>
          </w:p>
        </w:tc>
        <w:tc>
          <w:tcPr>
            <w:tcW w:w="918" w:type="dxa"/>
            <w:textDirection w:val="btLr"/>
          </w:tcPr>
          <w:p w:rsidR="00413AD4" w:rsidRPr="007371CF" w:rsidRDefault="00413AD4" w:rsidP="00413AD4">
            <w:pPr>
              <w:ind w:left="113" w:right="113"/>
              <w:jc w:val="right"/>
            </w:pPr>
            <w:r w:rsidRPr="007371CF">
              <w:t>июнь</w:t>
            </w:r>
          </w:p>
        </w:tc>
        <w:tc>
          <w:tcPr>
            <w:tcW w:w="918" w:type="dxa"/>
            <w:textDirection w:val="btLr"/>
          </w:tcPr>
          <w:p w:rsidR="00413AD4" w:rsidRPr="007371CF" w:rsidRDefault="00413AD4" w:rsidP="00413AD4">
            <w:pPr>
              <w:ind w:left="113" w:right="113"/>
              <w:jc w:val="right"/>
            </w:pPr>
            <w:r w:rsidRPr="007371CF">
              <w:t>июль</w:t>
            </w:r>
          </w:p>
        </w:tc>
        <w:tc>
          <w:tcPr>
            <w:tcW w:w="918" w:type="dxa"/>
            <w:textDirection w:val="btLr"/>
          </w:tcPr>
          <w:p w:rsidR="00413AD4" w:rsidRPr="007371CF" w:rsidRDefault="00413AD4" w:rsidP="00413AD4">
            <w:pPr>
              <w:ind w:left="113" w:right="113"/>
              <w:jc w:val="right"/>
            </w:pPr>
            <w:r w:rsidRPr="007371CF">
              <w:t>август</w:t>
            </w:r>
          </w:p>
        </w:tc>
      </w:tr>
      <w:tr w:rsidR="000E3DE5" w:rsidTr="002065EB">
        <w:tc>
          <w:tcPr>
            <w:tcW w:w="2344" w:type="dxa"/>
            <w:vMerge w:val="restart"/>
            <w:vAlign w:val="center"/>
          </w:tcPr>
          <w:p w:rsidR="000E3DE5" w:rsidRPr="00413AD4" w:rsidRDefault="000E3DE5" w:rsidP="0041663D">
            <w:pPr>
              <w:jc w:val="center"/>
            </w:pPr>
            <w:r w:rsidRPr="00413AD4">
              <w:t>Развитие основ нравственной культуры</w:t>
            </w:r>
          </w:p>
        </w:tc>
        <w:tc>
          <w:tcPr>
            <w:tcW w:w="2257" w:type="dxa"/>
          </w:tcPr>
          <w:p w:rsidR="000E3DE5" w:rsidRPr="009574D6" w:rsidRDefault="000E3DE5" w:rsidP="009574D6">
            <w:pPr>
              <w:rPr>
                <w:sz w:val="24"/>
                <w:szCs w:val="24"/>
              </w:rPr>
            </w:pPr>
            <w:r>
              <w:rPr>
                <w:sz w:val="24"/>
                <w:szCs w:val="24"/>
              </w:rPr>
              <w:t xml:space="preserve">1. </w:t>
            </w:r>
            <w:r w:rsidRPr="009574D6">
              <w:rPr>
                <w:sz w:val="24"/>
                <w:szCs w:val="24"/>
              </w:rPr>
              <w:t>Акция «Письма ветеранам»</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vAlign w:val="center"/>
          </w:tcPr>
          <w:p w:rsidR="000E3DE5" w:rsidRPr="00413AD4" w:rsidRDefault="000E3DE5" w:rsidP="0041663D">
            <w:pPr>
              <w:jc w:val="center"/>
            </w:pPr>
          </w:p>
        </w:tc>
        <w:tc>
          <w:tcPr>
            <w:tcW w:w="2257" w:type="dxa"/>
          </w:tcPr>
          <w:p w:rsidR="000E3DE5" w:rsidRDefault="000E3DE5" w:rsidP="009574D6">
            <w:pPr>
              <w:rPr>
                <w:sz w:val="24"/>
                <w:szCs w:val="24"/>
              </w:rPr>
            </w:pPr>
            <w:r>
              <w:rPr>
                <w:sz w:val="24"/>
                <w:szCs w:val="24"/>
              </w:rPr>
              <w:t xml:space="preserve">2. </w:t>
            </w:r>
            <w:r w:rsidRPr="000E3DE5">
              <w:rPr>
                <w:sz w:val="24"/>
                <w:szCs w:val="24"/>
              </w:rPr>
              <w:t>День памяти «9 мая – День Победы»</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vAlign w:val="center"/>
          </w:tcPr>
          <w:p w:rsidR="000E3DE5" w:rsidRPr="00413AD4" w:rsidRDefault="000E3DE5" w:rsidP="0041663D">
            <w:pPr>
              <w:jc w:val="center"/>
            </w:pPr>
          </w:p>
        </w:tc>
        <w:tc>
          <w:tcPr>
            <w:tcW w:w="2257" w:type="dxa"/>
          </w:tcPr>
          <w:p w:rsidR="000E3DE5" w:rsidRDefault="000E3DE5" w:rsidP="009574D6">
            <w:pPr>
              <w:rPr>
                <w:sz w:val="24"/>
                <w:szCs w:val="24"/>
              </w:rPr>
            </w:pPr>
            <w:r>
              <w:rPr>
                <w:sz w:val="24"/>
                <w:szCs w:val="24"/>
              </w:rPr>
              <w:t xml:space="preserve">3. </w:t>
            </w:r>
            <w:r w:rsidRPr="000E3DE5">
              <w:rPr>
                <w:sz w:val="24"/>
                <w:szCs w:val="24"/>
              </w:rPr>
              <w:t>Выпускной бал «До свидания детский сад! Здравствуй школа!</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vAlign w:val="center"/>
          </w:tcPr>
          <w:p w:rsidR="000E3DE5" w:rsidRPr="00413AD4" w:rsidRDefault="000E3DE5" w:rsidP="0041663D">
            <w:pPr>
              <w:jc w:val="center"/>
            </w:pPr>
          </w:p>
        </w:tc>
        <w:tc>
          <w:tcPr>
            <w:tcW w:w="2257" w:type="dxa"/>
          </w:tcPr>
          <w:p w:rsidR="000E3DE5" w:rsidRDefault="000E3DE5" w:rsidP="009574D6">
            <w:pPr>
              <w:rPr>
                <w:sz w:val="24"/>
                <w:szCs w:val="24"/>
              </w:rPr>
            </w:pPr>
            <w:r>
              <w:rPr>
                <w:sz w:val="24"/>
                <w:szCs w:val="24"/>
              </w:rPr>
              <w:t xml:space="preserve">4. </w:t>
            </w:r>
            <w:r w:rsidRPr="000E3DE5">
              <w:rPr>
                <w:sz w:val="24"/>
                <w:szCs w:val="24"/>
              </w:rPr>
              <w:t>Беседа – диспут с детьми «Хорошие и плохие поступки»</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val="restart"/>
            <w:vAlign w:val="center"/>
          </w:tcPr>
          <w:p w:rsidR="000E3DE5" w:rsidRPr="00413AD4" w:rsidRDefault="000E3DE5" w:rsidP="0041663D">
            <w:pPr>
              <w:jc w:val="center"/>
            </w:pPr>
            <w:r w:rsidRPr="00413AD4">
              <w:t>Формирование семейных ценностей</w:t>
            </w:r>
          </w:p>
        </w:tc>
        <w:tc>
          <w:tcPr>
            <w:tcW w:w="2257" w:type="dxa"/>
          </w:tcPr>
          <w:p w:rsidR="000E3DE5" w:rsidRPr="009574D6" w:rsidRDefault="000E3DE5" w:rsidP="009574D6">
            <w:pPr>
              <w:rPr>
                <w:sz w:val="24"/>
                <w:szCs w:val="24"/>
              </w:rPr>
            </w:pPr>
            <w:r w:rsidRPr="009574D6">
              <w:rPr>
                <w:sz w:val="24"/>
                <w:szCs w:val="24"/>
              </w:rPr>
              <w:t>1. «День матери»</w:t>
            </w:r>
          </w:p>
          <w:p w:rsidR="000E3DE5" w:rsidRPr="009574D6" w:rsidRDefault="000E3DE5" w:rsidP="009574D6">
            <w:pP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tcPr>
          <w:p w:rsidR="000E3DE5" w:rsidRPr="00413AD4" w:rsidRDefault="000E3DE5" w:rsidP="007C5FB3">
            <w:pPr>
              <w:jc w:val="center"/>
            </w:pPr>
          </w:p>
        </w:tc>
        <w:tc>
          <w:tcPr>
            <w:tcW w:w="2257" w:type="dxa"/>
          </w:tcPr>
          <w:p w:rsidR="000E3DE5" w:rsidRPr="007D2E3F" w:rsidRDefault="000E3DE5" w:rsidP="007D2E3F">
            <w:pPr>
              <w:rPr>
                <w:sz w:val="24"/>
                <w:szCs w:val="24"/>
              </w:rPr>
            </w:pPr>
            <w:r w:rsidRPr="007D2E3F">
              <w:rPr>
                <w:sz w:val="24"/>
                <w:szCs w:val="24"/>
              </w:rPr>
              <w:t>2. Организация выставки рисунков «Моя любимая</w:t>
            </w:r>
          </w:p>
          <w:p w:rsidR="000E3DE5" w:rsidRPr="009574D6" w:rsidRDefault="000E3DE5" w:rsidP="007D2E3F">
            <w:pPr>
              <w:rPr>
                <w:sz w:val="24"/>
                <w:szCs w:val="24"/>
              </w:rPr>
            </w:pPr>
            <w:r w:rsidRPr="007D2E3F">
              <w:rPr>
                <w:sz w:val="24"/>
                <w:szCs w:val="24"/>
              </w:rPr>
              <w:t>мама»</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tcPr>
          <w:p w:rsidR="000E3DE5" w:rsidRPr="00413AD4" w:rsidRDefault="000E3DE5" w:rsidP="007C5FB3">
            <w:pPr>
              <w:jc w:val="center"/>
            </w:pPr>
          </w:p>
        </w:tc>
        <w:tc>
          <w:tcPr>
            <w:tcW w:w="2257" w:type="dxa"/>
          </w:tcPr>
          <w:p w:rsidR="000E3DE5" w:rsidRPr="007D2E3F" w:rsidRDefault="000E3DE5" w:rsidP="007D2E3F">
            <w:pPr>
              <w:rPr>
                <w:sz w:val="24"/>
                <w:szCs w:val="24"/>
              </w:rPr>
            </w:pPr>
            <w:r>
              <w:rPr>
                <w:sz w:val="24"/>
                <w:szCs w:val="24"/>
              </w:rPr>
              <w:t>3. Фотовыставка «В кругу семьи»</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tcPr>
          <w:p w:rsidR="000E3DE5" w:rsidRPr="00413AD4" w:rsidRDefault="000E3DE5" w:rsidP="007C5FB3">
            <w:pPr>
              <w:jc w:val="center"/>
            </w:pPr>
          </w:p>
        </w:tc>
        <w:tc>
          <w:tcPr>
            <w:tcW w:w="2257" w:type="dxa"/>
          </w:tcPr>
          <w:p w:rsidR="000E3DE5" w:rsidRDefault="000E3DE5" w:rsidP="007D2E3F">
            <w:pPr>
              <w:rPr>
                <w:sz w:val="24"/>
                <w:szCs w:val="24"/>
              </w:rPr>
            </w:pPr>
            <w:r>
              <w:rPr>
                <w:sz w:val="24"/>
                <w:szCs w:val="24"/>
              </w:rPr>
              <w:t xml:space="preserve">4. </w:t>
            </w:r>
            <w:r w:rsidRPr="000E3DE5">
              <w:rPr>
                <w:sz w:val="24"/>
                <w:szCs w:val="24"/>
              </w:rPr>
              <w:t>Выставка детских работ «Мамочка, мамуля, как тебя люблю я»</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tcPr>
          <w:p w:rsidR="000E3DE5" w:rsidRPr="00413AD4" w:rsidRDefault="000E3DE5" w:rsidP="007C5FB3">
            <w:pPr>
              <w:jc w:val="center"/>
            </w:pPr>
          </w:p>
        </w:tc>
        <w:tc>
          <w:tcPr>
            <w:tcW w:w="2257" w:type="dxa"/>
          </w:tcPr>
          <w:p w:rsidR="000E3DE5" w:rsidRDefault="000E3DE5" w:rsidP="007D2E3F">
            <w:pPr>
              <w:rPr>
                <w:sz w:val="24"/>
                <w:szCs w:val="24"/>
              </w:rPr>
            </w:pPr>
            <w:r>
              <w:rPr>
                <w:sz w:val="24"/>
                <w:szCs w:val="24"/>
              </w:rPr>
              <w:t xml:space="preserve">5. </w:t>
            </w:r>
            <w:r w:rsidRPr="000E3DE5">
              <w:rPr>
                <w:sz w:val="24"/>
                <w:szCs w:val="24"/>
              </w:rPr>
              <w:t>Утренник «Встреча Нового года»</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7371CF" w:rsidTr="002065EB">
        <w:tc>
          <w:tcPr>
            <w:tcW w:w="2344" w:type="dxa"/>
            <w:vMerge w:val="restart"/>
            <w:vAlign w:val="center"/>
          </w:tcPr>
          <w:p w:rsidR="007371CF" w:rsidRPr="00413AD4" w:rsidRDefault="007371CF" w:rsidP="0041663D">
            <w:pPr>
              <w:jc w:val="center"/>
            </w:pPr>
            <w:r w:rsidRPr="00413AD4">
              <w:t xml:space="preserve">Формирование </w:t>
            </w:r>
            <w:r w:rsidRPr="00413AD4">
              <w:lastRenderedPageBreak/>
              <w:t>основ гражданской идентичности</w:t>
            </w:r>
          </w:p>
        </w:tc>
        <w:tc>
          <w:tcPr>
            <w:tcW w:w="2257" w:type="dxa"/>
          </w:tcPr>
          <w:p w:rsidR="007371CF" w:rsidRPr="009574D6" w:rsidRDefault="007371CF" w:rsidP="009574D6">
            <w:pPr>
              <w:rPr>
                <w:sz w:val="24"/>
                <w:szCs w:val="24"/>
              </w:rPr>
            </w:pPr>
            <w:r>
              <w:rPr>
                <w:sz w:val="24"/>
                <w:szCs w:val="24"/>
              </w:rPr>
              <w:lastRenderedPageBreak/>
              <w:t xml:space="preserve">1. </w:t>
            </w:r>
            <w:r w:rsidRPr="009574D6">
              <w:rPr>
                <w:sz w:val="24"/>
                <w:szCs w:val="24"/>
              </w:rPr>
              <w:t xml:space="preserve">Праздник с участием </w:t>
            </w:r>
            <w:r w:rsidRPr="009574D6">
              <w:rPr>
                <w:sz w:val="24"/>
                <w:szCs w:val="24"/>
              </w:rPr>
              <w:lastRenderedPageBreak/>
              <w:t>родителей «Защитники</w:t>
            </w:r>
          </w:p>
          <w:p w:rsidR="007371CF" w:rsidRPr="009574D6" w:rsidRDefault="007371CF" w:rsidP="009574D6">
            <w:pPr>
              <w:rPr>
                <w:sz w:val="24"/>
                <w:szCs w:val="24"/>
              </w:rPr>
            </w:pPr>
            <w:r w:rsidRPr="009574D6">
              <w:rPr>
                <w:sz w:val="24"/>
                <w:szCs w:val="24"/>
              </w:rPr>
              <w:t>Отечества»</w:t>
            </w:r>
          </w:p>
        </w:tc>
        <w:tc>
          <w:tcPr>
            <w:tcW w:w="917" w:type="dxa"/>
          </w:tcPr>
          <w:p w:rsidR="007371CF" w:rsidRPr="009574D6" w:rsidRDefault="007371CF" w:rsidP="007C5FB3">
            <w:pPr>
              <w:jc w:val="center"/>
              <w:rPr>
                <w:sz w:val="24"/>
                <w:szCs w:val="24"/>
              </w:rPr>
            </w:pPr>
          </w:p>
        </w:tc>
        <w:tc>
          <w:tcPr>
            <w:tcW w:w="917" w:type="dxa"/>
            <w:shd w:val="clear" w:color="auto" w:fill="FFFFFF" w:themeFill="background1"/>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shd w:val="clear" w:color="auto" w:fill="D9D9D9" w:themeFill="background1" w:themeFillShade="D9"/>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r>
      <w:tr w:rsidR="007371CF" w:rsidTr="002065EB">
        <w:tc>
          <w:tcPr>
            <w:tcW w:w="2344" w:type="dxa"/>
            <w:vMerge/>
            <w:vAlign w:val="center"/>
          </w:tcPr>
          <w:p w:rsidR="007371CF" w:rsidRPr="00413AD4" w:rsidRDefault="007371CF" w:rsidP="0041663D">
            <w:pPr>
              <w:jc w:val="center"/>
            </w:pPr>
          </w:p>
        </w:tc>
        <w:tc>
          <w:tcPr>
            <w:tcW w:w="2257" w:type="dxa"/>
          </w:tcPr>
          <w:p w:rsidR="007371CF" w:rsidRDefault="007371CF" w:rsidP="009574D6">
            <w:pPr>
              <w:rPr>
                <w:sz w:val="24"/>
                <w:szCs w:val="24"/>
              </w:rPr>
            </w:pPr>
            <w:r>
              <w:rPr>
                <w:sz w:val="24"/>
                <w:szCs w:val="24"/>
              </w:rPr>
              <w:t>Просмотр презентации «Символы России»</w:t>
            </w:r>
          </w:p>
        </w:tc>
        <w:tc>
          <w:tcPr>
            <w:tcW w:w="917" w:type="dxa"/>
          </w:tcPr>
          <w:p w:rsidR="007371CF" w:rsidRPr="009574D6" w:rsidRDefault="007371CF" w:rsidP="007C5FB3">
            <w:pPr>
              <w:jc w:val="center"/>
              <w:rPr>
                <w:sz w:val="24"/>
                <w:szCs w:val="24"/>
              </w:rPr>
            </w:pPr>
          </w:p>
        </w:tc>
        <w:tc>
          <w:tcPr>
            <w:tcW w:w="917" w:type="dxa"/>
            <w:shd w:val="clear" w:color="auto" w:fill="D9D9D9" w:themeFill="background1" w:themeFillShade="D9"/>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r>
      <w:tr w:rsidR="007371CF" w:rsidTr="002065EB">
        <w:tc>
          <w:tcPr>
            <w:tcW w:w="2344" w:type="dxa"/>
            <w:vMerge w:val="restart"/>
            <w:vAlign w:val="center"/>
          </w:tcPr>
          <w:p w:rsidR="007371CF" w:rsidRPr="00413AD4" w:rsidRDefault="007371CF" w:rsidP="0041663D">
            <w:pPr>
              <w:jc w:val="center"/>
            </w:pPr>
            <w:r w:rsidRPr="00413AD4">
              <w:t>Формирование основ межэтнического взаимодействия</w:t>
            </w:r>
          </w:p>
        </w:tc>
        <w:tc>
          <w:tcPr>
            <w:tcW w:w="2257" w:type="dxa"/>
          </w:tcPr>
          <w:p w:rsidR="007371CF" w:rsidRPr="007D2E3F" w:rsidRDefault="007371CF" w:rsidP="007D2E3F">
            <w:pPr>
              <w:rPr>
                <w:sz w:val="24"/>
                <w:szCs w:val="24"/>
              </w:rPr>
            </w:pPr>
            <w:r>
              <w:rPr>
                <w:sz w:val="24"/>
                <w:szCs w:val="24"/>
              </w:rPr>
              <w:t xml:space="preserve">1. </w:t>
            </w:r>
            <w:r w:rsidRPr="007D2E3F">
              <w:rPr>
                <w:sz w:val="24"/>
                <w:szCs w:val="24"/>
              </w:rPr>
              <w:t>Праздник «День</w:t>
            </w:r>
          </w:p>
          <w:p w:rsidR="007371CF" w:rsidRPr="007D2E3F" w:rsidRDefault="007371CF" w:rsidP="007D2E3F">
            <w:pPr>
              <w:rPr>
                <w:sz w:val="24"/>
                <w:szCs w:val="24"/>
              </w:rPr>
            </w:pPr>
            <w:r w:rsidRPr="007D2E3F">
              <w:rPr>
                <w:sz w:val="24"/>
                <w:szCs w:val="24"/>
              </w:rPr>
              <w:t>народного</w:t>
            </w:r>
          </w:p>
          <w:p w:rsidR="007371CF" w:rsidRPr="009574D6" w:rsidRDefault="007371CF" w:rsidP="007D2E3F">
            <w:pPr>
              <w:rPr>
                <w:sz w:val="24"/>
                <w:szCs w:val="24"/>
              </w:rPr>
            </w:pPr>
            <w:r w:rsidRPr="007D2E3F">
              <w:rPr>
                <w:sz w:val="24"/>
                <w:szCs w:val="24"/>
              </w:rPr>
              <w:t>единства»</w:t>
            </w:r>
          </w:p>
        </w:tc>
        <w:tc>
          <w:tcPr>
            <w:tcW w:w="917" w:type="dxa"/>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7" w:type="dxa"/>
            <w:shd w:val="clear" w:color="auto" w:fill="D9D9D9" w:themeFill="background1" w:themeFillShade="D9"/>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r>
      <w:tr w:rsidR="007371CF" w:rsidTr="002065EB">
        <w:tc>
          <w:tcPr>
            <w:tcW w:w="2344" w:type="dxa"/>
            <w:vMerge/>
          </w:tcPr>
          <w:p w:rsidR="007371CF" w:rsidRPr="00413AD4" w:rsidRDefault="007371CF" w:rsidP="007C5FB3">
            <w:pPr>
              <w:jc w:val="center"/>
            </w:pPr>
          </w:p>
        </w:tc>
        <w:tc>
          <w:tcPr>
            <w:tcW w:w="2257" w:type="dxa"/>
          </w:tcPr>
          <w:p w:rsidR="007371CF" w:rsidRDefault="007371CF" w:rsidP="007D2E3F">
            <w:pPr>
              <w:rPr>
                <w:sz w:val="24"/>
                <w:szCs w:val="24"/>
              </w:rPr>
            </w:pPr>
            <w:r>
              <w:rPr>
                <w:sz w:val="24"/>
                <w:szCs w:val="24"/>
              </w:rPr>
              <w:t>2. Беседа «Россия – многонациональная страна»</w:t>
            </w:r>
          </w:p>
        </w:tc>
        <w:tc>
          <w:tcPr>
            <w:tcW w:w="917" w:type="dxa"/>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7" w:type="dxa"/>
            <w:shd w:val="clear" w:color="auto" w:fill="D9D9D9" w:themeFill="background1" w:themeFillShade="D9"/>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r>
      <w:tr w:rsidR="000E3DE5" w:rsidTr="002065EB">
        <w:tc>
          <w:tcPr>
            <w:tcW w:w="2344" w:type="dxa"/>
            <w:vMerge w:val="restart"/>
            <w:vAlign w:val="center"/>
          </w:tcPr>
          <w:p w:rsidR="000E3DE5" w:rsidRPr="00413AD4" w:rsidRDefault="000E3DE5" w:rsidP="0041663D">
            <w:pPr>
              <w:jc w:val="center"/>
            </w:pPr>
            <w:r w:rsidRPr="00413AD4">
              <w:t>Формирование основ социокультурных ценностей</w:t>
            </w:r>
          </w:p>
        </w:tc>
        <w:tc>
          <w:tcPr>
            <w:tcW w:w="2257" w:type="dxa"/>
          </w:tcPr>
          <w:p w:rsidR="000E3DE5" w:rsidRDefault="000E3DE5" w:rsidP="009574D6">
            <w:pPr>
              <w:rPr>
                <w:sz w:val="24"/>
                <w:szCs w:val="24"/>
              </w:rPr>
            </w:pPr>
            <w:r>
              <w:rPr>
                <w:sz w:val="24"/>
                <w:szCs w:val="24"/>
              </w:rPr>
              <w:t xml:space="preserve">1. </w:t>
            </w:r>
            <w:r w:rsidRPr="007D2E3F">
              <w:rPr>
                <w:sz w:val="24"/>
                <w:szCs w:val="24"/>
              </w:rPr>
              <w:t>Акция «Окна Победы»</w:t>
            </w:r>
          </w:p>
          <w:p w:rsidR="000E3DE5" w:rsidRPr="009574D6" w:rsidRDefault="000E3DE5" w:rsidP="007D2E3F">
            <w:pP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vAlign w:val="center"/>
          </w:tcPr>
          <w:p w:rsidR="000E3DE5" w:rsidRPr="00413AD4" w:rsidRDefault="000E3DE5" w:rsidP="0041663D">
            <w:pPr>
              <w:jc w:val="center"/>
            </w:pPr>
          </w:p>
        </w:tc>
        <w:tc>
          <w:tcPr>
            <w:tcW w:w="2257" w:type="dxa"/>
          </w:tcPr>
          <w:p w:rsidR="000E3DE5" w:rsidRPr="007D2E3F" w:rsidRDefault="000E3DE5" w:rsidP="007D2E3F">
            <w:pPr>
              <w:rPr>
                <w:sz w:val="24"/>
                <w:szCs w:val="24"/>
              </w:rPr>
            </w:pPr>
            <w:r w:rsidRPr="007D2E3F">
              <w:rPr>
                <w:sz w:val="24"/>
                <w:szCs w:val="24"/>
              </w:rPr>
              <w:t>2. "Поделись теплом своей души" - день пожилого</w:t>
            </w:r>
          </w:p>
          <w:p w:rsidR="000E3DE5" w:rsidRDefault="000E3DE5" w:rsidP="007D2E3F">
            <w:pPr>
              <w:rPr>
                <w:sz w:val="24"/>
                <w:szCs w:val="24"/>
              </w:rPr>
            </w:pPr>
            <w:r w:rsidRPr="007D2E3F">
              <w:rPr>
                <w:sz w:val="24"/>
                <w:szCs w:val="24"/>
              </w:rPr>
              <w:t>человека.</w:t>
            </w:r>
          </w:p>
        </w:tc>
        <w:tc>
          <w:tcPr>
            <w:tcW w:w="917" w:type="dxa"/>
          </w:tcPr>
          <w:p w:rsidR="000E3DE5" w:rsidRPr="009574D6" w:rsidRDefault="000E3DE5" w:rsidP="007C5FB3">
            <w:pPr>
              <w:jc w:val="center"/>
              <w:rPr>
                <w:sz w:val="24"/>
                <w:szCs w:val="24"/>
              </w:rPr>
            </w:pPr>
          </w:p>
        </w:tc>
        <w:tc>
          <w:tcPr>
            <w:tcW w:w="917" w:type="dxa"/>
            <w:shd w:val="clear" w:color="auto" w:fill="D9D9D9" w:themeFill="background1" w:themeFillShade="D9"/>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vAlign w:val="center"/>
          </w:tcPr>
          <w:p w:rsidR="000E3DE5" w:rsidRPr="00413AD4" w:rsidRDefault="000E3DE5" w:rsidP="0041663D">
            <w:pPr>
              <w:jc w:val="center"/>
            </w:pPr>
          </w:p>
        </w:tc>
        <w:tc>
          <w:tcPr>
            <w:tcW w:w="2257" w:type="dxa"/>
          </w:tcPr>
          <w:p w:rsidR="000E3DE5" w:rsidRPr="007D2E3F" w:rsidRDefault="000E3DE5" w:rsidP="007D2E3F">
            <w:pPr>
              <w:rPr>
                <w:sz w:val="24"/>
                <w:szCs w:val="24"/>
              </w:rPr>
            </w:pPr>
            <w:r>
              <w:rPr>
                <w:sz w:val="24"/>
                <w:szCs w:val="24"/>
              </w:rPr>
              <w:t>3. Праздник «Масленица»</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vAlign w:val="center"/>
          </w:tcPr>
          <w:p w:rsidR="000E3DE5" w:rsidRPr="00413AD4" w:rsidRDefault="000E3DE5" w:rsidP="0041663D">
            <w:pPr>
              <w:jc w:val="center"/>
            </w:pPr>
          </w:p>
        </w:tc>
        <w:tc>
          <w:tcPr>
            <w:tcW w:w="2257" w:type="dxa"/>
          </w:tcPr>
          <w:p w:rsidR="000E3DE5" w:rsidRDefault="000E3DE5" w:rsidP="007D2E3F">
            <w:pPr>
              <w:rPr>
                <w:sz w:val="24"/>
                <w:szCs w:val="24"/>
              </w:rPr>
            </w:pPr>
            <w:r>
              <w:rPr>
                <w:sz w:val="24"/>
                <w:szCs w:val="24"/>
              </w:rPr>
              <w:t>4. Выставка «Пасхальный сувенир»</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0E3DE5" w:rsidTr="002065EB">
        <w:tc>
          <w:tcPr>
            <w:tcW w:w="2344" w:type="dxa"/>
            <w:vMerge/>
            <w:vAlign w:val="center"/>
          </w:tcPr>
          <w:p w:rsidR="000E3DE5" w:rsidRPr="00413AD4" w:rsidRDefault="000E3DE5" w:rsidP="0041663D">
            <w:pPr>
              <w:jc w:val="center"/>
            </w:pPr>
          </w:p>
        </w:tc>
        <w:tc>
          <w:tcPr>
            <w:tcW w:w="2257" w:type="dxa"/>
          </w:tcPr>
          <w:p w:rsidR="000E3DE5" w:rsidRDefault="000E3DE5" w:rsidP="007D2E3F">
            <w:pPr>
              <w:rPr>
                <w:sz w:val="24"/>
                <w:szCs w:val="24"/>
              </w:rPr>
            </w:pPr>
            <w:r>
              <w:rPr>
                <w:sz w:val="24"/>
                <w:szCs w:val="24"/>
              </w:rPr>
              <w:t xml:space="preserve">5. </w:t>
            </w:r>
            <w:r w:rsidRPr="000E3DE5">
              <w:rPr>
                <w:sz w:val="24"/>
                <w:szCs w:val="24"/>
              </w:rPr>
              <w:t>Беседа с детьми «Рождественское чудо»</w:t>
            </w: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7"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shd w:val="clear" w:color="auto" w:fill="D9D9D9" w:themeFill="background1" w:themeFillShade="D9"/>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c>
          <w:tcPr>
            <w:tcW w:w="918" w:type="dxa"/>
          </w:tcPr>
          <w:p w:rsidR="000E3DE5" w:rsidRPr="009574D6" w:rsidRDefault="000E3DE5" w:rsidP="007C5FB3">
            <w:pPr>
              <w:jc w:val="center"/>
              <w:rPr>
                <w:sz w:val="24"/>
                <w:szCs w:val="24"/>
              </w:rPr>
            </w:pPr>
          </w:p>
        </w:tc>
      </w:tr>
      <w:tr w:rsidR="007371CF" w:rsidTr="002065EB">
        <w:tc>
          <w:tcPr>
            <w:tcW w:w="2344" w:type="dxa"/>
            <w:vMerge w:val="restart"/>
            <w:vAlign w:val="center"/>
          </w:tcPr>
          <w:p w:rsidR="007371CF" w:rsidRPr="00413AD4" w:rsidRDefault="007371CF" w:rsidP="0041663D">
            <w:pPr>
              <w:jc w:val="center"/>
            </w:pPr>
            <w:r w:rsidRPr="00413AD4">
              <w:t>Формирование основ экологической культуры</w:t>
            </w:r>
          </w:p>
        </w:tc>
        <w:tc>
          <w:tcPr>
            <w:tcW w:w="2257" w:type="dxa"/>
          </w:tcPr>
          <w:p w:rsidR="007371CF" w:rsidRPr="009574D6" w:rsidRDefault="007371CF" w:rsidP="009574D6">
            <w:pPr>
              <w:rPr>
                <w:sz w:val="24"/>
                <w:szCs w:val="24"/>
              </w:rPr>
            </w:pPr>
            <w:r>
              <w:rPr>
                <w:sz w:val="24"/>
                <w:szCs w:val="24"/>
              </w:rPr>
              <w:t>1. Презентация для детей</w:t>
            </w:r>
            <w:r w:rsidRPr="009574D6">
              <w:rPr>
                <w:sz w:val="24"/>
                <w:szCs w:val="24"/>
              </w:rPr>
              <w:t xml:space="preserve"> «Лес – </w:t>
            </w:r>
            <w:proofErr w:type="gramStart"/>
            <w:r w:rsidRPr="009574D6">
              <w:rPr>
                <w:sz w:val="24"/>
                <w:szCs w:val="24"/>
              </w:rPr>
              <w:t>наше</w:t>
            </w:r>
            <w:proofErr w:type="gramEnd"/>
          </w:p>
          <w:p w:rsidR="007371CF" w:rsidRPr="009574D6" w:rsidRDefault="007371CF" w:rsidP="009574D6">
            <w:pPr>
              <w:rPr>
                <w:sz w:val="24"/>
                <w:szCs w:val="24"/>
              </w:rPr>
            </w:pPr>
            <w:r w:rsidRPr="009574D6">
              <w:rPr>
                <w:sz w:val="24"/>
                <w:szCs w:val="24"/>
              </w:rPr>
              <w:t>богатство»</w:t>
            </w:r>
          </w:p>
        </w:tc>
        <w:tc>
          <w:tcPr>
            <w:tcW w:w="917" w:type="dxa"/>
            <w:shd w:val="clear" w:color="auto" w:fill="D9D9D9" w:themeFill="background1" w:themeFillShade="D9"/>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r>
      <w:tr w:rsidR="007371CF" w:rsidTr="002065EB">
        <w:tc>
          <w:tcPr>
            <w:tcW w:w="2344" w:type="dxa"/>
            <w:vMerge/>
          </w:tcPr>
          <w:p w:rsidR="007371CF" w:rsidRPr="00413AD4" w:rsidRDefault="007371CF" w:rsidP="007C5FB3">
            <w:pPr>
              <w:jc w:val="center"/>
            </w:pPr>
          </w:p>
        </w:tc>
        <w:tc>
          <w:tcPr>
            <w:tcW w:w="2257" w:type="dxa"/>
          </w:tcPr>
          <w:p w:rsidR="007371CF" w:rsidRDefault="007371CF" w:rsidP="009574D6">
            <w:pPr>
              <w:rPr>
                <w:sz w:val="24"/>
                <w:szCs w:val="24"/>
              </w:rPr>
            </w:pPr>
            <w:r>
              <w:rPr>
                <w:sz w:val="24"/>
                <w:szCs w:val="24"/>
              </w:rPr>
              <w:t>2. Выставка поделок «Дары природы»</w:t>
            </w:r>
          </w:p>
          <w:p w:rsidR="0041663D" w:rsidRDefault="0041663D" w:rsidP="009574D6">
            <w:pPr>
              <w:rPr>
                <w:sz w:val="24"/>
                <w:szCs w:val="24"/>
              </w:rPr>
            </w:pPr>
          </w:p>
        </w:tc>
        <w:tc>
          <w:tcPr>
            <w:tcW w:w="917" w:type="dxa"/>
            <w:shd w:val="clear" w:color="auto" w:fill="D9D9D9" w:themeFill="background1" w:themeFillShade="D9"/>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r>
      <w:tr w:rsidR="007371CF" w:rsidTr="002065EB">
        <w:tc>
          <w:tcPr>
            <w:tcW w:w="2344" w:type="dxa"/>
            <w:vMerge/>
          </w:tcPr>
          <w:p w:rsidR="007371CF" w:rsidRPr="00413AD4" w:rsidRDefault="007371CF" w:rsidP="007C5FB3">
            <w:pPr>
              <w:jc w:val="center"/>
            </w:pPr>
          </w:p>
        </w:tc>
        <w:tc>
          <w:tcPr>
            <w:tcW w:w="2257" w:type="dxa"/>
          </w:tcPr>
          <w:p w:rsidR="007371CF" w:rsidRDefault="007371CF" w:rsidP="009574D6">
            <w:pPr>
              <w:rPr>
                <w:sz w:val="24"/>
                <w:szCs w:val="24"/>
              </w:rPr>
            </w:pPr>
            <w:r>
              <w:rPr>
                <w:sz w:val="24"/>
                <w:szCs w:val="24"/>
              </w:rPr>
              <w:t>3. Конкурс Парад кормушек»</w:t>
            </w:r>
          </w:p>
        </w:tc>
        <w:tc>
          <w:tcPr>
            <w:tcW w:w="917" w:type="dxa"/>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7" w:type="dxa"/>
            <w:shd w:val="clear" w:color="auto" w:fill="D9D9D9" w:themeFill="background1" w:themeFillShade="D9"/>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r>
      <w:tr w:rsidR="007371CF" w:rsidTr="002065EB">
        <w:tc>
          <w:tcPr>
            <w:tcW w:w="2344" w:type="dxa"/>
            <w:vMerge/>
          </w:tcPr>
          <w:p w:rsidR="007371CF" w:rsidRPr="00413AD4" w:rsidRDefault="007371CF" w:rsidP="007C5FB3">
            <w:pPr>
              <w:jc w:val="center"/>
            </w:pPr>
          </w:p>
        </w:tc>
        <w:tc>
          <w:tcPr>
            <w:tcW w:w="2257" w:type="dxa"/>
          </w:tcPr>
          <w:p w:rsidR="007371CF" w:rsidRDefault="007371CF" w:rsidP="009574D6">
            <w:pPr>
              <w:rPr>
                <w:sz w:val="24"/>
                <w:szCs w:val="24"/>
              </w:rPr>
            </w:pPr>
            <w:r>
              <w:rPr>
                <w:sz w:val="24"/>
                <w:szCs w:val="24"/>
              </w:rPr>
              <w:t>4. Фотовыставка «Мы на природе»</w:t>
            </w:r>
          </w:p>
        </w:tc>
        <w:tc>
          <w:tcPr>
            <w:tcW w:w="917" w:type="dxa"/>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7"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c>
          <w:tcPr>
            <w:tcW w:w="918" w:type="dxa"/>
            <w:shd w:val="clear" w:color="auto" w:fill="D9D9D9" w:themeFill="background1" w:themeFillShade="D9"/>
          </w:tcPr>
          <w:p w:rsidR="007371CF" w:rsidRPr="009574D6" w:rsidRDefault="007371CF" w:rsidP="007C5FB3">
            <w:pPr>
              <w:jc w:val="center"/>
              <w:rPr>
                <w:sz w:val="24"/>
                <w:szCs w:val="24"/>
              </w:rPr>
            </w:pPr>
          </w:p>
        </w:tc>
        <w:tc>
          <w:tcPr>
            <w:tcW w:w="918" w:type="dxa"/>
          </w:tcPr>
          <w:p w:rsidR="007371CF" w:rsidRPr="009574D6" w:rsidRDefault="007371CF" w:rsidP="007C5FB3">
            <w:pPr>
              <w:jc w:val="center"/>
              <w:rPr>
                <w:sz w:val="24"/>
                <w:szCs w:val="24"/>
              </w:rPr>
            </w:pPr>
          </w:p>
        </w:tc>
      </w:tr>
      <w:tr w:rsidR="0041663D" w:rsidTr="002065EB">
        <w:tc>
          <w:tcPr>
            <w:tcW w:w="2344" w:type="dxa"/>
            <w:vMerge w:val="restart"/>
            <w:vAlign w:val="center"/>
          </w:tcPr>
          <w:p w:rsidR="0041663D" w:rsidRPr="00413AD4" w:rsidRDefault="0041663D" w:rsidP="0041663D">
            <w:pPr>
              <w:jc w:val="center"/>
            </w:pPr>
            <w:r w:rsidRPr="00413AD4">
              <w:t>Воспитание культуры труда</w:t>
            </w:r>
          </w:p>
        </w:tc>
        <w:tc>
          <w:tcPr>
            <w:tcW w:w="2257" w:type="dxa"/>
          </w:tcPr>
          <w:p w:rsidR="0041663D" w:rsidRPr="009574D6" w:rsidRDefault="0041663D" w:rsidP="009574D6">
            <w:pPr>
              <w:rPr>
                <w:sz w:val="24"/>
                <w:szCs w:val="24"/>
              </w:rPr>
            </w:pPr>
            <w:r>
              <w:rPr>
                <w:sz w:val="24"/>
                <w:szCs w:val="24"/>
              </w:rPr>
              <w:t xml:space="preserve">1. </w:t>
            </w:r>
            <w:r w:rsidRPr="007D2E3F">
              <w:rPr>
                <w:sz w:val="24"/>
                <w:szCs w:val="24"/>
              </w:rPr>
              <w:t>Мастер – класс «Встреча с народными умельцами» (формирование о мире увлечений людей)</w:t>
            </w:r>
          </w:p>
        </w:tc>
        <w:tc>
          <w:tcPr>
            <w:tcW w:w="917" w:type="dxa"/>
            <w:shd w:val="clear" w:color="auto" w:fill="FFFFFF" w:themeFill="background1"/>
          </w:tcPr>
          <w:p w:rsidR="0041663D" w:rsidRPr="009574D6" w:rsidRDefault="0041663D" w:rsidP="007C5FB3">
            <w:pPr>
              <w:jc w:val="center"/>
              <w:rPr>
                <w:sz w:val="24"/>
                <w:szCs w:val="24"/>
              </w:rPr>
            </w:pPr>
          </w:p>
        </w:tc>
        <w:tc>
          <w:tcPr>
            <w:tcW w:w="917" w:type="dxa"/>
          </w:tcPr>
          <w:p w:rsidR="0041663D" w:rsidRPr="009574D6" w:rsidRDefault="0041663D" w:rsidP="007C5FB3">
            <w:pPr>
              <w:jc w:val="center"/>
              <w:rPr>
                <w:sz w:val="24"/>
                <w:szCs w:val="24"/>
              </w:rPr>
            </w:pPr>
          </w:p>
        </w:tc>
        <w:tc>
          <w:tcPr>
            <w:tcW w:w="917" w:type="dxa"/>
            <w:shd w:val="clear" w:color="auto" w:fill="D9D9D9" w:themeFill="background1" w:themeFillShade="D9"/>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r>
      <w:tr w:rsidR="0041663D" w:rsidTr="002065EB">
        <w:tc>
          <w:tcPr>
            <w:tcW w:w="2344" w:type="dxa"/>
            <w:vMerge/>
          </w:tcPr>
          <w:p w:rsidR="0041663D" w:rsidRPr="00413AD4" w:rsidRDefault="0041663D" w:rsidP="007C5FB3">
            <w:pPr>
              <w:jc w:val="center"/>
            </w:pPr>
          </w:p>
        </w:tc>
        <w:tc>
          <w:tcPr>
            <w:tcW w:w="2257" w:type="dxa"/>
          </w:tcPr>
          <w:p w:rsidR="0041663D" w:rsidRDefault="0041663D" w:rsidP="009574D6">
            <w:pPr>
              <w:rPr>
                <w:sz w:val="24"/>
                <w:szCs w:val="24"/>
              </w:rPr>
            </w:pPr>
            <w:r>
              <w:rPr>
                <w:sz w:val="24"/>
                <w:szCs w:val="24"/>
              </w:rPr>
              <w:t>2. Создание коллажа «Профессии моих родителей»</w:t>
            </w:r>
          </w:p>
        </w:tc>
        <w:tc>
          <w:tcPr>
            <w:tcW w:w="917" w:type="dxa"/>
            <w:shd w:val="clear" w:color="auto" w:fill="D9D9D9" w:themeFill="background1" w:themeFillShade="D9"/>
          </w:tcPr>
          <w:p w:rsidR="0041663D" w:rsidRPr="009574D6" w:rsidRDefault="0041663D" w:rsidP="007C5FB3">
            <w:pPr>
              <w:jc w:val="center"/>
              <w:rPr>
                <w:sz w:val="24"/>
                <w:szCs w:val="24"/>
              </w:rPr>
            </w:pPr>
          </w:p>
        </w:tc>
        <w:tc>
          <w:tcPr>
            <w:tcW w:w="917" w:type="dxa"/>
          </w:tcPr>
          <w:p w:rsidR="0041663D" w:rsidRPr="009574D6" w:rsidRDefault="0041663D" w:rsidP="007C5FB3">
            <w:pPr>
              <w:jc w:val="center"/>
              <w:rPr>
                <w:sz w:val="24"/>
                <w:szCs w:val="24"/>
              </w:rPr>
            </w:pPr>
          </w:p>
        </w:tc>
        <w:tc>
          <w:tcPr>
            <w:tcW w:w="917"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r>
      <w:tr w:rsidR="0041663D" w:rsidTr="002065EB">
        <w:tc>
          <w:tcPr>
            <w:tcW w:w="2344" w:type="dxa"/>
            <w:vMerge/>
          </w:tcPr>
          <w:p w:rsidR="0041663D" w:rsidRPr="00413AD4" w:rsidRDefault="0041663D" w:rsidP="007C5FB3">
            <w:pPr>
              <w:jc w:val="center"/>
            </w:pPr>
          </w:p>
        </w:tc>
        <w:tc>
          <w:tcPr>
            <w:tcW w:w="2257" w:type="dxa"/>
          </w:tcPr>
          <w:p w:rsidR="0041663D" w:rsidRPr="0041663D" w:rsidRDefault="0041663D" w:rsidP="0041663D">
            <w:pPr>
              <w:rPr>
                <w:sz w:val="24"/>
                <w:szCs w:val="24"/>
              </w:rPr>
            </w:pPr>
            <w:r>
              <w:rPr>
                <w:sz w:val="24"/>
                <w:szCs w:val="24"/>
              </w:rPr>
              <w:t xml:space="preserve">3. </w:t>
            </w:r>
            <w:r w:rsidRPr="0041663D">
              <w:rPr>
                <w:sz w:val="24"/>
                <w:szCs w:val="24"/>
              </w:rPr>
              <w:t>Экскурсия по детскому саду:</w:t>
            </w:r>
          </w:p>
          <w:p w:rsidR="0041663D" w:rsidRPr="0041663D" w:rsidRDefault="0041663D" w:rsidP="0041663D">
            <w:pPr>
              <w:rPr>
                <w:sz w:val="24"/>
                <w:szCs w:val="24"/>
              </w:rPr>
            </w:pPr>
            <w:r w:rsidRPr="0041663D">
              <w:rPr>
                <w:sz w:val="24"/>
                <w:szCs w:val="24"/>
              </w:rPr>
              <w:t>Знакомство с сотрудниками</w:t>
            </w:r>
          </w:p>
          <w:p w:rsidR="0041663D" w:rsidRDefault="0041663D" w:rsidP="0041663D">
            <w:pPr>
              <w:rPr>
                <w:sz w:val="24"/>
                <w:szCs w:val="24"/>
              </w:rPr>
            </w:pPr>
            <w:r w:rsidRPr="0041663D">
              <w:rPr>
                <w:sz w:val="24"/>
                <w:szCs w:val="24"/>
              </w:rPr>
              <w:t>детского сада</w:t>
            </w:r>
          </w:p>
        </w:tc>
        <w:tc>
          <w:tcPr>
            <w:tcW w:w="917" w:type="dxa"/>
            <w:shd w:val="clear" w:color="auto" w:fill="D9D9D9" w:themeFill="background1" w:themeFillShade="D9"/>
          </w:tcPr>
          <w:p w:rsidR="0041663D" w:rsidRPr="009574D6" w:rsidRDefault="0041663D" w:rsidP="007C5FB3">
            <w:pPr>
              <w:jc w:val="center"/>
              <w:rPr>
                <w:sz w:val="24"/>
                <w:szCs w:val="24"/>
              </w:rPr>
            </w:pPr>
          </w:p>
        </w:tc>
        <w:tc>
          <w:tcPr>
            <w:tcW w:w="917" w:type="dxa"/>
          </w:tcPr>
          <w:p w:rsidR="0041663D" w:rsidRPr="009574D6" w:rsidRDefault="0041663D" w:rsidP="007C5FB3">
            <w:pPr>
              <w:jc w:val="center"/>
              <w:rPr>
                <w:sz w:val="24"/>
                <w:szCs w:val="24"/>
              </w:rPr>
            </w:pPr>
          </w:p>
        </w:tc>
        <w:tc>
          <w:tcPr>
            <w:tcW w:w="917"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tcPr>
          <w:p w:rsidR="0041663D" w:rsidRPr="009574D6" w:rsidRDefault="0041663D" w:rsidP="007C5FB3">
            <w:pPr>
              <w:jc w:val="center"/>
              <w:rPr>
                <w:sz w:val="24"/>
                <w:szCs w:val="24"/>
              </w:rPr>
            </w:pPr>
          </w:p>
        </w:tc>
        <w:tc>
          <w:tcPr>
            <w:tcW w:w="918" w:type="dxa"/>
            <w:shd w:val="clear" w:color="auto" w:fill="D9D9D9" w:themeFill="background1" w:themeFillShade="D9"/>
          </w:tcPr>
          <w:p w:rsidR="0041663D" w:rsidRPr="009574D6" w:rsidRDefault="0041663D" w:rsidP="007C5FB3">
            <w:pPr>
              <w:jc w:val="center"/>
              <w:rPr>
                <w:sz w:val="24"/>
                <w:szCs w:val="24"/>
              </w:rPr>
            </w:pPr>
          </w:p>
        </w:tc>
      </w:tr>
    </w:tbl>
    <w:p w:rsidR="007C5FB3" w:rsidRPr="007C5FB3" w:rsidRDefault="00413AD4" w:rsidP="00413AD4">
      <w:pPr>
        <w:tabs>
          <w:tab w:val="left" w:pos="14112"/>
        </w:tabs>
        <w:spacing w:after="0"/>
        <w:rPr>
          <w:sz w:val="32"/>
        </w:rPr>
      </w:pPr>
      <w:r>
        <w:rPr>
          <w:sz w:val="32"/>
        </w:rPr>
        <w:tab/>
      </w:r>
    </w:p>
    <w:sectPr w:rsidR="007C5FB3" w:rsidRPr="007C5FB3" w:rsidSect="00575251">
      <w:pgSz w:w="16838" w:h="11906" w:orient="landscape"/>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E4" w:rsidRDefault="00FA6FE4" w:rsidP="00E86D91">
      <w:pPr>
        <w:spacing w:after="0" w:line="240" w:lineRule="auto"/>
      </w:pPr>
      <w:r>
        <w:separator/>
      </w:r>
    </w:p>
  </w:endnote>
  <w:endnote w:type="continuationSeparator" w:id="0">
    <w:p w:rsidR="00FA6FE4" w:rsidRDefault="00FA6FE4" w:rsidP="00E8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80429"/>
      <w:docPartObj>
        <w:docPartGallery w:val="Page Numbers (Bottom of Page)"/>
        <w:docPartUnique/>
      </w:docPartObj>
    </w:sdtPr>
    <w:sdtEndPr/>
    <w:sdtContent>
      <w:p w:rsidR="00E86D91" w:rsidRDefault="00E86D91">
        <w:pPr>
          <w:pStyle w:val="a9"/>
          <w:jc w:val="center"/>
        </w:pPr>
        <w:r>
          <w:fldChar w:fldCharType="begin"/>
        </w:r>
        <w:r>
          <w:instrText>PAGE   \* MERGEFORMAT</w:instrText>
        </w:r>
        <w:r>
          <w:fldChar w:fldCharType="separate"/>
        </w:r>
        <w:r w:rsidR="00756E7C">
          <w:rPr>
            <w:noProof/>
          </w:rPr>
          <w:t>66</w:t>
        </w:r>
        <w:r>
          <w:fldChar w:fldCharType="end"/>
        </w:r>
      </w:p>
    </w:sdtContent>
  </w:sdt>
  <w:p w:rsidR="00E86D91" w:rsidRDefault="00E86D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E4" w:rsidRDefault="00FA6FE4" w:rsidP="00E86D91">
      <w:pPr>
        <w:spacing w:after="0" w:line="240" w:lineRule="auto"/>
      </w:pPr>
      <w:r>
        <w:separator/>
      </w:r>
    </w:p>
  </w:footnote>
  <w:footnote w:type="continuationSeparator" w:id="0">
    <w:p w:rsidR="00FA6FE4" w:rsidRDefault="00FA6FE4" w:rsidP="00E86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C71"/>
    <w:multiLevelType w:val="multilevel"/>
    <w:tmpl w:val="342CC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447F2"/>
    <w:multiLevelType w:val="multilevel"/>
    <w:tmpl w:val="80A26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40A6C"/>
    <w:multiLevelType w:val="multilevel"/>
    <w:tmpl w:val="26864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9E1A25"/>
    <w:multiLevelType w:val="multilevel"/>
    <w:tmpl w:val="467EB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A172F"/>
    <w:multiLevelType w:val="multilevel"/>
    <w:tmpl w:val="206E6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2E39D0"/>
    <w:multiLevelType w:val="multilevel"/>
    <w:tmpl w:val="37E85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A01ADA"/>
    <w:multiLevelType w:val="multilevel"/>
    <w:tmpl w:val="A1E8B2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223328"/>
    <w:multiLevelType w:val="multilevel"/>
    <w:tmpl w:val="69428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D03E9"/>
    <w:multiLevelType w:val="multilevel"/>
    <w:tmpl w:val="79AA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453F43"/>
    <w:multiLevelType w:val="multilevel"/>
    <w:tmpl w:val="7CAA1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35B03"/>
    <w:multiLevelType w:val="multilevel"/>
    <w:tmpl w:val="75A6E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F03C62"/>
    <w:multiLevelType w:val="multilevel"/>
    <w:tmpl w:val="9AAC367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F744FF"/>
    <w:multiLevelType w:val="multilevel"/>
    <w:tmpl w:val="48262D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D84A43"/>
    <w:multiLevelType w:val="multilevel"/>
    <w:tmpl w:val="4CF23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645B52"/>
    <w:multiLevelType w:val="multilevel"/>
    <w:tmpl w:val="5AFAB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6E0255"/>
    <w:multiLevelType w:val="multilevel"/>
    <w:tmpl w:val="427E5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2616AB"/>
    <w:multiLevelType w:val="multilevel"/>
    <w:tmpl w:val="9A8ED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0C1DA1"/>
    <w:multiLevelType w:val="multilevel"/>
    <w:tmpl w:val="9B3E3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D95AC4"/>
    <w:multiLevelType w:val="multilevel"/>
    <w:tmpl w:val="CAF84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585ECE"/>
    <w:multiLevelType w:val="multilevel"/>
    <w:tmpl w:val="B0D2E6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BE1416"/>
    <w:multiLevelType w:val="multilevel"/>
    <w:tmpl w:val="8116B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0568DC"/>
    <w:multiLevelType w:val="multilevel"/>
    <w:tmpl w:val="09380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9D2EF9"/>
    <w:multiLevelType w:val="multilevel"/>
    <w:tmpl w:val="80CEC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4762EA"/>
    <w:multiLevelType w:val="multilevel"/>
    <w:tmpl w:val="E4E0285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3E5063"/>
    <w:multiLevelType w:val="multilevel"/>
    <w:tmpl w:val="35D23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787228"/>
    <w:multiLevelType w:val="multilevel"/>
    <w:tmpl w:val="745EA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7F7519"/>
    <w:multiLevelType w:val="multilevel"/>
    <w:tmpl w:val="38929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5A4CAF"/>
    <w:multiLevelType w:val="multilevel"/>
    <w:tmpl w:val="3B302C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B24811"/>
    <w:multiLevelType w:val="multilevel"/>
    <w:tmpl w:val="F9DC0C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565006"/>
    <w:multiLevelType w:val="multilevel"/>
    <w:tmpl w:val="81D2F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0352122"/>
    <w:multiLevelType w:val="multilevel"/>
    <w:tmpl w:val="ACC22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817C47"/>
    <w:multiLevelType w:val="multilevel"/>
    <w:tmpl w:val="01B61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F707F6"/>
    <w:multiLevelType w:val="multilevel"/>
    <w:tmpl w:val="10D40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5A48C5"/>
    <w:multiLevelType w:val="multilevel"/>
    <w:tmpl w:val="CC102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3AA4C00"/>
    <w:multiLevelType w:val="multilevel"/>
    <w:tmpl w:val="E0CEE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3B90822"/>
    <w:multiLevelType w:val="multilevel"/>
    <w:tmpl w:val="42F88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1A03C8"/>
    <w:multiLevelType w:val="multilevel"/>
    <w:tmpl w:val="8F506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9D785E"/>
    <w:multiLevelType w:val="multilevel"/>
    <w:tmpl w:val="FA74C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6576B42"/>
    <w:multiLevelType w:val="multilevel"/>
    <w:tmpl w:val="3A8A4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CA74FB"/>
    <w:multiLevelType w:val="multilevel"/>
    <w:tmpl w:val="35A68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4608FE"/>
    <w:multiLevelType w:val="multilevel"/>
    <w:tmpl w:val="44B8A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0322C7"/>
    <w:multiLevelType w:val="multilevel"/>
    <w:tmpl w:val="C01A1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960AED"/>
    <w:multiLevelType w:val="multilevel"/>
    <w:tmpl w:val="D2745FB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13375B"/>
    <w:multiLevelType w:val="multilevel"/>
    <w:tmpl w:val="95508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D3665C8"/>
    <w:multiLevelType w:val="multilevel"/>
    <w:tmpl w:val="F238D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EAF632E"/>
    <w:multiLevelType w:val="multilevel"/>
    <w:tmpl w:val="4E989DA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B178A5"/>
    <w:multiLevelType w:val="multilevel"/>
    <w:tmpl w:val="6E482A6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BD55C5"/>
    <w:multiLevelType w:val="multilevel"/>
    <w:tmpl w:val="4F561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009375A"/>
    <w:multiLevelType w:val="multilevel"/>
    <w:tmpl w:val="7A0EC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071CB2"/>
    <w:multiLevelType w:val="multilevel"/>
    <w:tmpl w:val="2C54E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6C348C7"/>
    <w:multiLevelType w:val="multilevel"/>
    <w:tmpl w:val="86609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7A77FC"/>
    <w:multiLevelType w:val="multilevel"/>
    <w:tmpl w:val="7E482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AF6A09"/>
    <w:multiLevelType w:val="multilevel"/>
    <w:tmpl w:val="590C9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5234E3"/>
    <w:multiLevelType w:val="multilevel"/>
    <w:tmpl w:val="6B6CA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D8B60FA"/>
    <w:multiLevelType w:val="multilevel"/>
    <w:tmpl w:val="5B0E7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9E6DE4"/>
    <w:multiLevelType w:val="multilevel"/>
    <w:tmpl w:val="1336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2101F6"/>
    <w:multiLevelType w:val="multilevel"/>
    <w:tmpl w:val="D88C2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1820815"/>
    <w:multiLevelType w:val="multilevel"/>
    <w:tmpl w:val="60E0E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23D0197"/>
    <w:multiLevelType w:val="multilevel"/>
    <w:tmpl w:val="62CEE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5344537"/>
    <w:multiLevelType w:val="multilevel"/>
    <w:tmpl w:val="26A26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187C35"/>
    <w:multiLevelType w:val="multilevel"/>
    <w:tmpl w:val="99665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6242F92"/>
    <w:multiLevelType w:val="multilevel"/>
    <w:tmpl w:val="694CD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6726CCC"/>
    <w:multiLevelType w:val="multilevel"/>
    <w:tmpl w:val="38B849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68309DB"/>
    <w:multiLevelType w:val="multilevel"/>
    <w:tmpl w:val="937A3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7EC1B51"/>
    <w:multiLevelType w:val="multilevel"/>
    <w:tmpl w:val="48008C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B393A4D"/>
    <w:multiLevelType w:val="multilevel"/>
    <w:tmpl w:val="CC64D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BC8170C"/>
    <w:multiLevelType w:val="multilevel"/>
    <w:tmpl w:val="B8ECE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C6D4E15"/>
    <w:multiLevelType w:val="multilevel"/>
    <w:tmpl w:val="A11AE29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D3F5F8D"/>
    <w:multiLevelType w:val="multilevel"/>
    <w:tmpl w:val="01965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E83574B"/>
    <w:multiLevelType w:val="multilevel"/>
    <w:tmpl w:val="3E188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F8B028A"/>
    <w:multiLevelType w:val="hybridMultilevel"/>
    <w:tmpl w:val="28FC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C30643"/>
    <w:multiLevelType w:val="multilevel"/>
    <w:tmpl w:val="EEE2F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32A50C5"/>
    <w:multiLevelType w:val="multilevel"/>
    <w:tmpl w:val="C2CC821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AD21162"/>
    <w:multiLevelType w:val="multilevel"/>
    <w:tmpl w:val="23CCB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DA91D03"/>
    <w:multiLevelType w:val="multilevel"/>
    <w:tmpl w:val="7264C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EDA42DA"/>
    <w:multiLevelType w:val="multilevel"/>
    <w:tmpl w:val="B1BAD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F3B5513"/>
    <w:multiLevelType w:val="multilevel"/>
    <w:tmpl w:val="1F30C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9"/>
  </w:num>
  <w:num w:numId="3">
    <w:abstractNumId w:val="20"/>
  </w:num>
  <w:num w:numId="4">
    <w:abstractNumId w:val="15"/>
  </w:num>
  <w:num w:numId="5">
    <w:abstractNumId w:val="76"/>
  </w:num>
  <w:num w:numId="6">
    <w:abstractNumId w:val="0"/>
  </w:num>
  <w:num w:numId="7">
    <w:abstractNumId w:val="66"/>
  </w:num>
  <w:num w:numId="8">
    <w:abstractNumId w:val="7"/>
  </w:num>
  <w:num w:numId="9">
    <w:abstractNumId w:val="64"/>
  </w:num>
  <w:num w:numId="10">
    <w:abstractNumId w:val="38"/>
  </w:num>
  <w:num w:numId="11">
    <w:abstractNumId w:val="5"/>
  </w:num>
  <w:num w:numId="12">
    <w:abstractNumId w:val="62"/>
  </w:num>
  <w:num w:numId="13">
    <w:abstractNumId w:val="61"/>
  </w:num>
  <w:num w:numId="14">
    <w:abstractNumId w:val="55"/>
  </w:num>
  <w:num w:numId="15">
    <w:abstractNumId w:val="51"/>
  </w:num>
  <w:num w:numId="16">
    <w:abstractNumId w:val="67"/>
  </w:num>
  <w:num w:numId="17">
    <w:abstractNumId w:val="13"/>
  </w:num>
  <w:num w:numId="18">
    <w:abstractNumId w:val="35"/>
  </w:num>
  <w:num w:numId="19">
    <w:abstractNumId w:val="6"/>
  </w:num>
  <w:num w:numId="20">
    <w:abstractNumId w:val="65"/>
  </w:num>
  <w:num w:numId="21">
    <w:abstractNumId w:val="14"/>
  </w:num>
  <w:num w:numId="22">
    <w:abstractNumId w:val="29"/>
  </w:num>
  <w:num w:numId="23">
    <w:abstractNumId w:val="12"/>
  </w:num>
  <w:num w:numId="24">
    <w:abstractNumId w:val="40"/>
  </w:num>
  <w:num w:numId="25">
    <w:abstractNumId w:val="30"/>
  </w:num>
  <w:num w:numId="26">
    <w:abstractNumId w:val="28"/>
  </w:num>
  <w:num w:numId="27">
    <w:abstractNumId w:val="18"/>
  </w:num>
  <w:num w:numId="28">
    <w:abstractNumId w:val="4"/>
  </w:num>
  <w:num w:numId="29">
    <w:abstractNumId w:val="47"/>
  </w:num>
  <w:num w:numId="30">
    <w:abstractNumId w:val="42"/>
  </w:num>
  <w:num w:numId="31">
    <w:abstractNumId w:val="3"/>
  </w:num>
  <w:num w:numId="32">
    <w:abstractNumId w:val="33"/>
  </w:num>
  <w:num w:numId="33">
    <w:abstractNumId w:val="11"/>
  </w:num>
  <w:num w:numId="34">
    <w:abstractNumId w:val="21"/>
  </w:num>
  <w:num w:numId="35">
    <w:abstractNumId w:val="41"/>
  </w:num>
  <w:num w:numId="36">
    <w:abstractNumId w:val="23"/>
  </w:num>
  <w:num w:numId="37">
    <w:abstractNumId w:val="31"/>
  </w:num>
  <w:num w:numId="38">
    <w:abstractNumId w:val="22"/>
  </w:num>
  <w:num w:numId="39">
    <w:abstractNumId w:val="19"/>
  </w:num>
  <w:num w:numId="40">
    <w:abstractNumId w:val="24"/>
  </w:num>
  <w:num w:numId="41">
    <w:abstractNumId w:val="72"/>
  </w:num>
  <w:num w:numId="42">
    <w:abstractNumId w:val="58"/>
  </w:num>
  <w:num w:numId="43">
    <w:abstractNumId w:val="74"/>
  </w:num>
  <w:num w:numId="44">
    <w:abstractNumId w:val="46"/>
  </w:num>
  <w:num w:numId="45">
    <w:abstractNumId w:val="73"/>
  </w:num>
  <w:num w:numId="46">
    <w:abstractNumId w:val="25"/>
  </w:num>
  <w:num w:numId="47">
    <w:abstractNumId w:val="49"/>
  </w:num>
  <w:num w:numId="48">
    <w:abstractNumId w:val="45"/>
  </w:num>
  <w:num w:numId="49">
    <w:abstractNumId w:val="43"/>
  </w:num>
  <w:num w:numId="50">
    <w:abstractNumId w:val="50"/>
  </w:num>
  <w:num w:numId="51">
    <w:abstractNumId w:val="36"/>
  </w:num>
  <w:num w:numId="52">
    <w:abstractNumId w:val="57"/>
  </w:num>
  <w:num w:numId="53">
    <w:abstractNumId w:val="34"/>
  </w:num>
  <w:num w:numId="54">
    <w:abstractNumId w:val="1"/>
  </w:num>
  <w:num w:numId="55">
    <w:abstractNumId w:val="10"/>
  </w:num>
  <w:num w:numId="56">
    <w:abstractNumId w:val="54"/>
  </w:num>
  <w:num w:numId="57">
    <w:abstractNumId w:val="17"/>
  </w:num>
  <w:num w:numId="58">
    <w:abstractNumId w:val="26"/>
  </w:num>
  <w:num w:numId="59">
    <w:abstractNumId w:val="52"/>
  </w:num>
  <w:num w:numId="60">
    <w:abstractNumId w:val="71"/>
  </w:num>
  <w:num w:numId="61">
    <w:abstractNumId w:val="56"/>
  </w:num>
  <w:num w:numId="62">
    <w:abstractNumId w:val="8"/>
  </w:num>
  <w:num w:numId="63">
    <w:abstractNumId w:val="39"/>
  </w:num>
  <w:num w:numId="64">
    <w:abstractNumId w:val="37"/>
  </w:num>
  <w:num w:numId="65">
    <w:abstractNumId w:val="69"/>
  </w:num>
  <w:num w:numId="66">
    <w:abstractNumId w:val="27"/>
  </w:num>
  <w:num w:numId="67">
    <w:abstractNumId w:val="68"/>
  </w:num>
  <w:num w:numId="68">
    <w:abstractNumId w:val="75"/>
  </w:num>
  <w:num w:numId="69">
    <w:abstractNumId w:val="16"/>
  </w:num>
  <w:num w:numId="70">
    <w:abstractNumId w:val="2"/>
  </w:num>
  <w:num w:numId="71">
    <w:abstractNumId w:val="32"/>
  </w:num>
  <w:num w:numId="72">
    <w:abstractNumId w:val="60"/>
  </w:num>
  <w:num w:numId="73">
    <w:abstractNumId w:val="59"/>
  </w:num>
  <w:num w:numId="74">
    <w:abstractNumId w:val="48"/>
  </w:num>
  <w:num w:numId="75">
    <w:abstractNumId w:val="53"/>
  </w:num>
  <w:num w:numId="76">
    <w:abstractNumId w:val="70"/>
  </w:num>
  <w:num w:numId="77">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48"/>
    <w:rsid w:val="00075C0E"/>
    <w:rsid w:val="000E3DE5"/>
    <w:rsid w:val="00183D2E"/>
    <w:rsid w:val="001A330F"/>
    <w:rsid w:val="001B69A9"/>
    <w:rsid w:val="001C18CB"/>
    <w:rsid w:val="001C434C"/>
    <w:rsid w:val="001E417B"/>
    <w:rsid w:val="001F4CBF"/>
    <w:rsid w:val="002065EB"/>
    <w:rsid w:val="00260682"/>
    <w:rsid w:val="00271006"/>
    <w:rsid w:val="0029277D"/>
    <w:rsid w:val="002B5E0F"/>
    <w:rsid w:val="002D5E0F"/>
    <w:rsid w:val="00352F16"/>
    <w:rsid w:val="003A5E67"/>
    <w:rsid w:val="003E3B37"/>
    <w:rsid w:val="00413AD4"/>
    <w:rsid w:val="0041663D"/>
    <w:rsid w:val="00420EFD"/>
    <w:rsid w:val="00461077"/>
    <w:rsid w:val="004E2098"/>
    <w:rsid w:val="00575251"/>
    <w:rsid w:val="005B311B"/>
    <w:rsid w:val="005E360D"/>
    <w:rsid w:val="00633A47"/>
    <w:rsid w:val="006C095F"/>
    <w:rsid w:val="006C49F9"/>
    <w:rsid w:val="00706AE5"/>
    <w:rsid w:val="007371CF"/>
    <w:rsid w:val="00756E7C"/>
    <w:rsid w:val="00775A51"/>
    <w:rsid w:val="007C5FB3"/>
    <w:rsid w:val="007D2E3F"/>
    <w:rsid w:val="007E30F8"/>
    <w:rsid w:val="00857235"/>
    <w:rsid w:val="00895814"/>
    <w:rsid w:val="009446C2"/>
    <w:rsid w:val="009574D6"/>
    <w:rsid w:val="009602A3"/>
    <w:rsid w:val="00A43911"/>
    <w:rsid w:val="00AF464A"/>
    <w:rsid w:val="00B82EEF"/>
    <w:rsid w:val="00BC1348"/>
    <w:rsid w:val="00BD3BE6"/>
    <w:rsid w:val="00BD51B7"/>
    <w:rsid w:val="00C3678E"/>
    <w:rsid w:val="00C828F3"/>
    <w:rsid w:val="00CD783C"/>
    <w:rsid w:val="00D01754"/>
    <w:rsid w:val="00D0430E"/>
    <w:rsid w:val="00D865A9"/>
    <w:rsid w:val="00D93B98"/>
    <w:rsid w:val="00DA1E03"/>
    <w:rsid w:val="00E55E94"/>
    <w:rsid w:val="00E86D91"/>
    <w:rsid w:val="00F17754"/>
    <w:rsid w:val="00F559F5"/>
    <w:rsid w:val="00F9415E"/>
    <w:rsid w:val="00F94BEB"/>
    <w:rsid w:val="00FA6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rsid w:val="001C18CB"/>
    <w:rPr>
      <w:rFonts w:eastAsia="Times New Roman"/>
      <w:shd w:val="clear" w:color="auto" w:fill="FFFFFF"/>
    </w:rPr>
  </w:style>
  <w:style w:type="paragraph" w:customStyle="1" w:styleId="120">
    <w:name w:val="Заголовок №1 (2)"/>
    <w:basedOn w:val="a"/>
    <w:link w:val="12"/>
    <w:rsid w:val="001C18CB"/>
    <w:pPr>
      <w:widowControl w:val="0"/>
      <w:shd w:val="clear" w:color="auto" w:fill="FFFFFF"/>
      <w:spacing w:after="120" w:line="0" w:lineRule="atLeast"/>
      <w:jc w:val="center"/>
      <w:outlineLvl w:val="0"/>
    </w:pPr>
    <w:rPr>
      <w:rFonts w:eastAsia="Times New Roman"/>
    </w:rPr>
  </w:style>
  <w:style w:type="character" w:customStyle="1" w:styleId="2">
    <w:name w:val="Основной текст (2)_"/>
    <w:basedOn w:val="a0"/>
    <w:rsid w:val="006C095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C095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6C09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Полужирный"/>
    <w:basedOn w:val="2"/>
    <w:rsid w:val="00183D2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
    <w:rsid w:val="00183D2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Заголовок №2_"/>
    <w:basedOn w:val="a0"/>
    <w:link w:val="23"/>
    <w:rsid w:val="00F94BEB"/>
    <w:rPr>
      <w:rFonts w:eastAsia="Times New Roman"/>
      <w:b/>
      <w:bCs/>
      <w:shd w:val="clear" w:color="auto" w:fill="FFFFFF"/>
    </w:rPr>
  </w:style>
  <w:style w:type="paragraph" w:customStyle="1" w:styleId="23">
    <w:name w:val="Заголовок №2"/>
    <w:basedOn w:val="a"/>
    <w:link w:val="22"/>
    <w:rsid w:val="00F94BEB"/>
    <w:pPr>
      <w:widowControl w:val="0"/>
      <w:shd w:val="clear" w:color="auto" w:fill="FFFFFF"/>
      <w:spacing w:before="4860" w:after="0" w:line="0" w:lineRule="atLeast"/>
      <w:jc w:val="center"/>
      <w:outlineLvl w:val="1"/>
    </w:pPr>
    <w:rPr>
      <w:rFonts w:eastAsia="Times New Roman"/>
      <w:b/>
      <w:bCs/>
    </w:rPr>
  </w:style>
  <w:style w:type="table" w:customStyle="1" w:styleId="1">
    <w:name w:val="Сетка таблицы1"/>
    <w:basedOn w:val="a1"/>
    <w:next w:val="a3"/>
    <w:uiPriority w:val="59"/>
    <w:rsid w:val="001E417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5A51"/>
    <w:rPr>
      <w:color w:val="0000FF" w:themeColor="hyperlink"/>
      <w:u w:val="single"/>
    </w:rPr>
  </w:style>
  <w:style w:type="paragraph" w:styleId="a5">
    <w:name w:val="Balloon Text"/>
    <w:basedOn w:val="a"/>
    <w:link w:val="a6"/>
    <w:uiPriority w:val="99"/>
    <w:semiHidden/>
    <w:unhideWhenUsed/>
    <w:rsid w:val="00E86D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D91"/>
    <w:rPr>
      <w:rFonts w:ascii="Tahoma" w:hAnsi="Tahoma" w:cs="Tahoma"/>
      <w:sz w:val="16"/>
      <w:szCs w:val="16"/>
    </w:rPr>
  </w:style>
  <w:style w:type="paragraph" w:styleId="a7">
    <w:name w:val="header"/>
    <w:basedOn w:val="a"/>
    <w:link w:val="a8"/>
    <w:uiPriority w:val="99"/>
    <w:unhideWhenUsed/>
    <w:rsid w:val="00E86D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6D91"/>
  </w:style>
  <w:style w:type="paragraph" w:styleId="a9">
    <w:name w:val="footer"/>
    <w:basedOn w:val="a"/>
    <w:link w:val="aa"/>
    <w:uiPriority w:val="99"/>
    <w:unhideWhenUsed/>
    <w:rsid w:val="00E86D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6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rsid w:val="001C18CB"/>
    <w:rPr>
      <w:rFonts w:eastAsia="Times New Roman"/>
      <w:shd w:val="clear" w:color="auto" w:fill="FFFFFF"/>
    </w:rPr>
  </w:style>
  <w:style w:type="paragraph" w:customStyle="1" w:styleId="120">
    <w:name w:val="Заголовок №1 (2)"/>
    <w:basedOn w:val="a"/>
    <w:link w:val="12"/>
    <w:rsid w:val="001C18CB"/>
    <w:pPr>
      <w:widowControl w:val="0"/>
      <w:shd w:val="clear" w:color="auto" w:fill="FFFFFF"/>
      <w:spacing w:after="120" w:line="0" w:lineRule="atLeast"/>
      <w:jc w:val="center"/>
      <w:outlineLvl w:val="0"/>
    </w:pPr>
    <w:rPr>
      <w:rFonts w:eastAsia="Times New Roman"/>
    </w:rPr>
  </w:style>
  <w:style w:type="character" w:customStyle="1" w:styleId="2">
    <w:name w:val="Основной текст (2)_"/>
    <w:basedOn w:val="a0"/>
    <w:rsid w:val="006C095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C095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6C09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Полужирный"/>
    <w:basedOn w:val="2"/>
    <w:rsid w:val="00183D2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
    <w:rsid w:val="00183D2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Заголовок №2_"/>
    <w:basedOn w:val="a0"/>
    <w:link w:val="23"/>
    <w:rsid w:val="00F94BEB"/>
    <w:rPr>
      <w:rFonts w:eastAsia="Times New Roman"/>
      <w:b/>
      <w:bCs/>
      <w:shd w:val="clear" w:color="auto" w:fill="FFFFFF"/>
    </w:rPr>
  </w:style>
  <w:style w:type="paragraph" w:customStyle="1" w:styleId="23">
    <w:name w:val="Заголовок №2"/>
    <w:basedOn w:val="a"/>
    <w:link w:val="22"/>
    <w:rsid w:val="00F94BEB"/>
    <w:pPr>
      <w:widowControl w:val="0"/>
      <w:shd w:val="clear" w:color="auto" w:fill="FFFFFF"/>
      <w:spacing w:before="4860" w:after="0" w:line="0" w:lineRule="atLeast"/>
      <w:jc w:val="center"/>
      <w:outlineLvl w:val="1"/>
    </w:pPr>
    <w:rPr>
      <w:rFonts w:eastAsia="Times New Roman"/>
      <w:b/>
      <w:bCs/>
    </w:rPr>
  </w:style>
  <w:style w:type="table" w:customStyle="1" w:styleId="1">
    <w:name w:val="Сетка таблицы1"/>
    <w:basedOn w:val="a1"/>
    <w:next w:val="a3"/>
    <w:uiPriority w:val="59"/>
    <w:rsid w:val="001E417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5A51"/>
    <w:rPr>
      <w:color w:val="0000FF" w:themeColor="hyperlink"/>
      <w:u w:val="single"/>
    </w:rPr>
  </w:style>
  <w:style w:type="paragraph" w:styleId="a5">
    <w:name w:val="Balloon Text"/>
    <w:basedOn w:val="a"/>
    <w:link w:val="a6"/>
    <w:uiPriority w:val="99"/>
    <w:semiHidden/>
    <w:unhideWhenUsed/>
    <w:rsid w:val="00E86D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D91"/>
    <w:rPr>
      <w:rFonts w:ascii="Tahoma" w:hAnsi="Tahoma" w:cs="Tahoma"/>
      <w:sz w:val="16"/>
      <w:szCs w:val="16"/>
    </w:rPr>
  </w:style>
  <w:style w:type="paragraph" w:styleId="a7">
    <w:name w:val="header"/>
    <w:basedOn w:val="a"/>
    <w:link w:val="a8"/>
    <w:uiPriority w:val="99"/>
    <w:unhideWhenUsed/>
    <w:rsid w:val="00E86D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6D91"/>
  </w:style>
  <w:style w:type="paragraph" w:styleId="a9">
    <w:name w:val="footer"/>
    <w:basedOn w:val="a"/>
    <w:link w:val="aa"/>
    <w:uiPriority w:val="99"/>
    <w:unhideWhenUsed/>
    <w:rsid w:val="00E86D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sed.ru/irk-mdou133/news/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dou229.edu.var.ru/uslugi_naselenivu/organizatsiva_i_funktsionirovanie_gru_7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ed.ru/irk-mdou13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69</Pages>
  <Words>22165</Words>
  <Characters>126345</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cp:lastPrinted>2021-08-25T05:18:00Z</cp:lastPrinted>
  <dcterms:created xsi:type="dcterms:W3CDTF">2021-08-20T03:03:00Z</dcterms:created>
  <dcterms:modified xsi:type="dcterms:W3CDTF">2021-09-13T04:36:00Z</dcterms:modified>
</cp:coreProperties>
</file>