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AF7" w:rsidRPr="00BC61CC" w:rsidRDefault="00994AF7" w:rsidP="00994AF7">
      <w:pPr>
        <w:jc w:val="center"/>
        <w:rPr>
          <w:rStyle w:val="a5"/>
          <w:rFonts w:ascii="Times New Roman" w:hAnsi="Times New Roman" w:cs="Times New Roman"/>
          <w:bCs/>
          <w:i w:val="0"/>
          <w:color w:val="333333"/>
          <w:sz w:val="36"/>
          <w:szCs w:val="36"/>
          <w:bdr w:val="none" w:sz="0" w:space="0" w:color="auto" w:frame="1"/>
        </w:rPr>
      </w:pPr>
      <w:r w:rsidRPr="00BC61CC">
        <w:rPr>
          <w:rStyle w:val="a5"/>
          <w:rFonts w:ascii="Times New Roman" w:hAnsi="Times New Roman" w:cs="Times New Roman"/>
          <w:bCs/>
          <w:i w:val="0"/>
          <w:color w:val="333333"/>
          <w:sz w:val="36"/>
          <w:szCs w:val="36"/>
          <w:bdr w:val="none" w:sz="0" w:space="0" w:color="auto" w:frame="1"/>
        </w:rPr>
        <w:t>От художественного слова к ораторскому искусству.</w:t>
      </w:r>
    </w:p>
    <w:p w:rsidR="00830793" w:rsidRPr="00704285" w:rsidRDefault="009413A6" w:rsidP="00704285">
      <w:pPr>
        <w:spacing w:after="0" w:line="360" w:lineRule="auto"/>
        <w:ind w:firstLine="709"/>
        <w:rPr>
          <w:rStyle w:val="a5"/>
          <w:rFonts w:ascii="Times New Roman" w:hAnsi="Times New Roman" w:cs="Times New Roman"/>
          <w:bCs/>
          <w:i w:val="0"/>
          <w:color w:val="333333"/>
          <w:sz w:val="28"/>
          <w:szCs w:val="28"/>
          <w:bdr w:val="none" w:sz="0" w:space="0" w:color="auto" w:frame="1"/>
        </w:rPr>
      </w:pPr>
      <w:r w:rsidRPr="00704285">
        <w:rPr>
          <w:rStyle w:val="a5"/>
          <w:rFonts w:ascii="Times New Roman" w:hAnsi="Times New Roman" w:cs="Times New Roman"/>
          <w:bCs/>
          <w:i w:val="0"/>
          <w:color w:val="333333"/>
          <w:sz w:val="28"/>
          <w:szCs w:val="28"/>
          <w:bdr w:val="none" w:sz="0" w:space="0" w:color="auto" w:frame="1"/>
        </w:rPr>
        <w:t>Художественное слово было востребовано всегда. Ещё до появления письменности. Ведь недаром говорится,  что  вначале было слово. Мы знаем, что многие истории, сказки, леге</w:t>
      </w:r>
      <w:r w:rsidR="00994AF7" w:rsidRPr="00704285">
        <w:rPr>
          <w:rStyle w:val="a5"/>
          <w:rFonts w:ascii="Times New Roman" w:hAnsi="Times New Roman" w:cs="Times New Roman"/>
          <w:bCs/>
          <w:i w:val="0"/>
          <w:color w:val="333333"/>
          <w:sz w:val="28"/>
          <w:szCs w:val="28"/>
          <w:bdr w:val="none" w:sz="0" w:space="0" w:color="auto" w:frame="1"/>
        </w:rPr>
        <w:t>нды, притчи передавались из уст</w:t>
      </w:r>
      <w:r w:rsidRPr="00704285">
        <w:rPr>
          <w:rStyle w:val="a5"/>
          <w:rFonts w:ascii="Times New Roman" w:hAnsi="Times New Roman" w:cs="Times New Roman"/>
          <w:bCs/>
          <w:i w:val="0"/>
          <w:color w:val="333333"/>
          <w:sz w:val="28"/>
          <w:szCs w:val="28"/>
          <w:bdr w:val="none" w:sz="0" w:space="0" w:color="auto" w:frame="1"/>
        </w:rPr>
        <w:t xml:space="preserve"> в уста. </w:t>
      </w:r>
    </w:p>
    <w:p w:rsidR="00215968" w:rsidRDefault="00C45F4B" w:rsidP="00704285">
      <w:pPr>
        <w:spacing w:after="0" w:line="360" w:lineRule="auto"/>
        <w:ind w:firstLine="709"/>
        <w:rPr>
          <w:rFonts w:ascii="Times New Roman" w:hAnsi="Times New Roman" w:cs="Times New Roman"/>
          <w:color w:val="333333"/>
          <w:sz w:val="28"/>
          <w:szCs w:val="28"/>
          <w:shd w:val="clear" w:color="auto" w:fill="FFFFFF"/>
        </w:rPr>
      </w:pPr>
      <w:r w:rsidRPr="00704285">
        <w:rPr>
          <w:rFonts w:ascii="Times New Roman" w:hAnsi="Times New Roman" w:cs="Times New Roman"/>
          <w:b/>
          <w:bCs/>
          <w:color w:val="333333"/>
          <w:sz w:val="28"/>
          <w:szCs w:val="28"/>
          <w:shd w:val="clear" w:color="auto" w:fill="FFFFFF"/>
        </w:rPr>
        <w:t>Художественное</w:t>
      </w:r>
      <w:r w:rsidRPr="00704285">
        <w:rPr>
          <w:rFonts w:ascii="Times New Roman" w:hAnsi="Times New Roman" w:cs="Times New Roman"/>
          <w:b/>
          <w:color w:val="333333"/>
          <w:sz w:val="28"/>
          <w:szCs w:val="28"/>
          <w:shd w:val="clear" w:color="auto" w:fill="FFFFFF"/>
        </w:rPr>
        <w:t> </w:t>
      </w:r>
      <w:r w:rsidRPr="00704285">
        <w:rPr>
          <w:rFonts w:ascii="Times New Roman" w:hAnsi="Times New Roman" w:cs="Times New Roman"/>
          <w:b/>
          <w:bCs/>
          <w:color w:val="333333"/>
          <w:sz w:val="28"/>
          <w:szCs w:val="28"/>
          <w:shd w:val="clear" w:color="auto" w:fill="FFFFFF"/>
        </w:rPr>
        <w:t>слово</w:t>
      </w:r>
      <w:r w:rsidRPr="00704285">
        <w:rPr>
          <w:rFonts w:ascii="Times New Roman" w:hAnsi="Times New Roman" w:cs="Times New Roman"/>
          <w:color w:val="333333"/>
          <w:sz w:val="28"/>
          <w:szCs w:val="28"/>
          <w:shd w:val="clear" w:color="auto" w:fill="FFFFFF"/>
        </w:rPr>
        <w:t> - </w:t>
      </w:r>
      <w:r w:rsidRPr="00704285">
        <w:rPr>
          <w:rFonts w:ascii="Times New Roman" w:hAnsi="Times New Roman" w:cs="Times New Roman"/>
          <w:bCs/>
          <w:color w:val="333333"/>
          <w:sz w:val="28"/>
          <w:szCs w:val="28"/>
          <w:shd w:val="clear" w:color="auto" w:fill="FFFFFF"/>
        </w:rPr>
        <w:t>это</w:t>
      </w:r>
      <w:r w:rsidRPr="00704285">
        <w:rPr>
          <w:rFonts w:ascii="Times New Roman" w:hAnsi="Times New Roman" w:cs="Times New Roman"/>
          <w:color w:val="333333"/>
          <w:sz w:val="28"/>
          <w:szCs w:val="28"/>
          <w:shd w:val="clear" w:color="auto" w:fill="FFFFFF"/>
        </w:rPr>
        <w:t> умение красиво говорить, четко и ясно выражать смысл, будь то </w:t>
      </w:r>
      <w:r w:rsidRPr="00704285">
        <w:rPr>
          <w:rFonts w:ascii="Times New Roman" w:hAnsi="Times New Roman" w:cs="Times New Roman"/>
          <w:bCs/>
          <w:color w:val="333333"/>
          <w:sz w:val="28"/>
          <w:szCs w:val="28"/>
          <w:shd w:val="clear" w:color="auto" w:fill="FFFFFF"/>
        </w:rPr>
        <w:t>текст</w:t>
      </w:r>
      <w:r w:rsidRPr="00704285">
        <w:rPr>
          <w:rFonts w:ascii="Times New Roman" w:hAnsi="Times New Roman" w:cs="Times New Roman"/>
          <w:color w:val="333333"/>
          <w:sz w:val="28"/>
          <w:szCs w:val="28"/>
          <w:shd w:val="clear" w:color="auto" w:fill="FFFFFF"/>
        </w:rPr>
        <w:t> или Ваша собственная мысль, умение заинтересовать людей (человека) своим рассказом.</w:t>
      </w:r>
    </w:p>
    <w:p w:rsidR="00E21A76" w:rsidRDefault="00E21A76" w:rsidP="00E21A76">
      <w:pPr>
        <w:spacing w:after="0" w:line="360" w:lineRule="auto"/>
        <w:ind w:firstLine="709"/>
        <w:rPr>
          <w:rFonts w:ascii="Times New Roman" w:hAnsi="Times New Roman" w:cs="Times New Roman"/>
          <w:sz w:val="28"/>
          <w:szCs w:val="28"/>
        </w:rPr>
      </w:pPr>
      <w:r w:rsidRPr="00BC61CC">
        <w:rPr>
          <w:rFonts w:ascii="Times New Roman" w:eastAsia="Times New Roman" w:hAnsi="Times New Roman" w:cs="Times New Roman"/>
          <w:color w:val="000000"/>
          <w:sz w:val="28"/>
          <w:szCs w:val="28"/>
          <w:lang w:eastAsia="ru-RU"/>
        </w:rPr>
        <w:t>Что же такое ораторское искусство?</w:t>
      </w:r>
    </w:p>
    <w:p w:rsidR="00E21A76" w:rsidRPr="00BC61CC" w:rsidRDefault="00E21A76" w:rsidP="00E21A76">
      <w:pPr>
        <w:spacing w:after="0" w:line="360" w:lineRule="auto"/>
        <w:ind w:firstLine="709"/>
        <w:rPr>
          <w:rFonts w:ascii="Times New Roman" w:hAnsi="Times New Roman" w:cs="Times New Roman"/>
          <w:sz w:val="28"/>
          <w:szCs w:val="28"/>
        </w:rPr>
      </w:pPr>
      <w:r w:rsidRPr="00E21A76">
        <w:rPr>
          <w:rFonts w:ascii="Times New Roman" w:hAnsi="Times New Roman" w:cs="Times New Roman"/>
          <w:b/>
          <w:sz w:val="28"/>
          <w:szCs w:val="28"/>
        </w:rPr>
        <w:t>Ораторское искусство</w:t>
      </w:r>
      <w:r>
        <w:rPr>
          <w:rFonts w:ascii="Times New Roman" w:hAnsi="Times New Roman" w:cs="Times New Roman"/>
          <w:sz w:val="28"/>
          <w:szCs w:val="28"/>
        </w:rPr>
        <w:t xml:space="preserve"> </w:t>
      </w:r>
      <w:r w:rsidRPr="00BC61CC">
        <w:rPr>
          <w:rFonts w:ascii="Times New Roman" w:hAnsi="Times New Roman" w:cs="Times New Roman"/>
          <w:sz w:val="28"/>
          <w:szCs w:val="28"/>
        </w:rPr>
        <w:t>- искусство публичного выступления с целью убеждения.</w:t>
      </w:r>
    </w:p>
    <w:p w:rsidR="00E21A76" w:rsidRPr="00704285" w:rsidRDefault="00E21A76" w:rsidP="00E21A76">
      <w:pPr>
        <w:spacing w:after="0" w:line="360" w:lineRule="auto"/>
        <w:ind w:firstLine="709"/>
        <w:rPr>
          <w:rFonts w:ascii="Times New Roman" w:hAnsi="Times New Roman" w:cs="Times New Roman"/>
          <w:sz w:val="28"/>
          <w:szCs w:val="28"/>
        </w:rPr>
      </w:pPr>
      <w:proofErr w:type="gramStart"/>
      <w:r w:rsidRPr="00F53D20">
        <w:rPr>
          <w:rFonts w:ascii="Times New Roman" w:hAnsi="Times New Roman" w:cs="Times New Roman"/>
          <w:b/>
          <w:sz w:val="28"/>
          <w:szCs w:val="28"/>
        </w:rPr>
        <w:t>Оратор</w:t>
      </w:r>
      <w:r w:rsidRPr="00BC61CC">
        <w:rPr>
          <w:rFonts w:ascii="Times New Roman" w:hAnsi="Times New Roman" w:cs="Times New Roman"/>
          <w:sz w:val="28"/>
          <w:szCs w:val="28"/>
        </w:rPr>
        <w:t xml:space="preserve"> – это человек, способный заразить своими убеж</w:t>
      </w:r>
      <w:r>
        <w:rPr>
          <w:rFonts w:ascii="Times New Roman" w:hAnsi="Times New Roman" w:cs="Times New Roman"/>
          <w:sz w:val="28"/>
          <w:szCs w:val="28"/>
        </w:rPr>
        <w:t>дениями, мыслями других людей, у</w:t>
      </w:r>
      <w:r w:rsidRPr="00BC61CC">
        <w:rPr>
          <w:rFonts w:ascii="Times New Roman" w:hAnsi="Times New Roman" w:cs="Times New Roman"/>
          <w:sz w:val="28"/>
          <w:szCs w:val="28"/>
        </w:rPr>
        <w:t>меющий правильно и красиво строить свою речь, обращаясь обычно к большой аудитории слушающих</w:t>
      </w:r>
      <w:r>
        <w:rPr>
          <w:rFonts w:ascii="Times New Roman" w:hAnsi="Times New Roman" w:cs="Times New Roman"/>
          <w:sz w:val="28"/>
          <w:szCs w:val="28"/>
        </w:rPr>
        <w:t>.</w:t>
      </w:r>
      <w:proofErr w:type="gramEnd"/>
    </w:p>
    <w:p w:rsidR="001027AB" w:rsidRPr="00704285" w:rsidRDefault="001027AB" w:rsidP="00704285">
      <w:pPr>
        <w:pStyle w:val="article-renderblock"/>
        <w:shd w:val="clear" w:color="auto" w:fill="FFFFFF"/>
        <w:spacing w:before="0" w:beforeAutospacing="0" w:after="0" w:afterAutospacing="0" w:line="360" w:lineRule="auto"/>
        <w:ind w:firstLine="709"/>
        <w:rPr>
          <w:color w:val="000000"/>
          <w:sz w:val="28"/>
          <w:szCs w:val="28"/>
        </w:rPr>
      </w:pPr>
      <w:r w:rsidRPr="00704285">
        <w:rPr>
          <w:color w:val="000000"/>
          <w:sz w:val="28"/>
          <w:szCs w:val="28"/>
        </w:rPr>
        <w:t>Ораторское искусство зародилось в Древней Греции, его называют "духовым детищем демократии". Наиболее широкое применение ораторское искусство всегда находило в политической деятельности.</w:t>
      </w:r>
    </w:p>
    <w:p w:rsidR="00243C3B" w:rsidRDefault="001027AB" w:rsidP="00704285">
      <w:pPr>
        <w:pStyle w:val="article-renderblock"/>
        <w:shd w:val="clear" w:color="auto" w:fill="FFFFFF"/>
        <w:spacing w:before="0" w:beforeAutospacing="0" w:after="0" w:afterAutospacing="0" w:line="360" w:lineRule="auto"/>
        <w:ind w:firstLine="709"/>
        <w:rPr>
          <w:color w:val="000000"/>
          <w:sz w:val="28"/>
          <w:szCs w:val="28"/>
        </w:rPr>
      </w:pPr>
      <w:r w:rsidRPr="00704285">
        <w:rPr>
          <w:color w:val="000000"/>
          <w:sz w:val="28"/>
          <w:szCs w:val="28"/>
        </w:rPr>
        <w:t xml:space="preserve">Одним из самых известных ораторов Древней Греции был </w:t>
      </w:r>
      <w:r w:rsidRPr="00704285">
        <w:rPr>
          <w:i/>
          <w:color w:val="000000"/>
          <w:sz w:val="28"/>
          <w:szCs w:val="28"/>
        </w:rPr>
        <w:t>Демосфен</w:t>
      </w:r>
      <w:r w:rsidRPr="00704285">
        <w:rPr>
          <w:color w:val="000000"/>
          <w:sz w:val="28"/>
          <w:szCs w:val="28"/>
        </w:rPr>
        <w:t xml:space="preserve">. </w:t>
      </w:r>
      <w:r w:rsidR="00994AF7" w:rsidRPr="00704285">
        <w:rPr>
          <w:color w:val="333333"/>
          <w:sz w:val="28"/>
          <w:szCs w:val="28"/>
          <w:shd w:val="clear" w:color="auto" w:fill="FFFFFF"/>
        </w:rPr>
        <w:t xml:space="preserve">Демосфен не обладал природными данными для того, чтобы стать выдающимся оратором.  </w:t>
      </w:r>
      <w:r w:rsidRPr="00704285">
        <w:rPr>
          <w:color w:val="000000"/>
          <w:sz w:val="28"/>
          <w:szCs w:val="28"/>
        </w:rPr>
        <w:t xml:space="preserve">Известно, что речь этого замечательного деятеля была далека от идеала: он заикался, говорил тихо и невнятно. </w:t>
      </w:r>
      <w:r w:rsidR="00994AF7" w:rsidRPr="00704285">
        <w:rPr>
          <w:color w:val="333333"/>
          <w:sz w:val="28"/>
          <w:szCs w:val="28"/>
          <w:shd w:val="clear" w:color="auto" w:fill="FFFFFF"/>
        </w:rPr>
        <w:t xml:space="preserve">Он был косноязычным, имел слабый голос, короткое дыхание, подергивающееся плечо. </w:t>
      </w:r>
      <w:r w:rsidR="00994AF7" w:rsidRPr="00704285">
        <w:rPr>
          <w:color w:val="000000"/>
          <w:sz w:val="28"/>
          <w:szCs w:val="28"/>
        </w:rPr>
        <w:t xml:space="preserve">Несмотря на то, что Демосфен несколько лет обучался ораторскому мастерству, его первые выступления перед публикой оказались неудачными - слушатели смеялись над ним и прогоняли со сцены. Демосфен не сдался и несколько лет работал над улучшением собственной речи: вырабатывал чёткую дикцию, развивал силу голоса и работал над дыханием. </w:t>
      </w:r>
      <w:r w:rsidR="00994AF7" w:rsidRPr="00704285">
        <w:rPr>
          <w:color w:val="333333"/>
          <w:sz w:val="28"/>
          <w:szCs w:val="28"/>
          <w:shd w:val="clear" w:color="auto" w:fill="FFFFFF"/>
        </w:rPr>
        <w:t xml:space="preserve">Широко известны его упражнения, направленные на исправление своих недостатков. Он учился ясно произносить слова, набирал в рот камешки, произнося речи на берегу моря, при шуме прибоя, заменявшем ему людские собрания. Он упражнялся в отработке выражений лица, позиций рук, туловища, стоя перед </w:t>
      </w:r>
      <w:r w:rsidR="00994AF7" w:rsidRPr="00704285">
        <w:rPr>
          <w:color w:val="333333"/>
          <w:sz w:val="28"/>
          <w:szCs w:val="28"/>
          <w:shd w:val="clear" w:color="auto" w:fill="FFFFFF"/>
        </w:rPr>
        <w:lastRenderedPageBreak/>
        <w:t>зеркалом. Спускавшийся с потолка меч, колол его всякий раз, когда он по привычке приподнимал плечо. Изучая образцы красноречия, Демосфен на недели заточал себя в комнате, чтобы избежать соблазна бросить все и уйти</w:t>
      </w:r>
      <w:r w:rsidR="00994AF7" w:rsidRPr="00704285">
        <w:rPr>
          <w:color w:val="000000"/>
          <w:sz w:val="28"/>
          <w:szCs w:val="28"/>
        </w:rPr>
        <w:t>.</w:t>
      </w:r>
      <w:r w:rsidR="00704285" w:rsidRPr="00704285">
        <w:rPr>
          <w:color w:val="000000"/>
          <w:sz w:val="28"/>
          <w:szCs w:val="28"/>
        </w:rPr>
        <w:t xml:space="preserve"> Благодаря своей настойчивости и упорному труду Демосфен стал великим оратором и влиятельным политическим деятелем.</w:t>
      </w:r>
    </w:p>
    <w:p w:rsidR="00BC61CC" w:rsidRDefault="00BC61CC" w:rsidP="00704285">
      <w:pPr>
        <w:pStyle w:val="article-renderblock"/>
        <w:shd w:val="clear" w:color="auto" w:fill="FFFFFF"/>
        <w:spacing w:before="0" w:beforeAutospacing="0" w:after="0" w:afterAutospacing="0" w:line="360" w:lineRule="auto"/>
        <w:ind w:firstLine="709"/>
        <w:rPr>
          <w:color w:val="000000"/>
          <w:sz w:val="28"/>
          <w:szCs w:val="28"/>
        </w:rPr>
      </w:pPr>
      <w:r>
        <w:rPr>
          <w:color w:val="000000"/>
          <w:sz w:val="28"/>
          <w:szCs w:val="28"/>
        </w:rPr>
        <w:t>Наиболее известные ораторы:</w:t>
      </w:r>
    </w:p>
    <w:p w:rsidR="00704285" w:rsidRDefault="00704285" w:rsidP="00704285">
      <w:pPr>
        <w:pStyle w:val="article-renderblock"/>
        <w:shd w:val="clear" w:color="auto" w:fill="FFFFFF"/>
        <w:spacing w:before="0" w:beforeAutospacing="0" w:after="0" w:afterAutospacing="0" w:line="360" w:lineRule="auto"/>
        <w:ind w:firstLine="709"/>
        <w:rPr>
          <w:color w:val="000000"/>
          <w:sz w:val="28"/>
          <w:szCs w:val="28"/>
          <w:shd w:val="clear" w:color="auto" w:fill="FFFFFF"/>
        </w:rPr>
      </w:pPr>
      <w:r w:rsidRPr="00704285">
        <w:rPr>
          <w:i/>
          <w:color w:val="000000"/>
          <w:sz w:val="28"/>
          <w:szCs w:val="28"/>
        </w:rPr>
        <w:t>Адольф Гитлер.</w:t>
      </w:r>
      <w:r w:rsidRPr="00704285">
        <w:rPr>
          <w:color w:val="000000"/>
          <w:sz w:val="28"/>
          <w:szCs w:val="28"/>
        </w:rPr>
        <w:t xml:space="preserve"> </w:t>
      </w:r>
      <w:r w:rsidRPr="00704285">
        <w:rPr>
          <w:color w:val="000000"/>
          <w:sz w:val="28"/>
          <w:szCs w:val="28"/>
          <w:shd w:val="clear" w:color="auto" w:fill="FFFFFF"/>
        </w:rPr>
        <w:t>Речь он подготавливал заранее, записывая все на бумаге. Гитлер не отличался сдержанностью, поэтому нередко давал волю эмоциям, выплескивая их на слушателей. Людей привлекало то, что он то говорил то медленно, то быстро. Поэтому данный прием использовался им в каждом выступлении. Несмотря на то, что его идеи зачастую были злыми и неверными, народ поддержи</w:t>
      </w:r>
      <w:r>
        <w:rPr>
          <w:color w:val="000000"/>
          <w:sz w:val="28"/>
          <w:szCs w:val="28"/>
          <w:shd w:val="clear" w:color="auto" w:fill="FFFFFF"/>
        </w:rPr>
        <w:t>вал его.</w:t>
      </w:r>
    </w:p>
    <w:p w:rsidR="00704285" w:rsidRPr="00704285" w:rsidRDefault="00704285" w:rsidP="00704285">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04285">
        <w:rPr>
          <w:rFonts w:ascii="Times New Roman" w:eastAsia="Times New Roman" w:hAnsi="Times New Roman" w:cs="Times New Roman"/>
          <w:i/>
          <w:color w:val="000000"/>
          <w:sz w:val="28"/>
          <w:szCs w:val="28"/>
          <w:bdr w:val="none" w:sz="0" w:space="0" w:color="auto" w:frame="1"/>
          <w:lang w:eastAsia="ru-RU"/>
        </w:rPr>
        <w:t>Уинстон Черчилль</w:t>
      </w:r>
      <w:r w:rsidRPr="00704285">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04285">
        <w:rPr>
          <w:rFonts w:ascii="Times New Roman" w:eastAsia="Times New Roman" w:hAnsi="Times New Roman" w:cs="Times New Roman"/>
          <w:color w:val="000000"/>
          <w:sz w:val="28"/>
          <w:szCs w:val="28"/>
          <w:lang w:eastAsia="ru-RU"/>
        </w:rPr>
        <w:t>Данный политический деятель всегда предварительно готовился к каждому своему выступлению, продумывая даже мимику и жестикуляцию. Он отрабатывал текст так, чтобы он был идеальным. Этот человек отличался харизмой, часто использовал в своей речи юмор.</w:t>
      </w:r>
      <w:r>
        <w:rPr>
          <w:rFonts w:ascii="Times New Roman" w:eastAsia="Times New Roman" w:hAnsi="Times New Roman" w:cs="Times New Roman"/>
          <w:color w:val="000000"/>
          <w:sz w:val="28"/>
          <w:szCs w:val="28"/>
          <w:lang w:eastAsia="ru-RU"/>
        </w:rPr>
        <w:t xml:space="preserve"> </w:t>
      </w:r>
      <w:r w:rsidRPr="00704285">
        <w:rPr>
          <w:rFonts w:ascii="Times New Roman" w:eastAsia="Times New Roman" w:hAnsi="Times New Roman" w:cs="Times New Roman"/>
          <w:color w:val="000000"/>
          <w:sz w:val="28"/>
          <w:szCs w:val="28"/>
          <w:lang w:eastAsia="ru-RU"/>
        </w:rPr>
        <w:t>Он так был воодушевлен своими идеями, что мог заражать ими весь народ. При составлении текста он активно пользовался такими художественными приемами, как метафора и сравнение. В процессе общения Черчилль старался быть спокойным и вести себя естественно. С рождения он имел такой дефект речи, как шепелявость, однако, со временем он сумел от него избавиться.</w:t>
      </w:r>
    </w:p>
    <w:p w:rsidR="00704285" w:rsidRPr="00704285" w:rsidRDefault="00704285" w:rsidP="00704285">
      <w:pPr>
        <w:shd w:val="clear" w:color="auto" w:fill="FFFFFF"/>
        <w:spacing w:after="0" w:line="360" w:lineRule="auto"/>
        <w:ind w:firstLine="709"/>
        <w:textAlignment w:val="baseline"/>
        <w:rPr>
          <w:rFonts w:ascii="Times New Roman" w:eastAsia="Times New Roman" w:hAnsi="Times New Roman" w:cs="Times New Roman"/>
          <w:i/>
          <w:color w:val="000000"/>
          <w:sz w:val="28"/>
          <w:szCs w:val="28"/>
          <w:lang w:eastAsia="ru-RU"/>
        </w:rPr>
      </w:pPr>
      <w:r w:rsidRPr="00704285">
        <w:rPr>
          <w:rFonts w:ascii="Times New Roman" w:eastAsia="Times New Roman" w:hAnsi="Times New Roman" w:cs="Times New Roman"/>
          <w:i/>
          <w:color w:val="000000"/>
          <w:sz w:val="28"/>
          <w:szCs w:val="28"/>
          <w:bdr w:val="none" w:sz="0" w:space="0" w:color="auto" w:frame="1"/>
          <w:lang w:eastAsia="ru-RU"/>
        </w:rPr>
        <w:t>Лев Давидович Троцкий</w:t>
      </w:r>
      <w:r>
        <w:rPr>
          <w:rFonts w:ascii="Times New Roman" w:eastAsia="Times New Roman" w:hAnsi="Times New Roman" w:cs="Times New Roman"/>
          <w:i/>
          <w:color w:val="000000"/>
          <w:sz w:val="28"/>
          <w:szCs w:val="28"/>
          <w:lang w:eastAsia="ru-RU"/>
        </w:rPr>
        <w:t xml:space="preserve">. </w:t>
      </w:r>
      <w:r w:rsidRPr="00704285">
        <w:rPr>
          <w:rFonts w:ascii="Times New Roman" w:eastAsia="Times New Roman" w:hAnsi="Times New Roman" w:cs="Times New Roman"/>
          <w:color w:val="000000"/>
          <w:sz w:val="28"/>
          <w:szCs w:val="28"/>
          <w:lang w:eastAsia="ru-RU"/>
        </w:rPr>
        <w:t>Многие люди говорили, что Лев Давидович — это лучший оратор 20 века. У него был мощный тембр голоса, слова произносились четко и понятно. Он был умным и активным человеком, которого боялись многие противники. Сам же великий оратор не испытывал страха ни перед одним человеком, поэтому говорил в лицо все, ничего не тая.</w:t>
      </w:r>
    </w:p>
    <w:p w:rsidR="00BC61CC" w:rsidRPr="00704285" w:rsidRDefault="00704285" w:rsidP="00704285">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704285">
        <w:rPr>
          <w:rFonts w:ascii="Times New Roman" w:eastAsia="Times New Roman" w:hAnsi="Times New Roman" w:cs="Times New Roman"/>
          <w:color w:val="000000"/>
          <w:sz w:val="28"/>
          <w:szCs w:val="28"/>
          <w:lang w:eastAsia="ru-RU"/>
        </w:rPr>
        <w:t>Речь Троцкого всегда была выстроена последовательно, логично и кратко. Он хорошо умел убеждать людей, поэтому у него было боль</w:t>
      </w:r>
      <w:r w:rsidR="00BC61CC">
        <w:rPr>
          <w:rFonts w:ascii="Times New Roman" w:eastAsia="Times New Roman" w:hAnsi="Times New Roman" w:cs="Times New Roman"/>
          <w:color w:val="000000"/>
          <w:sz w:val="28"/>
          <w:szCs w:val="28"/>
          <w:lang w:eastAsia="ru-RU"/>
        </w:rPr>
        <w:t>шое количество соратников.</w:t>
      </w:r>
    </w:p>
    <w:p w:rsidR="00BC61CC" w:rsidRDefault="00BC61CC" w:rsidP="00BC61CC">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BC61CC">
        <w:rPr>
          <w:rFonts w:ascii="Times New Roman" w:eastAsia="Times New Roman" w:hAnsi="Times New Roman" w:cs="Times New Roman"/>
          <w:i/>
          <w:color w:val="000000"/>
          <w:sz w:val="28"/>
          <w:szCs w:val="28"/>
          <w:bdr w:val="none" w:sz="0" w:space="0" w:color="auto" w:frame="1"/>
          <w:lang w:eastAsia="ru-RU"/>
        </w:rPr>
        <w:lastRenderedPageBreak/>
        <w:t>Владимир Ильич Ленин</w:t>
      </w:r>
      <w:r>
        <w:rPr>
          <w:rFonts w:ascii="Times New Roman" w:eastAsia="Times New Roman" w:hAnsi="Times New Roman" w:cs="Times New Roman"/>
          <w:i/>
          <w:color w:val="000000"/>
          <w:sz w:val="28"/>
          <w:szCs w:val="28"/>
          <w:lang w:eastAsia="ru-RU"/>
        </w:rPr>
        <w:t xml:space="preserve">. </w:t>
      </w:r>
      <w:r w:rsidRPr="00BC61CC">
        <w:rPr>
          <w:rFonts w:ascii="Times New Roman" w:eastAsia="Times New Roman" w:hAnsi="Times New Roman" w:cs="Times New Roman"/>
          <w:color w:val="000000"/>
          <w:sz w:val="28"/>
          <w:szCs w:val="28"/>
          <w:lang w:eastAsia="ru-RU"/>
        </w:rPr>
        <w:t>Владимир Ильич выступал с такими речами, которые были доступны и понятны каждому представителю народа. Он отлично чувствовал, какой настрой присутствует у людей, поэтому мог завлечь их практически любыми идеями. Больше всего он использовал диалог, общаясь с народом, отвечая на их вопросы.</w:t>
      </w:r>
      <w:r>
        <w:rPr>
          <w:rFonts w:ascii="Times New Roman" w:eastAsia="Times New Roman" w:hAnsi="Times New Roman" w:cs="Times New Roman"/>
          <w:i/>
          <w:color w:val="000000"/>
          <w:sz w:val="28"/>
          <w:szCs w:val="28"/>
          <w:lang w:eastAsia="ru-RU"/>
        </w:rPr>
        <w:t xml:space="preserve"> </w:t>
      </w:r>
      <w:r w:rsidRPr="00BC61CC">
        <w:rPr>
          <w:rFonts w:ascii="Times New Roman" w:eastAsia="Times New Roman" w:hAnsi="Times New Roman" w:cs="Times New Roman"/>
          <w:color w:val="000000"/>
          <w:sz w:val="28"/>
          <w:szCs w:val="28"/>
          <w:lang w:eastAsia="ru-RU"/>
        </w:rPr>
        <w:t xml:space="preserve">Его речь отличалась лаконичностью, конкретностью. Также он применял направляющую жестикуляцию рук, которая только усиливала влияние на людей. Ленин обладал харизмой, </w:t>
      </w:r>
      <w:proofErr w:type="gramStart"/>
      <w:r w:rsidRPr="00BC61CC">
        <w:rPr>
          <w:rFonts w:ascii="Times New Roman" w:eastAsia="Times New Roman" w:hAnsi="Times New Roman" w:cs="Times New Roman"/>
          <w:color w:val="000000"/>
          <w:sz w:val="28"/>
          <w:szCs w:val="28"/>
          <w:lang w:eastAsia="ru-RU"/>
        </w:rPr>
        <w:t>которая</w:t>
      </w:r>
      <w:proofErr w:type="gramEnd"/>
      <w:r w:rsidRPr="00BC61CC">
        <w:rPr>
          <w:rFonts w:ascii="Times New Roman" w:eastAsia="Times New Roman" w:hAnsi="Times New Roman" w:cs="Times New Roman"/>
          <w:color w:val="000000"/>
          <w:sz w:val="28"/>
          <w:szCs w:val="28"/>
          <w:lang w:eastAsia="ru-RU"/>
        </w:rPr>
        <w:t xml:space="preserve"> привлекала всех слушающих людей. Его фразы становились крылатыми, их использовали другие люди и печатали в изданиях.</w:t>
      </w:r>
    </w:p>
    <w:p w:rsidR="00BC61CC" w:rsidRPr="00E21A76" w:rsidRDefault="00BC61CC" w:rsidP="00E21A76">
      <w:pPr>
        <w:shd w:val="clear" w:color="auto" w:fill="FFFFFF"/>
        <w:spacing w:after="0" w:line="360" w:lineRule="auto"/>
        <w:ind w:firstLine="709"/>
        <w:textAlignment w:val="baseline"/>
        <w:rPr>
          <w:rFonts w:ascii="Times New Roman" w:eastAsia="Times New Roman" w:hAnsi="Times New Roman" w:cs="Times New Roman"/>
          <w:i/>
          <w:color w:val="000000"/>
          <w:sz w:val="28"/>
          <w:szCs w:val="28"/>
          <w:lang w:eastAsia="ru-RU"/>
        </w:rPr>
      </w:pPr>
      <w:r w:rsidRPr="00BC61CC">
        <w:rPr>
          <w:rFonts w:ascii="Times New Roman" w:eastAsia="Times New Roman" w:hAnsi="Times New Roman" w:cs="Times New Roman"/>
          <w:i/>
          <w:color w:val="000000"/>
          <w:sz w:val="28"/>
          <w:szCs w:val="28"/>
          <w:bdr w:val="none" w:sz="0" w:space="0" w:color="auto" w:frame="1"/>
          <w:lang w:eastAsia="ru-RU"/>
        </w:rPr>
        <w:t>Владимир Владимирович Путин</w:t>
      </w:r>
      <w:r>
        <w:rPr>
          <w:rFonts w:ascii="Times New Roman" w:eastAsia="Times New Roman" w:hAnsi="Times New Roman" w:cs="Times New Roman"/>
          <w:i/>
          <w:color w:val="000000"/>
          <w:sz w:val="28"/>
          <w:szCs w:val="28"/>
          <w:lang w:eastAsia="ru-RU"/>
        </w:rPr>
        <w:t xml:space="preserve">. </w:t>
      </w:r>
      <w:r w:rsidRPr="00BC61CC">
        <w:rPr>
          <w:rFonts w:ascii="Times New Roman" w:eastAsia="Times New Roman" w:hAnsi="Times New Roman" w:cs="Times New Roman"/>
          <w:color w:val="000000"/>
          <w:sz w:val="28"/>
          <w:szCs w:val="28"/>
          <w:lang w:eastAsia="ru-RU"/>
        </w:rPr>
        <w:t>Владимир Владимирович — пожалуй, самый известный российский политический оратор современности. Он говорит легко, используя в своей речи немного юмора. Выступления его всегда хорошо продуманы, не содержат ничего лишнего. Жестикуляция рук плавная, которая нисколько не отвлекает внимание людей, лишний раз подчеркивает уверенность.</w:t>
      </w:r>
      <w:r w:rsidR="00E21A76">
        <w:rPr>
          <w:rFonts w:ascii="Times New Roman" w:eastAsia="Times New Roman" w:hAnsi="Times New Roman" w:cs="Times New Roman"/>
          <w:i/>
          <w:color w:val="000000"/>
          <w:sz w:val="28"/>
          <w:szCs w:val="28"/>
          <w:lang w:eastAsia="ru-RU"/>
        </w:rPr>
        <w:t xml:space="preserve"> </w:t>
      </w:r>
      <w:r w:rsidRPr="00BC61CC">
        <w:rPr>
          <w:rFonts w:ascii="Times New Roman" w:eastAsia="Times New Roman" w:hAnsi="Times New Roman" w:cs="Times New Roman"/>
          <w:color w:val="000000"/>
          <w:sz w:val="28"/>
          <w:szCs w:val="28"/>
          <w:lang w:eastAsia="ru-RU"/>
        </w:rPr>
        <w:t>Этот политический деятель отличается сдержанностью и спокойствием во время общения с народом или коллегами, не позволяя себе сказать резкое или грубое слово. На вопросы людей он всегда отвечает четко, так как хорошо разбирается во многих сферах жизнедеятельности.</w:t>
      </w:r>
    </w:p>
    <w:p w:rsidR="00BC61CC" w:rsidRDefault="00BC61CC" w:rsidP="00BC61CC">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BC61CC">
        <w:rPr>
          <w:rFonts w:ascii="Times New Roman" w:eastAsia="Times New Roman" w:hAnsi="Times New Roman" w:cs="Times New Roman"/>
          <w:i/>
          <w:color w:val="000000"/>
          <w:sz w:val="28"/>
          <w:szCs w:val="28"/>
          <w:bdr w:val="none" w:sz="0" w:space="0" w:color="auto" w:frame="1"/>
          <w:lang w:eastAsia="ru-RU"/>
        </w:rPr>
        <w:t>Владимир Вольфович Жириновский</w:t>
      </w:r>
      <w:r>
        <w:rPr>
          <w:rFonts w:ascii="Times New Roman" w:eastAsia="Times New Roman" w:hAnsi="Times New Roman" w:cs="Times New Roman"/>
          <w:i/>
          <w:color w:val="000000"/>
          <w:sz w:val="28"/>
          <w:szCs w:val="28"/>
          <w:lang w:eastAsia="ru-RU"/>
        </w:rPr>
        <w:t xml:space="preserve">. </w:t>
      </w:r>
      <w:r w:rsidRPr="00BC61CC">
        <w:rPr>
          <w:rFonts w:ascii="Times New Roman" w:eastAsia="Times New Roman" w:hAnsi="Times New Roman" w:cs="Times New Roman"/>
          <w:color w:val="000000"/>
          <w:sz w:val="28"/>
          <w:szCs w:val="28"/>
          <w:lang w:eastAsia="ru-RU"/>
        </w:rPr>
        <w:t>Владимир Вольфович отличается тем, что его речь всегда сопровождается эмоциональной окраской, она непредсказуема и даже иногда обладает некоторой агрессивностью. Его выступления больше похожи на шоу. Он нередко оказывает своими словами давление на собеседника, использует энергичную жестикуляцию.</w:t>
      </w:r>
      <w:r>
        <w:rPr>
          <w:rFonts w:ascii="Times New Roman" w:eastAsia="Times New Roman" w:hAnsi="Times New Roman" w:cs="Times New Roman"/>
          <w:i/>
          <w:color w:val="000000"/>
          <w:sz w:val="28"/>
          <w:szCs w:val="28"/>
          <w:lang w:eastAsia="ru-RU"/>
        </w:rPr>
        <w:t xml:space="preserve"> </w:t>
      </w:r>
      <w:r w:rsidRPr="00BC61CC">
        <w:rPr>
          <w:rFonts w:ascii="Times New Roman" w:eastAsia="Times New Roman" w:hAnsi="Times New Roman" w:cs="Times New Roman"/>
          <w:color w:val="000000"/>
          <w:sz w:val="28"/>
          <w:szCs w:val="28"/>
          <w:lang w:eastAsia="ru-RU"/>
        </w:rPr>
        <w:t xml:space="preserve">Жириновский обладает </w:t>
      </w:r>
      <w:proofErr w:type="gramStart"/>
      <w:r w:rsidRPr="00BC61CC">
        <w:rPr>
          <w:rFonts w:ascii="Times New Roman" w:eastAsia="Times New Roman" w:hAnsi="Times New Roman" w:cs="Times New Roman"/>
          <w:color w:val="000000"/>
          <w:sz w:val="28"/>
          <w:szCs w:val="28"/>
          <w:lang w:eastAsia="ru-RU"/>
        </w:rPr>
        <w:t>сильной</w:t>
      </w:r>
      <w:proofErr w:type="gramEnd"/>
      <w:r w:rsidRPr="00BC61CC">
        <w:rPr>
          <w:rFonts w:ascii="Times New Roman" w:eastAsia="Times New Roman" w:hAnsi="Times New Roman" w:cs="Times New Roman"/>
          <w:color w:val="000000"/>
          <w:sz w:val="28"/>
          <w:szCs w:val="28"/>
          <w:lang w:eastAsia="ru-RU"/>
        </w:rPr>
        <w:t xml:space="preserve"> харизмой. Но он непросто великий оратор, а очень умный и справедливый политический деятель. Владимир Вольфович легко может развернуть спор, так как разбирается в любой теме. Он не отличается сдержанностью, всегда говорит то, что думает, выражает свои </w:t>
      </w:r>
      <w:r w:rsidRPr="00BC61CC">
        <w:rPr>
          <w:rFonts w:ascii="Times New Roman" w:eastAsia="Times New Roman" w:hAnsi="Times New Roman" w:cs="Times New Roman"/>
          <w:color w:val="000000"/>
          <w:sz w:val="28"/>
          <w:szCs w:val="28"/>
          <w:lang w:eastAsia="ru-RU"/>
        </w:rPr>
        <w:lastRenderedPageBreak/>
        <w:t>эмоции, зачастую может позволить сказать себе лишнего для заострения внимания на своей персоне.</w:t>
      </w:r>
    </w:p>
    <w:p w:rsidR="009413A6" w:rsidRPr="00E46783" w:rsidRDefault="00E21A76" w:rsidP="00E46783">
      <w:pPr>
        <w:pStyle w:val="a3"/>
        <w:shd w:val="clear" w:color="auto" w:fill="FFFFFF"/>
        <w:spacing w:before="0" w:beforeAutospacing="0" w:after="0" w:afterAutospacing="0" w:line="360" w:lineRule="auto"/>
        <w:ind w:firstLine="709"/>
        <w:textAlignment w:val="baseline"/>
        <w:rPr>
          <w:color w:val="555555"/>
          <w:sz w:val="28"/>
          <w:szCs w:val="28"/>
        </w:rPr>
      </w:pPr>
      <w:r w:rsidRPr="00E21A76">
        <w:rPr>
          <w:sz w:val="28"/>
          <w:szCs w:val="28"/>
        </w:rPr>
        <w:t>Страх выступать на публике, неумение увлекательно излагать информацию или аргументированно доказывать свое мнение может стать камнем преткновения в самом перспективном начинании.</w:t>
      </w:r>
      <w:r w:rsidRPr="00E21A76">
        <w:rPr>
          <w:color w:val="000000"/>
          <w:sz w:val="28"/>
          <w:szCs w:val="28"/>
          <w:shd w:val="clear" w:color="auto" w:fill="FFFFFF"/>
        </w:rPr>
        <w:t xml:space="preserve"> Овладение ораторским мастерством, на первый взгляд, может показаться сложным занятием, однако, следуя правилам курса ораторского искусства, обучиться риторике не составит труда. В этом деле также помогут некоторые советы неопытным ораторам:</w:t>
      </w:r>
    </w:p>
    <w:p w:rsidR="00C639B5" w:rsidRPr="00E46783" w:rsidRDefault="009413A6" w:rsidP="00E46783">
      <w:pPr>
        <w:pStyle w:val="a3"/>
        <w:shd w:val="clear" w:color="auto" w:fill="FFFFFF"/>
        <w:spacing w:before="0" w:beforeAutospacing="0" w:after="0" w:afterAutospacing="0" w:line="360" w:lineRule="auto"/>
        <w:ind w:firstLine="709"/>
        <w:textAlignment w:val="baseline"/>
        <w:rPr>
          <w:color w:val="555555"/>
          <w:sz w:val="28"/>
          <w:szCs w:val="28"/>
        </w:rPr>
      </w:pPr>
      <w:r w:rsidRPr="00E46783">
        <w:rPr>
          <w:color w:val="555555"/>
          <w:sz w:val="28"/>
          <w:szCs w:val="28"/>
        </w:rPr>
        <w:t xml:space="preserve">1) </w:t>
      </w:r>
      <w:r w:rsidR="00E46783">
        <w:rPr>
          <w:color w:val="000000"/>
          <w:sz w:val="28"/>
          <w:szCs w:val="28"/>
          <w:shd w:val="clear" w:color="auto" w:fill="FFFFFF"/>
        </w:rPr>
        <w:t>Ч</w:t>
      </w:r>
      <w:r w:rsidRPr="00E46783">
        <w:rPr>
          <w:color w:val="000000"/>
          <w:sz w:val="28"/>
          <w:szCs w:val="28"/>
          <w:shd w:val="clear" w:color="auto" w:fill="FFFFFF"/>
        </w:rPr>
        <w:t>тобы спонтанная речь лилась свободно, нужно заниматься своеобразной «болтологией», то есть уч</w:t>
      </w:r>
      <w:r w:rsidR="00D339A7">
        <w:rPr>
          <w:color w:val="000000"/>
          <w:sz w:val="28"/>
          <w:szCs w:val="28"/>
          <w:shd w:val="clear" w:color="auto" w:fill="FFFFFF"/>
        </w:rPr>
        <w:t>иться говорить о всякой ерунде (упражнение)</w:t>
      </w:r>
    </w:p>
    <w:p w:rsidR="00243C3B" w:rsidRPr="00E46783" w:rsidRDefault="00AD6BAA" w:rsidP="00E46783">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46783">
        <w:rPr>
          <w:rFonts w:ascii="Times New Roman" w:eastAsia="Times New Roman" w:hAnsi="Times New Roman" w:cs="Times New Roman"/>
          <w:color w:val="000000"/>
          <w:sz w:val="28"/>
          <w:szCs w:val="28"/>
          <w:lang w:eastAsia="ru-RU"/>
        </w:rPr>
        <w:t>2) Оратор не может позволить себе «травмировать» слух аудитории словами-паразитами, поэтому, если таковые имеются, нужно срочно от них избавляться.</w:t>
      </w:r>
    </w:p>
    <w:p w:rsidR="00AD6BAA" w:rsidRPr="00E46783" w:rsidRDefault="00AD6BAA" w:rsidP="00E46783">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46783">
        <w:rPr>
          <w:rFonts w:ascii="Times New Roman" w:eastAsia="Times New Roman" w:hAnsi="Times New Roman" w:cs="Times New Roman"/>
          <w:color w:val="000000"/>
          <w:sz w:val="28"/>
          <w:szCs w:val="28"/>
          <w:lang w:eastAsia="ru-RU"/>
        </w:rPr>
        <w:t>3) В выступлениях очень важны фоновые знания и богатый словарный запас, поэтому рекомендуется много читать (не только художественную литературу), следить за изменениями в обществе, общаться с людьми и в целом я</w:t>
      </w:r>
      <w:r w:rsidR="00D339A7">
        <w:rPr>
          <w:rFonts w:ascii="Times New Roman" w:eastAsia="Times New Roman" w:hAnsi="Times New Roman" w:cs="Times New Roman"/>
          <w:color w:val="000000"/>
          <w:sz w:val="28"/>
          <w:szCs w:val="28"/>
          <w:lang w:eastAsia="ru-RU"/>
        </w:rPr>
        <w:t>вляться активным звеном социума (упражнение)</w:t>
      </w:r>
    </w:p>
    <w:p w:rsidR="00AD6BAA" w:rsidRPr="00E46783" w:rsidRDefault="00AD6BAA" w:rsidP="00E46783">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46783">
        <w:rPr>
          <w:rFonts w:ascii="Times New Roman" w:eastAsia="Times New Roman" w:hAnsi="Times New Roman" w:cs="Times New Roman"/>
          <w:color w:val="000000"/>
          <w:sz w:val="28"/>
          <w:szCs w:val="28"/>
          <w:lang w:eastAsia="ru-RU"/>
        </w:rPr>
        <w:t>4) Избавиться от страха публичных выступлений можно только при помощи публичных выступлений, поэтому нужно брать себя в руки перед каждым выходом на публику. Со временем придет опыт, выступления будут казаться рутиной и потому перестанут вселять страх.</w:t>
      </w:r>
    </w:p>
    <w:p w:rsidR="00E32D18" w:rsidRPr="00E46783" w:rsidRDefault="00AD6BAA" w:rsidP="00E46783">
      <w:pPr>
        <w:spacing w:after="0" w:line="360" w:lineRule="auto"/>
        <w:ind w:firstLine="709"/>
        <w:rPr>
          <w:rFonts w:ascii="Times New Roman" w:hAnsi="Times New Roman" w:cs="Times New Roman"/>
          <w:b/>
          <w:bCs/>
          <w:sz w:val="28"/>
          <w:szCs w:val="28"/>
        </w:rPr>
      </w:pPr>
      <w:r w:rsidRPr="00E46783">
        <w:rPr>
          <w:rFonts w:ascii="Times New Roman" w:eastAsia="Times New Roman" w:hAnsi="Times New Roman" w:cs="Times New Roman"/>
          <w:color w:val="000000"/>
          <w:sz w:val="28"/>
          <w:szCs w:val="28"/>
          <w:lang w:eastAsia="ru-RU"/>
        </w:rPr>
        <w:t xml:space="preserve">5) Выступая перед людьми, важно всегда </w:t>
      </w:r>
      <w:bookmarkStart w:id="0" w:name="_GoBack"/>
      <w:r w:rsidRPr="00E46783">
        <w:rPr>
          <w:rFonts w:ascii="Times New Roman" w:eastAsia="Times New Roman" w:hAnsi="Times New Roman" w:cs="Times New Roman"/>
          <w:color w:val="000000"/>
          <w:sz w:val="28"/>
          <w:szCs w:val="28"/>
          <w:lang w:eastAsia="ru-RU"/>
        </w:rPr>
        <w:t>оставаться самим собой</w:t>
      </w:r>
      <w:bookmarkEnd w:id="0"/>
      <w:r w:rsidRPr="00E46783">
        <w:rPr>
          <w:rFonts w:ascii="Times New Roman" w:eastAsia="Times New Roman" w:hAnsi="Times New Roman" w:cs="Times New Roman"/>
          <w:color w:val="000000"/>
          <w:sz w:val="28"/>
          <w:szCs w:val="28"/>
          <w:lang w:eastAsia="ru-RU"/>
        </w:rPr>
        <w:t>, не играя и не обманывая. Только честный и открытый оратор сможет завоевать доверие публики.</w:t>
      </w:r>
    </w:p>
    <w:p w:rsidR="00E46783" w:rsidRPr="00682B6C" w:rsidRDefault="00D339A7" w:rsidP="00272725">
      <w:pPr>
        <w:pStyle w:val="a3"/>
        <w:shd w:val="clear" w:color="auto" w:fill="FFFFFF"/>
        <w:spacing w:before="0" w:beforeAutospacing="0" w:after="0" w:afterAutospacing="0" w:line="360" w:lineRule="auto"/>
        <w:ind w:firstLine="709"/>
        <w:textAlignment w:val="baseline"/>
        <w:rPr>
          <w:sz w:val="28"/>
          <w:szCs w:val="28"/>
        </w:rPr>
      </w:pPr>
      <w:r>
        <w:rPr>
          <w:sz w:val="28"/>
          <w:szCs w:val="28"/>
        </w:rPr>
        <w:t xml:space="preserve">6) </w:t>
      </w:r>
      <w:r w:rsidR="00272725" w:rsidRPr="00272725">
        <w:rPr>
          <w:sz w:val="28"/>
          <w:szCs w:val="28"/>
        </w:rPr>
        <w:t>Н</w:t>
      </w:r>
      <w:r w:rsidR="00E46783" w:rsidRPr="00272725">
        <w:rPr>
          <w:sz w:val="28"/>
          <w:szCs w:val="28"/>
        </w:rPr>
        <w:t>ужно иметь </w:t>
      </w:r>
      <w:r w:rsidR="00E46783" w:rsidRPr="00272725">
        <w:rPr>
          <w:rStyle w:val="a4"/>
          <w:b w:val="0"/>
          <w:sz w:val="28"/>
          <w:szCs w:val="28"/>
          <w:bdr w:val="none" w:sz="0" w:space="0" w:color="auto" w:frame="1"/>
        </w:rPr>
        <w:t>четкое произношение и хорошо поставленный голос</w:t>
      </w:r>
      <w:r w:rsidR="00E46783" w:rsidRPr="00272725">
        <w:rPr>
          <w:b/>
          <w:sz w:val="28"/>
          <w:szCs w:val="28"/>
        </w:rPr>
        <w:t>,</w:t>
      </w:r>
      <w:r w:rsidR="00E46783" w:rsidRPr="00272725">
        <w:rPr>
          <w:sz w:val="28"/>
          <w:szCs w:val="28"/>
        </w:rPr>
        <w:t xml:space="preserve"> поскольку они являются залогом красивой и внятной речи. Достичь этого можно правильно выговариваемыми согласными и чистыми гласными </w:t>
      </w:r>
      <w:r w:rsidR="00E46783" w:rsidRPr="00272725">
        <w:rPr>
          <w:sz w:val="28"/>
          <w:szCs w:val="28"/>
        </w:rPr>
        <w:lastRenderedPageBreak/>
        <w:t xml:space="preserve">звуками. Для того чтобы ваша речь доставляла вам и вашим слушателям </w:t>
      </w:r>
      <w:r w:rsidR="00E46783" w:rsidRPr="00682B6C">
        <w:rPr>
          <w:sz w:val="28"/>
          <w:szCs w:val="28"/>
        </w:rPr>
        <w:t>удовольствие, практикуйте</w:t>
      </w:r>
      <w:r w:rsidRPr="00682B6C">
        <w:rPr>
          <w:sz w:val="28"/>
          <w:szCs w:val="28"/>
        </w:rPr>
        <w:t xml:space="preserve"> упражнения для развития голоса (упражнение).</w:t>
      </w:r>
    </w:p>
    <w:p w:rsidR="00682B6C" w:rsidRPr="00682B6C" w:rsidRDefault="00E46783" w:rsidP="00682B6C">
      <w:pPr>
        <w:shd w:val="clear" w:color="auto" w:fill="FFFFFF"/>
        <w:spacing w:after="0" w:line="360" w:lineRule="auto"/>
        <w:ind w:firstLine="709"/>
        <w:textAlignment w:val="baseline"/>
        <w:rPr>
          <w:rFonts w:ascii="Times New Roman" w:eastAsia="Times New Roman" w:hAnsi="Times New Roman" w:cs="Times New Roman"/>
          <w:sz w:val="28"/>
          <w:szCs w:val="28"/>
          <w:lang w:eastAsia="ru-RU"/>
        </w:rPr>
      </w:pPr>
      <w:r w:rsidRPr="00682B6C">
        <w:rPr>
          <w:rFonts w:ascii="Times New Roman" w:hAnsi="Times New Roman" w:cs="Times New Roman"/>
          <w:sz w:val="28"/>
          <w:szCs w:val="28"/>
        </w:rPr>
        <w:t>Обращайте внимание на то, чтобы ваш </w:t>
      </w:r>
      <w:r w:rsidRPr="00682B6C">
        <w:rPr>
          <w:rStyle w:val="a4"/>
          <w:rFonts w:ascii="Times New Roman" w:hAnsi="Times New Roman" w:cs="Times New Roman"/>
          <w:b w:val="0"/>
          <w:sz w:val="28"/>
          <w:szCs w:val="28"/>
          <w:bdr w:val="none" w:sz="0" w:space="0" w:color="auto" w:frame="1"/>
        </w:rPr>
        <w:t>голос был плавным</w:t>
      </w:r>
      <w:r w:rsidRPr="00682B6C">
        <w:rPr>
          <w:rFonts w:ascii="Times New Roman" w:hAnsi="Times New Roman" w:cs="Times New Roman"/>
          <w:sz w:val="28"/>
          <w:szCs w:val="28"/>
        </w:rPr>
        <w:t>, поскольку он формирует благосклонность слушателей. Темп и громкость стоит выбирать исходя из м</w:t>
      </w:r>
      <w:r w:rsidR="00682B6C" w:rsidRPr="00682B6C">
        <w:rPr>
          <w:rFonts w:ascii="Times New Roman" w:hAnsi="Times New Roman" w:cs="Times New Roman"/>
          <w:sz w:val="28"/>
          <w:szCs w:val="28"/>
        </w:rPr>
        <w:t>еста и количества слушателей.</w:t>
      </w:r>
      <w:r w:rsidR="00682B6C">
        <w:rPr>
          <w:sz w:val="28"/>
          <w:szCs w:val="28"/>
        </w:rPr>
        <w:t xml:space="preserve"> </w:t>
      </w:r>
      <w:r w:rsidR="00682B6C" w:rsidRPr="00430B69">
        <w:rPr>
          <w:rFonts w:ascii="Times New Roman" w:eastAsia="Times New Roman" w:hAnsi="Times New Roman" w:cs="Times New Roman"/>
          <w:sz w:val="28"/>
          <w:szCs w:val="28"/>
          <w:lang w:eastAsia="ru-RU"/>
        </w:rPr>
        <w:t>Оратор должен одинаково хорошо говорить громко и тихо в зависимости от ситуации.</w:t>
      </w:r>
      <w:r w:rsidR="00682B6C" w:rsidRPr="00682B6C">
        <w:rPr>
          <w:sz w:val="28"/>
          <w:szCs w:val="28"/>
        </w:rPr>
        <w:t xml:space="preserve"> </w:t>
      </w:r>
      <w:r w:rsidR="00682B6C" w:rsidRPr="00430B69">
        <w:rPr>
          <w:rFonts w:ascii="Times New Roman" w:eastAsia="Times New Roman" w:hAnsi="Times New Roman" w:cs="Times New Roman"/>
          <w:sz w:val="28"/>
          <w:szCs w:val="28"/>
          <w:lang w:eastAsia="ru-RU"/>
        </w:rPr>
        <w:t>Оратор не должен стрелять словами как из пулемета, равно как и не должен растягивать слова.</w:t>
      </w:r>
      <w:r w:rsidR="00682B6C" w:rsidRPr="00682B6C">
        <w:rPr>
          <w:rFonts w:ascii="Times New Roman" w:eastAsia="Times New Roman" w:hAnsi="Times New Roman" w:cs="Times New Roman"/>
          <w:sz w:val="28"/>
          <w:szCs w:val="28"/>
          <w:lang w:eastAsia="ru-RU"/>
        </w:rPr>
        <w:t xml:space="preserve"> </w:t>
      </w:r>
      <w:r w:rsidR="00682B6C" w:rsidRPr="00430B69">
        <w:rPr>
          <w:rFonts w:ascii="Times New Roman" w:eastAsia="Times New Roman" w:hAnsi="Times New Roman" w:cs="Times New Roman"/>
          <w:sz w:val="28"/>
          <w:szCs w:val="28"/>
          <w:lang w:eastAsia="ru-RU"/>
        </w:rPr>
        <w:t>Как правило, в процессе обучения и с приобретением опыта оратору удается найти наиболее комфортный для себя и для слушателя темп речи.</w:t>
      </w:r>
    </w:p>
    <w:p w:rsidR="00E32D18" w:rsidRDefault="00D339A7" w:rsidP="00272725">
      <w:pPr>
        <w:pStyle w:val="a3"/>
        <w:shd w:val="clear" w:color="auto" w:fill="FFFFFF"/>
        <w:spacing w:before="0" w:beforeAutospacing="0" w:after="0" w:afterAutospacing="0" w:line="360" w:lineRule="auto"/>
        <w:ind w:firstLine="709"/>
        <w:textAlignment w:val="baseline"/>
        <w:rPr>
          <w:sz w:val="28"/>
          <w:szCs w:val="28"/>
        </w:rPr>
      </w:pPr>
      <w:r>
        <w:rPr>
          <w:sz w:val="28"/>
          <w:szCs w:val="28"/>
        </w:rPr>
        <w:t xml:space="preserve">7) </w:t>
      </w:r>
      <w:r w:rsidR="00E46783" w:rsidRPr="00272725">
        <w:rPr>
          <w:sz w:val="28"/>
          <w:szCs w:val="28"/>
        </w:rPr>
        <w:t>Также следите за интонацией.</w:t>
      </w:r>
      <w:r w:rsidR="00E53366" w:rsidRPr="00E53366">
        <w:rPr>
          <w:sz w:val="28"/>
          <w:szCs w:val="28"/>
        </w:rPr>
        <w:t xml:space="preserve"> </w:t>
      </w:r>
      <w:r w:rsidR="00E53366" w:rsidRPr="00430B69">
        <w:rPr>
          <w:sz w:val="28"/>
          <w:szCs w:val="28"/>
        </w:rPr>
        <w:t>Интонационные изменения делают речь яркой, живой и более доступной для восприятия. Тренировать интонацию помогает выразительное чтение художественной литературы вслух</w:t>
      </w:r>
      <w:r w:rsidR="00682B6C">
        <w:rPr>
          <w:sz w:val="28"/>
          <w:szCs w:val="28"/>
        </w:rPr>
        <w:t xml:space="preserve"> (упражнение).</w:t>
      </w:r>
    </w:p>
    <w:p w:rsidR="00D8471D" w:rsidRPr="00304B70" w:rsidRDefault="00682B6C" w:rsidP="00304B70">
      <w:pPr>
        <w:pStyle w:val="a3"/>
        <w:shd w:val="clear" w:color="auto" w:fill="FFFFFF"/>
        <w:spacing w:before="0" w:beforeAutospacing="0" w:after="0" w:afterAutospacing="0" w:line="360" w:lineRule="auto"/>
        <w:ind w:firstLine="709"/>
        <w:textAlignment w:val="baseline"/>
        <w:rPr>
          <w:sz w:val="28"/>
          <w:szCs w:val="28"/>
        </w:rPr>
      </w:pPr>
      <w:r>
        <w:rPr>
          <w:sz w:val="28"/>
          <w:szCs w:val="28"/>
        </w:rPr>
        <w:t xml:space="preserve">8) </w:t>
      </w:r>
      <w:r w:rsidR="00304B70">
        <w:rPr>
          <w:sz w:val="28"/>
          <w:szCs w:val="28"/>
        </w:rPr>
        <w:t>Не стоит забывать о жестикуляции</w:t>
      </w:r>
      <w:r w:rsidR="00E53366">
        <w:rPr>
          <w:sz w:val="28"/>
          <w:szCs w:val="28"/>
        </w:rPr>
        <w:t>.</w:t>
      </w:r>
      <w:r w:rsidR="00304B70">
        <w:rPr>
          <w:sz w:val="28"/>
          <w:szCs w:val="28"/>
        </w:rPr>
        <w:t xml:space="preserve"> </w:t>
      </w:r>
      <w:r w:rsidR="00666097" w:rsidRPr="00304B70">
        <w:rPr>
          <w:color w:val="333333"/>
          <w:sz w:val="28"/>
          <w:szCs w:val="28"/>
          <w:shd w:val="clear" w:color="auto" w:fill="FFFFFF"/>
        </w:rPr>
        <w:t>Ораторские жесты так же важны для публичного выступления, как и верно подобранные слова.</w:t>
      </w:r>
      <w:r w:rsidR="00304B70" w:rsidRPr="00304B70">
        <w:rPr>
          <w:color w:val="333333"/>
          <w:sz w:val="28"/>
          <w:szCs w:val="28"/>
          <w:shd w:val="clear" w:color="auto" w:fill="FFFFFF"/>
        </w:rPr>
        <w:t xml:space="preserve"> Жестикуляция делает работу мозга эффективнее. Жестикулируя, оратор помогает себе мыслить в процессе публичного выступления. </w:t>
      </w:r>
      <w:r w:rsidR="009053F2">
        <w:rPr>
          <w:color w:val="333333"/>
          <w:sz w:val="28"/>
          <w:szCs w:val="28"/>
          <w:shd w:val="clear" w:color="auto" w:fill="FFFFFF"/>
        </w:rPr>
        <w:t>При этом</w:t>
      </w:r>
      <w:r w:rsidR="00304B70" w:rsidRPr="00304B70">
        <w:rPr>
          <w:color w:val="333333"/>
          <w:sz w:val="28"/>
          <w:szCs w:val="28"/>
          <w:shd w:val="clear" w:color="auto" w:fill="FFFFFF"/>
        </w:rPr>
        <w:t xml:space="preserve"> обдуманные жесты благотворно влияют и на восприятие речи. </w:t>
      </w:r>
    </w:p>
    <w:sectPr w:rsidR="00D8471D" w:rsidRPr="00304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92A20"/>
    <w:multiLevelType w:val="hybridMultilevel"/>
    <w:tmpl w:val="6AE660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E74839"/>
    <w:multiLevelType w:val="hybridMultilevel"/>
    <w:tmpl w:val="A24258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55"/>
    <w:rsid w:val="000653C6"/>
    <w:rsid w:val="000F11AC"/>
    <w:rsid w:val="001027AB"/>
    <w:rsid w:val="00184EB0"/>
    <w:rsid w:val="00215968"/>
    <w:rsid w:val="00243C3B"/>
    <w:rsid w:val="00272725"/>
    <w:rsid w:val="00304B70"/>
    <w:rsid w:val="00312777"/>
    <w:rsid w:val="00430B69"/>
    <w:rsid w:val="00440707"/>
    <w:rsid w:val="004B2B71"/>
    <w:rsid w:val="004F689E"/>
    <w:rsid w:val="00545E45"/>
    <w:rsid w:val="006044EB"/>
    <w:rsid w:val="00666097"/>
    <w:rsid w:val="00682B6C"/>
    <w:rsid w:val="006854DA"/>
    <w:rsid w:val="006C709C"/>
    <w:rsid w:val="00704285"/>
    <w:rsid w:val="007269A6"/>
    <w:rsid w:val="00830793"/>
    <w:rsid w:val="008B4CFD"/>
    <w:rsid w:val="008C53F8"/>
    <w:rsid w:val="008F14B2"/>
    <w:rsid w:val="008F20DD"/>
    <w:rsid w:val="009053F2"/>
    <w:rsid w:val="00927AFC"/>
    <w:rsid w:val="009413A6"/>
    <w:rsid w:val="00994AF7"/>
    <w:rsid w:val="00AD6BAA"/>
    <w:rsid w:val="00BC61CC"/>
    <w:rsid w:val="00C45F4B"/>
    <w:rsid w:val="00C639B5"/>
    <w:rsid w:val="00D339A7"/>
    <w:rsid w:val="00D8471D"/>
    <w:rsid w:val="00E21A76"/>
    <w:rsid w:val="00E32D18"/>
    <w:rsid w:val="00E4475B"/>
    <w:rsid w:val="00E46783"/>
    <w:rsid w:val="00E53366"/>
    <w:rsid w:val="00F53D20"/>
    <w:rsid w:val="00F84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8C5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C53F8"/>
  </w:style>
  <w:style w:type="character" w:customStyle="1" w:styleId="c1">
    <w:name w:val="c1"/>
    <w:basedOn w:val="a0"/>
    <w:rsid w:val="008C53F8"/>
  </w:style>
  <w:style w:type="paragraph" w:customStyle="1" w:styleId="article-renderblock">
    <w:name w:val="article-render__block"/>
    <w:basedOn w:val="a"/>
    <w:rsid w:val="001027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32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2D18"/>
    <w:rPr>
      <w:b/>
      <w:bCs/>
    </w:rPr>
  </w:style>
  <w:style w:type="character" w:styleId="a5">
    <w:name w:val="Emphasis"/>
    <w:basedOn w:val="a0"/>
    <w:uiPriority w:val="20"/>
    <w:qFormat/>
    <w:rsid w:val="009413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8C5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C53F8"/>
  </w:style>
  <w:style w:type="character" w:customStyle="1" w:styleId="c1">
    <w:name w:val="c1"/>
    <w:basedOn w:val="a0"/>
    <w:rsid w:val="008C53F8"/>
  </w:style>
  <w:style w:type="paragraph" w:customStyle="1" w:styleId="article-renderblock">
    <w:name w:val="article-render__block"/>
    <w:basedOn w:val="a"/>
    <w:rsid w:val="001027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32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2D18"/>
    <w:rPr>
      <w:b/>
      <w:bCs/>
    </w:rPr>
  </w:style>
  <w:style w:type="character" w:styleId="a5">
    <w:name w:val="Emphasis"/>
    <w:basedOn w:val="a0"/>
    <w:uiPriority w:val="20"/>
    <w:qFormat/>
    <w:rsid w:val="009413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7770">
      <w:bodyDiv w:val="1"/>
      <w:marLeft w:val="0"/>
      <w:marRight w:val="0"/>
      <w:marTop w:val="0"/>
      <w:marBottom w:val="0"/>
      <w:divBdr>
        <w:top w:val="none" w:sz="0" w:space="0" w:color="auto"/>
        <w:left w:val="none" w:sz="0" w:space="0" w:color="auto"/>
        <w:bottom w:val="none" w:sz="0" w:space="0" w:color="auto"/>
        <w:right w:val="none" w:sz="0" w:space="0" w:color="auto"/>
      </w:divBdr>
    </w:div>
    <w:div w:id="269432077">
      <w:bodyDiv w:val="1"/>
      <w:marLeft w:val="0"/>
      <w:marRight w:val="0"/>
      <w:marTop w:val="0"/>
      <w:marBottom w:val="0"/>
      <w:divBdr>
        <w:top w:val="none" w:sz="0" w:space="0" w:color="auto"/>
        <w:left w:val="none" w:sz="0" w:space="0" w:color="auto"/>
        <w:bottom w:val="none" w:sz="0" w:space="0" w:color="auto"/>
        <w:right w:val="none" w:sz="0" w:space="0" w:color="auto"/>
      </w:divBdr>
    </w:div>
    <w:div w:id="349069023">
      <w:bodyDiv w:val="1"/>
      <w:marLeft w:val="0"/>
      <w:marRight w:val="0"/>
      <w:marTop w:val="0"/>
      <w:marBottom w:val="0"/>
      <w:divBdr>
        <w:top w:val="none" w:sz="0" w:space="0" w:color="auto"/>
        <w:left w:val="none" w:sz="0" w:space="0" w:color="auto"/>
        <w:bottom w:val="none" w:sz="0" w:space="0" w:color="auto"/>
        <w:right w:val="none" w:sz="0" w:space="0" w:color="auto"/>
      </w:divBdr>
    </w:div>
    <w:div w:id="395129382">
      <w:bodyDiv w:val="1"/>
      <w:marLeft w:val="0"/>
      <w:marRight w:val="0"/>
      <w:marTop w:val="0"/>
      <w:marBottom w:val="0"/>
      <w:divBdr>
        <w:top w:val="none" w:sz="0" w:space="0" w:color="auto"/>
        <w:left w:val="none" w:sz="0" w:space="0" w:color="auto"/>
        <w:bottom w:val="none" w:sz="0" w:space="0" w:color="auto"/>
        <w:right w:val="none" w:sz="0" w:space="0" w:color="auto"/>
      </w:divBdr>
    </w:div>
    <w:div w:id="755636518">
      <w:bodyDiv w:val="1"/>
      <w:marLeft w:val="0"/>
      <w:marRight w:val="0"/>
      <w:marTop w:val="0"/>
      <w:marBottom w:val="0"/>
      <w:divBdr>
        <w:top w:val="none" w:sz="0" w:space="0" w:color="auto"/>
        <w:left w:val="none" w:sz="0" w:space="0" w:color="auto"/>
        <w:bottom w:val="none" w:sz="0" w:space="0" w:color="auto"/>
        <w:right w:val="none" w:sz="0" w:space="0" w:color="auto"/>
      </w:divBdr>
    </w:div>
    <w:div w:id="1200241272">
      <w:bodyDiv w:val="1"/>
      <w:marLeft w:val="0"/>
      <w:marRight w:val="0"/>
      <w:marTop w:val="0"/>
      <w:marBottom w:val="0"/>
      <w:divBdr>
        <w:top w:val="none" w:sz="0" w:space="0" w:color="auto"/>
        <w:left w:val="none" w:sz="0" w:space="0" w:color="auto"/>
        <w:bottom w:val="none" w:sz="0" w:space="0" w:color="auto"/>
        <w:right w:val="none" w:sz="0" w:space="0" w:color="auto"/>
      </w:divBdr>
    </w:div>
    <w:div w:id="1261834622">
      <w:bodyDiv w:val="1"/>
      <w:marLeft w:val="0"/>
      <w:marRight w:val="0"/>
      <w:marTop w:val="0"/>
      <w:marBottom w:val="0"/>
      <w:divBdr>
        <w:top w:val="none" w:sz="0" w:space="0" w:color="auto"/>
        <w:left w:val="none" w:sz="0" w:space="0" w:color="auto"/>
        <w:bottom w:val="none" w:sz="0" w:space="0" w:color="auto"/>
        <w:right w:val="none" w:sz="0" w:space="0" w:color="auto"/>
      </w:divBdr>
    </w:div>
    <w:div w:id="1263799871">
      <w:bodyDiv w:val="1"/>
      <w:marLeft w:val="0"/>
      <w:marRight w:val="0"/>
      <w:marTop w:val="0"/>
      <w:marBottom w:val="0"/>
      <w:divBdr>
        <w:top w:val="none" w:sz="0" w:space="0" w:color="auto"/>
        <w:left w:val="none" w:sz="0" w:space="0" w:color="auto"/>
        <w:bottom w:val="none" w:sz="0" w:space="0" w:color="auto"/>
        <w:right w:val="none" w:sz="0" w:space="0" w:color="auto"/>
      </w:divBdr>
    </w:div>
    <w:div w:id="1475492034">
      <w:bodyDiv w:val="1"/>
      <w:marLeft w:val="0"/>
      <w:marRight w:val="0"/>
      <w:marTop w:val="0"/>
      <w:marBottom w:val="0"/>
      <w:divBdr>
        <w:top w:val="none" w:sz="0" w:space="0" w:color="auto"/>
        <w:left w:val="none" w:sz="0" w:space="0" w:color="auto"/>
        <w:bottom w:val="none" w:sz="0" w:space="0" w:color="auto"/>
        <w:right w:val="none" w:sz="0" w:space="0" w:color="auto"/>
      </w:divBdr>
    </w:div>
    <w:div w:id="1632784247">
      <w:bodyDiv w:val="1"/>
      <w:marLeft w:val="0"/>
      <w:marRight w:val="0"/>
      <w:marTop w:val="0"/>
      <w:marBottom w:val="0"/>
      <w:divBdr>
        <w:top w:val="none" w:sz="0" w:space="0" w:color="auto"/>
        <w:left w:val="none" w:sz="0" w:space="0" w:color="auto"/>
        <w:bottom w:val="none" w:sz="0" w:space="0" w:color="auto"/>
        <w:right w:val="none" w:sz="0" w:space="0" w:color="auto"/>
      </w:divBdr>
    </w:div>
    <w:div w:id="174615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5</Pages>
  <Words>1252</Words>
  <Characters>7141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17</cp:revision>
  <dcterms:created xsi:type="dcterms:W3CDTF">2022-05-23T11:37:00Z</dcterms:created>
  <dcterms:modified xsi:type="dcterms:W3CDTF">2022-05-23T14:42:00Z</dcterms:modified>
</cp:coreProperties>
</file>