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7C" w:rsidRDefault="0065247C" w:rsidP="0065247C">
      <w:pPr>
        <w:pStyle w:val="a5"/>
        <w:ind w:left="-1276" w:firstLine="1276"/>
        <w:jc w:val="center"/>
        <w:rPr>
          <w:sz w:val="28"/>
          <w:szCs w:val="28"/>
        </w:rPr>
      </w:pPr>
      <w:r w:rsidRPr="0065247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25pt;height:765pt">
            <v:imagedata r:id="rId7" o:title="Фото 109022022_0019"/>
          </v:shape>
        </w:pict>
      </w:r>
    </w:p>
    <w:p w:rsidR="004919E2" w:rsidRPr="00166E2F" w:rsidRDefault="004919E2" w:rsidP="00241A8B">
      <w:pPr>
        <w:ind w:firstLine="708"/>
        <w:jc w:val="center"/>
        <w:rPr>
          <w:b/>
          <w:bCs/>
          <w:szCs w:val="28"/>
        </w:rPr>
      </w:pPr>
    </w:p>
    <w:p w:rsidR="00635457" w:rsidRDefault="00635457" w:rsidP="00241A8B">
      <w:pPr>
        <w:jc w:val="center"/>
      </w:pPr>
    </w:p>
    <w:p w:rsidR="00635457" w:rsidRDefault="00635457" w:rsidP="00241A8B">
      <w:pPr>
        <w:jc w:val="center"/>
        <w:rPr>
          <w:b/>
          <w:sz w:val="28"/>
          <w:szCs w:val="28"/>
        </w:rPr>
      </w:pPr>
      <w:r w:rsidRPr="009860CE">
        <w:rPr>
          <w:b/>
          <w:sz w:val="28"/>
          <w:szCs w:val="28"/>
        </w:rPr>
        <w:t>ПАСПОРТ   ПРОГРАММЫ</w:t>
      </w:r>
    </w:p>
    <w:p w:rsidR="00635457" w:rsidRPr="009860CE" w:rsidRDefault="00635457" w:rsidP="00241A8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21"/>
      </w:tblGrid>
      <w:tr w:rsidR="00635457" w:rsidRPr="00FD2180" w:rsidTr="0065247C">
        <w:trPr>
          <w:trHeight w:val="1091"/>
        </w:trPr>
        <w:tc>
          <w:tcPr>
            <w:tcW w:w="2518" w:type="dxa"/>
          </w:tcPr>
          <w:p w:rsidR="00635457" w:rsidRPr="00FD2180" w:rsidRDefault="00635457" w:rsidP="00462F9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2180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635457" w:rsidRPr="00FD2180" w:rsidRDefault="00635457" w:rsidP="00827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календарные праздники, игры и забавы: программа организации музыкально-художественной деятельности детей младшего и среднего дошкольного возраста </w:t>
            </w:r>
            <w:r w:rsidRPr="009C2A43">
              <w:rPr>
                <w:i/>
                <w:iCs/>
                <w:sz w:val="28"/>
                <w:szCs w:val="28"/>
              </w:rPr>
              <w:t xml:space="preserve">(к реализации </w:t>
            </w:r>
            <w:r>
              <w:rPr>
                <w:i/>
                <w:iCs/>
                <w:sz w:val="28"/>
                <w:szCs w:val="28"/>
              </w:rPr>
              <w:t xml:space="preserve">части основной </w:t>
            </w:r>
            <w:r w:rsidRPr="009C2A43">
              <w:rPr>
                <w:i/>
                <w:iCs/>
                <w:sz w:val="28"/>
                <w:szCs w:val="28"/>
              </w:rPr>
              <w:t>образовательной программы дошкольного образования</w:t>
            </w:r>
            <w:r>
              <w:rPr>
                <w:i/>
                <w:iCs/>
                <w:sz w:val="28"/>
                <w:szCs w:val="28"/>
              </w:rPr>
              <w:t>, формируемой участниками образовательных отношений</w:t>
            </w:r>
            <w:r w:rsidRPr="009C2A4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635457" w:rsidRPr="00FD2180" w:rsidTr="0065247C">
        <w:trPr>
          <w:trHeight w:val="1091"/>
        </w:trPr>
        <w:tc>
          <w:tcPr>
            <w:tcW w:w="2518" w:type="dxa"/>
          </w:tcPr>
          <w:p w:rsidR="00635457" w:rsidRPr="00FD2180" w:rsidRDefault="00635457" w:rsidP="00462F90">
            <w:pPr>
              <w:tabs>
                <w:tab w:val="num" w:pos="0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2180">
              <w:rPr>
                <w:b/>
                <w:bCs/>
                <w:sz w:val="28"/>
                <w:szCs w:val="28"/>
              </w:rPr>
              <w:t>Адресность программы</w:t>
            </w:r>
          </w:p>
          <w:p w:rsidR="00635457" w:rsidRPr="00FD2180" w:rsidRDefault="00635457" w:rsidP="00462F90">
            <w:pPr>
              <w:tabs>
                <w:tab w:val="num" w:pos="0"/>
                <w:tab w:val="center" w:pos="4677"/>
                <w:tab w:val="right" w:pos="9355"/>
              </w:tabs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635457" w:rsidRPr="00FD2180" w:rsidRDefault="00635457" w:rsidP="00241A8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предназначена для детей младшего и среднего дошкольного возраста, разработана с учетом требований ФГОС ДО и призвана обеспечить  содержательный компонент части основной образовательной программы, формируемой участниками образовательных отношений</w:t>
            </w:r>
          </w:p>
        </w:tc>
      </w:tr>
      <w:tr w:rsidR="00635457" w:rsidRPr="00FD2180" w:rsidTr="0065247C">
        <w:trPr>
          <w:trHeight w:val="507"/>
        </w:trPr>
        <w:tc>
          <w:tcPr>
            <w:tcW w:w="2518" w:type="dxa"/>
          </w:tcPr>
          <w:p w:rsidR="00635457" w:rsidRPr="00FD2180" w:rsidRDefault="00635457" w:rsidP="00462F9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2180">
              <w:rPr>
                <w:b/>
                <w:bCs/>
                <w:sz w:val="28"/>
                <w:szCs w:val="28"/>
              </w:rPr>
              <w:t>Разработчики программы</w:t>
            </w:r>
          </w:p>
        </w:tc>
        <w:tc>
          <w:tcPr>
            <w:tcW w:w="6521" w:type="dxa"/>
          </w:tcPr>
          <w:p w:rsidR="00635457" w:rsidRPr="00241A8B" w:rsidRDefault="00635457" w:rsidP="00241A8B">
            <w:pPr>
              <w:ind w:left="54" w:hanging="20"/>
              <w:rPr>
                <w:sz w:val="28"/>
                <w:szCs w:val="28"/>
              </w:rPr>
            </w:pPr>
            <w:r w:rsidRPr="00241A8B">
              <w:rPr>
                <w:sz w:val="28"/>
                <w:szCs w:val="28"/>
              </w:rPr>
              <w:t>Смолина И.Н.</w:t>
            </w:r>
          </w:p>
          <w:p w:rsidR="00635457" w:rsidRPr="00FD2180" w:rsidRDefault="00635457" w:rsidP="00C367E3">
            <w:pPr>
              <w:ind w:left="54" w:hanging="20"/>
              <w:rPr>
                <w:sz w:val="28"/>
                <w:szCs w:val="28"/>
              </w:rPr>
            </w:pPr>
            <w:r w:rsidRPr="00241A8B">
              <w:rPr>
                <w:sz w:val="28"/>
                <w:szCs w:val="28"/>
              </w:rPr>
              <w:t>музыкальный руководитель  МБДОУ г. Иркутска детского сада комбинированного вида  № 138</w:t>
            </w:r>
          </w:p>
        </w:tc>
      </w:tr>
      <w:tr w:rsidR="00635457" w:rsidRPr="00FD2180" w:rsidTr="0065247C">
        <w:trPr>
          <w:trHeight w:val="1383"/>
        </w:trPr>
        <w:tc>
          <w:tcPr>
            <w:tcW w:w="2518" w:type="dxa"/>
          </w:tcPr>
          <w:p w:rsidR="00635457" w:rsidRPr="00FD2180" w:rsidRDefault="00635457" w:rsidP="00462F9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2180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521" w:type="dxa"/>
          </w:tcPr>
          <w:p w:rsidR="00635457" w:rsidRPr="00FD2180" w:rsidRDefault="00635457" w:rsidP="00162EE8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51B9C">
              <w:rPr>
                <w:sz w:val="28"/>
                <w:szCs w:val="28"/>
              </w:rPr>
              <w:t>беспечить</w:t>
            </w:r>
            <w:r>
              <w:rPr>
                <w:sz w:val="28"/>
                <w:szCs w:val="28"/>
              </w:rPr>
              <w:t xml:space="preserve"> реализацию </w:t>
            </w:r>
            <w:r w:rsidRPr="00162EE8">
              <w:rPr>
                <w:sz w:val="28"/>
                <w:szCs w:val="28"/>
              </w:rPr>
              <w:t>психолого-педагогически</w:t>
            </w:r>
            <w:r>
              <w:rPr>
                <w:sz w:val="28"/>
                <w:szCs w:val="28"/>
              </w:rPr>
              <w:t>х</w:t>
            </w:r>
            <w:r w:rsidRPr="00162EE8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 xml:space="preserve">й </w:t>
            </w:r>
            <w:r w:rsidRPr="00162EE8">
              <w:rPr>
                <w:sz w:val="28"/>
                <w:szCs w:val="28"/>
              </w:rPr>
              <w:t xml:space="preserve"> для развития музыкально-художественных способностей детей младшего и среднего дошкольного возраста в процессе приобщения к традиционным народным праздникам, играм и забавам, </w:t>
            </w:r>
            <w:r>
              <w:rPr>
                <w:sz w:val="28"/>
                <w:szCs w:val="28"/>
              </w:rPr>
              <w:t>исторически сформировавшихся в российской культуре  и нашедших свое отражение в традициях сибирского региона.</w:t>
            </w:r>
          </w:p>
        </w:tc>
      </w:tr>
      <w:tr w:rsidR="00635457" w:rsidRPr="00FD2180" w:rsidTr="0065247C">
        <w:trPr>
          <w:trHeight w:val="507"/>
        </w:trPr>
        <w:tc>
          <w:tcPr>
            <w:tcW w:w="2518" w:type="dxa"/>
          </w:tcPr>
          <w:p w:rsidR="00635457" w:rsidRPr="00FD2180" w:rsidRDefault="00635457" w:rsidP="00462F9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2180">
              <w:rPr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21" w:type="dxa"/>
          </w:tcPr>
          <w:p w:rsidR="00635457" w:rsidRPr="00FD2180" w:rsidRDefault="00635457" w:rsidP="00241A8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1-2- года (в группах общеразвивающей направленности для детей младшего и среднего дошкольного возраста)</w:t>
            </w:r>
          </w:p>
        </w:tc>
      </w:tr>
      <w:tr w:rsidR="00635457" w:rsidRPr="00FD2180" w:rsidTr="0065247C">
        <w:trPr>
          <w:trHeight w:val="492"/>
        </w:trPr>
        <w:tc>
          <w:tcPr>
            <w:tcW w:w="2518" w:type="dxa"/>
          </w:tcPr>
          <w:p w:rsidR="00635457" w:rsidRPr="00FD2180" w:rsidRDefault="00635457" w:rsidP="00462F9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2180">
              <w:rPr>
                <w:b/>
                <w:bCs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521" w:type="dxa"/>
          </w:tcPr>
          <w:p w:rsidR="00635457" w:rsidRPr="00FD2180" w:rsidRDefault="00635457" w:rsidP="00462F9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E7955">
              <w:rPr>
                <w:kern w:val="1"/>
                <w:sz w:val="28"/>
                <w:szCs w:val="28"/>
              </w:rPr>
              <w:t>Совет учреждения</w:t>
            </w:r>
            <w:r>
              <w:rPr>
                <w:kern w:val="1"/>
                <w:sz w:val="28"/>
                <w:szCs w:val="28"/>
              </w:rPr>
              <w:t xml:space="preserve">, педагогический совет, </w:t>
            </w:r>
          </w:p>
          <w:p w:rsidR="00635457" w:rsidRDefault="00635457" w:rsidP="00462F9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</w:t>
            </w:r>
            <w:r w:rsidRPr="00CE7955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.</w:t>
            </w:r>
            <w:r w:rsidRPr="00CE7955">
              <w:rPr>
                <w:sz w:val="28"/>
                <w:szCs w:val="28"/>
              </w:rPr>
              <w:t xml:space="preserve">  М</w:t>
            </w:r>
            <w:r>
              <w:rPr>
                <w:sz w:val="28"/>
                <w:szCs w:val="28"/>
              </w:rPr>
              <w:t>Б</w:t>
            </w:r>
            <w:r w:rsidRPr="00CE7955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>.</w:t>
            </w:r>
          </w:p>
          <w:p w:rsidR="00635457" w:rsidRPr="00BE3703" w:rsidRDefault="00635457" w:rsidP="00462F9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  <w:tr w:rsidR="00635457" w:rsidRPr="00FD2180" w:rsidTr="0065247C">
        <w:trPr>
          <w:trHeight w:val="70"/>
        </w:trPr>
        <w:tc>
          <w:tcPr>
            <w:tcW w:w="2518" w:type="dxa"/>
          </w:tcPr>
          <w:p w:rsidR="00635457" w:rsidRPr="00FD2180" w:rsidRDefault="00635457" w:rsidP="00462F9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2180">
              <w:rPr>
                <w:b/>
                <w:bCs/>
                <w:sz w:val="28"/>
                <w:szCs w:val="28"/>
              </w:rPr>
              <w:t>Нормативно-правовая база  программы</w:t>
            </w:r>
          </w:p>
        </w:tc>
        <w:tc>
          <w:tcPr>
            <w:tcW w:w="6521" w:type="dxa"/>
          </w:tcPr>
          <w:p w:rsidR="00635457" w:rsidRPr="00071243" w:rsidRDefault="00635457" w:rsidP="00462F9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71243">
              <w:rPr>
                <w:sz w:val="28"/>
                <w:szCs w:val="28"/>
              </w:rPr>
              <w:t>273-ФЗ «Об образовании» от 21.12.2012;</w:t>
            </w:r>
          </w:p>
          <w:p w:rsidR="00635457" w:rsidRPr="00071243" w:rsidRDefault="00635457" w:rsidP="00462F9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71243">
              <w:rPr>
                <w:sz w:val="28"/>
                <w:szCs w:val="28"/>
              </w:rPr>
              <w:t>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2.4.1.3049-13, с внесением изменений от15.05.2013 №26;</w:t>
            </w:r>
          </w:p>
          <w:p w:rsidR="00635457" w:rsidRPr="00071243" w:rsidRDefault="00635457" w:rsidP="00462F9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71243">
              <w:rPr>
                <w:sz w:val="28"/>
                <w:szCs w:val="28"/>
              </w:rPr>
              <w:t>ФГОС дошкольного образования (от 17.10.2013 № 1155, зарегистрированном в Минюсте 14.11.2013 №30384);</w:t>
            </w:r>
          </w:p>
          <w:p w:rsidR="00635457" w:rsidRPr="00071243" w:rsidRDefault="00635457" w:rsidP="00462F9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71243">
              <w:rPr>
                <w:sz w:val="28"/>
                <w:szCs w:val="28"/>
              </w:rPr>
              <w:t xml:space="preserve">Приказ Минобрнауки России от 30.08.2013 №1014 «Об утверждении Порядка организации и </w:t>
            </w:r>
            <w:r w:rsidRPr="00071243">
              <w:rPr>
                <w:sz w:val="28"/>
                <w:szCs w:val="28"/>
              </w:rPr>
              <w:lastRenderedPageBreak/>
              <w:t>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      </w:r>
          </w:p>
          <w:p w:rsidR="00635457" w:rsidRPr="00DB0A17" w:rsidRDefault="00635457" w:rsidP="00241A8B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DB0A17">
              <w:rPr>
                <w:sz w:val="28"/>
                <w:szCs w:val="28"/>
              </w:rPr>
              <w:t>Устав М</w:t>
            </w:r>
            <w:r>
              <w:rPr>
                <w:sz w:val="28"/>
                <w:szCs w:val="28"/>
              </w:rPr>
              <w:t>Б</w:t>
            </w:r>
            <w:r w:rsidRPr="00DB0A17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 xml:space="preserve"> г. Иркутска детский сад комбинированного вида №138</w:t>
            </w:r>
          </w:p>
        </w:tc>
      </w:tr>
      <w:tr w:rsidR="00635457" w:rsidRPr="00FD2180" w:rsidTr="0065247C">
        <w:trPr>
          <w:trHeight w:val="2258"/>
        </w:trPr>
        <w:tc>
          <w:tcPr>
            <w:tcW w:w="2518" w:type="dxa"/>
          </w:tcPr>
          <w:p w:rsidR="00635457" w:rsidRDefault="00635457" w:rsidP="00462F9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2180">
              <w:rPr>
                <w:b/>
                <w:bCs/>
                <w:sz w:val="28"/>
                <w:szCs w:val="28"/>
              </w:rPr>
              <w:lastRenderedPageBreak/>
              <w:t>Важнейшие индикативные показатели</w:t>
            </w:r>
          </w:p>
          <w:p w:rsidR="00635457" w:rsidRPr="00FD2180" w:rsidRDefault="00635457" w:rsidP="00462F9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качества дошкольного образования</w:t>
            </w:r>
          </w:p>
        </w:tc>
        <w:tc>
          <w:tcPr>
            <w:tcW w:w="6521" w:type="dxa"/>
          </w:tcPr>
          <w:p w:rsidR="00635457" w:rsidRPr="005C441A" w:rsidRDefault="00635457" w:rsidP="00462F90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C441A">
              <w:rPr>
                <w:sz w:val="28"/>
                <w:szCs w:val="28"/>
              </w:rPr>
              <w:t>положительный эмоциональный отклик детей</w:t>
            </w:r>
            <w:r>
              <w:rPr>
                <w:sz w:val="28"/>
                <w:szCs w:val="28"/>
              </w:rPr>
              <w:t xml:space="preserve"> младшего и среднего дошкольного возраста в процессе участия в праздниках, играх и забавах в рамках организации музыкально-</w:t>
            </w:r>
            <w:r w:rsidRPr="005C441A">
              <w:rPr>
                <w:sz w:val="28"/>
                <w:szCs w:val="28"/>
              </w:rPr>
              <w:t>художественной деятельности детей;</w:t>
            </w:r>
          </w:p>
          <w:p w:rsidR="00635457" w:rsidRPr="005C441A" w:rsidRDefault="00635457" w:rsidP="00462F90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C441A">
              <w:rPr>
                <w:sz w:val="28"/>
                <w:szCs w:val="28"/>
              </w:rPr>
              <w:t xml:space="preserve">повышение уровня удовлетворенности родителей качеством организации музыкально-художественной деятельности с детьми </w:t>
            </w:r>
            <w:r>
              <w:rPr>
                <w:sz w:val="28"/>
                <w:szCs w:val="28"/>
              </w:rPr>
              <w:t xml:space="preserve"> младшего и среднего дошкольного возраста</w:t>
            </w:r>
            <w:r w:rsidRPr="005C441A">
              <w:rPr>
                <w:sz w:val="28"/>
                <w:szCs w:val="28"/>
              </w:rPr>
              <w:t>;</w:t>
            </w:r>
          </w:p>
          <w:p w:rsidR="00635457" w:rsidRPr="005C441A" w:rsidRDefault="00635457" w:rsidP="00462F90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C441A">
              <w:rPr>
                <w:sz w:val="28"/>
                <w:szCs w:val="28"/>
              </w:rPr>
              <w:t>внедрение новых образовательных технологий</w:t>
            </w:r>
            <w:r>
              <w:rPr>
                <w:sz w:val="28"/>
                <w:szCs w:val="28"/>
              </w:rPr>
              <w:t xml:space="preserve"> организации музыкально-художественной деятельности детей   младшего и среднего </w:t>
            </w:r>
            <w:r w:rsidRPr="005C441A">
              <w:rPr>
                <w:sz w:val="28"/>
                <w:szCs w:val="28"/>
              </w:rPr>
              <w:t>дошкольного возраста;</w:t>
            </w:r>
          </w:p>
          <w:p w:rsidR="00635457" w:rsidRPr="00FD2180" w:rsidRDefault="00635457" w:rsidP="005C441A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C441A">
              <w:rPr>
                <w:sz w:val="28"/>
                <w:szCs w:val="28"/>
              </w:rPr>
              <w:t>повышение рейтинга ДОУ.</w:t>
            </w:r>
          </w:p>
        </w:tc>
      </w:tr>
      <w:tr w:rsidR="00635457" w:rsidRPr="00FD2180" w:rsidTr="0065247C">
        <w:trPr>
          <w:trHeight w:val="1291"/>
        </w:trPr>
        <w:tc>
          <w:tcPr>
            <w:tcW w:w="2518" w:type="dxa"/>
          </w:tcPr>
          <w:p w:rsidR="00635457" w:rsidRPr="00FD2180" w:rsidRDefault="00635457" w:rsidP="00462F9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2180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6521" w:type="dxa"/>
          </w:tcPr>
          <w:p w:rsidR="00635457" w:rsidRDefault="00635457" w:rsidP="00387303">
            <w:pPr>
              <w:pStyle w:val="a3"/>
              <w:tabs>
                <w:tab w:val="left" w:pos="1080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проявление у детей младшего и среднего дошкольного возраста эмоционального отклика в процессе организации музыкально-художественной деятельности;</w:t>
            </w:r>
          </w:p>
          <w:p w:rsidR="00635457" w:rsidRDefault="00635457" w:rsidP="00387303">
            <w:pPr>
              <w:pStyle w:val="a3"/>
              <w:tabs>
                <w:tab w:val="left" w:pos="1080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проявление у детей младшего и среднего дошкольного возраста устойчивого интереса к традиционным российским праздникам, играм и различениям;</w:t>
            </w:r>
          </w:p>
          <w:p w:rsidR="00635457" w:rsidRDefault="00635457" w:rsidP="00387303">
            <w:pPr>
              <w:pStyle w:val="a3"/>
              <w:tabs>
                <w:tab w:val="left" w:pos="1080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наличие </w:t>
            </w:r>
            <w:r w:rsidRPr="008C0595">
              <w:rPr>
                <w:sz w:val="28"/>
                <w:szCs w:val="28"/>
              </w:rPr>
              <w:t>у детей младшего и среднего дошкольного возраста отдельных представлений об историческом и культурном наследии России, нашедшем свое отражение в традиционных народных праздниках, играх и забавах;</w:t>
            </w:r>
          </w:p>
          <w:p w:rsidR="00635457" w:rsidRPr="00D84EA7" w:rsidRDefault="00635457" w:rsidP="00387303">
            <w:pPr>
              <w:pStyle w:val="a3"/>
              <w:tabs>
                <w:tab w:val="left" w:pos="1080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становление и </w:t>
            </w:r>
            <w:r w:rsidRPr="00162EE8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 xml:space="preserve">е у </w:t>
            </w:r>
            <w:r w:rsidRPr="00162EE8">
              <w:rPr>
                <w:sz w:val="28"/>
                <w:szCs w:val="28"/>
              </w:rPr>
              <w:t>детей младшего и среднего дошкольного возраста музыкально-художественных способностей</w:t>
            </w:r>
            <w:r>
              <w:rPr>
                <w:sz w:val="28"/>
                <w:szCs w:val="28"/>
              </w:rPr>
              <w:t>.</w:t>
            </w:r>
          </w:p>
          <w:p w:rsidR="00635457" w:rsidRPr="00FD2180" w:rsidRDefault="00635457" w:rsidP="00462F90">
            <w:pPr>
              <w:pStyle w:val="a3"/>
              <w:tabs>
                <w:tab w:val="left" w:pos="1080"/>
              </w:tabs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635457" w:rsidRDefault="00635457" w:rsidP="00241A8B">
      <w:pPr>
        <w:rPr>
          <w:b/>
          <w:i/>
          <w:sz w:val="28"/>
          <w:szCs w:val="28"/>
        </w:rPr>
      </w:pPr>
    </w:p>
    <w:p w:rsidR="00635457" w:rsidRDefault="00635457" w:rsidP="00241A8B">
      <w:pPr>
        <w:ind w:firstLine="540"/>
        <w:jc w:val="both"/>
        <w:rPr>
          <w:color w:val="FF0000"/>
        </w:rPr>
      </w:pPr>
    </w:p>
    <w:p w:rsidR="00635457" w:rsidRDefault="00635457" w:rsidP="00241A8B">
      <w:pPr>
        <w:ind w:firstLine="540"/>
        <w:jc w:val="both"/>
        <w:rPr>
          <w:color w:val="FF0000"/>
        </w:rPr>
      </w:pPr>
    </w:p>
    <w:p w:rsidR="00635457" w:rsidRDefault="00635457" w:rsidP="00241A8B">
      <w:pPr>
        <w:ind w:firstLine="540"/>
        <w:jc w:val="both"/>
        <w:rPr>
          <w:color w:val="FF0000"/>
        </w:rPr>
      </w:pPr>
    </w:p>
    <w:p w:rsidR="00635457" w:rsidRDefault="00635457" w:rsidP="00241A8B">
      <w:pPr>
        <w:ind w:firstLine="540"/>
        <w:jc w:val="both"/>
        <w:rPr>
          <w:color w:val="FF0000"/>
        </w:rPr>
      </w:pPr>
    </w:p>
    <w:p w:rsidR="00635457" w:rsidRDefault="00635457" w:rsidP="00241A8B">
      <w:pPr>
        <w:ind w:firstLine="540"/>
        <w:jc w:val="both"/>
        <w:rPr>
          <w:color w:val="FF0000"/>
        </w:rPr>
      </w:pPr>
    </w:p>
    <w:p w:rsidR="00635457" w:rsidRDefault="00635457" w:rsidP="00241A8B">
      <w:pPr>
        <w:ind w:firstLine="540"/>
        <w:jc w:val="both"/>
        <w:rPr>
          <w:color w:val="FF0000"/>
        </w:rPr>
      </w:pPr>
    </w:p>
    <w:p w:rsidR="00635457" w:rsidRDefault="00635457" w:rsidP="00241A8B">
      <w:pPr>
        <w:ind w:firstLine="540"/>
        <w:jc w:val="both"/>
        <w:rPr>
          <w:color w:val="FF0000"/>
        </w:rPr>
      </w:pPr>
    </w:p>
    <w:p w:rsidR="00635457" w:rsidRDefault="00635457" w:rsidP="00241A8B">
      <w:pPr>
        <w:ind w:firstLine="540"/>
        <w:jc w:val="both"/>
        <w:rPr>
          <w:color w:val="FF0000"/>
        </w:rPr>
      </w:pPr>
    </w:p>
    <w:p w:rsidR="0065247C" w:rsidRDefault="0065247C" w:rsidP="00241A8B">
      <w:pPr>
        <w:ind w:firstLine="540"/>
        <w:jc w:val="both"/>
        <w:rPr>
          <w:b/>
          <w:color w:val="000000"/>
          <w:sz w:val="28"/>
          <w:szCs w:val="28"/>
        </w:rPr>
      </w:pPr>
    </w:p>
    <w:p w:rsidR="0065247C" w:rsidRDefault="0065247C" w:rsidP="00241A8B">
      <w:pPr>
        <w:ind w:firstLine="540"/>
        <w:jc w:val="both"/>
        <w:rPr>
          <w:b/>
          <w:color w:val="000000"/>
          <w:sz w:val="28"/>
          <w:szCs w:val="28"/>
        </w:rPr>
      </w:pPr>
    </w:p>
    <w:p w:rsidR="0065247C" w:rsidRDefault="0065247C" w:rsidP="00241A8B">
      <w:pPr>
        <w:ind w:firstLine="540"/>
        <w:jc w:val="both"/>
        <w:rPr>
          <w:b/>
          <w:color w:val="000000"/>
          <w:sz w:val="28"/>
          <w:szCs w:val="28"/>
        </w:rPr>
      </w:pPr>
    </w:p>
    <w:p w:rsidR="0065247C" w:rsidRDefault="0065247C" w:rsidP="00241A8B">
      <w:pPr>
        <w:ind w:firstLine="540"/>
        <w:jc w:val="both"/>
        <w:rPr>
          <w:b/>
          <w:color w:val="000000"/>
          <w:sz w:val="28"/>
          <w:szCs w:val="28"/>
        </w:rPr>
      </w:pPr>
    </w:p>
    <w:p w:rsidR="0065247C" w:rsidRDefault="0065247C" w:rsidP="00241A8B">
      <w:pPr>
        <w:ind w:firstLine="540"/>
        <w:jc w:val="both"/>
        <w:rPr>
          <w:b/>
          <w:color w:val="000000"/>
          <w:sz w:val="28"/>
          <w:szCs w:val="28"/>
        </w:rPr>
      </w:pPr>
    </w:p>
    <w:p w:rsidR="0065247C" w:rsidRDefault="0065247C" w:rsidP="00241A8B">
      <w:pPr>
        <w:ind w:firstLine="540"/>
        <w:jc w:val="both"/>
        <w:rPr>
          <w:b/>
          <w:color w:val="000000"/>
          <w:sz w:val="28"/>
          <w:szCs w:val="28"/>
        </w:rPr>
      </w:pPr>
    </w:p>
    <w:p w:rsidR="0065247C" w:rsidRDefault="0065247C" w:rsidP="00241A8B">
      <w:pPr>
        <w:ind w:firstLine="540"/>
        <w:jc w:val="both"/>
        <w:rPr>
          <w:b/>
          <w:color w:val="000000"/>
          <w:sz w:val="28"/>
          <w:szCs w:val="28"/>
        </w:rPr>
      </w:pPr>
    </w:p>
    <w:p w:rsidR="0065247C" w:rsidRDefault="0065247C" w:rsidP="00241A8B">
      <w:pPr>
        <w:ind w:firstLine="540"/>
        <w:jc w:val="both"/>
        <w:rPr>
          <w:b/>
          <w:color w:val="000000"/>
          <w:sz w:val="28"/>
          <w:szCs w:val="28"/>
        </w:rPr>
      </w:pPr>
    </w:p>
    <w:p w:rsidR="0065247C" w:rsidRDefault="0065247C" w:rsidP="00241A8B">
      <w:pPr>
        <w:ind w:firstLine="540"/>
        <w:jc w:val="both"/>
        <w:rPr>
          <w:b/>
          <w:color w:val="000000"/>
          <w:sz w:val="28"/>
          <w:szCs w:val="28"/>
        </w:rPr>
      </w:pPr>
    </w:p>
    <w:p w:rsidR="0065247C" w:rsidRDefault="0065247C" w:rsidP="00241A8B">
      <w:pPr>
        <w:ind w:firstLine="540"/>
        <w:jc w:val="both"/>
        <w:rPr>
          <w:b/>
          <w:color w:val="000000"/>
          <w:sz w:val="28"/>
          <w:szCs w:val="28"/>
        </w:rPr>
      </w:pPr>
    </w:p>
    <w:p w:rsidR="0065247C" w:rsidRDefault="0065247C" w:rsidP="0065247C">
      <w:pPr>
        <w:ind w:firstLine="540"/>
        <w:jc w:val="center"/>
        <w:rPr>
          <w:b/>
          <w:color w:val="000000"/>
          <w:sz w:val="28"/>
          <w:szCs w:val="28"/>
        </w:rPr>
      </w:pPr>
    </w:p>
    <w:p w:rsidR="0065247C" w:rsidRDefault="0065247C" w:rsidP="0065247C">
      <w:pPr>
        <w:ind w:firstLine="540"/>
        <w:jc w:val="center"/>
        <w:rPr>
          <w:b/>
          <w:color w:val="000000"/>
          <w:sz w:val="28"/>
          <w:szCs w:val="28"/>
        </w:rPr>
      </w:pPr>
    </w:p>
    <w:p w:rsidR="0065247C" w:rsidRDefault="0065247C" w:rsidP="0065247C">
      <w:pPr>
        <w:ind w:firstLine="540"/>
        <w:jc w:val="center"/>
        <w:rPr>
          <w:b/>
          <w:color w:val="000000"/>
          <w:sz w:val="28"/>
          <w:szCs w:val="28"/>
        </w:rPr>
      </w:pPr>
    </w:p>
    <w:p w:rsidR="0065247C" w:rsidRDefault="0065247C" w:rsidP="0065247C">
      <w:pPr>
        <w:ind w:firstLine="540"/>
        <w:jc w:val="center"/>
        <w:rPr>
          <w:b/>
          <w:color w:val="000000"/>
          <w:sz w:val="28"/>
          <w:szCs w:val="28"/>
        </w:rPr>
      </w:pPr>
    </w:p>
    <w:p w:rsidR="00635457" w:rsidRPr="008C0595" w:rsidRDefault="00635457" w:rsidP="0065247C">
      <w:pPr>
        <w:ind w:firstLine="5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C0595">
        <w:rPr>
          <w:b/>
          <w:color w:val="000000"/>
          <w:sz w:val="28"/>
          <w:szCs w:val="28"/>
        </w:rPr>
        <w:t>СОДРЕЖАНИЕ ПРОГРАММЫ</w:t>
      </w:r>
    </w:p>
    <w:p w:rsidR="00635457" w:rsidRPr="00B4309F" w:rsidRDefault="00635457" w:rsidP="00241A8B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946"/>
        <w:gridCol w:w="1701"/>
      </w:tblGrid>
      <w:tr w:rsidR="00635457" w:rsidTr="0065247C">
        <w:trPr>
          <w:jc w:val="center"/>
        </w:trPr>
        <w:tc>
          <w:tcPr>
            <w:tcW w:w="675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Разделы программы</w:t>
            </w:r>
          </w:p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страницы</w:t>
            </w:r>
          </w:p>
        </w:tc>
      </w:tr>
      <w:tr w:rsidR="00635457" w:rsidTr="0065247C">
        <w:trPr>
          <w:jc w:val="center"/>
        </w:trPr>
        <w:tc>
          <w:tcPr>
            <w:tcW w:w="675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Пояснительная записка</w:t>
            </w:r>
          </w:p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57" w:rsidRPr="004444D8" w:rsidRDefault="00A038C1" w:rsidP="00A038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35457" w:rsidTr="0065247C">
        <w:trPr>
          <w:jc w:val="center"/>
        </w:trPr>
        <w:tc>
          <w:tcPr>
            <w:tcW w:w="675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Учебно-тематический план</w:t>
            </w:r>
          </w:p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57" w:rsidRPr="004444D8" w:rsidRDefault="00D84956" w:rsidP="00A038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35457" w:rsidTr="0065247C">
        <w:trPr>
          <w:jc w:val="center"/>
        </w:trPr>
        <w:tc>
          <w:tcPr>
            <w:tcW w:w="675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946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Содержание программы</w:t>
            </w:r>
          </w:p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57" w:rsidRPr="004444D8" w:rsidRDefault="00AB3FC0" w:rsidP="00702E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35457" w:rsidTr="0065247C">
        <w:trPr>
          <w:jc w:val="center"/>
        </w:trPr>
        <w:tc>
          <w:tcPr>
            <w:tcW w:w="675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Учебно-методическое обеспечение программы</w:t>
            </w:r>
          </w:p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57" w:rsidRPr="004444D8" w:rsidRDefault="00AB3FC0" w:rsidP="00702E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635457" w:rsidTr="0065247C">
        <w:trPr>
          <w:jc w:val="center"/>
        </w:trPr>
        <w:tc>
          <w:tcPr>
            <w:tcW w:w="675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Ожидаемые результаты  по реализации программы</w:t>
            </w:r>
          </w:p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57" w:rsidRPr="004444D8" w:rsidRDefault="00AB3FC0" w:rsidP="00702E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635457" w:rsidTr="0065247C">
        <w:trPr>
          <w:jc w:val="center"/>
        </w:trPr>
        <w:tc>
          <w:tcPr>
            <w:tcW w:w="675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Оценка качества реализации программы</w:t>
            </w:r>
          </w:p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57" w:rsidRPr="004444D8" w:rsidRDefault="00AB3FC0" w:rsidP="00702E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635457" w:rsidTr="0065247C">
        <w:trPr>
          <w:jc w:val="center"/>
        </w:trPr>
        <w:tc>
          <w:tcPr>
            <w:tcW w:w="675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  <w:r w:rsidRPr="004444D8">
              <w:rPr>
                <w:color w:val="000000"/>
                <w:sz w:val="28"/>
                <w:szCs w:val="28"/>
              </w:rPr>
              <w:t>Информационное обеспечение программы</w:t>
            </w:r>
          </w:p>
          <w:p w:rsidR="00635457" w:rsidRPr="004444D8" w:rsidRDefault="00635457" w:rsidP="004444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57" w:rsidRPr="004444D8" w:rsidRDefault="00AB3FC0" w:rsidP="00702E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</w:tbl>
    <w:p w:rsidR="00635457" w:rsidRDefault="00635457" w:rsidP="0065247C">
      <w:pPr>
        <w:rPr>
          <w:b/>
          <w:bCs/>
          <w:sz w:val="28"/>
          <w:szCs w:val="28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5247C" w:rsidRDefault="0065247C" w:rsidP="004B2803">
      <w:pPr>
        <w:jc w:val="center"/>
        <w:rPr>
          <w:b/>
          <w:bCs/>
          <w:sz w:val="28"/>
          <w:szCs w:val="28"/>
          <w:lang w:val="en-US"/>
        </w:rPr>
      </w:pPr>
    </w:p>
    <w:p w:rsidR="00635457" w:rsidRPr="00504EC4" w:rsidRDefault="00635457" w:rsidP="004B28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 w:rsidRPr="0028067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ПОЯСНИТЕЛЬНАЯ ЗАПИСКА</w:t>
      </w:r>
    </w:p>
    <w:p w:rsidR="00635457" w:rsidRPr="00504EC4" w:rsidRDefault="00635457" w:rsidP="00241A8B">
      <w:pPr>
        <w:pStyle w:val="a3"/>
        <w:spacing w:before="0" w:after="0"/>
        <w:ind w:firstLine="851"/>
        <w:jc w:val="both"/>
        <w:rPr>
          <w:sz w:val="28"/>
          <w:szCs w:val="28"/>
        </w:rPr>
      </w:pPr>
    </w:p>
    <w:p w:rsidR="00635457" w:rsidRDefault="00635457" w:rsidP="00241A8B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внедрением и реализацией ФГОС ДО</w:t>
      </w:r>
      <w:r w:rsidRPr="00B34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дошкольной образовательной организацией возникает потребность в разработке авторских парциальных адаптированных программ, призванных  обеспечить содержательное наполнение основной образовательной программы в части, формируемой участниками образовательных отношений. Разработка авторских парциальных образовательных программ на региональном </w:t>
      </w:r>
      <w:r w:rsidRPr="00944C89">
        <w:rPr>
          <w:sz w:val="28"/>
          <w:szCs w:val="28"/>
        </w:rPr>
        <w:t>содержании также  позволяет решать задачи образования, призванные обеспечить специфику национальных и социокультурных условий, в которых осуществляется образовательная деятельность</w:t>
      </w:r>
      <w:r>
        <w:rPr>
          <w:sz w:val="28"/>
          <w:szCs w:val="28"/>
        </w:rPr>
        <w:t>.</w:t>
      </w:r>
    </w:p>
    <w:p w:rsidR="00635457" w:rsidRPr="00827E1A" w:rsidRDefault="00635457" w:rsidP="00241A8B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944C89">
        <w:rPr>
          <w:sz w:val="28"/>
          <w:szCs w:val="28"/>
        </w:rPr>
        <w:t>Авторская программа «Народные календарные праздники, игры и забавы» разработана для детей младшего и среднего дошкольного возраста и призвана обеспечить реализацию регионального компонента образовательной программы дошкольного образования</w:t>
      </w:r>
      <w:r>
        <w:rPr>
          <w:sz w:val="28"/>
          <w:szCs w:val="28"/>
        </w:rPr>
        <w:t xml:space="preserve"> в рамках организации музыкально-художественной  деятельности</w:t>
      </w:r>
      <w:r w:rsidRPr="00944C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4C89">
        <w:rPr>
          <w:sz w:val="28"/>
          <w:szCs w:val="28"/>
        </w:rPr>
        <w:t>Данная программа  разработана с учетом основных принципов реализации  ФГОС ДО</w:t>
      </w:r>
      <w:r>
        <w:rPr>
          <w:sz w:val="28"/>
          <w:szCs w:val="28"/>
        </w:rPr>
        <w:t xml:space="preserve"> </w:t>
      </w:r>
      <w:r w:rsidRPr="00944C89">
        <w:rPr>
          <w:sz w:val="28"/>
          <w:szCs w:val="28"/>
        </w:rPr>
        <w:t>к содержанию дошкольного образования</w:t>
      </w:r>
      <w:r w:rsidRPr="00827E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27E1A">
        <w:rPr>
          <w:sz w:val="28"/>
          <w:szCs w:val="28"/>
        </w:rPr>
        <w:t>При этом в качестве ведущего принципа организации образованной деятельности выступает принцип комплексно-тематического планирования образовательных мероприятий с детьми и интеграции образовательных задач в контексте различных видов музыкально-художественной деятельности  детей дошкольного возраста</w:t>
      </w:r>
      <w:r>
        <w:rPr>
          <w:sz w:val="28"/>
          <w:szCs w:val="28"/>
        </w:rPr>
        <w:t>.</w:t>
      </w:r>
    </w:p>
    <w:p w:rsidR="00635457" w:rsidRPr="00827E1A" w:rsidRDefault="00635457" w:rsidP="00241A8B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827E1A">
        <w:rPr>
          <w:sz w:val="28"/>
          <w:szCs w:val="28"/>
        </w:rPr>
        <w:t xml:space="preserve">Авторская программа «Народные календарные праздники, игры и забавы» ориентирована на реализацию в </w:t>
      </w:r>
      <w:r w:rsidRPr="00827E1A">
        <w:rPr>
          <w:i/>
          <w:iCs/>
          <w:sz w:val="28"/>
          <w:szCs w:val="28"/>
        </w:rPr>
        <w:t>дошкольных образовательных организациях, реализующих основные общеобразовательные программы</w:t>
      </w:r>
      <w:r w:rsidR="002131B4">
        <w:rPr>
          <w:i/>
          <w:iCs/>
          <w:sz w:val="28"/>
          <w:szCs w:val="28"/>
        </w:rPr>
        <w:t xml:space="preserve"> </w:t>
      </w:r>
      <w:r w:rsidRPr="00827E1A">
        <w:rPr>
          <w:i/>
          <w:iCs/>
          <w:sz w:val="28"/>
          <w:szCs w:val="28"/>
        </w:rPr>
        <w:t>дошкольного образования</w:t>
      </w:r>
      <w:r w:rsidRPr="00827E1A">
        <w:rPr>
          <w:sz w:val="28"/>
          <w:szCs w:val="28"/>
        </w:rPr>
        <w:t xml:space="preserve">, адресована детям младшего и среднего дошкольного возраста. </w:t>
      </w:r>
    </w:p>
    <w:p w:rsidR="00635457" w:rsidRDefault="00635457" w:rsidP="00241A8B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827E1A">
        <w:rPr>
          <w:b/>
          <w:i/>
          <w:iCs/>
          <w:sz w:val="28"/>
          <w:szCs w:val="28"/>
        </w:rPr>
        <w:t xml:space="preserve">Концепция </w:t>
      </w:r>
      <w:r>
        <w:rPr>
          <w:b/>
          <w:i/>
          <w:iCs/>
          <w:sz w:val="28"/>
          <w:szCs w:val="28"/>
        </w:rPr>
        <w:t>п</w:t>
      </w:r>
      <w:r w:rsidRPr="00827E1A">
        <w:rPr>
          <w:b/>
          <w:i/>
          <w:iCs/>
          <w:sz w:val="28"/>
          <w:szCs w:val="28"/>
        </w:rPr>
        <w:t>рограммы</w:t>
      </w:r>
      <w:r w:rsidRPr="00827E1A">
        <w:rPr>
          <w:b/>
          <w:sz w:val="28"/>
          <w:szCs w:val="28"/>
        </w:rPr>
        <w:t>.</w:t>
      </w:r>
    </w:p>
    <w:p w:rsidR="00635457" w:rsidRDefault="00635457" w:rsidP="00FC49C1">
      <w:pPr>
        <w:pStyle w:val="a3"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Музыкально-художественная деятельность детей  дошкольного возраста представляет собой интеграцию различных видов деятельности детей дошкольного возраста: слушание, пение, игра на детских музыкальных инструментах, музыкально-ритмическая и иные виды деятельности. В рамках реализации музыкально-художественной деятельности у детей дошкольного возраста формируются различные музыкальные способности, идет накопление опыта в музыкально-художественной деятельности, формируются специальные представления, умения и навыки. Включение детей дошкольного возраста в музыкально-художественную деятельность выступает в качестве условия развития их творческих способностей.</w:t>
      </w:r>
    </w:p>
    <w:p w:rsidR="00635457" w:rsidRPr="00FE3CD9" w:rsidRDefault="00635457" w:rsidP="00FC49C1">
      <w:pPr>
        <w:pStyle w:val="a3"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требований ФГОС ДО содержательный компонент музыкально-художественной деятельности ориентирует педагога на развитие у детей п</w:t>
      </w:r>
      <w:r w:rsidRPr="00FE3CD9">
        <w:rPr>
          <w:sz w:val="28"/>
          <w:szCs w:val="28"/>
        </w:rPr>
        <w:t xml:space="preserve">редпосылок ценностно-смыслового восприятия и понимания произведений </w:t>
      </w:r>
      <w:r>
        <w:rPr>
          <w:sz w:val="28"/>
          <w:szCs w:val="28"/>
        </w:rPr>
        <w:t xml:space="preserve">музыкального </w:t>
      </w:r>
      <w:r w:rsidRPr="00FE3CD9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, </w:t>
      </w:r>
      <w:r w:rsidRPr="00FE3CD9">
        <w:rPr>
          <w:sz w:val="28"/>
          <w:szCs w:val="28"/>
        </w:rPr>
        <w:t>становление эстетического отношения к окружающему миру</w:t>
      </w:r>
      <w:r>
        <w:rPr>
          <w:sz w:val="28"/>
          <w:szCs w:val="28"/>
        </w:rPr>
        <w:t xml:space="preserve">, </w:t>
      </w:r>
      <w:r w:rsidRPr="00FE3CD9">
        <w:rPr>
          <w:sz w:val="28"/>
          <w:szCs w:val="28"/>
        </w:rPr>
        <w:t xml:space="preserve">формирование элементарных представлений о видах </w:t>
      </w:r>
      <w:r>
        <w:rPr>
          <w:sz w:val="28"/>
          <w:szCs w:val="28"/>
        </w:rPr>
        <w:t xml:space="preserve">музыкального </w:t>
      </w:r>
      <w:r w:rsidRPr="00FE3CD9">
        <w:rPr>
          <w:sz w:val="28"/>
          <w:szCs w:val="28"/>
        </w:rPr>
        <w:t>искусства</w:t>
      </w:r>
      <w:r>
        <w:rPr>
          <w:sz w:val="28"/>
          <w:szCs w:val="28"/>
        </w:rPr>
        <w:t>,</w:t>
      </w:r>
      <w:r w:rsidRPr="00FE3CD9">
        <w:rPr>
          <w:sz w:val="28"/>
          <w:szCs w:val="28"/>
        </w:rPr>
        <w:t xml:space="preserve"> реализацию самостоятельной творческой деятельности детей</w:t>
      </w:r>
      <w:r>
        <w:rPr>
          <w:rStyle w:val="ac"/>
          <w:sz w:val="28"/>
          <w:szCs w:val="28"/>
        </w:rPr>
        <w:footnoteReference w:id="1"/>
      </w:r>
      <w:r w:rsidRPr="00FE3CD9">
        <w:rPr>
          <w:sz w:val="28"/>
          <w:szCs w:val="28"/>
        </w:rPr>
        <w:t>.</w:t>
      </w:r>
    </w:p>
    <w:p w:rsidR="00635457" w:rsidRDefault="00635457" w:rsidP="00FC49C1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ведущего средства реализации содержания дошкольного образования в рамках реализации задач музыкально-творческой деятельности </w:t>
      </w:r>
    </w:p>
    <w:p w:rsidR="00635457" w:rsidRDefault="00635457" w:rsidP="00FC49C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выступает музыкально-художественный и игровой репертуар. Подбор музыкального репертуара, заявленного в примерных образовательных программах дошкольного образования, предполагает разнообразие  музыкальных произведений для организации </w:t>
      </w:r>
      <w:r>
        <w:rPr>
          <w:sz w:val="28"/>
          <w:szCs w:val="28"/>
        </w:rPr>
        <w:lastRenderedPageBreak/>
        <w:t xml:space="preserve">слушания, пения, музыкально-ритмической деятельности. Подбор музыкального репертуара строится на основе принципов художественно-эстетической ценности  с учетом возрастных возможностей детей. При этом  в примерных образовательных программах отсутствует региональный компонент музыкально-художественного развития с учетом </w:t>
      </w:r>
      <w:r w:rsidRPr="00944C89">
        <w:rPr>
          <w:sz w:val="28"/>
          <w:szCs w:val="28"/>
        </w:rPr>
        <w:t>национальных и социокультурных условий</w:t>
      </w:r>
      <w:r>
        <w:rPr>
          <w:sz w:val="28"/>
          <w:szCs w:val="28"/>
        </w:rPr>
        <w:t xml:space="preserve"> Иркутской области</w:t>
      </w:r>
      <w:r w:rsidRPr="00944C89">
        <w:rPr>
          <w:sz w:val="28"/>
          <w:szCs w:val="28"/>
        </w:rPr>
        <w:t xml:space="preserve">, в которых </w:t>
      </w:r>
      <w:r>
        <w:rPr>
          <w:sz w:val="28"/>
          <w:szCs w:val="28"/>
        </w:rPr>
        <w:t xml:space="preserve">предусмотрена реализация </w:t>
      </w:r>
      <w:r w:rsidRPr="00944C8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44C8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в представленной авторской парциальной программе.</w:t>
      </w:r>
    </w:p>
    <w:p w:rsidR="00635457" w:rsidRPr="000B1BCA" w:rsidRDefault="00635457" w:rsidP="000B1BCA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C460D8">
        <w:rPr>
          <w:sz w:val="28"/>
          <w:szCs w:val="28"/>
        </w:rPr>
        <w:t>При проектировании содержания программы «Народные календарные праздники, игры и забавы» автор опирался на теоретико-методологические основы дошкольного психологии и педагогики, разработанные в трудах</w:t>
      </w:r>
      <w:r>
        <w:rPr>
          <w:sz w:val="28"/>
          <w:szCs w:val="28"/>
        </w:rPr>
        <w:t xml:space="preserve"> </w:t>
      </w:r>
      <w:r w:rsidRPr="00B3445F">
        <w:rPr>
          <w:sz w:val="28"/>
          <w:szCs w:val="28"/>
        </w:rPr>
        <w:t>Л.М.Васильевой, О.Л.Князевой, М.Д.Маханевой</w:t>
      </w:r>
      <w:r>
        <w:rPr>
          <w:sz w:val="28"/>
          <w:szCs w:val="28"/>
        </w:rPr>
        <w:t xml:space="preserve">. </w:t>
      </w:r>
      <w:r w:rsidRPr="000B1BCA">
        <w:rPr>
          <w:sz w:val="28"/>
          <w:szCs w:val="28"/>
        </w:rPr>
        <w:t xml:space="preserve">Выше заявленные исследователи раскрывают принципы отбора содержания </w:t>
      </w:r>
      <w:r>
        <w:rPr>
          <w:sz w:val="28"/>
          <w:szCs w:val="28"/>
        </w:rPr>
        <w:t xml:space="preserve">музыкально-художественного развития </w:t>
      </w:r>
      <w:r w:rsidRPr="000B1BCA">
        <w:rPr>
          <w:sz w:val="28"/>
          <w:szCs w:val="28"/>
        </w:rPr>
        <w:t xml:space="preserve">детей дошкольного возраста, определяют спектр эффективных средств и форм работы с детьми. Учет данные принципов и рекомендаций был положен в основу </w:t>
      </w:r>
      <w:r>
        <w:rPr>
          <w:sz w:val="28"/>
          <w:szCs w:val="28"/>
        </w:rPr>
        <w:t>данной авторской</w:t>
      </w:r>
      <w:r w:rsidRPr="000B1BCA">
        <w:rPr>
          <w:sz w:val="28"/>
          <w:szCs w:val="28"/>
        </w:rPr>
        <w:t xml:space="preserve"> программы.</w:t>
      </w:r>
    </w:p>
    <w:p w:rsidR="00635457" w:rsidRDefault="00635457" w:rsidP="00C460D8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отборе содержания была разработана тематика образовательных мероприятий на основе народного календаря с учетом адаптации культурных традиций к особенностям детского восприятия.   </w:t>
      </w:r>
      <w:r w:rsidRPr="000B1BCA">
        <w:rPr>
          <w:sz w:val="28"/>
          <w:szCs w:val="28"/>
        </w:rPr>
        <w:t xml:space="preserve">Также следует отметить, что при проектировании содержания программы «Народные календарные праздники, игры и забавы» мы изучали запросы родителей наших воспитанников. Родители принимали активное участие в обсуждении тематики </w:t>
      </w:r>
      <w:r>
        <w:rPr>
          <w:sz w:val="28"/>
          <w:szCs w:val="28"/>
        </w:rPr>
        <w:t>образовательных</w:t>
      </w:r>
      <w:r w:rsidRPr="000B1BCA">
        <w:rPr>
          <w:sz w:val="28"/>
          <w:szCs w:val="28"/>
        </w:rPr>
        <w:t xml:space="preserve"> мероприятий спланированных для работы с детьми. </w:t>
      </w:r>
    </w:p>
    <w:p w:rsidR="00635457" w:rsidRDefault="00635457" w:rsidP="00C460D8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ведущей идеи, заложенной в данной авторской программе, выступает создание психолого-педагогических условий для приобщения детей к традициям и ценностям российской культуры, раскрывающихся в праздниках, играх и народных забавах. В иллюстрациях народных праздников, игр и забав для детей сделан акцент на особенности их реализации в Сибирском регионе. </w:t>
      </w:r>
    </w:p>
    <w:p w:rsidR="00635457" w:rsidRPr="00B74C2B" w:rsidRDefault="00635457" w:rsidP="00241A8B">
      <w:pPr>
        <w:pStyle w:val="a3"/>
        <w:spacing w:before="0" w:after="0"/>
        <w:ind w:firstLine="540"/>
        <w:jc w:val="both"/>
        <w:rPr>
          <w:b/>
          <w:sz w:val="28"/>
          <w:szCs w:val="28"/>
        </w:rPr>
      </w:pPr>
      <w:r w:rsidRPr="00B74C2B">
        <w:rPr>
          <w:b/>
          <w:i/>
          <w:iCs/>
          <w:sz w:val="28"/>
          <w:szCs w:val="28"/>
        </w:rPr>
        <w:t>Обоснование программы (актуальность, новизна, значимость)</w:t>
      </w:r>
      <w:r w:rsidRPr="00B74C2B">
        <w:rPr>
          <w:b/>
          <w:sz w:val="28"/>
          <w:szCs w:val="28"/>
        </w:rPr>
        <w:t>.</w:t>
      </w:r>
    </w:p>
    <w:p w:rsidR="00635457" w:rsidRDefault="00635457" w:rsidP="00241A8B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Приобщения детей дошкольного возраста к традициям и ценностям российской культуры является значимым ориентиром в контексте реализации задач художественно-эстетического развития. Систематизация методического материала по вопросам организации музыкально-художественного развития детей дошкольного возраста на материале традиционных народных праздников, игр и забав представляется весьма актуальной задачей дошкольного образования. Отсутствие обоснованного отбора содержания музыкально-художественного развития детей дошкольного возраста, представленного на уровне примерных основных образовательных программ и парциальных программ организации музыкальной деятельности, определяет востребованность и актуальность реализации авторской программы  </w:t>
      </w:r>
      <w:r w:rsidRPr="00944C89">
        <w:rPr>
          <w:sz w:val="28"/>
          <w:szCs w:val="28"/>
        </w:rPr>
        <w:t>«Народные календарные праздники, игры и забавы</w:t>
      </w:r>
      <w:r>
        <w:rPr>
          <w:sz w:val="28"/>
          <w:szCs w:val="28"/>
        </w:rPr>
        <w:t xml:space="preserve">» </w:t>
      </w:r>
      <w:r w:rsidRPr="00944C89">
        <w:rPr>
          <w:sz w:val="28"/>
          <w:szCs w:val="28"/>
        </w:rPr>
        <w:t xml:space="preserve"> для детей младшего и среднего дошкольного возраста</w:t>
      </w:r>
      <w:r>
        <w:rPr>
          <w:sz w:val="28"/>
          <w:szCs w:val="28"/>
        </w:rPr>
        <w:t xml:space="preserve"> в условиях дошкольной образовательной организации.</w:t>
      </w:r>
    </w:p>
    <w:p w:rsidR="00635457" w:rsidRPr="00F62736" w:rsidRDefault="00635457" w:rsidP="00241A8B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B74C2B">
        <w:rPr>
          <w:b/>
          <w:i/>
          <w:iCs/>
          <w:sz w:val="28"/>
          <w:szCs w:val="28"/>
        </w:rPr>
        <w:t>Новизна программы</w:t>
      </w:r>
      <w:r>
        <w:rPr>
          <w:b/>
          <w:i/>
          <w:iCs/>
          <w:sz w:val="28"/>
          <w:szCs w:val="28"/>
        </w:rPr>
        <w:t xml:space="preserve"> </w:t>
      </w:r>
      <w:r w:rsidRPr="00944C89">
        <w:rPr>
          <w:sz w:val="28"/>
          <w:szCs w:val="28"/>
        </w:rPr>
        <w:t xml:space="preserve">«Народные календарные праздники, игры и забавы» </w:t>
      </w:r>
      <w:r w:rsidRPr="00F62736">
        <w:rPr>
          <w:sz w:val="28"/>
          <w:szCs w:val="28"/>
        </w:rPr>
        <w:t xml:space="preserve">состоит в том, что на основе принципов дошкольной психологии и педагогики автором  подобран и систематизирован познавательный и игровой музыкально-художественный материал, раскрывающий особенности исторического и культурного развития </w:t>
      </w:r>
      <w:r>
        <w:rPr>
          <w:sz w:val="28"/>
          <w:szCs w:val="28"/>
        </w:rPr>
        <w:t>российского народа с учетом особенностей восприятия данного содержания детьми младшего и среднего дошкольного возраста.</w:t>
      </w:r>
    </w:p>
    <w:p w:rsidR="00635457" w:rsidRPr="00162EE8" w:rsidRDefault="00635457" w:rsidP="00162EE8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DC5293">
        <w:rPr>
          <w:sz w:val="28"/>
          <w:szCs w:val="28"/>
        </w:rPr>
        <w:t>Познавательный</w:t>
      </w:r>
      <w:r>
        <w:rPr>
          <w:sz w:val="28"/>
          <w:szCs w:val="28"/>
        </w:rPr>
        <w:t xml:space="preserve"> и музыкально-художественный </w:t>
      </w:r>
      <w:r w:rsidRPr="00DC5293">
        <w:rPr>
          <w:sz w:val="28"/>
          <w:szCs w:val="28"/>
        </w:rPr>
        <w:t xml:space="preserve">материал для детей младшего и среднего дошкольного возраста в программе структурирован с учетом принципа </w:t>
      </w:r>
      <w:r w:rsidRPr="00DC5293">
        <w:rPr>
          <w:sz w:val="28"/>
          <w:szCs w:val="28"/>
        </w:rPr>
        <w:lastRenderedPageBreak/>
        <w:t>комплексной реализации задач художественно-эстетического развития в различных видах</w:t>
      </w:r>
      <w:r>
        <w:rPr>
          <w:sz w:val="28"/>
          <w:szCs w:val="28"/>
        </w:rPr>
        <w:t xml:space="preserve"> </w:t>
      </w:r>
      <w:r w:rsidRPr="00DC5293">
        <w:rPr>
          <w:sz w:val="28"/>
          <w:szCs w:val="28"/>
        </w:rPr>
        <w:t>музыкально-художественной деятельности</w:t>
      </w:r>
      <w:r>
        <w:rPr>
          <w:sz w:val="28"/>
          <w:szCs w:val="28"/>
        </w:rPr>
        <w:t xml:space="preserve"> детей</w:t>
      </w:r>
      <w:r w:rsidRPr="00DC5293">
        <w:rPr>
          <w:sz w:val="28"/>
          <w:szCs w:val="28"/>
        </w:rPr>
        <w:t xml:space="preserve">. В контексте </w:t>
      </w:r>
      <w:r>
        <w:rPr>
          <w:sz w:val="28"/>
          <w:szCs w:val="28"/>
        </w:rPr>
        <w:t>реализации</w:t>
      </w:r>
      <w:r w:rsidRPr="00DC5293">
        <w:rPr>
          <w:sz w:val="28"/>
          <w:szCs w:val="28"/>
        </w:rPr>
        <w:t xml:space="preserve"> программы, следуя рекомендациям автора (см. методическое обеспечение к программе), педагоги дошкольных образовательных учреждений смогут </w:t>
      </w:r>
      <w:r>
        <w:rPr>
          <w:sz w:val="28"/>
          <w:szCs w:val="28"/>
        </w:rPr>
        <w:t xml:space="preserve">реализовать </w:t>
      </w:r>
      <w:r w:rsidRPr="00162EE8">
        <w:rPr>
          <w:sz w:val="28"/>
          <w:szCs w:val="28"/>
        </w:rPr>
        <w:t xml:space="preserve">психолого-педагогические условия для развития музыкально-художественных способностей детей младшего и среднего дошкольного возраста в процессе приобщения к традиционным народным праздникам, играм и забавам, </w:t>
      </w:r>
      <w:r>
        <w:rPr>
          <w:sz w:val="28"/>
          <w:szCs w:val="28"/>
        </w:rPr>
        <w:t>исторически сформировавшихся в российской культуре  и нашедших свое отражение в традициях Сибирского региона.</w:t>
      </w:r>
    </w:p>
    <w:p w:rsidR="00635457" w:rsidRDefault="00635457" w:rsidP="00DC5293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B74C2B">
        <w:rPr>
          <w:b/>
          <w:i/>
          <w:iCs/>
          <w:sz w:val="28"/>
          <w:szCs w:val="28"/>
        </w:rPr>
        <w:t>Значимость программы</w:t>
      </w:r>
      <w:r>
        <w:rPr>
          <w:b/>
          <w:i/>
          <w:iCs/>
          <w:sz w:val="28"/>
          <w:szCs w:val="28"/>
        </w:rPr>
        <w:t xml:space="preserve"> </w:t>
      </w:r>
      <w:r w:rsidRPr="00DC5293">
        <w:rPr>
          <w:sz w:val="28"/>
          <w:szCs w:val="28"/>
        </w:rPr>
        <w:t xml:space="preserve">состоит в </w:t>
      </w:r>
      <w:r>
        <w:rPr>
          <w:sz w:val="28"/>
          <w:szCs w:val="28"/>
        </w:rPr>
        <w:t xml:space="preserve">систематизации содержания дошкольного образования музыкально-художественной направленности для детей младшего и среднего дошкольного возраста  с учетом </w:t>
      </w:r>
      <w:r w:rsidRPr="00944C89">
        <w:rPr>
          <w:sz w:val="28"/>
          <w:szCs w:val="28"/>
        </w:rPr>
        <w:t xml:space="preserve">национальных и социокультурных условий, в которых </w:t>
      </w:r>
      <w:r>
        <w:rPr>
          <w:sz w:val="28"/>
          <w:szCs w:val="28"/>
        </w:rPr>
        <w:t xml:space="preserve">предусмотрена реализация </w:t>
      </w:r>
      <w:r w:rsidRPr="00944C8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44C8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и.</w:t>
      </w:r>
    </w:p>
    <w:p w:rsidR="00635457" w:rsidRPr="00C51B9C" w:rsidRDefault="00635457" w:rsidP="00241A8B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C51B9C">
        <w:rPr>
          <w:b/>
          <w:i/>
          <w:iCs/>
          <w:sz w:val="28"/>
          <w:szCs w:val="28"/>
        </w:rPr>
        <w:t>Место и роль программы в организации образовательной деятельности детей</w:t>
      </w:r>
      <w:r w:rsidRPr="00C51B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51B9C">
        <w:rPr>
          <w:sz w:val="28"/>
          <w:szCs w:val="28"/>
        </w:rPr>
        <w:t xml:space="preserve">Программа «Народные календарные праздники, игры и забавы» является авторской парциальной образовательной программой дошкольного образования, раскрывающий содержание регионального компонента образования и входит в состав основной образовательной программы дошкольного образования в части, формируемой участниками образовательных отношений. Программа может быть реализована в процессе организации образовательной деятельности, в том числе в непосредственно-образовательной деятельности. </w:t>
      </w:r>
    </w:p>
    <w:p w:rsidR="00635457" w:rsidRPr="00162EE8" w:rsidRDefault="00635457" w:rsidP="00162EE8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C51B9C">
        <w:rPr>
          <w:b/>
          <w:i/>
          <w:iCs/>
          <w:sz w:val="28"/>
          <w:szCs w:val="28"/>
        </w:rPr>
        <w:t>Цель и задачи программы</w:t>
      </w:r>
      <w:r w:rsidRPr="00C51B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51B9C">
        <w:rPr>
          <w:i/>
          <w:iCs/>
          <w:sz w:val="28"/>
          <w:szCs w:val="28"/>
        </w:rPr>
        <w:t>Целевая направленность программ</w:t>
      </w:r>
      <w:r>
        <w:rPr>
          <w:i/>
          <w:iCs/>
          <w:sz w:val="28"/>
          <w:szCs w:val="28"/>
        </w:rPr>
        <w:t>ы</w:t>
      </w:r>
      <w:r w:rsidR="00680A08">
        <w:rPr>
          <w:i/>
          <w:iCs/>
          <w:sz w:val="28"/>
          <w:szCs w:val="28"/>
        </w:rPr>
        <w:t xml:space="preserve"> </w:t>
      </w:r>
      <w:r w:rsidRPr="00C51B9C">
        <w:rPr>
          <w:sz w:val="28"/>
          <w:szCs w:val="28"/>
        </w:rPr>
        <w:t>«Народные календарные праздники, игры и забавы» призвана обеспечить</w:t>
      </w:r>
      <w:r>
        <w:rPr>
          <w:sz w:val="28"/>
          <w:szCs w:val="28"/>
        </w:rPr>
        <w:t xml:space="preserve"> </w:t>
      </w:r>
      <w:r w:rsidRPr="00162EE8">
        <w:rPr>
          <w:sz w:val="28"/>
          <w:szCs w:val="28"/>
        </w:rPr>
        <w:t xml:space="preserve">психолого-педагогические условия для развития музыкально-художественных способностей детей младшего и среднего дошкольного возраста в процессе приобщения к традиционным народным праздникам, играм и забавам, </w:t>
      </w:r>
      <w:r>
        <w:rPr>
          <w:sz w:val="28"/>
          <w:szCs w:val="28"/>
        </w:rPr>
        <w:t>исторически сформировавшихся в российской культуре  и нашедших свое отражение в традициях Сибирского региона.</w:t>
      </w:r>
    </w:p>
    <w:p w:rsidR="00635457" w:rsidRPr="00C51B9C" w:rsidRDefault="00635457" w:rsidP="00241A8B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C51B9C">
        <w:rPr>
          <w:sz w:val="28"/>
          <w:szCs w:val="28"/>
        </w:rPr>
        <w:t xml:space="preserve">Конкретизация цели находит отражение на уровне </w:t>
      </w:r>
      <w:r w:rsidRPr="00C51B9C">
        <w:rPr>
          <w:i/>
          <w:iCs/>
          <w:sz w:val="28"/>
          <w:szCs w:val="28"/>
        </w:rPr>
        <w:t>задач</w:t>
      </w:r>
      <w:r w:rsidRPr="00C51B9C">
        <w:rPr>
          <w:sz w:val="28"/>
          <w:szCs w:val="28"/>
        </w:rPr>
        <w:t>:</w:t>
      </w:r>
    </w:p>
    <w:p w:rsidR="00635457" w:rsidRDefault="00635457" w:rsidP="00241A8B">
      <w:pPr>
        <w:pStyle w:val="a3"/>
        <w:numPr>
          <w:ilvl w:val="0"/>
          <w:numId w:val="4"/>
        </w:numPr>
        <w:tabs>
          <w:tab w:val="clear" w:pos="1500"/>
          <w:tab w:val="num" w:pos="0"/>
          <w:tab w:val="left" w:pos="1080"/>
        </w:tabs>
        <w:spacing w:before="0"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вызвать у детей младшего и среднего дошкольного возраста эмоциональный отклик и сформировать у них устойчивый интерес к традиционным российским праздникам, играм и различениям в процессе организации музыкально-художественной деятельности;</w:t>
      </w:r>
    </w:p>
    <w:p w:rsidR="00635457" w:rsidRPr="008C0595" w:rsidRDefault="00635457" w:rsidP="00241A8B">
      <w:pPr>
        <w:pStyle w:val="a3"/>
        <w:numPr>
          <w:ilvl w:val="0"/>
          <w:numId w:val="4"/>
        </w:numPr>
        <w:tabs>
          <w:tab w:val="clear" w:pos="1500"/>
          <w:tab w:val="num" w:pos="0"/>
          <w:tab w:val="left" w:pos="1080"/>
        </w:tabs>
        <w:spacing w:before="0" w:after="0"/>
        <w:ind w:left="0" w:firstLine="540"/>
        <w:jc w:val="both"/>
        <w:rPr>
          <w:sz w:val="28"/>
          <w:szCs w:val="28"/>
        </w:rPr>
      </w:pPr>
      <w:r w:rsidRPr="008C0595">
        <w:rPr>
          <w:sz w:val="28"/>
          <w:szCs w:val="28"/>
        </w:rPr>
        <w:t>сформировать у детей младшего и среднего дошкольного возраста отдельных представлений об историческом и культурном наследии России, нашедшем свое отражение в традиционных народных праздниках, играх и забавах;</w:t>
      </w:r>
    </w:p>
    <w:p w:rsidR="00635457" w:rsidRPr="00D84EA7" w:rsidRDefault="00635457" w:rsidP="00241A8B">
      <w:pPr>
        <w:pStyle w:val="a3"/>
        <w:numPr>
          <w:ilvl w:val="0"/>
          <w:numId w:val="4"/>
        </w:numPr>
        <w:tabs>
          <w:tab w:val="clear" w:pos="1500"/>
          <w:tab w:val="num" w:pos="0"/>
          <w:tab w:val="left" w:pos="1080"/>
        </w:tabs>
        <w:spacing w:before="0"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становлению и </w:t>
      </w:r>
      <w:r w:rsidRPr="00162EE8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Pr="00162EE8">
        <w:rPr>
          <w:sz w:val="28"/>
          <w:szCs w:val="28"/>
        </w:rPr>
        <w:t xml:space="preserve"> музыкально-художественных способностей детей младшего и среднего дошкольного возраста в процессе приобщения к традиционным народным праздникам, играм и забавам</w:t>
      </w:r>
      <w:r>
        <w:rPr>
          <w:sz w:val="28"/>
          <w:szCs w:val="28"/>
        </w:rPr>
        <w:t xml:space="preserve"> в рамках организации музыкально-художественной деятельности.</w:t>
      </w:r>
    </w:p>
    <w:p w:rsidR="00635457" w:rsidRPr="00D84EA7" w:rsidRDefault="00635457" w:rsidP="00241A8B">
      <w:pPr>
        <w:pStyle w:val="a3"/>
        <w:tabs>
          <w:tab w:val="left" w:pos="1080"/>
        </w:tabs>
        <w:spacing w:before="0" w:after="0"/>
        <w:ind w:firstLine="540"/>
        <w:jc w:val="both"/>
        <w:rPr>
          <w:sz w:val="28"/>
          <w:szCs w:val="28"/>
        </w:rPr>
      </w:pPr>
      <w:r w:rsidRPr="00D84EA7">
        <w:rPr>
          <w:b/>
          <w:i/>
          <w:iCs/>
          <w:sz w:val="28"/>
          <w:szCs w:val="28"/>
        </w:rPr>
        <w:t>Сроки реализации программы</w:t>
      </w:r>
      <w:r w:rsidRPr="00D84EA7">
        <w:rPr>
          <w:sz w:val="28"/>
          <w:szCs w:val="28"/>
        </w:rPr>
        <w:t xml:space="preserve">: от 1 до 2 лет с детьми младшего и среднего дошкольного возраста в рамках освоения основной образовательной программы дошкольного образования </w:t>
      </w:r>
      <w:r>
        <w:rPr>
          <w:sz w:val="28"/>
          <w:szCs w:val="28"/>
        </w:rPr>
        <w:t>в части, формируемой участниками образовательных отношений</w:t>
      </w:r>
      <w:r w:rsidRPr="00D84EA7">
        <w:rPr>
          <w:sz w:val="28"/>
          <w:szCs w:val="28"/>
        </w:rPr>
        <w:t>. Срок реализации</w:t>
      </w:r>
      <w:r>
        <w:rPr>
          <w:sz w:val="28"/>
          <w:szCs w:val="28"/>
        </w:rPr>
        <w:t xml:space="preserve"> и содержание </w:t>
      </w:r>
      <w:r w:rsidRPr="00D84EA7">
        <w:rPr>
          <w:sz w:val="28"/>
          <w:szCs w:val="28"/>
        </w:rPr>
        <w:t>программы может быть скорректирован</w:t>
      </w:r>
      <w:r>
        <w:rPr>
          <w:sz w:val="28"/>
          <w:szCs w:val="28"/>
        </w:rPr>
        <w:t>ы</w:t>
      </w:r>
      <w:r w:rsidRPr="00D84EA7">
        <w:rPr>
          <w:sz w:val="28"/>
          <w:szCs w:val="28"/>
        </w:rPr>
        <w:t xml:space="preserve"> с учетом содержательной насыщенности комплексно-тематического плана работы с детьми внутри каждого ДОУ индивидуально.</w:t>
      </w:r>
    </w:p>
    <w:p w:rsidR="00635457" w:rsidRPr="00D84EA7" w:rsidRDefault="00635457" w:rsidP="00241A8B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D84EA7">
        <w:rPr>
          <w:b/>
          <w:i/>
          <w:iCs/>
          <w:sz w:val="28"/>
          <w:szCs w:val="28"/>
        </w:rPr>
        <w:t>Основные принципы отбора материала</w:t>
      </w:r>
      <w:r w:rsidRPr="00D84EA7">
        <w:rPr>
          <w:sz w:val="28"/>
          <w:szCs w:val="28"/>
        </w:rPr>
        <w:t>. Программа «</w:t>
      </w:r>
      <w:r w:rsidRPr="00C51B9C">
        <w:rPr>
          <w:sz w:val="28"/>
          <w:szCs w:val="28"/>
        </w:rPr>
        <w:t>Народные календарные праздники, игры и забавы</w:t>
      </w:r>
      <w:r w:rsidRPr="00D84EA7">
        <w:rPr>
          <w:sz w:val="28"/>
          <w:szCs w:val="28"/>
        </w:rPr>
        <w:t xml:space="preserve">» сформирована в соответствии </w:t>
      </w:r>
      <w:r w:rsidRPr="00D84EA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D84EA7">
        <w:rPr>
          <w:bCs/>
          <w:sz w:val="28"/>
          <w:szCs w:val="28"/>
        </w:rPr>
        <w:t>принципами и подходами,</w:t>
      </w:r>
      <w:r w:rsidRPr="00D84EA7">
        <w:rPr>
          <w:sz w:val="28"/>
          <w:szCs w:val="28"/>
        </w:rPr>
        <w:t xml:space="preserve"> определёнными ФГОС ДО</w:t>
      </w:r>
      <w:r>
        <w:rPr>
          <w:sz w:val="28"/>
          <w:szCs w:val="28"/>
        </w:rPr>
        <w:t xml:space="preserve"> </w:t>
      </w:r>
      <w:r w:rsidRPr="00D84EA7">
        <w:rPr>
          <w:sz w:val="28"/>
          <w:szCs w:val="28"/>
        </w:rPr>
        <w:t>к содержанию дошкольного образования:</w:t>
      </w:r>
    </w:p>
    <w:p w:rsidR="00635457" w:rsidRPr="00071243" w:rsidRDefault="00635457" w:rsidP="00B07FAE">
      <w:pPr>
        <w:ind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lastRenderedPageBreak/>
        <w:t xml:space="preserve">1) полноценное проживание ребенком этапов </w:t>
      </w:r>
      <w:r>
        <w:rPr>
          <w:sz w:val="28"/>
          <w:szCs w:val="28"/>
        </w:rPr>
        <w:t xml:space="preserve">дошкольного </w:t>
      </w:r>
      <w:r w:rsidRPr="00071243">
        <w:rPr>
          <w:sz w:val="28"/>
          <w:szCs w:val="28"/>
        </w:rPr>
        <w:t xml:space="preserve">детства </w:t>
      </w:r>
      <w:r>
        <w:rPr>
          <w:sz w:val="28"/>
          <w:szCs w:val="28"/>
        </w:rPr>
        <w:t>и</w:t>
      </w:r>
      <w:r w:rsidRPr="00071243">
        <w:rPr>
          <w:sz w:val="28"/>
          <w:szCs w:val="28"/>
        </w:rPr>
        <w:t xml:space="preserve"> амплификация детского развития;</w:t>
      </w:r>
    </w:p>
    <w:p w:rsidR="00635457" w:rsidRPr="00071243" w:rsidRDefault="00635457" w:rsidP="00B07FAE">
      <w:pPr>
        <w:ind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635457" w:rsidRPr="00071243" w:rsidRDefault="00635457" w:rsidP="00B07FAE">
      <w:pPr>
        <w:ind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>3) содействие и сотрудничество детей и взрослых, признание ребенка полноценным участником образовательных отношений;</w:t>
      </w:r>
    </w:p>
    <w:p w:rsidR="00635457" w:rsidRPr="00071243" w:rsidRDefault="00635457" w:rsidP="00B07FAE">
      <w:pPr>
        <w:ind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>4) поддержка инициативы детей в различных видах</w:t>
      </w:r>
      <w:r>
        <w:rPr>
          <w:sz w:val="28"/>
          <w:szCs w:val="28"/>
        </w:rPr>
        <w:t xml:space="preserve"> музыкально-художественной</w:t>
      </w:r>
      <w:r w:rsidRPr="00071243">
        <w:rPr>
          <w:sz w:val="28"/>
          <w:szCs w:val="28"/>
        </w:rPr>
        <w:t xml:space="preserve"> деятельности;</w:t>
      </w:r>
    </w:p>
    <w:p w:rsidR="00635457" w:rsidRPr="00071243" w:rsidRDefault="00635457" w:rsidP="00B07FAE">
      <w:pPr>
        <w:ind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 xml:space="preserve">5) сотрудничество </w:t>
      </w:r>
      <w:r>
        <w:rPr>
          <w:sz w:val="28"/>
          <w:szCs w:val="28"/>
        </w:rPr>
        <w:t>ДОУ</w:t>
      </w:r>
      <w:r w:rsidRPr="00071243">
        <w:rPr>
          <w:sz w:val="28"/>
          <w:szCs w:val="28"/>
        </w:rPr>
        <w:t xml:space="preserve"> с семьей;</w:t>
      </w:r>
    </w:p>
    <w:p w:rsidR="00635457" w:rsidRPr="00071243" w:rsidRDefault="00635457" w:rsidP="00B07FAE">
      <w:pPr>
        <w:ind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635457" w:rsidRPr="00071243" w:rsidRDefault="00635457" w:rsidP="00B07FAE">
      <w:pPr>
        <w:ind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 xml:space="preserve">7) формирование познавательных интересов и познавательных действий ребенка в различных видах </w:t>
      </w:r>
      <w:r>
        <w:rPr>
          <w:sz w:val="28"/>
          <w:szCs w:val="28"/>
        </w:rPr>
        <w:t xml:space="preserve">музыкально-художественной </w:t>
      </w:r>
      <w:r w:rsidRPr="00071243">
        <w:rPr>
          <w:sz w:val="28"/>
          <w:szCs w:val="28"/>
        </w:rPr>
        <w:t>деятельности;</w:t>
      </w:r>
    </w:p>
    <w:p w:rsidR="00635457" w:rsidRPr="00071243" w:rsidRDefault="00635457" w:rsidP="00B07FAE">
      <w:pPr>
        <w:ind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 xml:space="preserve">8) возрастная адекватность </w:t>
      </w:r>
      <w:r>
        <w:rPr>
          <w:sz w:val="28"/>
          <w:szCs w:val="28"/>
        </w:rPr>
        <w:t>целевых, содержательных и организационных аспектов организации образовательной деятельности с детьми</w:t>
      </w:r>
      <w:r w:rsidRPr="00071243">
        <w:rPr>
          <w:sz w:val="28"/>
          <w:szCs w:val="28"/>
        </w:rPr>
        <w:t>;</w:t>
      </w:r>
    </w:p>
    <w:p w:rsidR="00635457" w:rsidRPr="00071243" w:rsidRDefault="00635457" w:rsidP="00B07FAE">
      <w:pPr>
        <w:ind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>9) учет этнокультурной ситуации развития детей.</w:t>
      </w:r>
    </w:p>
    <w:p w:rsidR="00635457" w:rsidRPr="00B07FAE" w:rsidRDefault="00635457" w:rsidP="00241A8B">
      <w:pPr>
        <w:ind w:firstLine="709"/>
        <w:jc w:val="both"/>
        <w:rPr>
          <w:sz w:val="28"/>
          <w:szCs w:val="28"/>
        </w:rPr>
      </w:pPr>
      <w:r w:rsidRPr="00B07FAE">
        <w:rPr>
          <w:b/>
          <w:i/>
          <w:iCs/>
          <w:sz w:val="28"/>
          <w:szCs w:val="28"/>
        </w:rPr>
        <w:t>Структура программы</w:t>
      </w:r>
      <w:r w:rsidRPr="00B07FAE">
        <w:rPr>
          <w:b/>
          <w:sz w:val="28"/>
          <w:szCs w:val="28"/>
        </w:rPr>
        <w:t>.</w:t>
      </w:r>
      <w:r w:rsidRPr="00B07FAE">
        <w:rPr>
          <w:sz w:val="28"/>
          <w:szCs w:val="28"/>
        </w:rPr>
        <w:t xml:space="preserve"> Программа «Народные календарные праздники, игры и забавы» для детей младшего и среднего дошкольного</w:t>
      </w:r>
      <w:r>
        <w:rPr>
          <w:sz w:val="28"/>
          <w:szCs w:val="28"/>
        </w:rPr>
        <w:t xml:space="preserve"> </w:t>
      </w:r>
      <w:r w:rsidRPr="00B07FAE">
        <w:rPr>
          <w:sz w:val="28"/>
          <w:szCs w:val="28"/>
        </w:rPr>
        <w:t>возраста включает пояснительную записку с описанием концептуальной идеи программы, обоснованием актуальности и новизны ее разработки, целевой направленности и адресной ориентации, учебно-тематический план, содержание, характеристику учебно-методического обеспечения, ожидаемые результаты, оценки качества реализации программы.</w:t>
      </w:r>
    </w:p>
    <w:p w:rsidR="00635457" w:rsidRDefault="00635457" w:rsidP="00241A8B">
      <w:pPr>
        <w:ind w:firstLine="709"/>
        <w:jc w:val="both"/>
        <w:rPr>
          <w:sz w:val="28"/>
          <w:szCs w:val="28"/>
        </w:rPr>
      </w:pPr>
    </w:p>
    <w:p w:rsidR="00635457" w:rsidRDefault="00635457" w:rsidP="00241A8B">
      <w:pPr>
        <w:pStyle w:val="a3"/>
        <w:spacing w:before="0" w:after="0"/>
        <w:ind w:firstLine="540"/>
        <w:jc w:val="both"/>
        <w:rPr>
          <w:sz w:val="28"/>
          <w:szCs w:val="28"/>
        </w:rPr>
        <w:sectPr w:rsidR="00635457" w:rsidSect="0065247C">
          <w:footerReference w:type="even" r:id="rId8"/>
          <w:footerReference w:type="default" r:id="rId9"/>
          <w:pgSz w:w="11906" w:h="16838"/>
          <w:pgMar w:top="568" w:right="850" w:bottom="1134" w:left="284" w:header="708" w:footer="708" w:gutter="0"/>
          <w:cols w:space="708"/>
          <w:docGrid w:linePitch="360"/>
        </w:sectPr>
      </w:pPr>
    </w:p>
    <w:p w:rsidR="00635457" w:rsidRPr="00E13686" w:rsidRDefault="00635457" w:rsidP="00B4309F">
      <w:pPr>
        <w:pStyle w:val="a3"/>
        <w:numPr>
          <w:ilvl w:val="0"/>
          <w:numId w:val="11"/>
        </w:numPr>
        <w:spacing w:before="0" w:after="0"/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</w:rPr>
        <w:lastRenderedPageBreak/>
        <w:t>УЧЕБНО-ТЕМАТИЧЕСКИЙ ПЛАН</w:t>
      </w:r>
    </w:p>
    <w:p w:rsidR="00635457" w:rsidRDefault="00635457" w:rsidP="00E13686">
      <w:pPr>
        <w:pStyle w:val="a3"/>
        <w:spacing w:before="0" w:after="0"/>
        <w:jc w:val="center"/>
        <w:rPr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2097"/>
        <w:gridCol w:w="2326"/>
        <w:gridCol w:w="2823"/>
        <w:gridCol w:w="2959"/>
        <w:gridCol w:w="2427"/>
      </w:tblGrid>
      <w:tr w:rsidR="00635457" w:rsidRPr="00013FCD" w:rsidTr="00121979">
        <w:tc>
          <w:tcPr>
            <w:tcW w:w="1776" w:type="dxa"/>
            <w:vMerge w:val="restart"/>
            <w:textDirection w:val="btLr"/>
          </w:tcPr>
          <w:p w:rsidR="00635457" w:rsidRPr="00013FCD" w:rsidRDefault="00635457" w:rsidP="001219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3FC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  <w:r w:rsidRPr="0069653A">
              <w:rPr>
                <w:b/>
              </w:rPr>
              <w:t>Цель:</w:t>
            </w: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</w:rPr>
            </w:pPr>
            <w:r w:rsidRPr="0069653A">
              <w:rPr>
                <w:b/>
              </w:rPr>
              <w:t>Тема праздника</w:t>
            </w:r>
          </w:p>
        </w:tc>
        <w:tc>
          <w:tcPr>
            <w:tcW w:w="3323" w:type="dxa"/>
          </w:tcPr>
          <w:p w:rsidR="00635457" w:rsidRPr="0069653A" w:rsidRDefault="00635457" w:rsidP="00121979">
            <w:pPr>
              <w:jc w:val="center"/>
              <w:rPr>
                <w:b/>
              </w:rPr>
            </w:pPr>
            <w:r w:rsidRPr="0069653A">
              <w:rPr>
                <w:b/>
              </w:rPr>
              <w:t>Программное содержание</w:t>
            </w: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</w:rPr>
            </w:pPr>
            <w:r w:rsidRPr="00701051">
              <w:rPr>
                <w:b/>
              </w:rPr>
              <w:t>Народная музыка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b/>
              </w:rPr>
            </w:pPr>
            <w:r w:rsidRPr="00701051">
              <w:rPr>
                <w:b/>
              </w:rPr>
              <w:t>Игры, танцы</w:t>
            </w:r>
          </w:p>
        </w:tc>
      </w:tr>
      <w:tr w:rsidR="00635457" w:rsidRPr="00013FCD" w:rsidTr="00121979">
        <w:tc>
          <w:tcPr>
            <w:tcW w:w="1776" w:type="dxa"/>
            <w:vMerge/>
          </w:tcPr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Знакомить с народными 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осенними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праздниками; обрядами, традициями,  которыми они сопровождались.</w:t>
            </w:r>
          </w:p>
          <w:p w:rsidR="00635457" w:rsidRPr="0069653A" w:rsidRDefault="00635457" w:rsidP="00121979">
            <w:pPr>
              <w:rPr>
                <w:b/>
                <w:i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 xml:space="preserve">Вечер игр «Праздник брусничного пирога»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5 сентября – Луп- Брусничник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младшей и средней групп)</w:t>
            </w:r>
          </w:p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3323" w:type="dxa"/>
          </w:tcPr>
          <w:p w:rsidR="00635457" w:rsidRPr="0069653A" w:rsidRDefault="00635457" w:rsidP="00121979">
            <w:pPr>
              <w:jc w:val="both"/>
              <w:rPr>
                <w:i/>
              </w:rPr>
            </w:pPr>
            <w:r w:rsidRPr="0069653A">
              <w:rPr>
                <w:i/>
              </w:rPr>
              <w:t>Познакомить  детей с традициями русского народа. Познакомить детей с традициями, связанными с днём «Луппы – брусничника»: к этому дню поспевала брусника.  Начинали её собирать. Бруснику ценили за её лечебные свойства, вкусовые качества. В этот день из ягод и листьев брусники готовили разные напитки, пекли пироги с брусникой,  начинали варить варенье на зиму.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Познакомить детей с внешним видом брусники, с её вкусовыми качествами: предложить детям рассмотреть плоды,  ягоды,  попробовать их на вкус.</w:t>
            </w:r>
            <w:r w:rsidR="00D05820" w:rsidRPr="0069653A">
              <w:rPr>
                <w:i/>
              </w:rPr>
              <w:t xml:space="preserve"> </w:t>
            </w:r>
            <w:r w:rsidRPr="0069653A">
              <w:rPr>
                <w:i/>
              </w:rPr>
              <w:t xml:space="preserve">Дать элементарные  представления об </w:t>
            </w:r>
            <w:r w:rsidRPr="0069653A">
              <w:rPr>
                <w:i/>
              </w:rPr>
              <w:lastRenderedPageBreak/>
              <w:t>использовании человеком брусники; интерес к культуре русского народа. Вызывать  у детей чувство радости от соприкосновения с народными традициями, исполняя песни, художественное слово.</w:t>
            </w: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lastRenderedPageBreak/>
              <w:t>Слушание:</w:t>
            </w:r>
            <w:r w:rsidRPr="00701051">
              <w:rPr>
                <w:i/>
              </w:rPr>
              <w:t xml:space="preserve"> «Осенняя песенка» А.Александрова</w:t>
            </w:r>
          </w:p>
          <w:p w:rsidR="00635457" w:rsidRPr="00701051" w:rsidRDefault="00635457" w:rsidP="00121979">
            <w:pPr>
              <w:rPr>
                <w:b/>
              </w:rPr>
            </w:pPr>
            <w:r w:rsidRPr="00701051">
              <w:rPr>
                <w:b/>
                <w:i/>
              </w:rPr>
              <w:t>Русская народная попевка</w:t>
            </w:r>
            <w:r w:rsidRPr="00701051">
              <w:rPr>
                <w:i/>
              </w:rPr>
              <w:t xml:space="preserve"> «Дождик» 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Упражнение </w:t>
            </w:r>
            <w:r w:rsidRPr="00701051">
              <w:rPr>
                <w:i/>
              </w:rPr>
              <w:t>«На машине», «Устали наши ножки» Т.Ломовой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Ритмическое упражнение</w:t>
            </w:r>
            <w:r w:rsidRPr="00701051">
              <w:rPr>
                <w:i/>
              </w:rPr>
              <w:t xml:space="preserve"> «Ёжик и барабан»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Подвижные игры </w:t>
            </w:r>
          </w:p>
          <w:p w:rsidR="00635457" w:rsidRPr="00701051" w:rsidRDefault="00635457" w:rsidP="00121979">
            <w:pPr>
              <w:rPr>
                <w:b/>
              </w:rPr>
            </w:pPr>
            <w:r w:rsidRPr="00701051">
              <w:rPr>
                <w:i/>
              </w:rPr>
              <w:t>«Заинька-зайка», «Догонялки с мишкой»,</w:t>
            </w:r>
          </w:p>
        </w:tc>
      </w:tr>
      <w:tr w:rsidR="00635457" w:rsidRPr="00013FCD" w:rsidTr="00121979">
        <w:tc>
          <w:tcPr>
            <w:tcW w:w="1776" w:type="dxa"/>
            <w:vMerge w:val="restart"/>
            <w:textDirection w:val="btLr"/>
          </w:tcPr>
          <w:p w:rsidR="00635457" w:rsidRPr="00013FCD" w:rsidRDefault="00635457" w:rsidP="001219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3FCD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 xml:space="preserve">Кукольный театр «Волшебный шиповник»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1 октября – Арина  – Шиповница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средней группы)</w:t>
            </w:r>
          </w:p>
          <w:p w:rsidR="00635457" w:rsidRPr="0069653A" w:rsidRDefault="00635457" w:rsidP="00121979">
            <w:pPr>
              <w:rPr>
                <w:i/>
              </w:rPr>
            </w:pPr>
          </w:p>
        </w:tc>
        <w:tc>
          <w:tcPr>
            <w:tcW w:w="3323" w:type="dxa"/>
          </w:tcPr>
          <w:p w:rsidR="00635457" w:rsidRPr="0069653A" w:rsidRDefault="00635457" w:rsidP="00121979">
            <w:pPr>
              <w:jc w:val="both"/>
              <w:rPr>
                <w:i/>
              </w:rPr>
            </w:pPr>
            <w:r w:rsidRPr="0069653A">
              <w:rPr>
                <w:i/>
              </w:rPr>
              <w:t>Познакомить детей с традициями, связанными с днём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«Арины – шиповницы»,  с явлениями природы и деятельностью людей осенью.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К  этому дню в лесах поспевал  шиповник или шипица. Так издавна старые люди называли шиповник. Его плоды начинали собирать и сушить . Шиповник ценили за целебные свойства его плодов ( много витаминов , восстанавливает  силы , улучшает настроение).  Из его плодов готовили напиток, сироп.  Когда шиповник цветёт, он очень красив.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Познакомить детей с </w:t>
            </w:r>
            <w:r w:rsidRPr="0069653A">
              <w:rPr>
                <w:i/>
              </w:rPr>
              <w:lastRenderedPageBreak/>
              <w:t>внешним видом шиповника, с вкусовыми качествами  его плодов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 напиток).                      Вызывать у детей положительные эмоции и чувство радости от сопри-косновения с народными традициями, используя песни, игры, худ.слово.</w:t>
            </w:r>
          </w:p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jc w:val="both"/>
              <w:rPr>
                <w:i/>
              </w:rPr>
            </w:pPr>
            <w:r w:rsidRPr="00701051">
              <w:rPr>
                <w:b/>
                <w:i/>
              </w:rPr>
              <w:lastRenderedPageBreak/>
              <w:t>Русская народная песня</w:t>
            </w:r>
            <w:r w:rsidRPr="00701051">
              <w:rPr>
                <w:i/>
              </w:rPr>
              <w:t xml:space="preserve">  «Ладушки», 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i/>
              </w:rPr>
              <w:t>песня – прибаутка «Чики-чики, чикалочки»</w:t>
            </w:r>
          </w:p>
          <w:p w:rsidR="00635457" w:rsidRPr="00701051" w:rsidRDefault="00635457" w:rsidP="00121979">
            <w:pPr>
              <w:rPr>
                <w:b/>
              </w:rPr>
            </w:pPr>
            <w:r w:rsidRPr="00701051">
              <w:rPr>
                <w:b/>
                <w:i/>
              </w:rPr>
              <w:t xml:space="preserve">Песня об осени </w:t>
            </w:r>
            <w:r w:rsidRPr="00701051">
              <w:rPr>
                <w:i/>
              </w:rPr>
              <w:t>(по выбору)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jc w:val="both"/>
              <w:rPr>
                <w:i/>
              </w:rPr>
            </w:pPr>
            <w:r w:rsidRPr="00701051">
              <w:rPr>
                <w:b/>
                <w:i/>
              </w:rPr>
              <w:t xml:space="preserve">Музыкально-дидактическая игра </w:t>
            </w:r>
            <w:r w:rsidRPr="00701051">
              <w:rPr>
                <w:i/>
              </w:rPr>
              <w:t xml:space="preserve">«Тихо-громко» Е. Тиличеевой 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i/>
              </w:rPr>
              <w:t>«В огороде заинька»</w:t>
            </w:r>
          </w:p>
          <w:p w:rsidR="00635457" w:rsidRPr="00701051" w:rsidRDefault="00635457" w:rsidP="00121979">
            <w:pPr>
              <w:rPr>
                <w:i/>
              </w:rPr>
            </w:pPr>
          </w:p>
        </w:tc>
      </w:tr>
      <w:tr w:rsidR="00635457" w:rsidRPr="00013FCD" w:rsidTr="00121979">
        <w:tc>
          <w:tcPr>
            <w:tcW w:w="1776" w:type="dxa"/>
            <w:vMerge/>
          </w:tcPr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 xml:space="preserve">Вечер игр «Матушка с ярмарки пришла»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14 октября – Покров</w:t>
            </w:r>
          </w:p>
          <w:p w:rsidR="00635457" w:rsidRPr="0069653A" w:rsidRDefault="00635457" w:rsidP="00121979">
            <w:pPr>
              <w:rPr>
                <w:b/>
              </w:rPr>
            </w:pPr>
            <w:r w:rsidRPr="0069653A">
              <w:rPr>
                <w:i/>
              </w:rPr>
              <w:t>(для младшей группы)</w:t>
            </w: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suppressAutoHyphens/>
              <w:rPr>
                <w:i/>
                <w:lang w:eastAsia="ar-SA"/>
              </w:rPr>
            </w:pPr>
            <w:r w:rsidRPr="0069653A">
              <w:rPr>
                <w:i/>
                <w:lang w:eastAsia="ar-SA"/>
              </w:rPr>
              <w:t>Познакомить детей с историей возникновения праздника «Покров Божией Матери».</w:t>
            </w:r>
          </w:p>
          <w:p w:rsidR="00635457" w:rsidRPr="0069653A" w:rsidRDefault="00635457" w:rsidP="00121979">
            <w:pPr>
              <w:suppressAutoHyphens/>
              <w:rPr>
                <w:i/>
                <w:color w:val="555555"/>
                <w:lang w:eastAsia="ar-SA"/>
              </w:rPr>
            </w:pPr>
            <w:r w:rsidRPr="0069653A">
              <w:rPr>
                <w:i/>
                <w:lang w:eastAsia="ar-SA"/>
              </w:rPr>
              <w:t>Покровом завершался сельскохозяйственный год, подводились итоги урожая. Проводились Покровские ярмарки, начинали играть свадьбы.</w:t>
            </w: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>Песни:</w:t>
            </w:r>
            <w:r w:rsidRPr="00701051">
              <w:rPr>
                <w:i/>
              </w:rPr>
              <w:t xml:space="preserve"> «Баю – бай», «Петушок», «Кастрюля-хитрюля» Е.Попляновой, «Жучка» Н.Кукловской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Игра со словом</w:t>
            </w:r>
            <w:r w:rsidRPr="00701051">
              <w:rPr>
                <w:i/>
              </w:rPr>
              <w:t xml:space="preserve"> «Петушок», «Конь «Летели птички», «Дети и медведица». 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Танец </w:t>
            </w:r>
            <w:r w:rsidRPr="00701051">
              <w:rPr>
                <w:i/>
              </w:rPr>
              <w:t>«Матрешек»</w:t>
            </w:r>
          </w:p>
        </w:tc>
      </w:tr>
      <w:tr w:rsidR="00635457" w:rsidRPr="00013FCD" w:rsidTr="00121979">
        <w:trPr>
          <w:cantSplit/>
          <w:trHeight w:val="1134"/>
        </w:trPr>
        <w:tc>
          <w:tcPr>
            <w:tcW w:w="1776" w:type="dxa"/>
            <w:textDirection w:val="btLr"/>
          </w:tcPr>
          <w:p w:rsidR="00635457" w:rsidRPr="00013FCD" w:rsidRDefault="00635457" w:rsidP="00121979">
            <w:pPr>
              <w:ind w:left="113" w:right="113"/>
              <w:rPr>
                <w:b/>
                <w:sz w:val="28"/>
                <w:szCs w:val="28"/>
              </w:rPr>
            </w:pPr>
            <w:r w:rsidRPr="00013FCD">
              <w:rPr>
                <w:b/>
                <w:sz w:val="28"/>
                <w:szCs w:val="28"/>
              </w:rPr>
              <w:lastRenderedPageBreak/>
              <w:t>НОЯБРЬ</w:t>
            </w:r>
          </w:p>
          <w:p w:rsidR="00635457" w:rsidRPr="00013FCD" w:rsidRDefault="00635457" w:rsidP="00121979">
            <w:pPr>
              <w:ind w:left="113" w:right="113"/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ind w:left="113" w:right="113"/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ind w:left="113" w:right="113"/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ind w:left="113" w:right="113"/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ind w:left="113" w:right="113"/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b/>
                <w:i/>
              </w:rPr>
              <w:t xml:space="preserve">Вечер игр «Синичкин праздник»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12 ноября – Зиновий – Синичник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младшей и средней групп)</w:t>
            </w: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Познакомить детей  с народным праздникам,   с зимующими птицами. Воспитывать заботливое отношение и интерес к зимующим птицам, развивать выразительность речи, элементы театрализации.         </w:t>
            </w:r>
          </w:p>
          <w:p w:rsidR="00635457" w:rsidRPr="0069653A" w:rsidRDefault="00635457" w:rsidP="00121979">
            <w:pPr>
              <w:rPr>
                <w:b/>
                <w:i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Слушание песни </w:t>
            </w:r>
            <w:r w:rsidRPr="00701051">
              <w:rPr>
                <w:i/>
              </w:rPr>
              <w:t>«Кто такие птички?» А.Журбина,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Пьеса</w:t>
            </w:r>
            <w:r w:rsidRPr="00701051">
              <w:rPr>
                <w:i/>
              </w:rPr>
              <w:t xml:space="preserve"> «Дождик», </w:t>
            </w:r>
            <w:r w:rsidRPr="00701051">
              <w:rPr>
                <w:b/>
                <w:i/>
              </w:rPr>
              <w:t xml:space="preserve">Песня </w:t>
            </w:r>
            <w:r w:rsidRPr="00701051">
              <w:rPr>
                <w:i/>
              </w:rPr>
              <w:t>«Воробушки»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>Песня о зиме</w:t>
            </w:r>
            <w:r w:rsidRPr="00701051">
              <w:rPr>
                <w:i/>
              </w:rPr>
              <w:t xml:space="preserve"> (по выбору)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Музыкально-дидактическая</w:t>
            </w:r>
            <w:r w:rsidRPr="00701051">
              <w:rPr>
                <w:i/>
              </w:rPr>
              <w:t xml:space="preserve"> «Птицы и птенчики», 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Подвижные </w:t>
            </w:r>
            <w:r w:rsidRPr="00701051">
              <w:rPr>
                <w:i/>
              </w:rPr>
              <w:t>«Птички и кот»,  «Дятел», «Воробушки и автомобиль» М.Раухвергера</w:t>
            </w:r>
          </w:p>
          <w:p w:rsidR="00635457" w:rsidRPr="00701051" w:rsidRDefault="00635457" w:rsidP="00121979">
            <w:pPr>
              <w:rPr>
                <w:b/>
              </w:rPr>
            </w:pPr>
          </w:p>
          <w:p w:rsidR="00635457" w:rsidRPr="00701051" w:rsidRDefault="00635457" w:rsidP="00121979">
            <w:pPr>
              <w:rPr>
                <w:b/>
              </w:rPr>
            </w:pPr>
          </w:p>
        </w:tc>
      </w:tr>
      <w:tr w:rsidR="00635457" w:rsidRPr="00013FCD" w:rsidTr="00121979">
        <w:tc>
          <w:tcPr>
            <w:tcW w:w="1776" w:type="dxa"/>
            <w:vMerge w:val="restart"/>
            <w:textDirection w:val="btLr"/>
          </w:tcPr>
          <w:p w:rsidR="00635457" w:rsidRPr="00013FCD" w:rsidRDefault="00635457" w:rsidP="001219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3FC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  <w:r w:rsidRPr="0069653A">
              <w:rPr>
                <w:b/>
              </w:rPr>
              <w:t>Цель:</w:t>
            </w: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</w:rPr>
            </w:pPr>
            <w:r w:rsidRPr="0069653A">
              <w:rPr>
                <w:b/>
              </w:rPr>
              <w:t>Тема праздника</w:t>
            </w:r>
          </w:p>
        </w:tc>
        <w:tc>
          <w:tcPr>
            <w:tcW w:w="3323" w:type="dxa"/>
          </w:tcPr>
          <w:p w:rsidR="00635457" w:rsidRPr="0069653A" w:rsidRDefault="00635457" w:rsidP="00121979">
            <w:pPr>
              <w:rPr>
                <w:b/>
              </w:rPr>
            </w:pPr>
            <w:r w:rsidRPr="0069653A">
              <w:rPr>
                <w:b/>
              </w:rPr>
              <w:t>Программное содержание</w:t>
            </w: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</w:rPr>
            </w:pPr>
            <w:r w:rsidRPr="00701051">
              <w:rPr>
                <w:b/>
              </w:rPr>
              <w:t>Народная музыка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b/>
              </w:rPr>
            </w:pPr>
            <w:r w:rsidRPr="00701051">
              <w:rPr>
                <w:b/>
              </w:rPr>
              <w:t>Игры, танцы</w:t>
            </w:r>
          </w:p>
        </w:tc>
      </w:tr>
      <w:tr w:rsidR="00635457" w:rsidRPr="00013FCD" w:rsidTr="00121979">
        <w:tc>
          <w:tcPr>
            <w:tcW w:w="1776" w:type="dxa"/>
            <w:vMerge/>
          </w:tcPr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Познакомить с народными 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Осенними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праздниками; обрядами, традициями,  которыми они сопровождались.</w:t>
            </w:r>
          </w:p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>Вечер музыкальных игр «Праздник начала зимы»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1 декабря – Платон да Роман – Зимоуказчики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(для младшей группы) </w:t>
            </w: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Познакомить детей с традициями, связанными с днём начала зимы. Праздник длился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несколько дней и справлялся но всем деревням округи по очереди. Говорят: «Каков Платон и Роман, такова и зима. Коли на мучеников Платона и Романа день теплый, то и зима будет теплая».</w:t>
            </w:r>
          </w:p>
          <w:p w:rsidR="00635457" w:rsidRPr="0069653A" w:rsidRDefault="00635457" w:rsidP="00121979">
            <w:pPr>
              <w:rPr>
                <w:b/>
                <w:i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Песня о зиме </w:t>
            </w:r>
            <w:r w:rsidRPr="00701051">
              <w:rPr>
                <w:i/>
              </w:rPr>
              <w:t>( по выбору)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Упражнение </w:t>
            </w:r>
            <w:r w:rsidRPr="00701051">
              <w:rPr>
                <w:i/>
              </w:rPr>
              <w:t>«Снег-снежок», «Зима»</w:t>
            </w:r>
            <w:r w:rsidRPr="00701051">
              <w:rPr>
                <w:b/>
                <w:i/>
              </w:rPr>
              <w:t xml:space="preserve"> Подвижные </w:t>
            </w:r>
            <w:r w:rsidRPr="00701051">
              <w:rPr>
                <w:i/>
              </w:rPr>
              <w:t>«Прятки»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Хоровод </w:t>
            </w:r>
            <w:r w:rsidRPr="00701051">
              <w:rPr>
                <w:i/>
              </w:rPr>
              <w:t>«Заинька-Зайка»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Музыкально-дидактическая игра: </w:t>
            </w:r>
            <w:r w:rsidRPr="00701051">
              <w:rPr>
                <w:i/>
              </w:rPr>
              <w:t>«Угадай на чем играю?»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«Полька» И.</w:t>
            </w:r>
            <w:r w:rsidRPr="00701051">
              <w:rPr>
                <w:i/>
              </w:rPr>
              <w:t xml:space="preserve"> Штрауса</w:t>
            </w:r>
          </w:p>
        </w:tc>
      </w:tr>
      <w:tr w:rsidR="00635457" w:rsidRPr="00013FCD" w:rsidTr="00121979">
        <w:tc>
          <w:tcPr>
            <w:tcW w:w="1776" w:type="dxa"/>
            <w:vMerge/>
          </w:tcPr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b/>
                <w:i/>
              </w:rPr>
              <w:t xml:space="preserve">Театрализованное представление «На полатях»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5 декабря – </w:t>
            </w:r>
            <w:r w:rsidRPr="0069653A">
              <w:rPr>
                <w:i/>
              </w:rPr>
              <w:lastRenderedPageBreak/>
              <w:t>Прокопов день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средней группы)</w:t>
            </w: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lastRenderedPageBreak/>
              <w:t>Познакомить детей с традициями, связанными с днём 5 декабря.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lastRenderedPageBreak/>
              <w:t>В этот день всем селом выходили убирать снег, расставлять вешки вдоль дорог, чтобы путники не сбивались с пути. Вечерами санничали — изготавливали сани. В сумерки, когда вся семья забиралась на полати отдыхать, рассказывали сказки, загадывали загадки. Говорили: «Пришел Прокоп — разрыл сугроб, по снегу ступает — дорогу копает».</w:t>
            </w:r>
          </w:p>
          <w:p w:rsidR="00635457" w:rsidRPr="0069653A" w:rsidRDefault="00635457" w:rsidP="00121979">
            <w:pPr>
              <w:rPr>
                <w:i/>
              </w:rPr>
            </w:pPr>
          </w:p>
          <w:p w:rsidR="00635457" w:rsidRPr="0069653A" w:rsidRDefault="00635457" w:rsidP="00121979">
            <w:pPr>
              <w:rPr>
                <w:b/>
                <w:i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lastRenderedPageBreak/>
              <w:t xml:space="preserve">Слушание </w:t>
            </w:r>
            <w:r w:rsidRPr="00701051">
              <w:rPr>
                <w:i/>
              </w:rPr>
              <w:t>русских народных мелодий – спокойной и плясовой(по выбору)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Игры со словами </w:t>
            </w:r>
            <w:r w:rsidRPr="00701051">
              <w:rPr>
                <w:i/>
              </w:rPr>
              <w:t>«Дедушка Рожок»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Опера – сказка</w:t>
            </w:r>
            <w:r w:rsidRPr="00701051">
              <w:rPr>
                <w:i/>
              </w:rPr>
              <w:t xml:space="preserve"> «Колобок» М. </w:t>
            </w:r>
            <w:r w:rsidRPr="00701051">
              <w:rPr>
                <w:i/>
              </w:rPr>
              <w:lastRenderedPageBreak/>
              <w:t xml:space="preserve">Лазарева </w:t>
            </w:r>
          </w:p>
          <w:p w:rsidR="00635457" w:rsidRPr="00701051" w:rsidRDefault="00635457" w:rsidP="00121979">
            <w:r w:rsidRPr="00701051">
              <w:rPr>
                <w:b/>
                <w:i/>
              </w:rPr>
              <w:t xml:space="preserve">Танец </w:t>
            </w:r>
            <w:r w:rsidRPr="00701051">
              <w:rPr>
                <w:i/>
              </w:rPr>
              <w:t>(по выбору)</w:t>
            </w:r>
          </w:p>
        </w:tc>
      </w:tr>
      <w:tr w:rsidR="00635457" w:rsidRPr="00013FCD" w:rsidTr="00121979">
        <w:tc>
          <w:tcPr>
            <w:tcW w:w="1776" w:type="dxa"/>
            <w:vMerge w:val="restart"/>
            <w:textDirection w:val="btLr"/>
          </w:tcPr>
          <w:p w:rsidR="00635457" w:rsidRPr="00013FCD" w:rsidRDefault="00635457" w:rsidP="001219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3FCD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 xml:space="preserve">Вечер игр с музыкальными инструментами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С рождества (7 января) по Крещение (19 января) – Святки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средней группы)</w:t>
            </w:r>
          </w:p>
          <w:p w:rsidR="00635457" w:rsidRPr="0069653A" w:rsidRDefault="00635457" w:rsidP="00121979">
            <w:pPr>
              <w:rPr>
                <w:i/>
              </w:rPr>
            </w:pP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Святки считались волшебными, колдовским временем. По преданию, в святочные дни открывались двери в счастливую семейную жизнь. В Рождество любой гость считался священным.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На рождественский ужин приглашали также лесных зверей. Говорили: «Волки, медведи, лисицы, </w:t>
            </w:r>
            <w:r w:rsidRPr="0069653A">
              <w:rPr>
                <w:i/>
              </w:rPr>
              <w:lastRenderedPageBreak/>
              <w:t>куницы, зайцы, горностайцы, идите к нам кисель есть».</w:t>
            </w:r>
          </w:p>
          <w:p w:rsidR="00635457" w:rsidRPr="0069653A" w:rsidRDefault="00635457" w:rsidP="00121979">
            <w:pPr>
              <w:rPr>
                <w:b/>
                <w:color w:val="FFC000"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lastRenderedPageBreak/>
              <w:t xml:space="preserve">Новогодний хоровод  </w:t>
            </w:r>
            <w:r w:rsidRPr="00701051">
              <w:rPr>
                <w:i/>
              </w:rPr>
              <w:t>(по выбору)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Ритмическая игра </w:t>
            </w:r>
            <w:r w:rsidRPr="00701051">
              <w:rPr>
                <w:i/>
              </w:rPr>
              <w:t xml:space="preserve">«Бубен», «Снежинки» </w:t>
            </w:r>
            <w:r w:rsidRPr="00701051">
              <w:rPr>
                <w:b/>
                <w:i/>
              </w:rPr>
              <w:t>Полька</w:t>
            </w:r>
            <w:r w:rsidRPr="00701051">
              <w:rPr>
                <w:i/>
              </w:rPr>
              <w:t>М.Глинки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Музыкально-дидактическая игра на развитие динамического слуха </w:t>
            </w:r>
            <w:r w:rsidRPr="00701051">
              <w:rPr>
                <w:i/>
              </w:rPr>
              <w:t>«Тихие и громкие звоночки» Р.Рустамова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Музыкальная игра</w:t>
            </w:r>
            <w:r w:rsidRPr="00701051">
              <w:rPr>
                <w:i/>
              </w:rPr>
              <w:t xml:space="preserve"> «Оркестр» 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Хоровод</w:t>
            </w:r>
            <w:r w:rsidRPr="00701051">
              <w:rPr>
                <w:i/>
              </w:rPr>
              <w:t xml:space="preserve"> (по выбору)</w:t>
            </w:r>
          </w:p>
        </w:tc>
      </w:tr>
      <w:tr w:rsidR="00635457" w:rsidRPr="00013FCD" w:rsidTr="00121979">
        <w:tc>
          <w:tcPr>
            <w:tcW w:w="1776" w:type="dxa"/>
            <w:vMerge/>
          </w:tcPr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>Вечер игр «Лесные</w:t>
            </w:r>
            <w:r w:rsidR="006A5B0D" w:rsidRPr="0069653A">
              <w:rPr>
                <w:b/>
                <w:i/>
              </w:rPr>
              <w:t xml:space="preserve"> </w:t>
            </w:r>
            <w:r w:rsidRPr="0069653A">
              <w:rPr>
                <w:b/>
                <w:i/>
              </w:rPr>
              <w:t>Колядовщики»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7-14 января – Святые вечера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младшей группы)</w:t>
            </w: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9653A">
              <w:rPr>
                <w:i/>
              </w:rPr>
              <w:t>Святые вечера посвящались колядованию и девичь</w:t>
            </w:r>
            <w:r w:rsidRPr="0069653A">
              <w:rPr>
                <w:i/>
              </w:rPr>
              <w:softHyphen/>
              <w:t>им гаданиям. Парни, девушки, дети ходили по дво</w:t>
            </w:r>
            <w:r w:rsidRPr="0069653A">
              <w:rPr>
                <w:i/>
              </w:rPr>
              <w:softHyphen/>
              <w:t>рам, наряжаясь козами или медведями, пели песни-колядки, желая хозяину урожайного года, добра в доме. Хозяева одаривали колядовщиков угощением.</w:t>
            </w:r>
          </w:p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Слушание </w:t>
            </w:r>
            <w:r w:rsidRPr="00701051">
              <w:rPr>
                <w:i/>
              </w:rPr>
              <w:t>русской плясовой мелодии «Брыня»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Песня о зиме</w:t>
            </w:r>
            <w:r w:rsidRPr="00701051">
              <w:rPr>
                <w:i/>
              </w:rPr>
              <w:t xml:space="preserve"> (по выбору)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Двигательные упражнения </w:t>
            </w:r>
            <w:r w:rsidRPr="00701051">
              <w:rPr>
                <w:i/>
              </w:rPr>
              <w:t xml:space="preserve">«В дорогу», </w:t>
            </w:r>
            <w:r w:rsidRPr="00701051">
              <w:rPr>
                <w:b/>
                <w:i/>
              </w:rPr>
              <w:t>Стихотворение с движениями</w:t>
            </w:r>
            <w:r w:rsidRPr="00701051">
              <w:rPr>
                <w:i/>
              </w:rPr>
              <w:t xml:space="preserve"> «Как на горке», «Дгонялки»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i/>
              </w:rPr>
              <w:t xml:space="preserve">«Колядка» 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Подвижные </w:t>
            </w:r>
            <w:r w:rsidRPr="00701051">
              <w:rPr>
                <w:i/>
              </w:rPr>
              <w:t>«Зайцы и лиса»</w:t>
            </w:r>
          </w:p>
        </w:tc>
      </w:tr>
      <w:tr w:rsidR="00635457" w:rsidRPr="00013FCD" w:rsidTr="00121979">
        <w:trPr>
          <w:cantSplit/>
          <w:trHeight w:val="1134"/>
        </w:trPr>
        <w:tc>
          <w:tcPr>
            <w:tcW w:w="1776" w:type="dxa"/>
            <w:textDirection w:val="btLr"/>
          </w:tcPr>
          <w:p w:rsidR="00635457" w:rsidRPr="00013FCD" w:rsidRDefault="00635457" w:rsidP="001219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3FC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 xml:space="preserve">Музыкально – игровой досуг «Сказка про мышку»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14 февраля – Трифон – Мышегон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младшей  и средней группы)</w:t>
            </w: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9653A">
              <w:rPr>
                <w:i/>
                <w:color w:val="000000"/>
              </w:rPr>
              <w:t>На Трифона заклинали мышей, которых к этому времени в полупустых амбарах становилось очень много. По поверью, заклятие могло совсем искоренить мышей.</w:t>
            </w:r>
          </w:p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Слушание «Колыбельная» </w:t>
            </w:r>
            <w:r w:rsidRPr="00701051">
              <w:rPr>
                <w:i/>
              </w:rPr>
              <w:t>Т. Вилькорейской</w:t>
            </w:r>
            <w:r w:rsidRPr="00701051">
              <w:rPr>
                <w:b/>
                <w:i/>
              </w:rPr>
              <w:t xml:space="preserve"> Песня с движениями </w:t>
            </w:r>
            <w:r w:rsidRPr="00701051">
              <w:rPr>
                <w:i/>
              </w:rPr>
              <w:t>«Варись кашка»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Пальчиковая игра </w:t>
            </w:r>
            <w:r w:rsidRPr="00701051">
              <w:t>«</w:t>
            </w:r>
            <w:r w:rsidRPr="00701051">
              <w:rPr>
                <w:i/>
              </w:rPr>
              <w:t>Мыши»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Стихотворение с движениями</w:t>
            </w:r>
            <w:r w:rsidRPr="00701051">
              <w:rPr>
                <w:i/>
              </w:rPr>
              <w:t xml:space="preserve"> «Часы», « Найди мышку»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Народная игра</w:t>
            </w:r>
            <w:r w:rsidRPr="00701051">
              <w:rPr>
                <w:i/>
              </w:rPr>
              <w:t xml:space="preserve"> «Огуречик»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Упражнение</w:t>
            </w:r>
            <w:r w:rsidRPr="00701051">
              <w:rPr>
                <w:i/>
              </w:rPr>
              <w:t xml:space="preserve"> «Вот как мы шагаем» 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>Подвижные</w:t>
            </w:r>
            <w:r w:rsidRPr="00701051">
              <w:rPr>
                <w:i/>
              </w:rPr>
              <w:t xml:space="preserve"> «Кот и мыши» </w:t>
            </w:r>
          </w:p>
        </w:tc>
      </w:tr>
      <w:tr w:rsidR="00635457" w:rsidRPr="00013FCD" w:rsidTr="00121979">
        <w:tc>
          <w:tcPr>
            <w:tcW w:w="1776" w:type="dxa"/>
            <w:vMerge w:val="restart"/>
          </w:tcPr>
          <w:p w:rsidR="00247287" w:rsidRDefault="00247287" w:rsidP="00121979">
            <w:pPr>
              <w:rPr>
                <w:b/>
                <w:sz w:val="28"/>
                <w:szCs w:val="28"/>
              </w:rPr>
            </w:pPr>
          </w:p>
          <w:p w:rsidR="00247287" w:rsidRDefault="00247287" w:rsidP="00121979">
            <w:pPr>
              <w:rPr>
                <w:b/>
                <w:sz w:val="28"/>
                <w:szCs w:val="28"/>
              </w:rPr>
            </w:pPr>
          </w:p>
          <w:p w:rsidR="00247287" w:rsidRDefault="00247287" w:rsidP="00121979">
            <w:pPr>
              <w:rPr>
                <w:b/>
                <w:sz w:val="28"/>
                <w:szCs w:val="28"/>
              </w:rPr>
            </w:pPr>
          </w:p>
          <w:p w:rsidR="00247287" w:rsidRDefault="00247287" w:rsidP="00121979">
            <w:pPr>
              <w:rPr>
                <w:b/>
                <w:sz w:val="28"/>
                <w:szCs w:val="28"/>
              </w:rPr>
            </w:pPr>
          </w:p>
          <w:p w:rsidR="00247287" w:rsidRDefault="00247287" w:rsidP="00121979">
            <w:pPr>
              <w:rPr>
                <w:b/>
                <w:sz w:val="28"/>
                <w:szCs w:val="28"/>
              </w:rPr>
            </w:pPr>
          </w:p>
          <w:p w:rsidR="00247287" w:rsidRDefault="00247287" w:rsidP="00121979">
            <w:pPr>
              <w:rPr>
                <w:b/>
                <w:sz w:val="28"/>
                <w:szCs w:val="28"/>
              </w:rPr>
            </w:pPr>
          </w:p>
          <w:p w:rsidR="00247287" w:rsidRDefault="0024728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247287">
            <w:pPr>
              <w:jc w:val="center"/>
              <w:rPr>
                <w:b/>
                <w:sz w:val="28"/>
                <w:szCs w:val="28"/>
              </w:rPr>
            </w:pPr>
            <w:r w:rsidRPr="00013FCD">
              <w:rPr>
                <w:b/>
                <w:sz w:val="28"/>
                <w:szCs w:val="28"/>
              </w:rPr>
              <w:t>МАРТ</w:t>
            </w: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  <w:r w:rsidRPr="0069653A">
              <w:rPr>
                <w:b/>
              </w:rPr>
              <w:lastRenderedPageBreak/>
              <w:t>Цель:</w:t>
            </w: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</w:rPr>
            </w:pPr>
            <w:r w:rsidRPr="0069653A">
              <w:rPr>
                <w:b/>
              </w:rPr>
              <w:t>Тема праздника</w:t>
            </w:r>
          </w:p>
        </w:tc>
        <w:tc>
          <w:tcPr>
            <w:tcW w:w="3323" w:type="dxa"/>
          </w:tcPr>
          <w:p w:rsidR="00635457" w:rsidRPr="0069653A" w:rsidRDefault="00635457" w:rsidP="00121979">
            <w:pPr>
              <w:rPr>
                <w:b/>
              </w:rPr>
            </w:pPr>
            <w:r w:rsidRPr="0069653A">
              <w:rPr>
                <w:b/>
              </w:rPr>
              <w:t>Программное содержание</w:t>
            </w: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</w:rPr>
            </w:pPr>
            <w:r w:rsidRPr="00701051">
              <w:rPr>
                <w:b/>
              </w:rPr>
              <w:t>Народная музыка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b/>
              </w:rPr>
            </w:pPr>
            <w:r w:rsidRPr="00701051">
              <w:rPr>
                <w:b/>
              </w:rPr>
              <w:t>Игры, танцы</w:t>
            </w:r>
          </w:p>
        </w:tc>
      </w:tr>
      <w:tr w:rsidR="00635457" w:rsidRPr="00013FCD" w:rsidTr="00121979">
        <w:tc>
          <w:tcPr>
            <w:tcW w:w="1776" w:type="dxa"/>
            <w:vMerge/>
          </w:tcPr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Познакомить с </w:t>
            </w:r>
            <w:r w:rsidRPr="0069653A">
              <w:rPr>
                <w:i/>
              </w:rPr>
              <w:lastRenderedPageBreak/>
              <w:t xml:space="preserve">народными 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весенними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праздниками; обрядами, традициями ,которыми они сопровождались.</w:t>
            </w:r>
          </w:p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lastRenderedPageBreak/>
              <w:t xml:space="preserve">Спортивное </w:t>
            </w:r>
            <w:r w:rsidRPr="0069653A">
              <w:rPr>
                <w:b/>
                <w:i/>
              </w:rPr>
              <w:lastRenderedPageBreak/>
              <w:t xml:space="preserve">развлечение «Солнечный хоровод»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13 марта – Василий – Капельник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средней группы)</w:t>
            </w: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69653A">
              <w:rPr>
                <w:i/>
              </w:rPr>
              <w:lastRenderedPageBreak/>
              <w:t xml:space="preserve">Познакомить детей с </w:t>
            </w:r>
            <w:r w:rsidRPr="0069653A">
              <w:rPr>
                <w:i/>
              </w:rPr>
              <w:lastRenderedPageBreak/>
              <w:t>традициями, связанными с днём Василия Капельника.</w:t>
            </w:r>
          </w:p>
          <w:p w:rsidR="00635457" w:rsidRPr="0069653A" w:rsidRDefault="00635457" w:rsidP="001219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69653A">
              <w:rPr>
                <w:i/>
              </w:rPr>
              <w:t>В этот день обычно бывает оттепель. Говорят: «При</w:t>
            </w:r>
            <w:r w:rsidRPr="0069653A">
              <w:rPr>
                <w:i/>
              </w:rPr>
              <w:softHyphen/>
              <w:t>дет Василий-капельник — и зима заплачет»; собира</w:t>
            </w:r>
            <w:r w:rsidRPr="0069653A">
              <w:rPr>
                <w:i/>
              </w:rPr>
              <w:softHyphen/>
              <w:t>ли в лесу целебные почки сосны. Примечали: на Ва</w:t>
            </w:r>
            <w:r w:rsidRPr="0069653A">
              <w:rPr>
                <w:i/>
              </w:rPr>
              <w:softHyphen/>
              <w:t>силия Теплого солнце в кругах — к урожаю.</w:t>
            </w:r>
          </w:p>
          <w:p w:rsidR="00635457" w:rsidRPr="0069653A" w:rsidRDefault="00635457" w:rsidP="001219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9653A">
              <w:rPr>
                <w:i/>
              </w:rPr>
              <w:tab/>
            </w:r>
          </w:p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lastRenderedPageBreak/>
              <w:t xml:space="preserve">«Песенка о весне» </w:t>
            </w:r>
            <w:r w:rsidRPr="00701051">
              <w:rPr>
                <w:i/>
              </w:rPr>
              <w:lastRenderedPageBreak/>
              <w:t>Г.Фрида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lastRenderedPageBreak/>
              <w:t xml:space="preserve">Хороводная игра </w:t>
            </w:r>
            <w:r w:rsidRPr="00701051">
              <w:rPr>
                <w:i/>
              </w:rPr>
              <w:lastRenderedPageBreak/>
              <w:t xml:space="preserve">«Зайка», «Две тетери», 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Двигательные упражнения </w:t>
            </w:r>
            <w:r w:rsidRPr="00701051">
              <w:rPr>
                <w:i/>
              </w:rPr>
              <w:t>(под русскую народную потешку «Петушок»)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Подвижные  </w:t>
            </w:r>
            <w:r w:rsidRPr="00701051">
              <w:rPr>
                <w:i/>
              </w:rPr>
              <w:t>«Жмурки»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Пальчиковая игра </w:t>
            </w:r>
            <w:r w:rsidRPr="00701051">
              <w:rPr>
                <w:i/>
              </w:rPr>
              <w:t>«Солнышко»</w:t>
            </w:r>
          </w:p>
        </w:tc>
      </w:tr>
      <w:tr w:rsidR="00635457" w:rsidRPr="00013FCD" w:rsidTr="00121979">
        <w:tc>
          <w:tcPr>
            <w:tcW w:w="1776" w:type="dxa"/>
            <w:vMerge/>
          </w:tcPr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>Кукольный спектакль «Сказка о коте и граче»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17 марта – Герасим – Грачевник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младшей группы)</w:t>
            </w:r>
          </w:p>
          <w:p w:rsidR="00635457" w:rsidRPr="0069653A" w:rsidRDefault="00635457" w:rsidP="00121979">
            <w:pPr>
              <w:rPr>
                <w:i/>
              </w:rPr>
            </w:pPr>
          </w:p>
          <w:p w:rsidR="00635457" w:rsidRPr="0069653A" w:rsidRDefault="00635457" w:rsidP="00121979">
            <w:pPr>
              <w:rPr>
                <w:i/>
              </w:rPr>
            </w:pP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69653A">
              <w:rPr>
                <w:i/>
              </w:rPr>
              <w:t>На грачевники возвращались в родные края первые весенние птицы — грачи. О них сложили пословицы: «Грач на горе — весна на дворе», «Увидел грача — весну встречай!», «Грач зиму расклевал». Примечали: прилетели грачи и дружно взялись за ремонт своих гнезд — через день-два будет теплая погода.</w:t>
            </w:r>
          </w:p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i/>
              </w:rPr>
              <w:t>Лирические русские народные песни в исполнении оркестра народных инструментов,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«Песенка о весне» </w:t>
            </w:r>
            <w:r w:rsidRPr="00701051">
              <w:rPr>
                <w:i/>
              </w:rPr>
              <w:t xml:space="preserve">Г.Фрида, </w:t>
            </w:r>
            <w:r w:rsidRPr="00701051">
              <w:rPr>
                <w:b/>
                <w:i/>
              </w:rPr>
              <w:t>песня «Воробей»</w:t>
            </w:r>
            <w:r w:rsidRPr="00701051">
              <w:rPr>
                <w:i/>
              </w:rPr>
              <w:t xml:space="preserve"> А. Филиппенко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i/>
              </w:rPr>
              <w:t>«Кот Васька», «Воробей»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Подвижные  </w:t>
            </w:r>
            <w:r w:rsidRPr="00701051">
              <w:rPr>
                <w:i/>
              </w:rPr>
              <w:t>«Жмурки»</w:t>
            </w:r>
          </w:p>
          <w:p w:rsidR="00635457" w:rsidRPr="00701051" w:rsidRDefault="00635457" w:rsidP="00121979">
            <w:pPr>
              <w:rPr>
                <w:i/>
              </w:rPr>
            </w:pPr>
          </w:p>
        </w:tc>
      </w:tr>
      <w:tr w:rsidR="00635457" w:rsidRPr="00013FCD" w:rsidTr="00121979">
        <w:tc>
          <w:tcPr>
            <w:tcW w:w="1776" w:type="dxa"/>
            <w:vMerge w:val="restart"/>
            <w:textDirection w:val="btLr"/>
          </w:tcPr>
          <w:p w:rsidR="00635457" w:rsidRPr="00013FCD" w:rsidRDefault="00635457" w:rsidP="001219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3FC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 xml:space="preserve">Весенний праздник «Пришел Федул – теплом подул»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18 апреля – Федул – </w:t>
            </w:r>
            <w:r w:rsidRPr="0069653A">
              <w:rPr>
                <w:i/>
              </w:rPr>
              <w:lastRenderedPageBreak/>
              <w:t>Ветренник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средней группы)</w:t>
            </w: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9653A">
              <w:rPr>
                <w:i/>
                <w:color w:val="000000"/>
              </w:rPr>
              <w:lastRenderedPageBreak/>
              <w:t xml:space="preserve">Говорили: "Ветреник Федул теплячком подул", "До Федула дует сиверок, с Федула </w:t>
            </w:r>
            <w:r w:rsidRPr="0069653A">
              <w:rPr>
                <w:i/>
                <w:color w:val="000000"/>
              </w:rPr>
              <w:lastRenderedPageBreak/>
              <w:t>теплынью тянет". На Федула растворяли окна. С первым весенним ветром прилетают сверчки и расселяются по огородам. По поверью, кто первым в этот день услышит сверчка, тот приманит на землю тепло.</w:t>
            </w:r>
          </w:p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lastRenderedPageBreak/>
              <w:t xml:space="preserve">Песня о весне </w:t>
            </w:r>
            <w:r w:rsidRPr="00701051">
              <w:rPr>
                <w:i/>
              </w:rPr>
              <w:t>(по выбору)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Песня о дождике</w:t>
            </w:r>
            <w:r w:rsidRPr="00701051">
              <w:rPr>
                <w:i/>
              </w:rPr>
              <w:t xml:space="preserve"> (по выбору)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>Песня о солнышке</w:t>
            </w:r>
            <w:r w:rsidRPr="00701051">
              <w:rPr>
                <w:i/>
              </w:rPr>
              <w:t xml:space="preserve"> (по </w:t>
            </w:r>
            <w:r w:rsidRPr="00701051">
              <w:rPr>
                <w:i/>
              </w:rPr>
              <w:lastRenderedPageBreak/>
              <w:t xml:space="preserve">выбору) 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lastRenderedPageBreak/>
              <w:t>Хороводная</w:t>
            </w:r>
            <w:r w:rsidRPr="00701051">
              <w:rPr>
                <w:i/>
              </w:rPr>
              <w:t>«Федул», «На лесной полянке»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Подвижные 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i/>
              </w:rPr>
              <w:t>«Рыбаки и рыбки»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lastRenderedPageBreak/>
              <w:t>Музыкальная игра</w:t>
            </w:r>
            <w:r w:rsidRPr="00701051">
              <w:rPr>
                <w:i/>
              </w:rPr>
              <w:t xml:space="preserve"> «Ветры»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>Танец цветов</w:t>
            </w:r>
            <w:r w:rsidRPr="00701051">
              <w:rPr>
                <w:i/>
              </w:rPr>
              <w:t xml:space="preserve"> (по выбору)</w:t>
            </w:r>
          </w:p>
        </w:tc>
      </w:tr>
      <w:tr w:rsidR="00635457" w:rsidRPr="00013FCD" w:rsidTr="00121979">
        <w:tc>
          <w:tcPr>
            <w:tcW w:w="1776" w:type="dxa"/>
            <w:vMerge/>
          </w:tcPr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 xml:space="preserve">Весенний праздник «Солнечная карусель»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 xml:space="preserve">Конец апреля – Ярилины игры 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младшей группы)</w:t>
            </w: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rPr>
                <w:i/>
                <w:color w:val="000000"/>
              </w:rPr>
            </w:pPr>
            <w:r w:rsidRPr="0069653A">
              <w:rPr>
                <w:i/>
                <w:color w:val="000000"/>
              </w:rPr>
              <w:t>В конце апреля по всей Руси готовились к земледельческим работам. На оттаявших полях устраивали состязания, представления, водили хороводы.</w:t>
            </w:r>
          </w:p>
          <w:p w:rsidR="00635457" w:rsidRPr="0069653A" w:rsidRDefault="00635457" w:rsidP="00121979">
            <w:pPr>
              <w:rPr>
                <w:i/>
                <w:color w:val="000000"/>
              </w:rPr>
            </w:pPr>
          </w:p>
          <w:p w:rsidR="00635457" w:rsidRPr="0069653A" w:rsidRDefault="00635457" w:rsidP="00121979">
            <w:pPr>
              <w:rPr>
                <w:b/>
                <w:i/>
                <w:color w:val="FFC000"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Песня о весне </w:t>
            </w:r>
            <w:r w:rsidRPr="00701051">
              <w:rPr>
                <w:i/>
              </w:rPr>
              <w:t xml:space="preserve">(по выбору), 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>Песня «Солнышко»</w:t>
            </w:r>
            <w:r w:rsidRPr="00701051">
              <w:rPr>
                <w:i/>
              </w:rPr>
              <w:t>Т.Попатенко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>Песня «Зима прошла»</w:t>
            </w:r>
            <w:r w:rsidRPr="00701051">
              <w:rPr>
                <w:i/>
              </w:rPr>
              <w:t>Н.Метлова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Подвижные </w:t>
            </w:r>
            <w:r w:rsidRPr="00701051">
              <w:rPr>
                <w:i/>
              </w:rPr>
              <w:t>«Карусель»,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Музыкальные игры </w:t>
            </w:r>
            <w:r w:rsidRPr="00701051">
              <w:rPr>
                <w:i/>
              </w:rPr>
              <w:t>«Скворушки»,</w:t>
            </w:r>
          </w:p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i/>
              </w:rPr>
              <w:t xml:space="preserve"> «Веселые жучки»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>Танец</w:t>
            </w:r>
            <w:r w:rsidRPr="00701051">
              <w:rPr>
                <w:i/>
              </w:rPr>
              <w:t xml:space="preserve"> «Утята»Г. Вихаревой</w:t>
            </w:r>
          </w:p>
        </w:tc>
      </w:tr>
      <w:tr w:rsidR="00635457" w:rsidRPr="00013FCD" w:rsidTr="00121979">
        <w:tc>
          <w:tcPr>
            <w:tcW w:w="1776" w:type="dxa"/>
            <w:vMerge w:val="restart"/>
            <w:textDirection w:val="btLr"/>
          </w:tcPr>
          <w:p w:rsidR="00635457" w:rsidRPr="00013FCD" w:rsidRDefault="00635457" w:rsidP="001219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13FC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>Театр на фланелеграфе «Соловьиный день»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15 мая – Борисов день</w:t>
            </w:r>
          </w:p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i/>
              </w:rPr>
              <w:t>(для средней группы)</w:t>
            </w:r>
          </w:p>
        </w:tc>
        <w:tc>
          <w:tcPr>
            <w:tcW w:w="3323" w:type="dxa"/>
            <w:shd w:val="clear" w:color="auto" w:fill="FFFFFF"/>
          </w:tcPr>
          <w:p w:rsidR="00635457" w:rsidRPr="0069653A" w:rsidRDefault="00635457" w:rsidP="00121979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9653A">
              <w:rPr>
                <w:i/>
                <w:color w:val="000000"/>
              </w:rPr>
              <w:t xml:space="preserve">День Бориса и Глеба называли барыш-день и праздновали его для получения весь год барыша, проводили ярмарки-свистуньи. В это время начинают петь соловьи. Примечали: "Соберется петь в эти дни птичий царь - весна зацветет дружно", "Соловей поет </w:t>
            </w:r>
            <w:r w:rsidRPr="0069653A">
              <w:rPr>
                <w:i/>
                <w:color w:val="000000"/>
              </w:rPr>
              <w:lastRenderedPageBreak/>
              <w:t>всю ночь - будет солнечный день".</w:t>
            </w:r>
          </w:p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lastRenderedPageBreak/>
              <w:t xml:space="preserve">Песня о весне </w:t>
            </w:r>
            <w:r w:rsidRPr="00701051">
              <w:rPr>
                <w:i/>
              </w:rPr>
              <w:t>(по выбору)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i/>
              </w:rPr>
              <w:t>«Лягушата»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</w:p>
        </w:tc>
      </w:tr>
      <w:tr w:rsidR="00635457" w:rsidRPr="00013FCD" w:rsidTr="00121979">
        <w:tc>
          <w:tcPr>
            <w:tcW w:w="1776" w:type="dxa"/>
            <w:vMerge/>
          </w:tcPr>
          <w:p w:rsidR="00635457" w:rsidRPr="00013FCD" w:rsidRDefault="00635457" w:rsidP="00121979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635457" w:rsidRPr="0069653A" w:rsidRDefault="00635457" w:rsidP="00121979">
            <w:pPr>
              <w:rPr>
                <w:b/>
              </w:rPr>
            </w:pPr>
          </w:p>
        </w:tc>
        <w:tc>
          <w:tcPr>
            <w:tcW w:w="2539" w:type="dxa"/>
          </w:tcPr>
          <w:p w:rsidR="00635457" w:rsidRPr="0069653A" w:rsidRDefault="00635457" w:rsidP="00121979">
            <w:pPr>
              <w:rPr>
                <w:b/>
                <w:i/>
              </w:rPr>
            </w:pPr>
            <w:r w:rsidRPr="0069653A">
              <w:rPr>
                <w:b/>
                <w:i/>
              </w:rPr>
              <w:t>Вечер музыкально-дидактических игр «Росянка –комариная смерть»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26 мая – Лукерья – Комарница</w:t>
            </w:r>
          </w:p>
          <w:p w:rsidR="00635457" w:rsidRPr="0069653A" w:rsidRDefault="00635457" w:rsidP="00121979">
            <w:pPr>
              <w:rPr>
                <w:i/>
              </w:rPr>
            </w:pPr>
            <w:r w:rsidRPr="0069653A">
              <w:rPr>
                <w:i/>
              </w:rPr>
              <w:t>(для младшей группы)</w:t>
            </w:r>
          </w:p>
        </w:tc>
        <w:tc>
          <w:tcPr>
            <w:tcW w:w="3323" w:type="dxa"/>
          </w:tcPr>
          <w:p w:rsidR="00635457" w:rsidRPr="0069653A" w:rsidRDefault="00635457" w:rsidP="00121979">
            <w:pPr>
              <w:jc w:val="both"/>
              <w:rPr>
                <w:i/>
              </w:rPr>
            </w:pPr>
            <w:r w:rsidRPr="0069653A">
              <w:rPr>
                <w:i/>
              </w:rPr>
              <w:t>С Лукерьи появляются комары, указывает на скорое потепление. Примечали: «Комаров много – дождь завтра будет». В это время начинался сбор лекарственных трав.</w:t>
            </w:r>
          </w:p>
          <w:p w:rsidR="00635457" w:rsidRPr="0069653A" w:rsidRDefault="00635457" w:rsidP="00121979">
            <w:pPr>
              <w:rPr>
                <w:i/>
              </w:rPr>
            </w:pPr>
          </w:p>
        </w:tc>
        <w:tc>
          <w:tcPr>
            <w:tcW w:w="2370" w:type="dxa"/>
          </w:tcPr>
          <w:p w:rsidR="00635457" w:rsidRPr="00701051" w:rsidRDefault="00635457" w:rsidP="00121979">
            <w:pPr>
              <w:rPr>
                <w:b/>
              </w:rPr>
            </w:pPr>
            <w:r w:rsidRPr="00701051">
              <w:rPr>
                <w:b/>
                <w:i/>
              </w:rPr>
              <w:t xml:space="preserve">Слушание: </w:t>
            </w:r>
            <w:r w:rsidRPr="00701051">
              <w:rPr>
                <w:i/>
              </w:rPr>
              <w:t>Шуточная русская народная песня «Вот летел комарище»</w:t>
            </w:r>
          </w:p>
        </w:tc>
        <w:tc>
          <w:tcPr>
            <w:tcW w:w="2490" w:type="dxa"/>
          </w:tcPr>
          <w:p w:rsidR="00635457" w:rsidRPr="00701051" w:rsidRDefault="00635457" w:rsidP="00121979">
            <w:pPr>
              <w:rPr>
                <w:i/>
              </w:rPr>
            </w:pPr>
            <w:r w:rsidRPr="00701051">
              <w:rPr>
                <w:b/>
                <w:i/>
              </w:rPr>
              <w:t xml:space="preserve">Музыкально-дидактическая игра на развитие чувства ритма </w:t>
            </w:r>
            <w:r w:rsidRPr="00701051">
              <w:rPr>
                <w:i/>
              </w:rPr>
              <w:t>«Дятел», «Лось»</w:t>
            </w:r>
          </w:p>
          <w:p w:rsidR="00635457" w:rsidRPr="00701051" w:rsidRDefault="00635457" w:rsidP="00121979">
            <w:pPr>
              <w:rPr>
                <w:b/>
                <w:i/>
              </w:rPr>
            </w:pPr>
            <w:r w:rsidRPr="00701051">
              <w:rPr>
                <w:b/>
                <w:i/>
              </w:rPr>
              <w:t xml:space="preserve">Подвижная </w:t>
            </w:r>
            <w:r w:rsidRPr="00701051">
              <w:rPr>
                <w:i/>
              </w:rPr>
              <w:t>«Стрекоза и мошки»</w:t>
            </w:r>
          </w:p>
        </w:tc>
      </w:tr>
    </w:tbl>
    <w:p w:rsidR="0006589E" w:rsidRDefault="0006589E" w:rsidP="00E13686">
      <w:pPr>
        <w:pStyle w:val="a3"/>
        <w:spacing w:before="0" w:after="0"/>
        <w:jc w:val="center"/>
        <w:rPr>
          <w:b/>
          <w:bCs/>
          <w:caps/>
          <w:sz w:val="28"/>
          <w:szCs w:val="28"/>
        </w:rPr>
        <w:sectPr w:rsidR="0006589E" w:rsidSect="000658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5457" w:rsidRDefault="00635457"/>
    <w:p w:rsidR="00635457" w:rsidRDefault="00635457"/>
    <w:p w:rsidR="00635457" w:rsidRPr="00DB5BEB" w:rsidRDefault="00635457" w:rsidP="00B4309F">
      <w:pPr>
        <w:pStyle w:val="a3"/>
        <w:numPr>
          <w:ilvl w:val="0"/>
          <w:numId w:val="11"/>
        </w:numPr>
        <w:spacing w:before="0" w:after="0"/>
        <w:jc w:val="center"/>
        <w:rPr>
          <w:b/>
          <w:bCs/>
          <w:caps/>
          <w:sz w:val="28"/>
          <w:szCs w:val="28"/>
        </w:rPr>
      </w:pPr>
      <w:r w:rsidRPr="002331CE">
        <w:rPr>
          <w:b/>
          <w:bCs/>
          <w:caps/>
          <w:sz w:val="28"/>
          <w:szCs w:val="28"/>
        </w:rPr>
        <w:t>СОДЕРЖАНИЕ ПРОГРАММЫ</w:t>
      </w:r>
    </w:p>
    <w:p w:rsidR="00635457" w:rsidRDefault="00635457" w:rsidP="00241A8B">
      <w:pPr>
        <w:pStyle w:val="a3"/>
        <w:spacing w:before="0" w:after="0"/>
        <w:ind w:firstLine="851"/>
        <w:jc w:val="center"/>
        <w:rPr>
          <w:sz w:val="28"/>
          <w:szCs w:val="28"/>
        </w:rPr>
      </w:pPr>
    </w:p>
    <w:p w:rsidR="00635457" w:rsidRDefault="00635457" w:rsidP="00241A8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D430E7">
        <w:rPr>
          <w:rFonts w:ascii="Times New Roman" w:hAnsi="Times New Roman"/>
          <w:sz w:val="28"/>
          <w:szCs w:val="28"/>
        </w:rPr>
        <w:t xml:space="preserve">Содержание программы </w:t>
      </w:r>
      <w:r w:rsidRPr="00E13686">
        <w:rPr>
          <w:rFonts w:ascii="Times New Roman" w:hAnsi="Times New Roman"/>
          <w:sz w:val="28"/>
          <w:szCs w:val="28"/>
        </w:rPr>
        <w:t>представлено в 2 разделах</w:t>
      </w:r>
      <w:r>
        <w:rPr>
          <w:rFonts w:ascii="Times New Roman" w:hAnsi="Times New Roman"/>
          <w:sz w:val="28"/>
          <w:szCs w:val="28"/>
        </w:rPr>
        <w:t>: теоретический и практический. Оба раздела программы взаимосвязаны. В качестве интегрирующего средства, обеспечивающего взаимосвязь содержания программы выступает народный календарь традиционных праздников, структурированный на основе сезонных изменений в природе.</w:t>
      </w:r>
    </w:p>
    <w:p w:rsidR="00635457" w:rsidRDefault="00635457" w:rsidP="00E13686">
      <w:pPr>
        <w:shd w:val="clear" w:color="auto" w:fill="FFFFFF"/>
        <w:ind w:firstLine="540"/>
        <w:jc w:val="both"/>
        <w:rPr>
          <w:sz w:val="28"/>
        </w:rPr>
      </w:pPr>
      <w:r>
        <w:rPr>
          <w:b/>
          <w:sz w:val="28"/>
        </w:rPr>
        <w:t xml:space="preserve">Первый раздел. </w:t>
      </w:r>
      <w:r w:rsidRPr="00CD285D">
        <w:rPr>
          <w:b/>
          <w:sz w:val="28"/>
        </w:rPr>
        <w:t>Теоретическая часть</w:t>
      </w:r>
      <w:r w:rsidR="009C2312">
        <w:rPr>
          <w:b/>
          <w:sz w:val="28"/>
        </w:rPr>
        <w:t xml:space="preserve"> </w:t>
      </w:r>
      <w:r w:rsidRPr="00CD285D">
        <w:rPr>
          <w:sz w:val="28"/>
        </w:rPr>
        <w:t>(часто происходит в группе и проводится музыкальным руководителем или воспитателем)</w:t>
      </w:r>
      <w:r>
        <w:rPr>
          <w:sz w:val="28"/>
        </w:rPr>
        <w:t xml:space="preserve">. </w:t>
      </w:r>
      <w:r w:rsidRPr="00CD285D">
        <w:rPr>
          <w:sz w:val="28"/>
        </w:rPr>
        <w:t xml:space="preserve">Основа занятия - беседа в доступной для детей форме, используя наглядный материал (предметы народного быта, декларативно- прикладного творчества и различные пособия), а также прослушивание сказки, музыкального произведения или рассказа о празднике. Рассказ педагога о народном календаре, беседы о времени года, о календарном празднике, сведения из истории жанра, традиций его исполнения и др. В группе проходят занятия по изо деятельности, ручному труду и прикладному народному творчеству, связанные с народными календарными праздниками и подготовке к ним ( например – </w:t>
      </w:r>
      <w:r w:rsidR="006A5B0D" w:rsidRPr="00CD285D">
        <w:rPr>
          <w:sz w:val="28"/>
        </w:rPr>
        <w:t>изготовление</w:t>
      </w:r>
      <w:r w:rsidRPr="00CD285D">
        <w:rPr>
          <w:sz w:val="28"/>
        </w:rPr>
        <w:t xml:space="preserve"> к народному календарному празднику «Егорьев день » </w:t>
      </w:r>
      <w:r>
        <w:rPr>
          <w:sz w:val="28"/>
        </w:rPr>
        <w:t>фигурок животных из глины</w:t>
      </w:r>
      <w:r w:rsidRPr="00CD285D">
        <w:rPr>
          <w:sz w:val="28"/>
        </w:rPr>
        <w:t>, а к «Прилёту жаворонков »</w:t>
      </w:r>
      <w:r>
        <w:rPr>
          <w:sz w:val="28"/>
        </w:rPr>
        <w:t xml:space="preserve"> птичек из теста и т. п.</w:t>
      </w:r>
      <w:r w:rsidRPr="00CD285D">
        <w:rPr>
          <w:sz w:val="28"/>
        </w:rPr>
        <w:t xml:space="preserve">) </w:t>
      </w:r>
    </w:p>
    <w:p w:rsidR="00635457" w:rsidRDefault="00635457" w:rsidP="00E13686">
      <w:pPr>
        <w:shd w:val="clear" w:color="auto" w:fill="FFFFFF"/>
        <w:ind w:firstLine="540"/>
        <w:jc w:val="both"/>
        <w:rPr>
          <w:sz w:val="28"/>
        </w:rPr>
      </w:pPr>
      <w:r w:rsidRPr="00E13686">
        <w:rPr>
          <w:b/>
          <w:sz w:val="28"/>
        </w:rPr>
        <w:t>Второй раздел.</w:t>
      </w:r>
      <w:r>
        <w:rPr>
          <w:b/>
          <w:sz w:val="28"/>
        </w:rPr>
        <w:t xml:space="preserve"> </w:t>
      </w:r>
      <w:r w:rsidRPr="00CD285D">
        <w:rPr>
          <w:b/>
          <w:sz w:val="28"/>
        </w:rPr>
        <w:t>Практическая часть</w:t>
      </w:r>
      <w:r>
        <w:rPr>
          <w:b/>
          <w:sz w:val="28"/>
        </w:rPr>
        <w:t xml:space="preserve"> </w:t>
      </w:r>
      <w:r w:rsidRPr="00CD285D">
        <w:rPr>
          <w:sz w:val="28"/>
        </w:rPr>
        <w:t xml:space="preserve">(в музыкальном зале или в музее - избе): </w:t>
      </w:r>
    </w:p>
    <w:p w:rsidR="00635457" w:rsidRDefault="00635457" w:rsidP="00E13686">
      <w:pPr>
        <w:shd w:val="clear" w:color="auto" w:fill="FFFFFF"/>
        <w:ind w:firstLine="540"/>
        <w:jc w:val="both"/>
        <w:rPr>
          <w:sz w:val="28"/>
        </w:rPr>
      </w:pPr>
      <w:r w:rsidRPr="00CD285D">
        <w:rPr>
          <w:sz w:val="28"/>
        </w:rPr>
        <w:t xml:space="preserve">а) Знакомство с различными видами </w:t>
      </w:r>
      <w:r w:rsidRPr="00C57936">
        <w:rPr>
          <w:sz w:val="28"/>
        </w:rPr>
        <w:t>фольклора: небылицы, заклички, приговорки, пословицы, скороговорки, дразнилки, потешки, сказки, загадки, а также русские народные игры. Всё</w:t>
      </w:r>
      <w:r>
        <w:rPr>
          <w:sz w:val="28"/>
        </w:rPr>
        <w:t xml:space="preserve"> это </w:t>
      </w:r>
      <w:r w:rsidRPr="00CD285D">
        <w:rPr>
          <w:sz w:val="28"/>
        </w:rPr>
        <w:t xml:space="preserve"> помогает: научиться взаимодействовать в коллективе, организоваться и организовать друг друга, лучше узнать историю и традиции своего народа, развивают моторику пальцев, если это пальчиковые игры. </w:t>
      </w:r>
    </w:p>
    <w:p w:rsidR="00635457" w:rsidRDefault="00635457" w:rsidP="00E13686">
      <w:pPr>
        <w:shd w:val="clear" w:color="auto" w:fill="FFFFFF"/>
        <w:ind w:firstLine="540"/>
        <w:jc w:val="both"/>
        <w:rPr>
          <w:sz w:val="28"/>
        </w:rPr>
      </w:pPr>
      <w:r w:rsidRPr="00CD285D">
        <w:rPr>
          <w:sz w:val="28"/>
        </w:rPr>
        <w:t>Б) Русские народные песни</w:t>
      </w:r>
      <w:r w:rsidRPr="00BC3770">
        <w:rPr>
          <w:sz w:val="28"/>
        </w:rPr>
        <w:t>: календарные, лирические, колыбельные, обрядовые. В процессе разучивания и исполнения которых дети получаю</w:t>
      </w:r>
      <w:r w:rsidRPr="00CD285D">
        <w:rPr>
          <w:sz w:val="28"/>
        </w:rPr>
        <w:t>т навыки звукообразования, дикции. У детей успешно развивается не только музыкальный слух и хоровые навыки, а также чистота интонации, легкие, дыхание, голосовой аппарат. Простые народные мелодии позволяют испытать силу звучания голоса, подготавливают к исполнению сложных по музыкальному языку мелодий, способствуют углублению дыхания, устойчивости его ритма.</w:t>
      </w:r>
    </w:p>
    <w:p w:rsidR="00635457" w:rsidRDefault="00635457" w:rsidP="00E13686">
      <w:pPr>
        <w:shd w:val="clear" w:color="auto" w:fill="FFFFFF"/>
        <w:ind w:firstLine="540"/>
        <w:jc w:val="both"/>
        <w:rPr>
          <w:sz w:val="28"/>
        </w:rPr>
      </w:pPr>
      <w:r>
        <w:rPr>
          <w:sz w:val="28"/>
        </w:rPr>
        <w:t xml:space="preserve">В) </w:t>
      </w:r>
      <w:r w:rsidRPr="00CD285D">
        <w:rPr>
          <w:sz w:val="28"/>
        </w:rPr>
        <w:t>Русские народные танцы для данного возраста</w:t>
      </w:r>
      <w:r>
        <w:rPr>
          <w:sz w:val="28"/>
        </w:rPr>
        <w:t xml:space="preserve"> (</w:t>
      </w:r>
      <w:r w:rsidRPr="00CD285D">
        <w:rPr>
          <w:sz w:val="28"/>
        </w:rPr>
        <w:t xml:space="preserve">показ, разучивание движений): орнаментальные хороводы, элементарные народные танцы (кадрили и «топотухи»). В процессе выполнения специально подобранных музыкально - ритмических движений, формируются танцевальные навыки, улучшается координация движений у детей в целом. </w:t>
      </w:r>
    </w:p>
    <w:p w:rsidR="00635457" w:rsidRDefault="00635457" w:rsidP="00E13686">
      <w:pPr>
        <w:shd w:val="clear" w:color="auto" w:fill="FFFFFF"/>
        <w:ind w:firstLine="540"/>
        <w:jc w:val="both"/>
        <w:rPr>
          <w:sz w:val="28"/>
        </w:rPr>
      </w:pPr>
      <w:r w:rsidRPr="00CD285D">
        <w:rPr>
          <w:sz w:val="28"/>
        </w:rPr>
        <w:t xml:space="preserve">Д) Элементарное музицирование детей: знакомство с русскими народными инструментами, их возможностями, игра в ансамбле ложкарей, </w:t>
      </w:r>
      <w:r w:rsidRPr="00CD285D">
        <w:rPr>
          <w:sz w:val="28"/>
        </w:rPr>
        <w:lastRenderedPageBreak/>
        <w:t>занятия в детском оркестре, с привлечением самых разнооб</w:t>
      </w:r>
      <w:r>
        <w:rPr>
          <w:sz w:val="28"/>
        </w:rPr>
        <w:t>разных инструментов (от шумовых</w:t>
      </w:r>
      <w:r w:rsidRPr="00CD285D">
        <w:rPr>
          <w:sz w:val="28"/>
        </w:rPr>
        <w:t>, до ударных и духовых). Всё это отлично развивает ритм, музыкальность, динамический слух, самостоятельность, ответственность, чувство коллектива.</w:t>
      </w:r>
    </w:p>
    <w:p w:rsidR="00635457" w:rsidRDefault="00635457" w:rsidP="00E13686">
      <w:pPr>
        <w:shd w:val="clear" w:color="auto" w:fill="FFFFFF"/>
        <w:ind w:firstLine="540"/>
        <w:jc w:val="both"/>
        <w:rPr>
          <w:sz w:val="28"/>
        </w:rPr>
      </w:pPr>
      <w:r w:rsidRPr="00C402F5">
        <w:rPr>
          <w:sz w:val="28"/>
        </w:rPr>
        <w:t>Е) Народный театр: театр Петрушки, театр скоморохов, пальчиковый театр. Все эти виды театров располагают к театрализованной деятельности детей, их импровизации, воображению, фантазии, развитию артистических способностей.</w:t>
      </w:r>
    </w:p>
    <w:p w:rsidR="00635457" w:rsidRDefault="00635457" w:rsidP="00241A8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5457" w:rsidRDefault="00635457" w:rsidP="00E13686">
      <w:pPr>
        <w:jc w:val="both"/>
        <w:rPr>
          <w:b/>
          <w:i/>
          <w:sz w:val="28"/>
          <w:szCs w:val="28"/>
        </w:rPr>
      </w:pPr>
      <w:r w:rsidRPr="00F624D7">
        <w:rPr>
          <w:b/>
          <w:i/>
          <w:sz w:val="28"/>
          <w:szCs w:val="28"/>
        </w:rPr>
        <w:t xml:space="preserve">Сентябрь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Историческая справка. 5 сентября – Луп – Брусничник.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Хоровод с осенними листьями. (простые движения в хороводе: по кругу, «клубочек»).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Разучивание попевки « Дождик».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Игра « Заинька - Зайка», «Ежик и барабан», «Догонялки с мишкой».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Сказка « Брусничка» театрализация- импровизация.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Знакомство с ложками. (простые приёмы игры).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Обобщение.  Вечер игр «Праздник брусничного пирога».</w:t>
            </w:r>
          </w:p>
        </w:tc>
      </w:tr>
    </w:tbl>
    <w:p w:rsidR="00635457" w:rsidRDefault="00635457" w:rsidP="00E13686">
      <w:pPr>
        <w:jc w:val="both"/>
        <w:rPr>
          <w:sz w:val="28"/>
          <w:szCs w:val="28"/>
        </w:rPr>
      </w:pPr>
      <w:r w:rsidRPr="00F624D7">
        <w:rPr>
          <w:b/>
          <w:i/>
          <w:sz w:val="28"/>
          <w:szCs w:val="28"/>
        </w:rPr>
        <w:t>Цель:</w:t>
      </w:r>
      <w:r w:rsidRPr="00F624D7">
        <w:rPr>
          <w:sz w:val="28"/>
          <w:szCs w:val="28"/>
        </w:rPr>
        <w:t xml:space="preserve"> Вызвать желание слушать сказку, превратиться в кого- то из героев сказки. Добиваемся правильного звукоизвлечения, проговаривания слов. Осваиваем простые хороводные движения. </w:t>
      </w:r>
    </w:p>
    <w:p w:rsidR="00635457" w:rsidRDefault="00635457" w:rsidP="00E13686">
      <w:pPr>
        <w:jc w:val="both"/>
        <w:rPr>
          <w:sz w:val="28"/>
          <w:szCs w:val="28"/>
        </w:rPr>
      </w:pPr>
    </w:p>
    <w:p w:rsidR="00635457" w:rsidRDefault="00635457" w:rsidP="00E13686">
      <w:pPr>
        <w:jc w:val="both"/>
        <w:rPr>
          <w:b/>
          <w:i/>
          <w:sz w:val="28"/>
          <w:szCs w:val="28"/>
        </w:rPr>
      </w:pPr>
      <w:r w:rsidRPr="00F624D7">
        <w:rPr>
          <w:b/>
          <w:i/>
          <w:sz w:val="28"/>
          <w:szCs w:val="28"/>
        </w:rPr>
        <w:t xml:space="preserve">Октябрь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Историческая справка. 1 октября – Арина Шиповница,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14 октября – Покров.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Сказка «Волшебный шиповник» - кукольный театр.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Танец «Матрешек» на мелодию «Светит месяц».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Разучивание прибаутки «Чики  - чики, чикалочки».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Р.н. песня - « В огороде заинька», «Ладушки», «Баю – бай», «Петушок», с движениями. </w:t>
            </w:r>
          </w:p>
        </w:tc>
      </w:tr>
      <w:tr w:rsidR="00635457" w:rsidRPr="00C27C40" w:rsidTr="00121979">
        <w:trPr>
          <w:trHeight w:val="325"/>
        </w:trPr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color w:val="FF0000"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Подвижные игры - «Петух», «Конь бежит», «Летели птички».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Игра в ансамбле (ложки, погремушки).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Обобщение. Кукольный театр «Волшебный шиповник»,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Вечер игр «Матушка с ярмарки пришла». </w:t>
            </w:r>
          </w:p>
        </w:tc>
      </w:tr>
    </w:tbl>
    <w:p w:rsidR="00635457" w:rsidRDefault="00635457" w:rsidP="00E13686">
      <w:pPr>
        <w:jc w:val="both"/>
        <w:rPr>
          <w:sz w:val="28"/>
          <w:szCs w:val="28"/>
        </w:rPr>
      </w:pPr>
      <w:r w:rsidRPr="00F624D7">
        <w:rPr>
          <w:b/>
          <w:i/>
          <w:sz w:val="28"/>
          <w:szCs w:val="28"/>
        </w:rPr>
        <w:t>Цель:</w:t>
      </w:r>
      <w:r w:rsidRPr="00F624D7">
        <w:rPr>
          <w:sz w:val="28"/>
          <w:szCs w:val="28"/>
        </w:rPr>
        <w:t xml:space="preserve"> Способствовать развитию интереса детей к малым фольклорным жанрам, желанию вступать в диалог со взрослыми. Освоить простые приёмы игры на ложках и погремушках. Разучить простые танцевальные движения для данного возраста, особое внимание уделить «топотушкам». </w:t>
      </w:r>
    </w:p>
    <w:p w:rsidR="00635457" w:rsidRDefault="00635457" w:rsidP="00E13686">
      <w:pPr>
        <w:jc w:val="both"/>
        <w:rPr>
          <w:sz w:val="28"/>
          <w:szCs w:val="28"/>
        </w:rPr>
      </w:pPr>
    </w:p>
    <w:p w:rsidR="00635457" w:rsidRDefault="00635457" w:rsidP="00E13686">
      <w:pPr>
        <w:jc w:val="both"/>
        <w:rPr>
          <w:b/>
          <w:i/>
          <w:sz w:val="28"/>
          <w:szCs w:val="28"/>
        </w:rPr>
      </w:pPr>
      <w:r w:rsidRPr="00F624D7">
        <w:rPr>
          <w:b/>
          <w:i/>
          <w:sz w:val="28"/>
          <w:szCs w:val="28"/>
        </w:rPr>
        <w:t xml:space="preserve">Ноябрь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Историческая справка. 12 ноября – Зиновий – Синичник.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Сказка « Синичкин праздник» театрализация- импровизация.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Игра – «Птица и птенчики», игра «Птички и кот», игра «Дятел», «Воробушки и автомобиль».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Хоровод «Змейка».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Песня «Ой, снежок».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Разучивание потешки «Сидят, сидят воробушки в коротких пиджаках…».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Обобщение. Вечер игр «Синичкин праздник».</w:t>
            </w:r>
          </w:p>
        </w:tc>
      </w:tr>
    </w:tbl>
    <w:p w:rsidR="00635457" w:rsidRDefault="00635457" w:rsidP="00E13686">
      <w:pPr>
        <w:jc w:val="both"/>
        <w:rPr>
          <w:sz w:val="28"/>
          <w:szCs w:val="28"/>
        </w:rPr>
      </w:pPr>
      <w:r w:rsidRPr="00F624D7">
        <w:rPr>
          <w:b/>
          <w:i/>
          <w:sz w:val="28"/>
          <w:szCs w:val="28"/>
        </w:rPr>
        <w:t>Цель:</w:t>
      </w:r>
      <w:r w:rsidRPr="00F624D7">
        <w:rPr>
          <w:sz w:val="28"/>
          <w:szCs w:val="28"/>
        </w:rPr>
        <w:t xml:space="preserve"> Научить, с помощью педагога инсценировать сказку. Закрепить движения в хороводе. Обратить внимание на правильность дыхания в песне. </w:t>
      </w:r>
    </w:p>
    <w:p w:rsidR="00635457" w:rsidRDefault="00635457" w:rsidP="00E13686">
      <w:pPr>
        <w:jc w:val="both"/>
        <w:rPr>
          <w:sz w:val="28"/>
          <w:szCs w:val="28"/>
        </w:rPr>
      </w:pPr>
    </w:p>
    <w:p w:rsidR="00635457" w:rsidRDefault="00635457" w:rsidP="00E13686">
      <w:pPr>
        <w:jc w:val="both"/>
        <w:rPr>
          <w:b/>
          <w:i/>
          <w:sz w:val="28"/>
          <w:szCs w:val="28"/>
        </w:rPr>
      </w:pPr>
      <w:r w:rsidRPr="00580E5A">
        <w:rPr>
          <w:b/>
          <w:i/>
          <w:sz w:val="28"/>
          <w:szCs w:val="28"/>
        </w:rPr>
        <w:t xml:space="preserve">Декабрь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Историческая справка. 1 декабря: Платон да Роман – Зимоуказчики,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5 декабря – Прокопов день.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Сказка «Зима» театрализация – импровизация.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«Где живут звуки», «Звучащее дерево»- обследование звука.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Игра в ансамбле на музыкальных инструментах. ( Ложки, шумовые) 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«Игра с погремушками», «Игра с матрёшками»,  хоровод «Заинька - зайка».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Внесение шумовых музыкальных инструментов в музыкальный уголок.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Игра «Прятки», «Зайцы и медведь», «угадай на чем играю?», «Дедушка Рожок».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Слушание записи «Полька» И. Штрауса.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Песня «Песня о зиме».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Закличка « Коляда, коляда…..»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10.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Обобщение. Вечер музыкальных игр «Праздник начала зимы», Театрализованное представление «на полатях». </w:t>
            </w:r>
          </w:p>
        </w:tc>
      </w:tr>
    </w:tbl>
    <w:p w:rsidR="00635457" w:rsidRDefault="00635457" w:rsidP="00E13686">
      <w:pPr>
        <w:jc w:val="both"/>
        <w:rPr>
          <w:sz w:val="28"/>
          <w:szCs w:val="28"/>
        </w:rPr>
      </w:pPr>
      <w:r w:rsidRPr="00F532EA">
        <w:rPr>
          <w:b/>
          <w:i/>
          <w:sz w:val="28"/>
          <w:szCs w:val="28"/>
        </w:rPr>
        <w:t xml:space="preserve">Цель: </w:t>
      </w:r>
      <w:r w:rsidRPr="00F532EA">
        <w:rPr>
          <w:sz w:val="28"/>
          <w:szCs w:val="28"/>
        </w:rPr>
        <w:t>Знакомство со звуком. Который издаёт дерево и который живёт в деревянных предметах и инструментах ( скрип половиц, стук в дверь -различные бытовые шумы, игра на музыкальных деревянных инструментах). Знакомство с музыкальными инструментами, изготовленными из дерева и бересты, их звучанием. Вызвать желание извлекать звук из разных предметов.</w:t>
      </w:r>
    </w:p>
    <w:p w:rsidR="00635457" w:rsidRDefault="00635457" w:rsidP="00E13686">
      <w:pPr>
        <w:jc w:val="both"/>
        <w:rPr>
          <w:sz w:val="28"/>
          <w:szCs w:val="28"/>
        </w:rPr>
      </w:pPr>
    </w:p>
    <w:p w:rsidR="00635457" w:rsidRDefault="00635457" w:rsidP="00E13686">
      <w:pPr>
        <w:jc w:val="both"/>
        <w:rPr>
          <w:b/>
          <w:i/>
          <w:sz w:val="28"/>
          <w:szCs w:val="28"/>
        </w:rPr>
      </w:pPr>
      <w:r w:rsidRPr="00BC085E">
        <w:rPr>
          <w:b/>
          <w:i/>
          <w:sz w:val="28"/>
          <w:szCs w:val="28"/>
        </w:rPr>
        <w:t xml:space="preserve">Январь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Историческая справка.  С Рождества (7 января) по крещение (19 января) – Святки,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7 – 14 января – Святыне вечера.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В гости к хозяюшке, чай из самовара.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3.</w:t>
            </w:r>
          </w:p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Осваиваем элементарные приёмы игры на ложках, развиваем чувство ритма. Игра в ансамбле «Оркестр».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Слушаем звучание свистулек.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Хоровод «Новогодний», « Барыня», « Скок-поскок», «Ладушки- ладушки».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Сказка «Лесные</w:t>
            </w:r>
            <w:r w:rsidR="00A43438">
              <w:rPr>
                <w:sz w:val="28"/>
                <w:szCs w:val="28"/>
              </w:rPr>
              <w:t xml:space="preserve"> </w:t>
            </w:r>
            <w:r w:rsidRPr="00C27C40">
              <w:rPr>
                <w:sz w:val="28"/>
                <w:szCs w:val="28"/>
              </w:rPr>
              <w:t xml:space="preserve">колядовщики», театрализация – импровизация.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Игра «Бубен», «Снежинки», «Догонялки», «Зайцы и лиса».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Потешка «Как на горе» - обыгрывание.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Обобщение.  Вечер игр с музыкальными инструментами «Новогодний сапожок»,  Вечер игр «Лесные</w:t>
            </w:r>
            <w:r w:rsidR="00A43438">
              <w:rPr>
                <w:sz w:val="28"/>
                <w:szCs w:val="28"/>
              </w:rPr>
              <w:t xml:space="preserve"> </w:t>
            </w:r>
            <w:r w:rsidRPr="00C27C40">
              <w:rPr>
                <w:sz w:val="28"/>
                <w:szCs w:val="28"/>
              </w:rPr>
              <w:t xml:space="preserve">колядовщики». </w:t>
            </w:r>
          </w:p>
        </w:tc>
      </w:tr>
    </w:tbl>
    <w:p w:rsidR="00635457" w:rsidRDefault="00635457" w:rsidP="00E13686">
      <w:pPr>
        <w:jc w:val="both"/>
        <w:rPr>
          <w:sz w:val="28"/>
          <w:szCs w:val="28"/>
        </w:rPr>
      </w:pPr>
      <w:r w:rsidRPr="00BC085E">
        <w:rPr>
          <w:b/>
          <w:i/>
          <w:sz w:val="28"/>
          <w:szCs w:val="28"/>
        </w:rPr>
        <w:t xml:space="preserve"> Цель:</w:t>
      </w:r>
      <w:r w:rsidRPr="00F532EA">
        <w:rPr>
          <w:sz w:val="28"/>
          <w:szCs w:val="28"/>
        </w:rPr>
        <w:t xml:space="preserve"> Продолжить обследование звука (сравнить звучание инструментов, изготовленных из различных материалов). Знакомство с различными музыкальными инструментами детского шумового оркестра. Закрепить приёмы игры. </w:t>
      </w:r>
    </w:p>
    <w:p w:rsidR="00635457" w:rsidRDefault="00635457" w:rsidP="00E13686">
      <w:pPr>
        <w:jc w:val="both"/>
        <w:rPr>
          <w:sz w:val="28"/>
          <w:szCs w:val="28"/>
        </w:rPr>
      </w:pPr>
    </w:p>
    <w:p w:rsidR="00635457" w:rsidRDefault="00635457" w:rsidP="00E13686">
      <w:pPr>
        <w:jc w:val="both"/>
        <w:rPr>
          <w:b/>
          <w:i/>
          <w:sz w:val="28"/>
          <w:szCs w:val="28"/>
        </w:rPr>
      </w:pPr>
      <w:r w:rsidRPr="00E25144">
        <w:rPr>
          <w:b/>
          <w:i/>
          <w:sz w:val="28"/>
          <w:szCs w:val="28"/>
        </w:rPr>
        <w:t xml:space="preserve">Февраль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Историческая справка. 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14 февраля – Трифон Мышегон.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Колыбельные песни. Песни: « Баю-баюшки», «Мышка», 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«Колыбельная» Т. Вилькорейской. Убаюкивание куклы.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3.</w:t>
            </w:r>
          </w:p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Знакомство с ксилофоном, приёмы игры. Игра в ансамбле с ложками </w:t>
            </w:r>
          </w:p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«Барыня».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Движения в хороводе (ниточка, иголочка, узелок) «Вот как мы шагаем».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Потешки « Потягунюшки - порастунюшки», «Водичка, водичка….» 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Сказка «Про мышку». (Театрализация).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Игра «Найди мышку», «Огуречик», «Кот и мыши», «Часы».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Обобщение. Музыкально-игровой досуг «Сказка про мышку».</w:t>
            </w:r>
          </w:p>
        </w:tc>
      </w:tr>
    </w:tbl>
    <w:p w:rsidR="00635457" w:rsidRDefault="00635457" w:rsidP="00E13686">
      <w:pPr>
        <w:jc w:val="both"/>
        <w:rPr>
          <w:sz w:val="28"/>
          <w:szCs w:val="28"/>
        </w:rPr>
      </w:pPr>
      <w:r w:rsidRPr="00E25144">
        <w:rPr>
          <w:b/>
          <w:i/>
          <w:sz w:val="28"/>
          <w:szCs w:val="28"/>
        </w:rPr>
        <w:t>Цель:</w:t>
      </w:r>
      <w:r w:rsidRPr="00F532EA">
        <w:rPr>
          <w:sz w:val="28"/>
          <w:szCs w:val="28"/>
        </w:rPr>
        <w:t xml:space="preserve"> Познакомить с колыбельными песнями. Удержание дыхания, четкая интонация мелодии песни, пение протяжным звуком. </w:t>
      </w:r>
    </w:p>
    <w:p w:rsidR="00635457" w:rsidRDefault="00635457" w:rsidP="00E13686">
      <w:pPr>
        <w:jc w:val="both"/>
        <w:rPr>
          <w:sz w:val="28"/>
          <w:szCs w:val="28"/>
        </w:rPr>
      </w:pPr>
    </w:p>
    <w:p w:rsidR="00635457" w:rsidRDefault="00635457" w:rsidP="00E13686">
      <w:pPr>
        <w:jc w:val="both"/>
        <w:rPr>
          <w:sz w:val="28"/>
          <w:szCs w:val="28"/>
        </w:rPr>
      </w:pPr>
      <w:r w:rsidRPr="00E25144">
        <w:rPr>
          <w:b/>
          <w:i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Историческая справка 13 марта – Василий Капельник,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17 марта – Герасим – Грачевник.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Сказка  «Сказка о коте и граче» -  театрализация.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Повторение песен: «Песенка о весне», «Дрема», «Кот Васька», «Воробей» А. Филиппенко.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Хороводные игры «Зайка», «Прятки».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Закличка «Солнышко» с движениями.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Прибаутка «Две  тетери».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Игра «Тетера шла», «Петушок», «Жмурки».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Танец « Погуляем мы с тобой».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Ансамль( ложки, погремушки, ксилофоны) на мелодию р.н.песни «Я на горку шла».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10.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Обобщение. Спортивное развлечение «Солнечный хоровод»,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Кукольный  спектакль «Сказка о коте и граче» </w:t>
            </w:r>
          </w:p>
        </w:tc>
      </w:tr>
    </w:tbl>
    <w:p w:rsidR="00635457" w:rsidRDefault="00635457" w:rsidP="00E13686">
      <w:pPr>
        <w:jc w:val="both"/>
        <w:rPr>
          <w:sz w:val="28"/>
          <w:szCs w:val="28"/>
        </w:rPr>
      </w:pPr>
      <w:r w:rsidRPr="00E21FFD">
        <w:rPr>
          <w:b/>
          <w:i/>
          <w:sz w:val="28"/>
          <w:szCs w:val="28"/>
        </w:rPr>
        <w:t>Цель:</w:t>
      </w:r>
      <w:r w:rsidRPr="00A4553B">
        <w:rPr>
          <w:sz w:val="28"/>
          <w:szCs w:val="28"/>
        </w:rPr>
        <w:t xml:space="preserve"> Закрепить хороводные и танцевальные движения. Стремиться к протяжности в пении колыбельных песен. Уметь правильно и быстро отгадывать по слуху звучание различных музыкальных инструментов. </w:t>
      </w:r>
    </w:p>
    <w:p w:rsidR="00635457" w:rsidRDefault="00635457" w:rsidP="00E13686">
      <w:pPr>
        <w:jc w:val="both"/>
        <w:rPr>
          <w:sz w:val="28"/>
          <w:szCs w:val="28"/>
        </w:rPr>
      </w:pPr>
    </w:p>
    <w:p w:rsidR="00635457" w:rsidRPr="00E21FFD" w:rsidRDefault="00635457" w:rsidP="00E13686">
      <w:pPr>
        <w:jc w:val="both"/>
        <w:rPr>
          <w:b/>
          <w:i/>
          <w:sz w:val="28"/>
          <w:szCs w:val="28"/>
        </w:rPr>
      </w:pPr>
      <w:r w:rsidRPr="00E21FFD">
        <w:rPr>
          <w:b/>
          <w:i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Историческая справка. 18 апреля – Федул – Ветреник,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lastRenderedPageBreak/>
              <w:t>Конец апреля  - Ярилины игры.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Звуки, живущие в металлических предметах (Бубен, колокольчик, бубенцы).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Игра в ансамбле. «Во кузнице», «Приехал Макарка».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Хороводные игры: «На лесной полянке», «Жмурки с бубном», «Тихие и звонкие звоночки», «Весёлые музыканты».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Попевка «Курица» Е. Тиличеевой. 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Игра «Скворушки», «Карусель».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Дидактическая игра « Кто как поёт?»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Песня «Пришла весна», «Солнышко», «Зима прошла».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Танец «Калинка» в кругу.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10.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Обобщение. Весенний праздник «Пришел Федул – теплом подул», Весенний праздник «Солнечная карусель».</w:t>
            </w:r>
          </w:p>
        </w:tc>
      </w:tr>
    </w:tbl>
    <w:p w:rsidR="00635457" w:rsidRDefault="00635457" w:rsidP="00E13686">
      <w:pPr>
        <w:jc w:val="both"/>
        <w:rPr>
          <w:sz w:val="28"/>
          <w:szCs w:val="28"/>
        </w:rPr>
      </w:pPr>
      <w:r w:rsidRPr="005B0443">
        <w:rPr>
          <w:b/>
          <w:i/>
          <w:sz w:val="28"/>
          <w:szCs w:val="28"/>
        </w:rPr>
        <w:t>Цель:</w:t>
      </w:r>
      <w:r w:rsidRPr="00A4553B">
        <w:rPr>
          <w:sz w:val="28"/>
          <w:szCs w:val="28"/>
        </w:rPr>
        <w:t xml:space="preserve"> Знакомство с новыми музыкальными инструментами, приёмы игры на них. Поддерживать интерес к самостоятельной деятельности.</w:t>
      </w:r>
    </w:p>
    <w:p w:rsidR="00635457" w:rsidRDefault="00635457" w:rsidP="00E13686">
      <w:pPr>
        <w:jc w:val="both"/>
        <w:rPr>
          <w:sz w:val="28"/>
          <w:szCs w:val="28"/>
        </w:rPr>
      </w:pPr>
    </w:p>
    <w:p w:rsidR="00635457" w:rsidRDefault="00635457" w:rsidP="00E13686">
      <w:pPr>
        <w:jc w:val="both"/>
        <w:rPr>
          <w:b/>
          <w:i/>
          <w:sz w:val="28"/>
          <w:szCs w:val="28"/>
        </w:rPr>
      </w:pPr>
      <w:r w:rsidRPr="005B0443">
        <w:rPr>
          <w:b/>
          <w:i/>
          <w:sz w:val="28"/>
          <w:szCs w:val="28"/>
        </w:rPr>
        <w:t xml:space="preserve">Май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Историческая справка. 15 мая – Борисов день,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26 мая – Лукерья – Комарница.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Сказка «Соловьиный день» театрализация – импровизация.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Знакомство с песнями, помогающими в работе. «Вот летел наш комарище», «Дуня - тонкопряха».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Движения в хороводе. (Змейка, клубочек, узелки, ниточка- иголочка) 4.Игры « Ворота, ворота – пропустите вы меня….», «Заинька, выйди в круг, серенький , выйди в круг».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b/>
                <w:i/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 xml:space="preserve">Потешка – игра «Стрекоза и мошки». 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Дидактическая игра на развитие чувства ритма  «Дятел», «Лось».</w:t>
            </w:r>
          </w:p>
        </w:tc>
      </w:tr>
      <w:tr w:rsidR="00635457" w:rsidRPr="00C27C40" w:rsidTr="00121979">
        <w:tc>
          <w:tcPr>
            <w:tcW w:w="675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Обобщение. Театр на фланелеграфе «Соловьиный день»,</w:t>
            </w:r>
          </w:p>
          <w:p w:rsidR="00635457" w:rsidRPr="00C27C40" w:rsidRDefault="00635457" w:rsidP="00121979">
            <w:pPr>
              <w:jc w:val="both"/>
              <w:rPr>
                <w:sz w:val="28"/>
                <w:szCs w:val="28"/>
              </w:rPr>
            </w:pPr>
            <w:r w:rsidRPr="00C27C40">
              <w:rPr>
                <w:sz w:val="28"/>
                <w:szCs w:val="28"/>
              </w:rPr>
              <w:t>Вечер музыкально-дидактических игр «Росянка- комариная смерть».</w:t>
            </w:r>
          </w:p>
        </w:tc>
      </w:tr>
    </w:tbl>
    <w:p w:rsidR="00635457" w:rsidRDefault="00635457" w:rsidP="00E13686">
      <w:pPr>
        <w:jc w:val="both"/>
        <w:rPr>
          <w:sz w:val="28"/>
          <w:szCs w:val="28"/>
        </w:rPr>
      </w:pPr>
      <w:r w:rsidRPr="005B0443">
        <w:rPr>
          <w:b/>
          <w:i/>
          <w:sz w:val="28"/>
          <w:szCs w:val="28"/>
        </w:rPr>
        <w:t>Цель:</w:t>
      </w:r>
      <w:r w:rsidRPr="00A4553B">
        <w:rPr>
          <w:sz w:val="28"/>
          <w:szCs w:val="28"/>
        </w:rPr>
        <w:t xml:space="preserve"> Воспитывать интерес к труду, желание быть трудолюбивым, помогать взрослым. Учиться двигаться друг за другом плавным шагом. Сравнивать движение змейки за ведущим с узором на ткани, как тянется ниточка за иголочкой.</w:t>
      </w:r>
    </w:p>
    <w:p w:rsidR="00635457" w:rsidRDefault="00635457" w:rsidP="00241A8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E7F" w:rsidRDefault="00CF3E7F" w:rsidP="00241A8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5457" w:rsidRDefault="00635457" w:rsidP="00241A8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5457" w:rsidRPr="00DB5BEB" w:rsidRDefault="00635457" w:rsidP="00B4309F">
      <w:pPr>
        <w:pStyle w:val="a3"/>
        <w:numPr>
          <w:ilvl w:val="0"/>
          <w:numId w:val="11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УЧЕБНО-МЕТОДИЧЕСКОЕ ОБЕСПЕЧЕНИЕ</w:t>
      </w:r>
      <w:r w:rsidRPr="002331CE">
        <w:rPr>
          <w:b/>
          <w:bCs/>
          <w:caps/>
          <w:sz w:val="28"/>
          <w:szCs w:val="28"/>
        </w:rPr>
        <w:t xml:space="preserve"> ПРОГРАММЫ</w:t>
      </w:r>
    </w:p>
    <w:p w:rsidR="00635457" w:rsidRDefault="00635457" w:rsidP="00241A8B">
      <w:pPr>
        <w:pStyle w:val="a3"/>
        <w:spacing w:before="0" w:after="0"/>
        <w:ind w:firstLine="851"/>
        <w:jc w:val="center"/>
        <w:rPr>
          <w:sz w:val="28"/>
          <w:szCs w:val="28"/>
        </w:rPr>
      </w:pPr>
    </w:p>
    <w:p w:rsidR="00635457" w:rsidRPr="00DF3034" w:rsidRDefault="00635457" w:rsidP="00E1368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DF3034">
        <w:rPr>
          <w:rFonts w:ascii="Times New Roman" w:hAnsi="Times New Roman"/>
          <w:sz w:val="28"/>
          <w:szCs w:val="28"/>
          <w:lang w:val="ru-RU"/>
        </w:rPr>
        <w:t xml:space="preserve">Народные календарные праздники, игры и забавы: программа организации музыкально-художественной деятельности детей младшего и среднего дошкольного возраста </w:t>
      </w:r>
      <w:r w:rsidRPr="00DF3034">
        <w:rPr>
          <w:rFonts w:ascii="Times New Roman" w:hAnsi="Times New Roman"/>
          <w:i/>
          <w:iCs/>
          <w:sz w:val="28"/>
          <w:szCs w:val="28"/>
          <w:lang w:val="ru-RU"/>
        </w:rPr>
        <w:t>(к реализации части основной образовательной программы дошкольного образования, формируемой участниками образовательных отношений)</w:t>
      </w:r>
      <w:r w:rsidRPr="00DF3034">
        <w:rPr>
          <w:rFonts w:ascii="Times New Roman" w:hAnsi="Times New Roman"/>
          <w:iCs/>
          <w:sz w:val="28"/>
          <w:szCs w:val="28"/>
          <w:lang w:val="ru-RU"/>
        </w:rPr>
        <w:t xml:space="preserve"> имеет следующее учебно-методическое обеспечение:</w:t>
      </w:r>
    </w:p>
    <w:p w:rsidR="00635457" w:rsidRPr="00DF3034" w:rsidRDefault="00635457" w:rsidP="00DF303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33A35">
        <w:rPr>
          <w:rFonts w:ascii="Times New Roman" w:hAnsi="Times New Roman"/>
          <w:sz w:val="28"/>
          <w:szCs w:val="28"/>
          <w:lang w:val="ru-RU"/>
        </w:rPr>
        <w:lastRenderedPageBreak/>
        <w:t>Смолина И.Н.  Весенние  праздники,  игры  и забавы для детей старшего дошкольного возраста. / Авт. – сост. И.Н. Смолина. – Иркутск, 2015. – 114 с. (</w:t>
      </w:r>
      <w:r w:rsidRPr="00DF3034">
        <w:rPr>
          <w:rFonts w:ascii="Times New Roman" w:hAnsi="Times New Roman"/>
          <w:sz w:val="28"/>
          <w:szCs w:val="28"/>
          <w:lang w:eastAsia="ru-RU"/>
        </w:rPr>
        <w:t>ISBN</w:t>
      </w:r>
      <w:r w:rsidRPr="00733A35">
        <w:rPr>
          <w:rFonts w:ascii="Times New Roman" w:hAnsi="Times New Roman"/>
          <w:sz w:val="28"/>
          <w:szCs w:val="28"/>
          <w:lang w:val="ru-RU" w:eastAsia="ru-RU"/>
        </w:rPr>
        <w:t>-978-5-91344-238-3)</w:t>
      </w:r>
    </w:p>
    <w:p w:rsidR="00635457" w:rsidRPr="00DF3034" w:rsidRDefault="00635457" w:rsidP="00DF303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A35">
        <w:rPr>
          <w:rFonts w:ascii="Times New Roman" w:hAnsi="Times New Roman"/>
          <w:sz w:val="28"/>
          <w:szCs w:val="28"/>
          <w:lang w:val="ru-RU"/>
        </w:rPr>
        <w:t xml:space="preserve">Смолина И.Н.  Зимние  праздники,  игры  и забавы для детей старшего дошкольного возраста. / Авт. – сост. </w:t>
      </w:r>
      <w:r w:rsidRPr="00DF3034">
        <w:rPr>
          <w:rFonts w:ascii="Times New Roman" w:hAnsi="Times New Roman"/>
          <w:sz w:val="28"/>
          <w:szCs w:val="28"/>
          <w:lang w:val="ru-RU"/>
        </w:rPr>
        <w:t>И.Н. Смолина. – Иркутск, 2015. – 105 с. (</w:t>
      </w:r>
      <w:r w:rsidRPr="00DF3034">
        <w:rPr>
          <w:rFonts w:ascii="Times New Roman" w:hAnsi="Times New Roman"/>
          <w:sz w:val="28"/>
          <w:szCs w:val="28"/>
        </w:rPr>
        <w:t>ISBN</w:t>
      </w:r>
      <w:r w:rsidRPr="00DF3034">
        <w:rPr>
          <w:rFonts w:ascii="Times New Roman" w:hAnsi="Times New Roman"/>
          <w:sz w:val="28"/>
          <w:szCs w:val="28"/>
          <w:lang w:val="ru-RU"/>
        </w:rPr>
        <w:t>-978-5-91344-238-3)</w:t>
      </w:r>
    </w:p>
    <w:p w:rsidR="00635457" w:rsidRPr="00DF3034" w:rsidRDefault="00635457" w:rsidP="00DF303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33A35">
        <w:rPr>
          <w:rFonts w:ascii="Times New Roman" w:hAnsi="Times New Roman"/>
          <w:sz w:val="28"/>
          <w:szCs w:val="28"/>
          <w:lang w:val="ru-RU"/>
        </w:rPr>
        <w:t>Смолина И.Н. Осенние праздники,  игры  и забавы для детей старшего дошкольного возраста.</w:t>
      </w:r>
      <w:r w:rsidRPr="00733A3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33A35">
        <w:rPr>
          <w:rFonts w:ascii="Times New Roman" w:hAnsi="Times New Roman"/>
          <w:sz w:val="28"/>
          <w:szCs w:val="28"/>
          <w:lang w:val="ru-RU"/>
        </w:rPr>
        <w:t xml:space="preserve">/ Авт. – сост. </w:t>
      </w:r>
      <w:r w:rsidRPr="00DF3034">
        <w:rPr>
          <w:rFonts w:ascii="Times New Roman" w:hAnsi="Times New Roman"/>
          <w:sz w:val="28"/>
          <w:szCs w:val="28"/>
        </w:rPr>
        <w:t>И.Н. Смолина. – Иркутск, 2014. – 79 с. (</w:t>
      </w:r>
      <w:r w:rsidRPr="00DF3034">
        <w:rPr>
          <w:rFonts w:ascii="Times New Roman" w:hAnsi="Times New Roman"/>
          <w:sz w:val="28"/>
          <w:szCs w:val="28"/>
          <w:lang w:eastAsia="ru-RU"/>
        </w:rPr>
        <w:t>ISBN-978-5-91344-238-3</w:t>
      </w:r>
      <w:r w:rsidRPr="00DF3034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635457" w:rsidRPr="00DF3034" w:rsidRDefault="00635457" w:rsidP="00DF303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35457" w:rsidRPr="00E13686" w:rsidRDefault="00635457" w:rsidP="00E1368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457" w:rsidRDefault="00635457" w:rsidP="00B4309F">
      <w:pPr>
        <w:pStyle w:val="a3"/>
        <w:numPr>
          <w:ilvl w:val="0"/>
          <w:numId w:val="11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Ожидаемые результаты по РЕАЛИЗАЦИИ программЫ</w:t>
      </w:r>
    </w:p>
    <w:p w:rsidR="00635457" w:rsidRDefault="00635457" w:rsidP="00C460D8">
      <w:pPr>
        <w:pStyle w:val="a3"/>
        <w:spacing w:before="0" w:after="0"/>
        <w:jc w:val="center"/>
        <w:rPr>
          <w:b/>
          <w:bCs/>
          <w:caps/>
          <w:sz w:val="28"/>
          <w:szCs w:val="28"/>
        </w:rPr>
      </w:pPr>
    </w:p>
    <w:p w:rsidR="00635457" w:rsidRPr="00A018A7" w:rsidRDefault="00635457" w:rsidP="00C460D8">
      <w:pPr>
        <w:ind w:firstLine="567"/>
        <w:jc w:val="both"/>
        <w:rPr>
          <w:sz w:val="28"/>
          <w:szCs w:val="28"/>
        </w:rPr>
      </w:pPr>
      <w:r w:rsidRPr="00A018A7">
        <w:rPr>
          <w:sz w:val="28"/>
          <w:szCs w:val="28"/>
        </w:rPr>
        <w:t xml:space="preserve">Результаты освоения авторской парциальной образовательной программы «Народные календарные праздники, игры и забавы» </w:t>
      </w:r>
      <w:r>
        <w:rPr>
          <w:sz w:val="28"/>
          <w:szCs w:val="28"/>
        </w:rPr>
        <w:t xml:space="preserve">могут быть представлены в </w:t>
      </w:r>
      <w:r w:rsidRPr="00A018A7">
        <w:rPr>
          <w:sz w:val="28"/>
          <w:szCs w:val="28"/>
        </w:rPr>
        <w:t xml:space="preserve"> виде целевых ориентиров</w:t>
      </w:r>
      <w:r>
        <w:rPr>
          <w:sz w:val="28"/>
          <w:szCs w:val="28"/>
        </w:rPr>
        <w:t xml:space="preserve"> как социально-нормативных возрастных характеристик возможных достижений ребенка </w:t>
      </w:r>
      <w:r w:rsidRPr="00A018A7">
        <w:rPr>
          <w:sz w:val="28"/>
          <w:szCs w:val="28"/>
        </w:rPr>
        <w:t>для детей младшего и среднего</w:t>
      </w:r>
      <w:r>
        <w:rPr>
          <w:sz w:val="28"/>
          <w:szCs w:val="28"/>
        </w:rPr>
        <w:t xml:space="preserve"> дошкольного</w:t>
      </w:r>
      <w:r w:rsidRPr="00A018A7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а, в частности:</w:t>
      </w:r>
    </w:p>
    <w:p w:rsidR="00635457" w:rsidRPr="00071243" w:rsidRDefault="00635457" w:rsidP="00C460D8">
      <w:pPr>
        <w:numPr>
          <w:ilvl w:val="0"/>
          <w:numId w:val="12"/>
        </w:numPr>
        <w:suppressAutoHyphens/>
        <w:ind w:left="0"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 xml:space="preserve">ребенок  проявляет инициативу в разных видах </w:t>
      </w:r>
      <w:r>
        <w:rPr>
          <w:sz w:val="28"/>
          <w:szCs w:val="28"/>
        </w:rPr>
        <w:t xml:space="preserve">музыкально-художественной </w:t>
      </w:r>
      <w:r w:rsidRPr="00071243">
        <w:rPr>
          <w:sz w:val="28"/>
          <w:szCs w:val="28"/>
        </w:rPr>
        <w:t>деятельности;</w:t>
      </w:r>
    </w:p>
    <w:p w:rsidR="00635457" w:rsidRDefault="00635457" w:rsidP="00C460D8">
      <w:pPr>
        <w:numPr>
          <w:ilvl w:val="0"/>
          <w:numId w:val="12"/>
        </w:numPr>
        <w:suppressAutoHyphens/>
        <w:ind w:left="0"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 xml:space="preserve">ребенок обладает установкой положительного отношения к </w:t>
      </w:r>
      <w:r>
        <w:rPr>
          <w:sz w:val="28"/>
          <w:szCs w:val="28"/>
        </w:rPr>
        <w:t>произведениям музыкального искусства, к культурным традициям народа;</w:t>
      </w:r>
    </w:p>
    <w:p w:rsidR="00635457" w:rsidRPr="00071243" w:rsidRDefault="00635457" w:rsidP="00C460D8">
      <w:pPr>
        <w:numPr>
          <w:ilvl w:val="0"/>
          <w:numId w:val="12"/>
        </w:numPr>
        <w:suppressAutoHyphens/>
        <w:ind w:left="0"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 xml:space="preserve">ребенок обладает воображением, которое реализуется в разных видах </w:t>
      </w:r>
      <w:r>
        <w:rPr>
          <w:sz w:val="28"/>
          <w:szCs w:val="28"/>
        </w:rPr>
        <w:t xml:space="preserve">музыкально-художественной </w:t>
      </w:r>
      <w:r w:rsidRPr="00071243">
        <w:rPr>
          <w:sz w:val="28"/>
          <w:szCs w:val="28"/>
        </w:rPr>
        <w:t>деятельности;</w:t>
      </w:r>
    </w:p>
    <w:p w:rsidR="00635457" w:rsidRPr="00071243" w:rsidRDefault="00635457" w:rsidP="00C460D8">
      <w:pPr>
        <w:numPr>
          <w:ilvl w:val="0"/>
          <w:numId w:val="12"/>
        </w:numPr>
        <w:suppressAutoHyphens/>
        <w:ind w:left="0"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>ребенок  может выражать свои мысли и желания</w:t>
      </w:r>
      <w:r>
        <w:rPr>
          <w:sz w:val="28"/>
          <w:szCs w:val="28"/>
        </w:rPr>
        <w:t xml:space="preserve"> в процессе участия в музыкально-художественной деятельности посредством речи</w:t>
      </w:r>
      <w:r w:rsidRPr="00071243">
        <w:rPr>
          <w:sz w:val="28"/>
          <w:szCs w:val="28"/>
        </w:rPr>
        <w:t>;</w:t>
      </w:r>
    </w:p>
    <w:p w:rsidR="00635457" w:rsidRPr="00071243" w:rsidRDefault="00635457" w:rsidP="00C460D8">
      <w:pPr>
        <w:numPr>
          <w:ilvl w:val="0"/>
          <w:numId w:val="12"/>
        </w:numPr>
        <w:suppressAutoHyphens/>
        <w:ind w:left="0"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 xml:space="preserve">у ребенка развита </w:t>
      </w:r>
      <w:r>
        <w:rPr>
          <w:sz w:val="28"/>
          <w:szCs w:val="28"/>
        </w:rPr>
        <w:t>возможность к пластичному движению под музыку</w:t>
      </w:r>
      <w:r w:rsidRPr="00071243">
        <w:rPr>
          <w:sz w:val="28"/>
          <w:szCs w:val="28"/>
        </w:rPr>
        <w:t>;</w:t>
      </w:r>
    </w:p>
    <w:p w:rsidR="00635457" w:rsidRPr="00071243" w:rsidRDefault="00635457" w:rsidP="00C460D8">
      <w:pPr>
        <w:numPr>
          <w:ilvl w:val="0"/>
          <w:numId w:val="12"/>
        </w:numPr>
        <w:suppressAutoHyphens/>
        <w:ind w:left="0" w:firstLine="567"/>
        <w:jc w:val="both"/>
        <w:rPr>
          <w:sz w:val="28"/>
          <w:szCs w:val="28"/>
        </w:rPr>
      </w:pPr>
      <w:r w:rsidRPr="00071243">
        <w:rPr>
          <w:sz w:val="28"/>
          <w:szCs w:val="28"/>
        </w:rPr>
        <w:t>ребенок проявляет любознательность, задает вопросы взрослым и сверстникам</w:t>
      </w:r>
      <w:r>
        <w:rPr>
          <w:sz w:val="28"/>
          <w:szCs w:val="28"/>
        </w:rPr>
        <w:t xml:space="preserve"> по содержанию программы</w:t>
      </w:r>
      <w:r w:rsidRPr="00071243">
        <w:rPr>
          <w:sz w:val="28"/>
          <w:szCs w:val="28"/>
        </w:rPr>
        <w:t>.</w:t>
      </w:r>
    </w:p>
    <w:p w:rsidR="00635457" w:rsidRPr="00904E90" w:rsidRDefault="00635457" w:rsidP="00241A8B">
      <w:pPr>
        <w:pStyle w:val="a3"/>
        <w:tabs>
          <w:tab w:val="left" w:pos="1080"/>
        </w:tabs>
        <w:spacing w:before="0" w:after="0"/>
        <w:ind w:firstLine="709"/>
        <w:jc w:val="both"/>
        <w:rPr>
          <w:sz w:val="28"/>
          <w:szCs w:val="28"/>
        </w:rPr>
      </w:pPr>
      <w:r w:rsidRPr="00904E90">
        <w:rPr>
          <w:sz w:val="28"/>
          <w:szCs w:val="28"/>
        </w:rPr>
        <w:t>В процессе освоения программы «Народные календарные праздники, игры и забавы» дети младшего и среднего  дошкольного возраста должны проявлять и иметь сформированные:</w:t>
      </w:r>
    </w:p>
    <w:p w:rsidR="00635457" w:rsidRDefault="00635457" w:rsidP="00A1665F">
      <w:pPr>
        <w:pStyle w:val="a3"/>
        <w:tabs>
          <w:tab w:val="left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эмоциональный отклик в процессе организации музыкально-художественной деятельности;</w:t>
      </w:r>
    </w:p>
    <w:p w:rsidR="00635457" w:rsidRDefault="00635457" w:rsidP="00A1665F">
      <w:pPr>
        <w:pStyle w:val="a3"/>
        <w:tabs>
          <w:tab w:val="left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устойчивый интерес к традиционным российским праздникам, играм и различениям;</w:t>
      </w:r>
    </w:p>
    <w:p w:rsidR="00635457" w:rsidRDefault="00635457" w:rsidP="00A1665F">
      <w:pPr>
        <w:pStyle w:val="a3"/>
        <w:tabs>
          <w:tab w:val="left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595">
        <w:rPr>
          <w:sz w:val="28"/>
          <w:szCs w:val="28"/>
        </w:rPr>
        <w:t>отдельны</w:t>
      </w:r>
      <w:r>
        <w:rPr>
          <w:sz w:val="28"/>
          <w:szCs w:val="28"/>
        </w:rPr>
        <w:t>е</w:t>
      </w:r>
      <w:r w:rsidRPr="008C0595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8C0595">
        <w:rPr>
          <w:sz w:val="28"/>
          <w:szCs w:val="28"/>
        </w:rPr>
        <w:t xml:space="preserve"> об историческом и культурном наследии России, нашедшем свое отражение в традиционных народных праздниках, играх и забавах;</w:t>
      </w:r>
    </w:p>
    <w:p w:rsidR="00635457" w:rsidRPr="00D84EA7" w:rsidRDefault="00635457" w:rsidP="00A1665F">
      <w:pPr>
        <w:pStyle w:val="a3"/>
        <w:tabs>
          <w:tab w:val="left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EE8">
        <w:rPr>
          <w:sz w:val="28"/>
          <w:szCs w:val="28"/>
        </w:rPr>
        <w:t>музыкально-художественных способностей</w:t>
      </w:r>
      <w:r>
        <w:rPr>
          <w:sz w:val="28"/>
          <w:szCs w:val="28"/>
        </w:rPr>
        <w:t xml:space="preserve"> в процессе участия в музыкально-художественной деятельности.</w:t>
      </w:r>
    </w:p>
    <w:p w:rsidR="00635457" w:rsidRDefault="00635457" w:rsidP="00241A8B">
      <w:pPr>
        <w:pStyle w:val="a3"/>
        <w:spacing w:before="0" w:after="0"/>
        <w:ind w:left="1080"/>
        <w:rPr>
          <w:b/>
          <w:bCs/>
          <w:caps/>
          <w:sz w:val="28"/>
          <w:szCs w:val="28"/>
        </w:rPr>
      </w:pPr>
    </w:p>
    <w:p w:rsidR="0060245E" w:rsidRPr="00DB5BEB" w:rsidRDefault="0060245E" w:rsidP="00241A8B">
      <w:pPr>
        <w:pStyle w:val="a3"/>
        <w:spacing w:before="0" w:after="0"/>
        <w:ind w:left="1080"/>
        <w:rPr>
          <w:b/>
          <w:bCs/>
          <w:caps/>
          <w:sz w:val="28"/>
          <w:szCs w:val="28"/>
        </w:rPr>
      </w:pPr>
    </w:p>
    <w:p w:rsidR="00635457" w:rsidRDefault="00635457" w:rsidP="00B4309F">
      <w:pPr>
        <w:pStyle w:val="a3"/>
        <w:numPr>
          <w:ilvl w:val="0"/>
          <w:numId w:val="11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ОЦЕНКА КАЧЕТСТВА РЕАЛИЗАЦИИ ПРОГРАММЫ</w:t>
      </w:r>
    </w:p>
    <w:p w:rsidR="00635457" w:rsidRDefault="00635457" w:rsidP="00D430E7">
      <w:pPr>
        <w:pStyle w:val="a3"/>
        <w:spacing w:before="0" w:after="0"/>
        <w:ind w:left="1080"/>
        <w:rPr>
          <w:b/>
          <w:bCs/>
          <w:caps/>
          <w:sz w:val="28"/>
          <w:szCs w:val="28"/>
        </w:rPr>
      </w:pPr>
    </w:p>
    <w:p w:rsidR="00635457" w:rsidRDefault="00635457" w:rsidP="00E13686">
      <w:pPr>
        <w:shd w:val="clear" w:color="auto" w:fill="FFFFFF"/>
        <w:ind w:firstLine="360"/>
        <w:jc w:val="both"/>
        <w:rPr>
          <w:sz w:val="28"/>
        </w:rPr>
      </w:pPr>
      <w:r w:rsidRPr="000171AF">
        <w:rPr>
          <w:sz w:val="28"/>
        </w:rPr>
        <w:t xml:space="preserve">Данная программа предполагает педагогическую диагностику с последовательным наблюдением за детьми с целью: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0171AF">
        <w:rPr>
          <w:sz w:val="28"/>
        </w:rPr>
        <w:t>- выявления приобретенных знаний, умений и навыков в огромной палитре жанров и видов фольклора (игра в оркестре на музыкальных инструментах, пение, танец</w:t>
      </w:r>
      <w:r>
        <w:rPr>
          <w:sz w:val="28"/>
        </w:rPr>
        <w:t>).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>
        <w:rPr>
          <w:sz w:val="28"/>
        </w:rPr>
        <w:t>-</w:t>
      </w:r>
      <w:r w:rsidRPr="000171AF">
        <w:rPr>
          <w:sz w:val="28"/>
        </w:rPr>
        <w:t xml:space="preserve">хоровод, театр (приобретение элементарных навыков актёрского мастерства) и т.п.)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0171AF">
        <w:rPr>
          <w:sz w:val="28"/>
        </w:rPr>
        <w:t>-выявления творческих проявлений (креативно</w:t>
      </w:r>
      <w:r>
        <w:rPr>
          <w:sz w:val="28"/>
        </w:rPr>
        <w:t>сти) и эмоциональности детей; -</w:t>
      </w:r>
      <w:r w:rsidRPr="000171AF">
        <w:rPr>
          <w:sz w:val="28"/>
        </w:rPr>
        <w:t xml:space="preserve">накопления психологической устойчивости (умение выходить из конфликтных ситуаций, умения объяснить правила игры, умение общаться с детьми и взрослыми)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- </w:t>
      </w:r>
      <w:r w:rsidRPr="000171AF">
        <w:rPr>
          <w:sz w:val="28"/>
        </w:rPr>
        <w:t xml:space="preserve">корректировки освоенных знаний и навыков детьми.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0171AF">
        <w:rPr>
          <w:sz w:val="28"/>
        </w:rPr>
        <w:t xml:space="preserve">- разработки индивидуальных уровней развития.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>
        <w:rPr>
          <w:sz w:val="28"/>
        </w:rPr>
        <w:t>-</w:t>
      </w:r>
      <w:r w:rsidRPr="000171AF">
        <w:rPr>
          <w:sz w:val="28"/>
        </w:rPr>
        <w:t xml:space="preserve">определения психолого-педагогического взаимодействия взрослого и ребенка.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0171AF">
        <w:rPr>
          <w:sz w:val="28"/>
        </w:rPr>
        <w:t xml:space="preserve">- самосовершенствование и гармоничное взаимодействие с другими людьми. </w:t>
      </w:r>
      <w:r>
        <w:rPr>
          <w:sz w:val="28"/>
        </w:rPr>
        <w:tab/>
      </w:r>
      <w:r w:rsidRPr="000171AF">
        <w:rPr>
          <w:sz w:val="28"/>
        </w:rPr>
        <w:t>Музыкально- творческие способности дети дошкольного возраста проявляют в реализации деятельности по программе музыкально- поэтического русского народного творчества. Структура музыкальных способностей состоит из следующих компонентов: музыкального слуха и вокальных возможностей, музыкального ритма, музыкальной памяти,</w:t>
      </w:r>
      <w:r w:rsidR="00124481">
        <w:rPr>
          <w:sz w:val="28"/>
        </w:rPr>
        <w:t xml:space="preserve"> </w:t>
      </w:r>
      <w:r w:rsidRPr="000171AF">
        <w:rPr>
          <w:sz w:val="28"/>
        </w:rPr>
        <w:t>эмоциональной отзывчивости, творческих проявлений и музыкальных движений и координации.</w:t>
      </w:r>
    </w:p>
    <w:p w:rsidR="00635457" w:rsidRDefault="00635457" w:rsidP="00241A8B">
      <w:pPr>
        <w:tabs>
          <w:tab w:val="left" w:pos="1134"/>
        </w:tabs>
        <w:ind w:firstLine="567"/>
        <w:jc w:val="both"/>
        <w:rPr>
          <w:i/>
          <w:sz w:val="28"/>
          <w:szCs w:val="28"/>
          <w:highlight w:val="yellow"/>
        </w:rPr>
      </w:pPr>
    </w:p>
    <w:p w:rsidR="00635457" w:rsidRPr="00D214D1" w:rsidRDefault="00635457" w:rsidP="00E13686">
      <w:pPr>
        <w:shd w:val="clear" w:color="auto" w:fill="FFFFFF"/>
        <w:jc w:val="center"/>
        <w:rPr>
          <w:b/>
          <w:sz w:val="28"/>
        </w:rPr>
      </w:pPr>
      <w:r w:rsidRPr="00D214D1">
        <w:rPr>
          <w:b/>
          <w:sz w:val="28"/>
        </w:rPr>
        <w:t xml:space="preserve">Критерии диагностики освоения программы детьми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>
        <w:rPr>
          <w:sz w:val="28"/>
        </w:rPr>
        <w:tab/>
      </w:r>
      <w:r w:rsidRPr="006A7C53">
        <w:rPr>
          <w:sz w:val="28"/>
        </w:rPr>
        <w:t>Диагностика развития музыкальных с</w:t>
      </w:r>
      <w:r>
        <w:rPr>
          <w:sz w:val="28"/>
        </w:rPr>
        <w:t xml:space="preserve">пособностей разработана на основе диагностических методик </w:t>
      </w:r>
      <w:r w:rsidRPr="006A7C53">
        <w:rPr>
          <w:sz w:val="28"/>
        </w:rPr>
        <w:t xml:space="preserve">М.А.Васильевой, Б. Теплова, О.П. Радыновой, Т.Тарасовой. </w:t>
      </w:r>
    </w:p>
    <w:p w:rsidR="00635457" w:rsidRDefault="00635457" w:rsidP="00E13686">
      <w:pPr>
        <w:shd w:val="clear" w:color="auto" w:fill="FFFFFF"/>
        <w:jc w:val="both"/>
        <w:rPr>
          <w:b/>
          <w:i/>
          <w:sz w:val="28"/>
        </w:rPr>
      </w:pPr>
      <w:r>
        <w:rPr>
          <w:sz w:val="28"/>
        </w:rPr>
        <w:tab/>
        <w:t xml:space="preserve">В качестве целевого показателя развития программы выступает </w:t>
      </w:r>
      <w:r w:rsidRPr="00D214D1">
        <w:rPr>
          <w:b/>
          <w:i/>
          <w:sz w:val="28"/>
        </w:rPr>
        <w:t xml:space="preserve"> развитие музыкально- творческих способностей детей дошкольного возраста</w:t>
      </w:r>
      <w:r>
        <w:rPr>
          <w:b/>
          <w:i/>
          <w:sz w:val="28"/>
        </w:rPr>
        <w:t>.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>
        <w:rPr>
          <w:sz w:val="28"/>
        </w:rPr>
        <w:tab/>
      </w:r>
      <w:r w:rsidRPr="006A7C53">
        <w:rPr>
          <w:sz w:val="28"/>
        </w:rPr>
        <w:t>В процессе оценки можно использовать уровн</w:t>
      </w:r>
      <w:r>
        <w:rPr>
          <w:sz w:val="28"/>
        </w:rPr>
        <w:t>евый подход</w:t>
      </w:r>
      <w:r w:rsidRPr="006A7C53">
        <w:rPr>
          <w:sz w:val="28"/>
        </w:rPr>
        <w:t xml:space="preserve">: высокий, низкий, средний. </w:t>
      </w:r>
    </w:p>
    <w:p w:rsidR="00635457" w:rsidRPr="0003684F" w:rsidRDefault="00635457" w:rsidP="00E13686">
      <w:pPr>
        <w:shd w:val="clear" w:color="auto" w:fill="FFFFFF"/>
        <w:jc w:val="both"/>
        <w:rPr>
          <w:b/>
          <w:i/>
          <w:sz w:val="28"/>
        </w:rPr>
      </w:pPr>
      <w:r w:rsidRPr="00D214D1">
        <w:rPr>
          <w:b/>
          <w:sz w:val="28"/>
        </w:rPr>
        <w:t>Высокий уровень</w:t>
      </w:r>
      <w:r w:rsidRPr="006A7C53">
        <w:rPr>
          <w:sz w:val="28"/>
        </w:rPr>
        <w:t xml:space="preserve"> (В) – творческая активность ребенка, его самостоятельность, инициатива. Быстрое осмысление задания, точное и выразительное его выполнение без помощи взрослого, ярко выраженная эмоциональность во всех видах музыкальной деятельности.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D214D1">
        <w:rPr>
          <w:b/>
          <w:sz w:val="28"/>
        </w:rPr>
        <w:t>Средний уровень</w:t>
      </w:r>
      <w:r w:rsidRPr="006A7C53">
        <w:rPr>
          <w:sz w:val="28"/>
        </w:rPr>
        <w:t xml:space="preserve"> (С) – эмоциональная отзывчивость, интерес, желание включиться в музыкальную деятельность, однако, ребенок затрудняется в выполнении задания, требуется помощь педагога, дополнительные объяснения, показ, повтор и др.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D214D1">
        <w:rPr>
          <w:b/>
          <w:sz w:val="28"/>
        </w:rPr>
        <w:t>Низкий уровень</w:t>
      </w:r>
      <w:r w:rsidRPr="006A7C53">
        <w:rPr>
          <w:sz w:val="28"/>
        </w:rPr>
        <w:t xml:space="preserve"> (Н) – мало эмоционален, «ровно», спокойно относится к музыке, к музыкальной деятельности, нет активного интереса, равнодушен. </w:t>
      </w:r>
      <w:r w:rsidRPr="00D214D1">
        <w:rPr>
          <w:b/>
          <w:sz w:val="28"/>
        </w:rPr>
        <w:lastRenderedPageBreak/>
        <w:t xml:space="preserve">Музыкальное восприятие </w:t>
      </w:r>
      <w:r w:rsidRPr="006A7C53">
        <w:rPr>
          <w:sz w:val="28"/>
        </w:rPr>
        <w:t>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в музыке (в процессе самостоятельного исполнения – без показа педагога). Для соответствующего возраста педагог определяет разные критерии музыкальности в соответствии со средними возрастными показателями развития ребенка, ориентируясь на объем умений, раскрытый в задачах.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D214D1">
        <w:rPr>
          <w:b/>
          <w:sz w:val="28"/>
        </w:rPr>
        <w:t>Оценка деятельности детей: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>
        <w:rPr>
          <w:sz w:val="28"/>
        </w:rPr>
        <w:t>В-</w:t>
      </w:r>
      <w:r w:rsidRPr="006A7C53">
        <w:rPr>
          <w:sz w:val="28"/>
        </w:rPr>
        <w:t xml:space="preserve">движения выражают музыкальный образ и совпадают с тонкой нюансировкой, фразами;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С – передают только общий характер, темп и метроритм;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Н – движения не совпадают с темпом, метроритмом музыки, ориентированы только на начало и конец звучания, а также на счет и показ взрослого.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D214D1">
        <w:rPr>
          <w:b/>
          <w:sz w:val="28"/>
        </w:rPr>
        <w:t>Пение, подпевание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В- точно пропевает мелодическую линию мелодии, подпевает знакомые мелодии. Соблюдает динамические оттенки в музыке;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С- не всегда точно пропевает мелодическую линию мелодии, подпевает знакомые мелодии и соблюдает динамические оттенки в музыке;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Н- не точно пропевает мелодическую линию мелодии, подпевает знакомые мелодии, не соблюдает динамические оттенки в музыке.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D214D1">
        <w:rPr>
          <w:b/>
          <w:sz w:val="28"/>
        </w:rPr>
        <w:t>Эмоциональность</w:t>
      </w:r>
      <w:r w:rsidRPr="006A7C53">
        <w:rPr>
          <w:sz w:val="28"/>
        </w:rPr>
        <w:t xml:space="preserve"> – выразительность мимики и пантомимики, умение передавать в мимике, позе, жестах разнообразную гамму чувств исходя из музыки и содержания композиции (радость, удивление, настороженность, восторг, тревога и т.д.); умение выразить свои чувства не только в движении, но и в слове. Эмоциональные дети часто подпевают во время движения, что–то приговаривают, после выполнения упражнения ждут от педагога оценки. У неэмоциональных детей мимика бедная, движения невыразительные. Оценивается этот показатель по внешним проявлениям.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В – эмоционально откликается на музыку.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С – умеренно откликается на музыку.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Н – не эмоционально выполняет движения и откликается на музыку.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D214D1">
        <w:rPr>
          <w:b/>
          <w:sz w:val="28"/>
        </w:rPr>
        <w:t>Творческие проявления</w:t>
      </w:r>
      <w:r w:rsidRPr="006A7C53">
        <w:rPr>
          <w:sz w:val="28"/>
        </w:rPr>
        <w:t xml:space="preserve"> – умение импровизировать под знакомую и незнакомую музыку на основе освоенных на занятиях движений, а также придумывать собственные, оригинальные “па”. Оценка конкретизируется в зависимости от возраста и образованности ребенка. Творческая одаренность проявляется в особой выразительности движений, нестандартности пластических средств и увлеченности ребенка самим процессом движения под музыку. Степень выразительности, оригинальности оценивается педагогом в процессе наблюдения.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В - ребёнок выполняет любое задание на фантазию оригинально и креативо, самостоятельно действует под музыку( игра, песня, танец);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С - выполняя задание на фантазирование , применяет некоторые стереотипы; Н - ребёнок затрудняется фантазировать и выполнять какие- либо действия под музыку самостоятельно;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D214D1">
        <w:rPr>
          <w:b/>
          <w:sz w:val="28"/>
        </w:rPr>
        <w:lastRenderedPageBreak/>
        <w:t>Память</w:t>
      </w:r>
      <w:r w:rsidRPr="006A7C53">
        <w:rPr>
          <w:sz w:val="28"/>
        </w:rPr>
        <w:t xml:space="preserve"> – способность запоминать музыку и движения. В данном виде деятельности проявляются разнообразные виды памяти: музыкальная, двигательная, зрительная. Как правило, детям необходимо 6–8 повторений композиций вместе с педагогом для запоминания последовательности упражнений.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В – ребенок запоминает с 3–5 повторений по показу.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С – ребенок запоминает с 6–8 повторений.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Н – ребенок не запоминает последовательность движений или ему необходимо большое количество повторений.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D214D1">
        <w:rPr>
          <w:b/>
          <w:sz w:val="28"/>
        </w:rPr>
        <w:t>Подвижность</w:t>
      </w:r>
      <w:r w:rsidRPr="006A7C53">
        <w:rPr>
          <w:sz w:val="28"/>
        </w:rPr>
        <w:t xml:space="preserve"> (лабильность) нервных процессов проявляется в скорости двигательной реакции на изменение музыки.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В, С –здесь норма - это соответствие исполнения упражнений, умение подчинять движения темпу, ритму, динамике, форме и т.д.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6A7C53">
        <w:rPr>
          <w:sz w:val="28"/>
        </w:rPr>
        <w:t xml:space="preserve">Н – запаздывание, задержка и медлительность в движении отмечаются как заторможенность, ускорение движений, переход от одного движения к последующему без четкой законченности предыдущего. </w:t>
      </w:r>
    </w:p>
    <w:p w:rsidR="00635457" w:rsidRDefault="00635457" w:rsidP="00E13686">
      <w:pPr>
        <w:shd w:val="clear" w:color="auto" w:fill="FFFFFF"/>
        <w:jc w:val="both"/>
        <w:rPr>
          <w:sz w:val="28"/>
        </w:rPr>
      </w:pPr>
      <w:r w:rsidRPr="00D214D1">
        <w:rPr>
          <w:b/>
          <w:sz w:val="28"/>
        </w:rPr>
        <w:t>Координация.</w:t>
      </w:r>
      <w:r w:rsidRPr="006A7C53">
        <w:rPr>
          <w:sz w:val="28"/>
        </w:rPr>
        <w:t xml:space="preserve"> Ловкость движений – точность, координация рук и ног при выполнении упражнений (в ходьбе, общеразвивающих и танцевальных движениях);</w:t>
      </w:r>
    </w:p>
    <w:p w:rsidR="00635457" w:rsidRDefault="00635457" w:rsidP="00E13686">
      <w:pPr>
        <w:shd w:val="clear" w:color="auto" w:fill="FFFFFF"/>
        <w:jc w:val="both"/>
        <w:rPr>
          <w:sz w:val="28"/>
          <w:szCs w:val="28"/>
        </w:rPr>
      </w:pPr>
      <w:r w:rsidRPr="00A230F1">
        <w:rPr>
          <w:sz w:val="28"/>
          <w:szCs w:val="28"/>
        </w:rPr>
        <w:t xml:space="preserve">правильное сочетание движений рук и ног при ходьбе, а также в других общеразвивающих видах движений. </w:t>
      </w:r>
    </w:p>
    <w:p w:rsidR="00635457" w:rsidRDefault="00635457" w:rsidP="00E13686">
      <w:pPr>
        <w:shd w:val="clear" w:color="auto" w:fill="FFFFFF"/>
        <w:jc w:val="both"/>
        <w:rPr>
          <w:sz w:val="28"/>
          <w:szCs w:val="28"/>
        </w:rPr>
      </w:pPr>
      <w:r w:rsidRPr="00A230F1">
        <w:rPr>
          <w:sz w:val="28"/>
          <w:szCs w:val="28"/>
        </w:rPr>
        <w:t xml:space="preserve">В – правильное и точное исполнение ритмических композиций 3 уровня сложности. </w:t>
      </w:r>
    </w:p>
    <w:p w:rsidR="00635457" w:rsidRDefault="00635457" w:rsidP="00E13686">
      <w:pPr>
        <w:shd w:val="clear" w:color="auto" w:fill="FFFFFF"/>
        <w:jc w:val="both"/>
        <w:rPr>
          <w:sz w:val="28"/>
          <w:szCs w:val="28"/>
        </w:rPr>
      </w:pPr>
      <w:r w:rsidRPr="00A230F1">
        <w:rPr>
          <w:sz w:val="28"/>
          <w:szCs w:val="28"/>
        </w:rPr>
        <w:t xml:space="preserve">С – исполнение ритмических композиций 2 уровня сложности. </w:t>
      </w:r>
    </w:p>
    <w:p w:rsidR="00635457" w:rsidRDefault="00635457" w:rsidP="00E13686">
      <w:pPr>
        <w:shd w:val="clear" w:color="auto" w:fill="FFFFFF"/>
        <w:jc w:val="both"/>
        <w:rPr>
          <w:sz w:val="28"/>
          <w:szCs w:val="28"/>
        </w:rPr>
      </w:pPr>
      <w:r w:rsidRPr="00A230F1">
        <w:rPr>
          <w:sz w:val="28"/>
          <w:szCs w:val="28"/>
        </w:rPr>
        <w:t xml:space="preserve">Н – исполнение ритмических композиций 1 уровня сложности </w:t>
      </w:r>
    </w:p>
    <w:p w:rsidR="00635457" w:rsidRDefault="00635457" w:rsidP="00E13686">
      <w:pPr>
        <w:shd w:val="clear" w:color="auto" w:fill="FFFFFF"/>
        <w:jc w:val="both"/>
        <w:rPr>
          <w:sz w:val="28"/>
          <w:szCs w:val="28"/>
        </w:rPr>
      </w:pPr>
      <w:r w:rsidRPr="00A230F1">
        <w:rPr>
          <w:b/>
          <w:sz w:val="28"/>
          <w:szCs w:val="28"/>
        </w:rPr>
        <w:t>Ритм.</w:t>
      </w:r>
      <w:r w:rsidRPr="00A230F1">
        <w:rPr>
          <w:sz w:val="28"/>
          <w:szCs w:val="28"/>
        </w:rPr>
        <w:t xml:space="preserve"> Способность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выразительности; </w:t>
      </w:r>
    </w:p>
    <w:p w:rsidR="00635457" w:rsidRDefault="00635457" w:rsidP="00E13686">
      <w:pPr>
        <w:shd w:val="clear" w:color="auto" w:fill="FFFFFF"/>
        <w:jc w:val="both"/>
        <w:rPr>
          <w:sz w:val="28"/>
          <w:szCs w:val="28"/>
        </w:rPr>
      </w:pPr>
      <w:r w:rsidRPr="00A230F1">
        <w:rPr>
          <w:sz w:val="28"/>
          <w:szCs w:val="28"/>
        </w:rPr>
        <w:t xml:space="preserve">В - прохлопывает правильно точно и ритмично сложные ритмические рисунки; ритмично выполняет танцевальные движения с предметами музыкальными инструментами; ритмично двигается под музыкальное сопровождение; </w:t>
      </w:r>
    </w:p>
    <w:p w:rsidR="00635457" w:rsidRDefault="00635457" w:rsidP="00E13686">
      <w:pPr>
        <w:shd w:val="clear" w:color="auto" w:fill="FFFFFF"/>
        <w:jc w:val="both"/>
        <w:rPr>
          <w:sz w:val="28"/>
          <w:szCs w:val="28"/>
        </w:rPr>
      </w:pPr>
      <w:r w:rsidRPr="00A230F1">
        <w:rPr>
          <w:sz w:val="28"/>
          <w:szCs w:val="28"/>
        </w:rPr>
        <w:t xml:space="preserve">С - правильно прохлопывает или повторяет на музыкальном инструменте (например, на деревянных ложках) несложный ритмический рисунок; </w:t>
      </w:r>
    </w:p>
    <w:p w:rsidR="00635457" w:rsidRDefault="00635457" w:rsidP="00E13686">
      <w:pPr>
        <w:shd w:val="clear" w:color="auto" w:fill="FFFFFF"/>
        <w:jc w:val="both"/>
        <w:rPr>
          <w:sz w:val="28"/>
          <w:szCs w:val="28"/>
        </w:rPr>
      </w:pPr>
      <w:r w:rsidRPr="00A230F1">
        <w:rPr>
          <w:sz w:val="28"/>
          <w:szCs w:val="28"/>
        </w:rPr>
        <w:t>Н - ребёнок испытывает затруднение при исполнении несложных ритмических рисунков;</w:t>
      </w:r>
    </w:p>
    <w:p w:rsidR="00635457" w:rsidRPr="00E039A8" w:rsidRDefault="00635457" w:rsidP="00241A8B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</w:rPr>
      </w:pPr>
    </w:p>
    <w:p w:rsidR="00635457" w:rsidRDefault="00635457" w:rsidP="00B4309F">
      <w:pPr>
        <w:pStyle w:val="a3"/>
        <w:numPr>
          <w:ilvl w:val="0"/>
          <w:numId w:val="11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Информационное обеспечение</w:t>
      </w:r>
    </w:p>
    <w:p w:rsidR="00635457" w:rsidRPr="00646BCD" w:rsidRDefault="00635457" w:rsidP="00241A8B">
      <w:pPr>
        <w:pStyle w:val="a3"/>
        <w:spacing w:before="0" w:after="0"/>
        <w:ind w:left="1080"/>
        <w:rPr>
          <w:bCs/>
          <w:caps/>
          <w:sz w:val="28"/>
          <w:szCs w:val="28"/>
        </w:rPr>
      </w:pPr>
    </w:p>
    <w:p w:rsidR="00635457" w:rsidRPr="00E13686" w:rsidRDefault="00635457" w:rsidP="00241A8B">
      <w:pPr>
        <w:pStyle w:val="HTML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E13686">
        <w:rPr>
          <w:rFonts w:ascii="Times New Roman" w:hAnsi="Times New Roman"/>
          <w:i/>
          <w:sz w:val="28"/>
          <w:szCs w:val="28"/>
        </w:rPr>
        <w:t>Литература, используемая при подготовке программы</w:t>
      </w:r>
    </w:p>
    <w:p w:rsidR="00635457" w:rsidRPr="00904E90" w:rsidRDefault="00635457" w:rsidP="00241A8B">
      <w:pPr>
        <w:pStyle w:val="HTML"/>
        <w:ind w:firstLine="540"/>
        <w:jc w:val="center"/>
        <w:rPr>
          <w:rFonts w:ascii="Times New Roman" w:hAnsi="Times New Roman"/>
          <w:i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9005"/>
      </w:tblGrid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1.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Ветлугина Н. А. Детский оркестр - М.,1976г. Методика музыкального воспитания. 1982 г.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2.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Виноградов Г. С. «Детский народный календарь», Иркутск, 198б год.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3.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Белкина В.Н., Васильева Н.Н. и др. Дошкольник: Обучение и развитие. – </w:t>
            </w:r>
            <w:r w:rsidRPr="00C27C40">
              <w:rPr>
                <w:sz w:val="28"/>
              </w:rPr>
              <w:lastRenderedPageBreak/>
              <w:t>Ярославль.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lastRenderedPageBreak/>
              <w:t>4.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Ерофеева Т.И.Современные образовательные программы для дошкольных учреждений - М., 1999. 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5.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Картушина М.Ю. Русские народные праздники в детском саду» М..2005.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6.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Комарова Т. С. «Народное искусство в воспитании детей», М., 1997 год.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7.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Князева О. Л., Маханёва М. Д. «Приобщение детей к истокам русской народной культуры, С. Петербург, 1997 год.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8.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Климов А.А, Русский народный танец, учебное пособие. М. 1999.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9.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Лаптев И. Г. «Детский оркестр», ВЛАДОС, 2001 год. 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10.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Методическое пособие «Музыкальный фольклор и дети», М. ВЛАДОС 2000 год.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11.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Радынова О.П. Музыкальное развитие детей – Москва., 1997г.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12.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Рытов Д. А. «Искусство в школе» №3, 4, 5, 2000 год, статьи. 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13.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Тарасова К.В. Музыкальность и составляющие её музыкальные способности, Музыкальный руководитель.- 2009.- №5. </w:t>
            </w:r>
          </w:p>
        </w:tc>
      </w:tr>
      <w:tr w:rsidR="00635457" w:rsidRPr="00C27C40" w:rsidTr="00121979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14.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Теплов Б.М. Психология музыкальных способностей. - М., 1985. – Т.</w:t>
            </w:r>
          </w:p>
        </w:tc>
      </w:tr>
    </w:tbl>
    <w:p w:rsidR="00635457" w:rsidRPr="00280307" w:rsidRDefault="00635457" w:rsidP="00E13686">
      <w:pPr>
        <w:shd w:val="clear" w:color="auto" w:fill="FFFFFF"/>
        <w:jc w:val="both"/>
        <w:rPr>
          <w:b/>
          <w:sz w:val="28"/>
        </w:rPr>
      </w:pPr>
    </w:p>
    <w:p w:rsidR="00635457" w:rsidRDefault="00635457" w:rsidP="00E13686">
      <w:pPr>
        <w:shd w:val="clear" w:color="auto" w:fill="FFFFFF"/>
        <w:jc w:val="both"/>
        <w:rPr>
          <w:sz w:val="28"/>
        </w:rPr>
      </w:pPr>
    </w:p>
    <w:p w:rsidR="00635457" w:rsidRPr="00E13686" w:rsidRDefault="00635457" w:rsidP="00E13686">
      <w:pPr>
        <w:pStyle w:val="HTML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E13686">
        <w:rPr>
          <w:rFonts w:ascii="Times New Roman" w:hAnsi="Times New Roman"/>
          <w:i/>
          <w:sz w:val="28"/>
          <w:szCs w:val="28"/>
        </w:rPr>
        <w:t>Литература, рекомендованная для педагогов</w:t>
      </w:r>
    </w:p>
    <w:p w:rsidR="00635457" w:rsidRPr="00904E90" w:rsidRDefault="00635457" w:rsidP="00E13686">
      <w:pPr>
        <w:pStyle w:val="HTML"/>
        <w:ind w:firstLine="540"/>
        <w:jc w:val="center"/>
        <w:rPr>
          <w:rFonts w:ascii="Times New Roman" w:hAnsi="Times New Roman"/>
          <w:i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9005"/>
      </w:tblGrid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1.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Айдашева Г.А. Русские обряды «Осень», «Зима», «Весна», «Лето», М.2004.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2.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Баранов В. Г. «Эпопея крестьянской жизни», М., 1985 год.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3.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Бухтин В. С. «От былины дог считалки», М., 1988 год.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4.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Петров В. Н., Гришина Г. Н. «Летние, зимние, осенние праздники, игры и забавы для детей», М., 2000 год. 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5.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Г. Железнов «Азбука - потешка», М., ГНомид, 2001 год.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6.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Коломинский Я.Л. Психология взаимоотношений в малых группах (общие и возрастные особенности).- Минск, 2000г. 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7.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Кондрыкинская Л.П.С чего начинается Родина? Опыт работы по патриотическому воспитанию в ДОУ\ под редакцией Л.А.КондрыкинскойМ.2005.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8.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М. Начменков «Дождик, дождик перестань», Москва, Советский композитор, 1988 год. 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b/>
                <w:sz w:val="28"/>
              </w:rPr>
            </w:pPr>
            <w:r w:rsidRPr="00C27C40">
              <w:rPr>
                <w:sz w:val="28"/>
              </w:rPr>
              <w:t>9.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Науменко Г. Н. «Фольклорный праздник», М., 2000 год.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sz w:val="28"/>
              </w:rPr>
            </w:pPr>
            <w:r w:rsidRPr="00C27C40">
              <w:rPr>
                <w:sz w:val="28"/>
              </w:rPr>
              <w:t>10.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Осетров Е. «Живая, древняя Русь», М., Просвещение, 1982 год.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sz w:val="28"/>
              </w:rPr>
            </w:pPr>
            <w:r w:rsidRPr="00C27C40">
              <w:rPr>
                <w:sz w:val="28"/>
              </w:rPr>
              <w:t>11.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ПотаповскаяО.М.Духовно- нравственное воспитание детей и молодёжи России М.2003.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sz w:val="28"/>
              </w:rPr>
            </w:pPr>
            <w:r w:rsidRPr="00C27C40">
              <w:rPr>
                <w:sz w:val="28"/>
              </w:rPr>
              <w:t>12.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>Петрова Л. И. «Фольклорный праздник, как средство формирования художественно-ценностных ориентаций учащихся», С. Петербург, 1992 год. 13. Панфилов В. В. «По русскому обычаю», Н., 1997 год.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sz w:val="28"/>
              </w:rPr>
            </w:pPr>
            <w:r w:rsidRPr="00C27C40">
              <w:rPr>
                <w:sz w:val="28"/>
              </w:rPr>
              <w:t>14.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Широков А. «Рассказы о русских народных инструментах», М., Советский композитор, 198б год. 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sz w:val="28"/>
              </w:rPr>
            </w:pPr>
            <w:r w:rsidRPr="00C27C40">
              <w:rPr>
                <w:sz w:val="28"/>
              </w:rPr>
              <w:t>15.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Шевченко Л. Л. Православная культура. Эксперимент: </w:t>
            </w:r>
            <w:r w:rsidRPr="00C27C40">
              <w:rPr>
                <w:sz w:val="28"/>
              </w:rPr>
              <w:lastRenderedPageBreak/>
              <w:t>учебное.пособиеМ.2004.</w:t>
            </w:r>
          </w:p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sz w:val="28"/>
              </w:rPr>
            </w:pPr>
            <w:r w:rsidRPr="00C27C40">
              <w:rPr>
                <w:sz w:val="28"/>
              </w:rPr>
              <w:lastRenderedPageBreak/>
              <w:t>16.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Возвращение к истокам «Народное искусство и детское творчество», М. ВЛАДОС 2000 год. 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sz w:val="28"/>
              </w:rPr>
            </w:pPr>
            <w:r w:rsidRPr="00C27C40">
              <w:rPr>
                <w:sz w:val="28"/>
              </w:rPr>
              <w:t>17.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28"/>
              </w:rPr>
            </w:pPr>
            <w:r w:rsidRPr="00C27C40">
              <w:rPr>
                <w:sz w:val="28"/>
              </w:rPr>
              <w:t xml:space="preserve">«Русские обрядовые праздники», Владимир, 1994 год. </w:t>
            </w:r>
          </w:p>
        </w:tc>
      </w:tr>
      <w:tr w:rsidR="00635457" w:rsidRPr="00C27C40" w:rsidTr="00E13686">
        <w:tc>
          <w:tcPr>
            <w:tcW w:w="566" w:type="dxa"/>
          </w:tcPr>
          <w:p w:rsidR="00635457" w:rsidRPr="00C27C40" w:rsidRDefault="00635457" w:rsidP="00121979">
            <w:pPr>
              <w:jc w:val="both"/>
              <w:rPr>
                <w:sz w:val="28"/>
              </w:rPr>
            </w:pPr>
            <w:r w:rsidRPr="00C27C40">
              <w:rPr>
                <w:sz w:val="28"/>
              </w:rPr>
              <w:t>18.</w:t>
            </w:r>
          </w:p>
        </w:tc>
        <w:tc>
          <w:tcPr>
            <w:tcW w:w="9005" w:type="dxa"/>
          </w:tcPr>
          <w:p w:rsidR="00635457" w:rsidRPr="00C27C40" w:rsidRDefault="00635457" w:rsidP="00121979">
            <w:pPr>
              <w:shd w:val="clear" w:color="auto" w:fill="FFFFFF"/>
              <w:jc w:val="both"/>
              <w:rPr>
                <w:sz w:val="44"/>
              </w:rPr>
            </w:pPr>
            <w:r w:rsidRPr="00C27C40">
              <w:rPr>
                <w:sz w:val="28"/>
              </w:rPr>
              <w:t>Михайлова М. А. Развитие музыкальных способностей детей. – М., 2005.</w:t>
            </w:r>
          </w:p>
        </w:tc>
      </w:tr>
    </w:tbl>
    <w:p w:rsidR="00635457" w:rsidRPr="00A97697" w:rsidRDefault="00635457" w:rsidP="00E13686">
      <w:pPr>
        <w:shd w:val="clear" w:color="auto" w:fill="FFFFFF"/>
        <w:jc w:val="both"/>
        <w:rPr>
          <w:b/>
          <w:sz w:val="28"/>
        </w:rPr>
      </w:pPr>
    </w:p>
    <w:p w:rsidR="00635457" w:rsidRDefault="00635457" w:rsidP="00E13686">
      <w:pPr>
        <w:shd w:val="clear" w:color="auto" w:fill="FFFFFF"/>
        <w:jc w:val="both"/>
        <w:rPr>
          <w:sz w:val="28"/>
        </w:rPr>
      </w:pPr>
    </w:p>
    <w:p w:rsidR="00635457" w:rsidRDefault="00635457" w:rsidP="00E13686">
      <w:pPr>
        <w:shd w:val="clear" w:color="auto" w:fill="FFFFFF"/>
        <w:jc w:val="both"/>
        <w:rPr>
          <w:sz w:val="28"/>
        </w:rPr>
      </w:pPr>
    </w:p>
    <w:p w:rsidR="00635457" w:rsidRDefault="00635457" w:rsidP="00E13686">
      <w:pPr>
        <w:shd w:val="clear" w:color="auto" w:fill="FFFFFF"/>
      </w:pPr>
    </w:p>
    <w:sectPr w:rsidR="00635457" w:rsidSect="0075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00" w:rsidRDefault="00933E00" w:rsidP="00241A8B">
      <w:r>
        <w:separator/>
      </w:r>
    </w:p>
  </w:endnote>
  <w:endnote w:type="continuationSeparator" w:id="0">
    <w:p w:rsidR="00933E00" w:rsidRDefault="00933E00" w:rsidP="002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57" w:rsidRDefault="00EB36A6" w:rsidP="00462F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545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5457" w:rsidRDefault="00635457" w:rsidP="00462F9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57" w:rsidRDefault="00EB36A6" w:rsidP="00462F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545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247C">
      <w:rPr>
        <w:rStyle w:val="a9"/>
        <w:noProof/>
      </w:rPr>
      <w:t>3</w:t>
    </w:r>
    <w:r>
      <w:rPr>
        <w:rStyle w:val="a9"/>
      </w:rPr>
      <w:fldChar w:fldCharType="end"/>
    </w:r>
  </w:p>
  <w:p w:rsidR="00635457" w:rsidRDefault="00635457" w:rsidP="00462F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00" w:rsidRDefault="00933E00" w:rsidP="00241A8B">
      <w:r>
        <w:separator/>
      </w:r>
    </w:p>
  </w:footnote>
  <w:footnote w:type="continuationSeparator" w:id="0">
    <w:p w:rsidR="00933E00" w:rsidRDefault="00933E00" w:rsidP="00241A8B">
      <w:r>
        <w:continuationSeparator/>
      </w:r>
    </w:p>
  </w:footnote>
  <w:footnote w:id="1">
    <w:p w:rsidR="00635457" w:rsidRDefault="00635457" w:rsidP="00FC49C1">
      <w:pPr>
        <w:pStyle w:val="aa"/>
        <w:jc w:val="both"/>
      </w:pPr>
      <w:r>
        <w:rPr>
          <w:rStyle w:val="ac"/>
        </w:rPr>
        <w:footnoteRef/>
      </w:r>
      <w:r>
        <w:rPr>
          <w:sz w:val="28"/>
          <w:szCs w:val="28"/>
        </w:rPr>
        <w:t>ФГОС ДО.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9CB"/>
    <w:multiLevelType w:val="multilevel"/>
    <w:tmpl w:val="773CC06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A183D89"/>
    <w:multiLevelType w:val="hybridMultilevel"/>
    <w:tmpl w:val="C4300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49B1"/>
    <w:multiLevelType w:val="multilevel"/>
    <w:tmpl w:val="DC02DC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62A31BD"/>
    <w:multiLevelType w:val="hybridMultilevel"/>
    <w:tmpl w:val="58D8C7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743602"/>
    <w:multiLevelType w:val="hybridMultilevel"/>
    <w:tmpl w:val="B49EBE68"/>
    <w:lvl w:ilvl="0" w:tplc="B2F297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8997250"/>
    <w:multiLevelType w:val="hybridMultilevel"/>
    <w:tmpl w:val="85848C40"/>
    <w:lvl w:ilvl="0" w:tplc="CEC287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1486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CD18BF"/>
    <w:multiLevelType w:val="hybridMultilevel"/>
    <w:tmpl w:val="323A2208"/>
    <w:lvl w:ilvl="0" w:tplc="02C0CFCA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6B7B0BD5"/>
    <w:multiLevelType w:val="hybridMultilevel"/>
    <w:tmpl w:val="1CC4E8F8"/>
    <w:lvl w:ilvl="0" w:tplc="CEC287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16456"/>
    <w:multiLevelType w:val="hybridMultilevel"/>
    <w:tmpl w:val="285EF0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76C3786C"/>
    <w:multiLevelType w:val="multilevel"/>
    <w:tmpl w:val="773CC06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77315C8C"/>
    <w:multiLevelType w:val="hybridMultilevel"/>
    <w:tmpl w:val="3DAA2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C4AF0"/>
    <w:multiLevelType w:val="hybridMultilevel"/>
    <w:tmpl w:val="D6D068DE"/>
    <w:lvl w:ilvl="0" w:tplc="0FFA6C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788"/>
    <w:rsid w:val="00013FCD"/>
    <w:rsid w:val="000171AF"/>
    <w:rsid w:val="0003684F"/>
    <w:rsid w:val="0006589E"/>
    <w:rsid w:val="00071243"/>
    <w:rsid w:val="000B1BCA"/>
    <w:rsid w:val="000B25B7"/>
    <w:rsid w:val="00105048"/>
    <w:rsid w:val="00121979"/>
    <w:rsid w:val="00124481"/>
    <w:rsid w:val="00151259"/>
    <w:rsid w:val="00156198"/>
    <w:rsid w:val="00157536"/>
    <w:rsid w:val="00162EE8"/>
    <w:rsid w:val="00166E2F"/>
    <w:rsid w:val="001738D7"/>
    <w:rsid w:val="001936C7"/>
    <w:rsid w:val="001D0B68"/>
    <w:rsid w:val="001F0618"/>
    <w:rsid w:val="002131B4"/>
    <w:rsid w:val="002331CE"/>
    <w:rsid w:val="00236B0F"/>
    <w:rsid w:val="00241A8B"/>
    <w:rsid w:val="00247287"/>
    <w:rsid w:val="00264AC4"/>
    <w:rsid w:val="00271F3E"/>
    <w:rsid w:val="00275C94"/>
    <w:rsid w:val="00280307"/>
    <w:rsid w:val="0028067F"/>
    <w:rsid w:val="00281068"/>
    <w:rsid w:val="00316CCF"/>
    <w:rsid w:val="00387303"/>
    <w:rsid w:val="003E5C7E"/>
    <w:rsid w:val="00427680"/>
    <w:rsid w:val="004444D8"/>
    <w:rsid w:val="00462F90"/>
    <w:rsid w:val="00470850"/>
    <w:rsid w:val="0048444D"/>
    <w:rsid w:val="004919E2"/>
    <w:rsid w:val="004B2803"/>
    <w:rsid w:val="004B40AD"/>
    <w:rsid w:val="00504EC4"/>
    <w:rsid w:val="00531683"/>
    <w:rsid w:val="00537BD6"/>
    <w:rsid w:val="005532F2"/>
    <w:rsid w:val="0056755E"/>
    <w:rsid w:val="00580E5A"/>
    <w:rsid w:val="005B0443"/>
    <w:rsid w:val="005C0A32"/>
    <w:rsid w:val="005C441A"/>
    <w:rsid w:val="0060245E"/>
    <w:rsid w:val="006079E8"/>
    <w:rsid w:val="00614C4A"/>
    <w:rsid w:val="00635457"/>
    <w:rsid w:val="00643552"/>
    <w:rsid w:val="00646BCD"/>
    <w:rsid w:val="0065247C"/>
    <w:rsid w:val="00655D08"/>
    <w:rsid w:val="00680A08"/>
    <w:rsid w:val="0069653A"/>
    <w:rsid w:val="006A5B0D"/>
    <w:rsid w:val="006A7C53"/>
    <w:rsid w:val="006C0F4A"/>
    <w:rsid w:val="006D72DA"/>
    <w:rsid w:val="00701051"/>
    <w:rsid w:val="00702EB1"/>
    <w:rsid w:val="00706A4D"/>
    <w:rsid w:val="00711378"/>
    <w:rsid w:val="00725BC5"/>
    <w:rsid w:val="00733A35"/>
    <w:rsid w:val="007536E0"/>
    <w:rsid w:val="007D5CC4"/>
    <w:rsid w:val="00805C8B"/>
    <w:rsid w:val="00816264"/>
    <w:rsid w:val="00827E1A"/>
    <w:rsid w:val="00841CFD"/>
    <w:rsid w:val="008622CE"/>
    <w:rsid w:val="0086747D"/>
    <w:rsid w:val="00877D45"/>
    <w:rsid w:val="008A008F"/>
    <w:rsid w:val="008C0595"/>
    <w:rsid w:val="008C3152"/>
    <w:rsid w:val="008E476E"/>
    <w:rsid w:val="00904E90"/>
    <w:rsid w:val="009319E4"/>
    <w:rsid w:val="00931F1C"/>
    <w:rsid w:val="00933E00"/>
    <w:rsid w:val="00944C89"/>
    <w:rsid w:val="00956C4A"/>
    <w:rsid w:val="00966BE2"/>
    <w:rsid w:val="009755A4"/>
    <w:rsid w:val="00984AD4"/>
    <w:rsid w:val="009860CE"/>
    <w:rsid w:val="00987230"/>
    <w:rsid w:val="009A4E07"/>
    <w:rsid w:val="009C2312"/>
    <w:rsid w:val="009C2A43"/>
    <w:rsid w:val="009C3F27"/>
    <w:rsid w:val="009E05BE"/>
    <w:rsid w:val="00A018A7"/>
    <w:rsid w:val="00A038C1"/>
    <w:rsid w:val="00A1665F"/>
    <w:rsid w:val="00A230F1"/>
    <w:rsid w:val="00A363FB"/>
    <w:rsid w:val="00A41BA7"/>
    <w:rsid w:val="00A43438"/>
    <w:rsid w:val="00A4553B"/>
    <w:rsid w:val="00A636C5"/>
    <w:rsid w:val="00A7578C"/>
    <w:rsid w:val="00A80F9A"/>
    <w:rsid w:val="00A97697"/>
    <w:rsid w:val="00AB3FC0"/>
    <w:rsid w:val="00AD488B"/>
    <w:rsid w:val="00AD6742"/>
    <w:rsid w:val="00AE7D21"/>
    <w:rsid w:val="00B07FAE"/>
    <w:rsid w:val="00B25901"/>
    <w:rsid w:val="00B318A8"/>
    <w:rsid w:val="00B3445F"/>
    <w:rsid w:val="00B37385"/>
    <w:rsid w:val="00B4309F"/>
    <w:rsid w:val="00B74C2B"/>
    <w:rsid w:val="00B84788"/>
    <w:rsid w:val="00BB4772"/>
    <w:rsid w:val="00BC085E"/>
    <w:rsid w:val="00BC3770"/>
    <w:rsid w:val="00BE3703"/>
    <w:rsid w:val="00BF3788"/>
    <w:rsid w:val="00C272F0"/>
    <w:rsid w:val="00C27C40"/>
    <w:rsid w:val="00C367E3"/>
    <w:rsid w:val="00C402F5"/>
    <w:rsid w:val="00C460D8"/>
    <w:rsid w:val="00C51B9C"/>
    <w:rsid w:val="00C57936"/>
    <w:rsid w:val="00CA0F23"/>
    <w:rsid w:val="00CD18C7"/>
    <w:rsid w:val="00CD285D"/>
    <w:rsid w:val="00CE7955"/>
    <w:rsid w:val="00CF3E7F"/>
    <w:rsid w:val="00D03887"/>
    <w:rsid w:val="00D053E6"/>
    <w:rsid w:val="00D05820"/>
    <w:rsid w:val="00D14341"/>
    <w:rsid w:val="00D214D1"/>
    <w:rsid w:val="00D22A36"/>
    <w:rsid w:val="00D430E7"/>
    <w:rsid w:val="00D72C89"/>
    <w:rsid w:val="00D84956"/>
    <w:rsid w:val="00D84EA7"/>
    <w:rsid w:val="00D86AE2"/>
    <w:rsid w:val="00D870C2"/>
    <w:rsid w:val="00D87A38"/>
    <w:rsid w:val="00D9539D"/>
    <w:rsid w:val="00DB0A17"/>
    <w:rsid w:val="00DB5BEB"/>
    <w:rsid w:val="00DC5293"/>
    <w:rsid w:val="00DF3034"/>
    <w:rsid w:val="00E039A8"/>
    <w:rsid w:val="00E13686"/>
    <w:rsid w:val="00E21FFD"/>
    <w:rsid w:val="00E25144"/>
    <w:rsid w:val="00E37FC3"/>
    <w:rsid w:val="00E7085D"/>
    <w:rsid w:val="00E70D31"/>
    <w:rsid w:val="00E75AF5"/>
    <w:rsid w:val="00E8537D"/>
    <w:rsid w:val="00EA3E86"/>
    <w:rsid w:val="00EB36A6"/>
    <w:rsid w:val="00EC71CB"/>
    <w:rsid w:val="00EE1A96"/>
    <w:rsid w:val="00F17B23"/>
    <w:rsid w:val="00F2693F"/>
    <w:rsid w:val="00F46F68"/>
    <w:rsid w:val="00F532EA"/>
    <w:rsid w:val="00F624D7"/>
    <w:rsid w:val="00F62736"/>
    <w:rsid w:val="00F6314C"/>
    <w:rsid w:val="00F9399B"/>
    <w:rsid w:val="00FA75C5"/>
    <w:rsid w:val="00FB6789"/>
    <w:rsid w:val="00FC49C1"/>
    <w:rsid w:val="00FD2180"/>
    <w:rsid w:val="00FD6E5B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40D2F"/>
  <w15:docId w15:val="{402C66D1-24F4-4D3B-9647-A47B573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1A8B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99"/>
    <w:qFormat/>
    <w:rsid w:val="00241A8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241A8B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6">
    <w:name w:val="Верхний колонтитул Знак"/>
    <w:link w:val="a5"/>
    <w:uiPriority w:val="99"/>
    <w:locked/>
    <w:rsid w:val="00241A8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rsid w:val="00241A8B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8">
    <w:name w:val="Нижний колонтитул Знак"/>
    <w:link w:val="a7"/>
    <w:uiPriority w:val="99"/>
    <w:locked/>
    <w:rsid w:val="00241A8B"/>
    <w:rPr>
      <w:rFonts w:ascii="Times New Roman" w:hAnsi="Times New Roman" w:cs="Times New Roman"/>
      <w:sz w:val="24"/>
      <w:szCs w:val="24"/>
      <w:lang w:eastAsia="ar-SA" w:bidi="ar-SA"/>
    </w:rPr>
  </w:style>
  <w:style w:type="character" w:styleId="a9">
    <w:name w:val="page number"/>
    <w:uiPriority w:val="99"/>
    <w:rsid w:val="00241A8B"/>
    <w:rPr>
      <w:rFonts w:cs="Times New Roman"/>
    </w:rPr>
  </w:style>
  <w:style w:type="paragraph" w:styleId="aa">
    <w:name w:val="footnote text"/>
    <w:basedOn w:val="a"/>
    <w:link w:val="ab"/>
    <w:uiPriority w:val="99"/>
    <w:rsid w:val="00241A8B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b">
    <w:name w:val="Текст сноски Знак"/>
    <w:link w:val="aa"/>
    <w:uiPriority w:val="99"/>
    <w:locked/>
    <w:rsid w:val="00241A8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c">
    <w:name w:val="footnote reference"/>
    <w:uiPriority w:val="99"/>
    <w:rsid w:val="00241A8B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241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41A8B"/>
    <w:rPr>
      <w:rFonts w:ascii="Courier New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241A8B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241A8B"/>
  </w:style>
  <w:style w:type="character" w:styleId="ae">
    <w:name w:val="Hyperlink"/>
    <w:uiPriority w:val="99"/>
    <w:rsid w:val="00241A8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B43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rsid w:val="00FC49C1"/>
    <w:rPr>
      <w:rFonts w:eastAsia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FC49C1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rsid w:val="00FC49C1"/>
    <w:rPr>
      <w:rFonts w:cs="Times New Roman"/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4919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919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28</Pages>
  <Words>6912</Words>
  <Characters>39400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2022-02-09T02:41:00Z</cp:lastPrinted>
  <dcterms:created xsi:type="dcterms:W3CDTF">2015-02-23T05:02:00Z</dcterms:created>
  <dcterms:modified xsi:type="dcterms:W3CDTF">2022-02-09T04:33:00Z</dcterms:modified>
</cp:coreProperties>
</file>