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71" w:rsidRDefault="00A31BCE" w:rsidP="00A31BCE">
      <w:pPr>
        <w:ind w:left="-567" w:firstLine="283"/>
        <w:jc w:val="center"/>
        <w:rPr>
          <w:b/>
          <w:bCs/>
          <w:sz w:val="28"/>
          <w:szCs w:val="28"/>
        </w:rPr>
      </w:pPr>
      <w:r w:rsidRPr="00A31BCE">
        <w:rPr>
          <w:b/>
          <w:bCs/>
          <w:noProof/>
          <w:sz w:val="28"/>
          <w:szCs w:val="28"/>
        </w:rPr>
        <w:drawing>
          <wp:inline distT="0" distB="0" distL="0" distR="0">
            <wp:extent cx="5905500" cy="8474355"/>
            <wp:effectExtent l="0" t="0" r="0" b="3175"/>
            <wp:docPr id="1" name="Рисунок 1" descr="C:\Users\user\Desktop\Василенко\Фото 109022022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асиленко\Фото 109022022_0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0389" cy="8481371"/>
                    </a:xfrm>
                    <a:prstGeom prst="rect">
                      <a:avLst/>
                    </a:prstGeom>
                    <a:noFill/>
                    <a:ln>
                      <a:noFill/>
                    </a:ln>
                  </pic:spPr>
                </pic:pic>
              </a:graphicData>
            </a:graphic>
          </wp:inline>
        </w:drawing>
      </w:r>
    </w:p>
    <w:p w:rsidR="00AA6350" w:rsidRDefault="00AA6350" w:rsidP="00241A8B">
      <w:pPr>
        <w:jc w:val="center"/>
      </w:pPr>
    </w:p>
    <w:p w:rsidR="00F0663F" w:rsidRDefault="00F0663F" w:rsidP="00241A8B">
      <w:pPr>
        <w:jc w:val="center"/>
        <w:rPr>
          <w:b/>
          <w:sz w:val="28"/>
          <w:szCs w:val="28"/>
        </w:rPr>
      </w:pPr>
    </w:p>
    <w:p w:rsidR="00A31BCE" w:rsidRDefault="00A31BCE" w:rsidP="00241A8B">
      <w:pPr>
        <w:jc w:val="center"/>
        <w:rPr>
          <w:b/>
          <w:sz w:val="28"/>
          <w:szCs w:val="28"/>
        </w:rPr>
      </w:pPr>
    </w:p>
    <w:p w:rsidR="00AA6350" w:rsidRDefault="00AA6350" w:rsidP="00241A8B">
      <w:pPr>
        <w:jc w:val="center"/>
        <w:rPr>
          <w:b/>
          <w:sz w:val="28"/>
          <w:szCs w:val="28"/>
        </w:rPr>
      </w:pPr>
      <w:r w:rsidRPr="009860CE">
        <w:rPr>
          <w:b/>
          <w:sz w:val="28"/>
          <w:szCs w:val="28"/>
        </w:rPr>
        <w:lastRenderedPageBreak/>
        <w:t>ПАСПОРТ   ПРОГРАММЫ</w:t>
      </w:r>
    </w:p>
    <w:p w:rsidR="00AA6350" w:rsidRPr="009860CE" w:rsidRDefault="00AA6350" w:rsidP="00241A8B">
      <w:pPr>
        <w:jc w:val="center"/>
        <w:rPr>
          <w:b/>
          <w:sz w:val="28"/>
          <w:szCs w:val="28"/>
        </w:rPr>
      </w:pPr>
    </w:p>
    <w:tbl>
      <w:tblPr>
        <w:tblpPr w:leftFromText="180" w:rightFromText="180" w:vertAnchor="text" w:tblpX="288"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21"/>
      </w:tblGrid>
      <w:tr w:rsidR="00AA6350" w:rsidRPr="00FD2180" w:rsidTr="00462F90">
        <w:trPr>
          <w:trHeight w:val="1091"/>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Наименование программы</w:t>
            </w:r>
          </w:p>
        </w:tc>
        <w:tc>
          <w:tcPr>
            <w:tcW w:w="6521" w:type="dxa"/>
          </w:tcPr>
          <w:p w:rsidR="00AA6350" w:rsidRPr="00FD2180" w:rsidRDefault="00AA6350" w:rsidP="00827E1A">
            <w:pPr>
              <w:jc w:val="both"/>
              <w:rPr>
                <w:sz w:val="28"/>
                <w:szCs w:val="28"/>
              </w:rPr>
            </w:pPr>
            <w:r>
              <w:rPr>
                <w:sz w:val="28"/>
                <w:szCs w:val="28"/>
              </w:rPr>
              <w:t xml:space="preserve">Народные календарные праздники, игры и забавы: программа организации музыкально-художественной деятельности детей старшего дошкольного возраста </w:t>
            </w:r>
            <w:r w:rsidRPr="009C2A43">
              <w:rPr>
                <w:i/>
                <w:iCs/>
                <w:sz w:val="28"/>
                <w:szCs w:val="28"/>
              </w:rPr>
              <w:t xml:space="preserve">(к реализации </w:t>
            </w:r>
            <w:r>
              <w:rPr>
                <w:i/>
                <w:iCs/>
                <w:sz w:val="28"/>
                <w:szCs w:val="28"/>
              </w:rPr>
              <w:t xml:space="preserve">части основной </w:t>
            </w:r>
            <w:r w:rsidRPr="009C2A43">
              <w:rPr>
                <w:i/>
                <w:iCs/>
                <w:sz w:val="28"/>
                <w:szCs w:val="28"/>
              </w:rPr>
              <w:t>образовательной программы дошкольного образования</w:t>
            </w:r>
            <w:r>
              <w:rPr>
                <w:i/>
                <w:iCs/>
                <w:sz w:val="28"/>
                <w:szCs w:val="28"/>
              </w:rPr>
              <w:t>, формируемой участниками образовательных отношений</w:t>
            </w:r>
            <w:r w:rsidRPr="009C2A43">
              <w:rPr>
                <w:i/>
                <w:iCs/>
                <w:sz w:val="28"/>
                <w:szCs w:val="28"/>
              </w:rPr>
              <w:t>)</w:t>
            </w:r>
          </w:p>
        </w:tc>
      </w:tr>
      <w:tr w:rsidR="00AA6350" w:rsidRPr="00FD2180" w:rsidTr="00462F90">
        <w:trPr>
          <w:trHeight w:val="1091"/>
        </w:trPr>
        <w:tc>
          <w:tcPr>
            <w:tcW w:w="2518" w:type="dxa"/>
          </w:tcPr>
          <w:p w:rsidR="00AA6350" w:rsidRPr="00FD2180" w:rsidRDefault="00AA6350" w:rsidP="00462F90">
            <w:pPr>
              <w:tabs>
                <w:tab w:val="num" w:pos="0"/>
                <w:tab w:val="center" w:pos="4677"/>
                <w:tab w:val="right" w:pos="9355"/>
              </w:tabs>
              <w:jc w:val="center"/>
              <w:rPr>
                <w:b/>
                <w:bCs/>
                <w:sz w:val="28"/>
                <w:szCs w:val="28"/>
              </w:rPr>
            </w:pPr>
            <w:r w:rsidRPr="00FD2180">
              <w:rPr>
                <w:b/>
                <w:bCs/>
                <w:sz w:val="28"/>
                <w:szCs w:val="28"/>
              </w:rPr>
              <w:t>Адресность программы</w:t>
            </w:r>
          </w:p>
          <w:p w:rsidR="00AA6350" w:rsidRPr="00FD2180" w:rsidRDefault="00AA6350" w:rsidP="00462F90">
            <w:pPr>
              <w:tabs>
                <w:tab w:val="num" w:pos="0"/>
                <w:tab w:val="center" w:pos="4677"/>
                <w:tab w:val="right" w:pos="9355"/>
              </w:tabs>
              <w:ind w:firstLine="540"/>
              <w:jc w:val="center"/>
              <w:rPr>
                <w:b/>
                <w:bCs/>
                <w:sz w:val="28"/>
                <w:szCs w:val="28"/>
              </w:rPr>
            </w:pPr>
          </w:p>
        </w:tc>
        <w:tc>
          <w:tcPr>
            <w:tcW w:w="6521" w:type="dxa"/>
          </w:tcPr>
          <w:p w:rsidR="00AA6350" w:rsidRPr="00FD2180" w:rsidRDefault="00AA6350" w:rsidP="00241A8B">
            <w:pPr>
              <w:tabs>
                <w:tab w:val="center" w:pos="4677"/>
                <w:tab w:val="right" w:pos="9355"/>
              </w:tabs>
              <w:jc w:val="both"/>
              <w:rPr>
                <w:sz w:val="28"/>
                <w:szCs w:val="28"/>
              </w:rPr>
            </w:pPr>
            <w:r>
              <w:rPr>
                <w:sz w:val="28"/>
                <w:szCs w:val="28"/>
              </w:rPr>
              <w:t>Программа предназначена для детей старшего дошкольного возраста, разработана с учетом требований ФГОС ДО и призвана обеспечить  содержательный компонент части основной образовательной программы, формируемой участниками образовательных отношений</w:t>
            </w:r>
          </w:p>
        </w:tc>
      </w:tr>
      <w:tr w:rsidR="00AA6350" w:rsidRPr="00FD2180" w:rsidTr="00462F90">
        <w:trPr>
          <w:trHeight w:val="507"/>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Разработчики программы</w:t>
            </w:r>
          </w:p>
        </w:tc>
        <w:tc>
          <w:tcPr>
            <w:tcW w:w="6521" w:type="dxa"/>
          </w:tcPr>
          <w:p w:rsidR="00AA6350" w:rsidRPr="00241A8B" w:rsidRDefault="00AA6350" w:rsidP="00241A8B">
            <w:pPr>
              <w:ind w:left="54" w:hanging="20"/>
              <w:rPr>
                <w:sz w:val="28"/>
                <w:szCs w:val="28"/>
              </w:rPr>
            </w:pPr>
            <w:r w:rsidRPr="00241A8B">
              <w:rPr>
                <w:sz w:val="28"/>
                <w:szCs w:val="28"/>
              </w:rPr>
              <w:t>Смолина И.Н.</w:t>
            </w:r>
          </w:p>
          <w:p w:rsidR="00AA6350" w:rsidRPr="00FD2180" w:rsidRDefault="00AA6350" w:rsidP="00C367E3">
            <w:pPr>
              <w:ind w:left="54" w:hanging="20"/>
              <w:rPr>
                <w:sz w:val="28"/>
                <w:szCs w:val="28"/>
              </w:rPr>
            </w:pPr>
            <w:r w:rsidRPr="00241A8B">
              <w:rPr>
                <w:sz w:val="28"/>
                <w:szCs w:val="28"/>
              </w:rPr>
              <w:t>музыкальный руководитель  МБДОУ г. Иркутска детского сада комбинированного вида  № 138</w:t>
            </w:r>
          </w:p>
        </w:tc>
      </w:tr>
      <w:tr w:rsidR="00AA6350" w:rsidRPr="00FD2180" w:rsidTr="00462F90">
        <w:trPr>
          <w:trHeight w:val="1383"/>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Цель программы</w:t>
            </w:r>
          </w:p>
        </w:tc>
        <w:tc>
          <w:tcPr>
            <w:tcW w:w="6521" w:type="dxa"/>
          </w:tcPr>
          <w:p w:rsidR="00AA6350" w:rsidRPr="00FD2180" w:rsidRDefault="00AA6350" w:rsidP="00162EE8">
            <w:pPr>
              <w:tabs>
                <w:tab w:val="center" w:pos="4677"/>
                <w:tab w:val="right" w:pos="9355"/>
              </w:tabs>
              <w:rPr>
                <w:b/>
                <w:sz w:val="28"/>
                <w:szCs w:val="28"/>
              </w:rPr>
            </w:pPr>
            <w:r>
              <w:rPr>
                <w:sz w:val="28"/>
                <w:szCs w:val="28"/>
              </w:rPr>
              <w:t>О</w:t>
            </w:r>
            <w:r w:rsidRPr="00C51B9C">
              <w:rPr>
                <w:sz w:val="28"/>
                <w:szCs w:val="28"/>
              </w:rPr>
              <w:t>беспечить</w:t>
            </w:r>
            <w:r>
              <w:rPr>
                <w:sz w:val="28"/>
                <w:szCs w:val="28"/>
              </w:rPr>
              <w:t xml:space="preserve"> реализацию </w:t>
            </w:r>
            <w:r w:rsidRPr="00162EE8">
              <w:rPr>
                <w:sz w:val="28"/>
                <w:szCs w:val="28"/>
              </w:rPr>
              <w:t>психолого-педагогически</w:t>
            </w:r>
            <w:r>
              <w:rPr>
                <w:sz w:val="28"/>
                <w:szCs w:val="28"/>
              </w:rPr>
              <w:t>х</w:t>
            </w:r>
            <w:r w:rsidRPr="00162EE8">
              <w:rPr>
                <w:sz w:val="28"/>
                <w:szCs w:val="28"/>
              </w:rPr>
              <w:t xml:space="preserve"> услови</w:t>
            </w:r>
            <w:r>
              <w:rPr>
                <w:sz w:val="28"/>
                <w:szCs w:val="28"/>
              </w:rPr>
              <w:t xml:space="preserve">й </w:t>
            </w:r>
            <w:r w:rsidRPr="00162EE8">
              <w:rPr>
                <w:sz w:val="28"/>
                <w:szCs w:val="28"/>
              </w:rPr>
              <w:t xml:space="preserve"> для развития музыкально-художественных способностей детей </w:t>
            </w:r>
            <w:r>
              <w:rPr>
                <w:sz w:val="28"/>
                <w:szCs w:val="28"/>
              </w:rPr>
              <w:t>старшего</w:t>
            </w:r>
            <w:r w:rsidRPr="00162EE8">
              <w:rPr>
                <w:sz w:val="28"/>
                <w:szCs w:val="28"/>
              </w:rPr>
              <w:t xml:space="preserve"> дошкольного возраста в процессе приобщения к традиционным народным праздникам, играм и забавам, </w:t>
            </w:r>
            <w:r>
              <w:rPr>
                <w:sz w:val="28"/>
                <w:szCs w:val="28"/>
              </w:rPr>
              <w:t>исторически сформировавшихся в российской культуре  и нашедших свое отражение в традициях сибирского региона.</w:t>
            </w:r>
          </w:p>
        </w:tc>
      </w:tr>
      <w:tr w:rsidR="00AA6350" w:rsidRPr="00FD2180" w:rsidTr="00462F90">
        <w:trPr>
          <w:trHeight w:val="507"/>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Сроки реализации программы</w:t>
            </w:r>
          </w:p>
        </w:tc>
        <w:tc>
          <w:tcPr>
            <w:tcW w:w="6521" w:type="dxa"/>
          </w:tcPr>
          <w:p w:rsidR="00AA6350" w:rsidRPr="00FD2180" w:rsidRDefault="00AA6350" w:rsidP="00241A8B">
            <w:pPr>
              <w:tabs>
                <w:tab w:val="center" w:pos="4677"/>
                <w:tab w:val="right" w:pos="9355"/>
              </w:tabs>
              <w:rPr>
                <w:b/>
                <w:sz w:val="28"/>
                <w:szCs w:val="28"/>
              </w:rPr>
            </w:pPr>
            <w:r>
              <w:rPr>
                <w:sz w:val="28"/>
                <w:szCs w:val="28"/>
              </w:rPr>
              <w:t>1-2- года (в группах общеразвивающей направленности для детей старшего дошкольного возраста)</w:t>
            </w:r>
          </w:p>
        </w:tc>
      </w:tr>
      <w:tr w:rsidR="00AA6350" w:rsidRPr="00FD2180" w:rsidTr="00462F90">
        <w:trPr>
          <w:trHeight w:val="492"/>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Контроль за исполнением программы</w:t>
            </w:r>
          </w:p>
        </w:tc>
        <w:tc>
          <w:tcPr>
            <w:tcW w:w="6521" w:type="dxa"/>
          </w:tcPr>
          <w:p w:rsidR="00AA6350" w:rsidRPr="00FD2180" w:rsidRDefault="00AA6350" w:rsidP="00462F90">
            <w:pPr>
              <w:tabs>
                <w:tab w:val="center" w:pos="4677"/>
                <w:tab w:val="right" w:pos="9355"/>
              </w:tabs>
              <w:rPr>
                <w:sz w:val="28"/>
                <w:szCs w:val="28"/>
              </w:rPr>
            </w:pPr>
            <w:r w:rsidRPr="00CE7955">
              <w:rPr>
                <w:kern w:val="1"/>
                <w:sz w:val="28"/>
                <w:szCs w:val="28"/>
              </w:rPr>
              <w:t>Совет учреждения</w:t>
            </w:r>
            <w:r>
              <w:rPr>
                <w:kern w:val="1"/>
                <w:sz w:val="28"/>
                <w:szCs w:val="28"/>
              </w:rPr>
              <w:t xml:space="preserve">, педагогический совет, </w:t>
            </w:r>
          </w:p>
          <w:p w:rsidR="00AA6350" w:rsidRPr="00CD1FC3" w:rsidRDefault="00F0663F" w:rsidP="00462F90">
            <w:pPr>
              <w:tabs>
                <w:tab w:val="center" w:pos="4677"/>
                <w:tab w:val="right" w:pos="9355"/>
              </w:tabs>
              <w:rPr>
                <w:sz w:val="28"/>
                <w:szCs w:val="28"/>
              </w:rPr>
            </w:pPr>
            <w:r>
              <w:rPr>
                <w:sz w:val="28"/>
                <w:szCs w:val="28"/>
              </w:rPr>
              <w:t>з</w:t>
            </w:r>
            <w:r w:rsidR="00AA6350" w:rsidRPr="00CE7955">
              <w:rPr>
                <w:sz w:val="28"/>
                <w:szCs w:val="28"/>
              </w:rPr>
              <w:t>ав</w:t>
            </w:r>
            <w:r>
              <w:rPr>
                <w:sz w:val="28"/>
                <w:szCs w:val="28"/>
              </w:rPr>
              <w:t xml:space="preserve">едующая </w:t>
            </w:r>
            <w:r w:rsidR="00AA6350" w:rsidRPr="00CE7955">
              <w:rPr>
                <w:sz w:val="28"/>
                <w:szCs w:val="28"/>
              </w:rPr>
              <w:t>ДОУ</w:t>
            </w:r>
            <w:r w:rsidR="00AA6350">
              <w:rPr>
                <w:sz w:val="28"/>
                <w:szCs w:val="28"/>
              </w:rPr>
              <w:t>.</w:t>
            </w:r>
          </w:p>
          <w:p w:rsidR="00AA6350" w:rsidRPr="00BE3703" w:rsidRDefault="00AA6350" w:rsidP="00462F90">
            <w:pPr>
              <w:tabs>
                <w:tab w:val="center" w:pos="4677"/>
                <w:tab w:val="right" w:pos="9355"/>
              </w:tabs>
              <w:rPr>
                <w:b/>
                <w:sz w:val="28"/>
                <w:szCs w:val="28"/>
              </w:rPr>
            </w:pPr>
          </w:p>
        </w:tc>
      </w:tr>
      <w:tr w:rsidR="00AA6350" w:rsidRPr="00FD2180" w:rsidTr="00462F90">
        <w:trPr>
          <w:trHeight w:val="70"/>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Нормативно-правовая база  программы</w:t>
            </w:r>
          </w:p>
        </w:tc>
        <w:tc>
          <w:tcPr>
            <w:tcW w:w="6521" w:type="dxa"/>
          </w:tcPr>
          <w:p w:rsidR="00AA6350" w:rsidRPr="00071243" w:rsidRDefault="00AA6350" w:rsidP="00462F90">
            <w:pPr>
              <w:numPr>
                <w:ilvl w:val="0"/>
                <w:numId w:val="1"/>
              </w:numPr>
              <w:jc w:val="both"/>
              <w:rPr>
                <w:sz w:val="28"/>
                <w:szCs w:val="28"/>
              </w:rPr>
            </w:pPr>
            <w:r w:rsidRPr="00071243">
              <w:rPr>
                <w:sz w:val="28"/>
                <w:szCs w:val="28"/>
              </w:rPr>
              <w:t>273-ФЗ «Об образовании» от 21.12.2012;</w:t>
            </w:r>
          </w:p>
          <w:p w:rsidR="00AA6350" w:rsidRPr="00071243" w:rsidRDefault="00AA6350" w:rsidP="00462F90">
            <w:pPr>
              <w:numPr>
                <w:ilvl w:val="0"/>
                <w:numId w:val="1"/>
              </w:numPr>
              <w:jc w:val="both"/>
              <w:rPr>
                <w:sz w:val="28"/>
                <w:szCs w:val="28"/>
              </w:rPr>
            </w:pPr>
            <w:r w:rsidRPr="00071243">
              <w:rPr>
                <w:sz w:val="28"/>
                <w:szCs w:val="28"/>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с внесением изменений от15.05.2013 №26;</w:t>
            </w:r>
          </w:p>
          <w:p w:rsidR="00AA6350" w:rsidRPr="00071243" w:rsidRDefault="00AA6350" w:rsidP="00462F90">
            <w:pPr>
              <w:numPr>
                <w:ilvl w:val="0"/>
                <w:numId w:val="1"/>
              </w:numPr>
              <w:jc w:val="both"/>
              <w:rPr>
                <w:sz w:val="28"/>
                <w:szCs w:val="28"/>
              </w:rPr>
            </w:pPr>
            <w:r w:rsidRPr="00071243">
              <w:rPr>
                <w:sz w:val="28"/>
                <w:szCs w:val="28"/>
              </w:rPr>
              <w:t>ФГОС дошкольного образования (от 17.10.2013 № 1155, зарегистрированном в Минюсте 14.11.2013 №30384);</w:t>
            </w:r>
          </w:p>
          <w:p w:rsidR="00AA6350" w:rsidRPr="00071243" w:rsidRDefault="00AA6350" w:rsidP="00462F90">
            <w:pPr>
              <w:numPr>
                <w:ilvl w:val="0"/>
                <w:numId w:val="1"/>
              </w:numPr>
              <w:jc w:val="both"/>
              <w:rPr>
                <w:sz w:val="28"/>
                <w:szCs w:val="28"/>
              </w:rPr>
            </w:pPr>
            <w:r w:rsidRPr="00071243">
              <w:rPr>
                <w:sz w:val="28"/>
                <w:szCs w:val="28"/>
              </w:rPr>
              <w:t xml:space="preserve">Приказ Минобрнауки России от 30.08.2013 №1014 «Об утверждении Порядка организации и осуществления образовательной деятельности по </w:t>
            </w:r>
            <w:r w:rsidRPr="00071243">
              <w:rPr>
                <w:sz w:val="28"/>
                <w:szCs w:val="28"/>
              </w:rPr>
              <w:lastRenderedPageBreak/>
              <w:t>основным общеобразовательным программам – образовательным программам дошкольного образования» (зарегистрировано в Минюсте России 26.09.2013 № 30038)</w:t>
            </w:r>
          </w:p>
          <w:p w:rsidR="00AA6350" w:rsidRPr="00DB0A17" w:rsidRDefault="00AA6350" w:rsidP="00241A8B">
            <w:pPr>
              <w:numPr>
                <w:ilvl w:val="0"/>
                <w:numId w:val="1"/>
              </w:numPr>
              <w:jc w:val="both"/>
              <w:rPr>
                <w:bCs/>
              </w:rPr>
            </w:pPr>
            <w:r w:rsidRPr="00DB0A17">
              <w:rPr>
                <w:sz w:val="28"/>
                <w:szCs w:val="28"/>
              </w:rPr>
              <w:t>Устав М</w:t>
            </w:r>
            <w:r>
              <w:rPr>
                <w:sz w:val="28"/>
                <w:szCs w:val="28"/>
              </w:rPr>
              <w:t>Б</w:t>
            </w:r>
            <w:r w:rsidRPr="00DB0A17">
              <w:rPr>
                <w:sz w:val="28"/>
                <w:szCs w:val="28"/>
              </w:rPr>
              <w:t>ДОУ</w:t>
            </w:r>
            <w:r>
              <w:rPr>
                <w:sz w:val="28"/>
                <w:szCs w:val="28"/>
              </w:rPr>
              <w:t xml:space="preserve"> г. Иркутска детский сад комбинированного вида №138</w:t>
            </w:r>
          </w:p>
        </w:tc>
      </w:tr>
      <w:tr w:rsidR="00AA6350" w:rsidRPr="00FD2180" w:rsidTr="00462F90">
        <w:trPr>
          <w:trHeight w:val="2258"/>
        </w:trPr>
        <w:tc>
          <w:tcPr>
            <w:tcW w:w="2518" w:type="dxa"/>
          </w:tcPr>
          <w:p w:rsidR="00AA6350" w:rsidRDefault="00AA6350" w:rsidP="00462F90">
            <w:pPr>
              <w:tabs>
                <w:tab w:val="center" w:pos="4677"/>
                <w:tab w:val="right" w:pos="9355"/>
              </w:tabs>
              <w:jc w:val="center"/>
              <w:rPr>
                <w:b/>
                <w:bCs/>
                <w:sz w:val="28"/>
                <w:szCs w:val="28"/>
              </w:rPr>
            </w:pPr>
            <w:r w:rsidRPr="00FD2180">
              <w:rPr>
                <w:b/>
                <w:bCs/>
                <w:sz w:val="28"/>
                <w:szCs w:val="28"/>
              </w:rPr>
              <w:lastRenderedPageBreak/>
              <w:t>Важнейшие индикативные показатели</w:t>
            </w:r>
          </w:p>
          <w:p w:rsidR="00AA6350" w:rsidRPr="00FD2180" w:rsidRDefault="00AA6350" w:rsidP="00462F90">
            <w:pPr>
              <w:tabs>
                <w:tab w:val="center" w:pos="4677"/>
                <w:tab w:val="right" w:pos="9355"/>
              </w:tabs>
              <w:jc w:val="center"/>
              <w:rPr>
                <w:b/>
                <w:bCs/>
                <w:sz w:val="28"/>
                <w:szCs w:val="28"/>
              </w:rPr>
            </w:pPr>
            <w:r>
              <w:rPr>
                <w:b/>
                <w:bCs/>
                <w:sz w:val="28"/>
                <w:szCs w:val="28"/>
              </w:rPr>
              <w:t>качества дошкольного образования</w:t>
            </w:r>
          </w:p>
        </w:tc>
        <w:tc>
          <w:tcPr>
            <w:tcW w:w="6521" w:type="dxa"/>
          </w:tcPr>
          <w:p w:rsidR="00AA6350" w:rsidRDefault="00AA6350" w:rsidP="00462F90">
            <w:pPr>
              <w:numPr>
                <w:ilvl w:val="0"/>
                <w:numId w:val="2"/>
              </w:numPr>
              <w:tabs>
                <w:tab w:val="center" w:pos="4677"/>
                <w:tab w:val="right" w:pos="9355"/>
              </w:tabs>
              <w:rPr>
                <w:sz w:val="28"/>
                <w:szCs w:val="28"/>
              </w:rPr>
            </w:pPr>
            <w:r>
              <w:rPr>
                <w:sz w:val="28"/>
                <w:szCs w:val="28"/>
              </w:rPr>
              <w:t>развитие музыкальных и музыкально-творческих способностей у детей старшего дошкольного возраста, формирование основ музыкального вкуса</w:t>
            </w:r>
            <w:r w:rsidRPr="005C441A">
              <w:rPr>
                <w:sz w:val="28"/>
                <w:szCs w:val="28"/>
              </w:rPr>
              <w:t>;</w:t>
            </w:r>
          </w:p>
          <w:p w:rsidR="00AA6350" w:rsidRPr="005C441A" w:rsidRDefault="00AA6350" w:rsidP="00462F90">
            <w:pPr>
              <w:numPr>
                <w:ilvl w:val="0"/>
                <w:numId w:val="2"/>
              </w:numPr>
              <w:tabs>
                <w:tab w:val="center" w:pos="4677"/>
                <w:tab w:val="right" w:pos="9355"/>
              </w:tabs>
              <w:rPr>
                <w:sz w:val="28"/>
                <w:szCs w:val="28"/>
              </w:rPr>
            </w:pPr>
            <w:r>
              <w:rPr>
                <w:sz w:val="28"/>
                <w:szCs w:val="28"/>
              </w:rPr>
              <w:t>развитие нравственно-коммуникативных навыков у детей старшего дошкольного возраста;</w:t>
            </w:r>
          </w:p>
          <w:p w:rsidR="00AA6350" w:rsidRPr="005C441A" w:rsidRDefault="00AA6350" w:rsidP="00462F90">
            <w:pPr>
              <w:numPr>
                <w:ilvl w:val="0"/>
                <w:numId w:val="2"/>
              </w:numPr>
              <w:tabs>
                <w:tab w:val="center" w:pos="4677"/>
                <w:tab w:val="right" w:pos="9355"/>
              </w:tabs>
              <w:rPr>
                <w:sz w:val="28"/>
                <w:szCs w:val="28"/>
              </w:rPr>
            </w:pPr>
            <w:r w:rsidRPr="005C441A">
              <w:rPr>
                <w:sz w:val="28"/>
                <w:szCs w:val="28"/>
              </w:rPr>
              <w:t xml:space="preserve">повышение уровня удовлетворенности родителей качеством организации музыкально-художественной деятельности с детьми </w:t>
            </w:r>
            <w:r>
              <w:rPr>
                <w:sz w:val="28"/>
                <w:szCs w:val="28"/>
              </w:rPr>
              <w:t xml:space="preserve"> старшего дошкольного возраста</w:t>
            </w:r>
            <w:r w:rsidRPr="005C441A">
              <w:rPr>
                <w:sz w:val="28"/>
                <w:szCs w:val="28"/>
              </w:rPr>
              <w:t>;</w:t>
            </w:r>
          </w:p>
          <w:p w:rsidR="00AA6350" w:rsidRPr="005C441A" w:rsidRDefault="00AA6350" w:rsidP="00462F90">
            <w:pPr>
              <w:numPr>
                <w:ilvl w:val="0"/>
                <w:numId w:val="2"/>
              </w:numPr>
              <w:tabs>
                <w:tab w:val="center" w:pos="4677"/>
                <w:tab w:val="right" w:pos="9355"/>
              </w:tabs>
              <w:rPr>
                <w:sz w:val="28"/>
                <w:szCs w:val="28"/>
              </w:rPr>
            </w:pPr>
            <w:r w:rsidRPr="005C441A">
              <w:rPr>
                <w:sz w:val="28"/>
                <w:szCs w:val="28"/>
              </w:rPr>
              <w:t>внедрение новых образовательных технологий</w:t>
            </w:r>
            <w:r>
              <w:rPr>
                <w:sz w:val="28"/>
                <w:szCs w:val="28"/>
              </w:rPr>
              <w:t xml:space="preserve"> организации музыкально-художественной деятельности детей   старшего </w:t>
            </w:r>
            <w:r w:rsidRPr="005C441A">
              <w:rPr>
                <w:sz w:val="28"/>
                <w:szCs w:val="28"/>
              </w:rPr>
              <w:t>дошкольного возраста;</w:t>
            </w:r>
          </w:p>
          <w:p w:rsidR="00AA6350" w:rsidRPr="00FD2180" w:rsidRDefault="00AA6350" w:rsidP="005C441A">
            <w:pPr>
              <w:numPr>
                <w:ilvl w:val="0"/>
                <w:numId w:val="2"/>
              </w:numPr>
              <w:tabs>
                <w:tab w:val="center" w:pos="4677"/>
                <w:tab w:val="right" w:pos="9355"/>
              </w:tabs>
              <w:rPr>
                <w:sz w:val="28"/>
                <w:szCs w:val="28"/>
              </w:rPr>
            </w:pPr>
            <w:r w:rsidRPr="005C441A">
              <w:rPr>
                <w:sz w:val="28"/>
                <w:szCs w:val="28"/>
              </w:rPr>
              <w:t>повышение рейтинга ДОУ.</w:t>
            </w:r>
          </w:p>
        </w:tc>
      </w:tr>
      <w:tr w:rsidR="00AA6350" w:rsidRPr="00FD2180" w:rsidTr="00462F90">
        <w:trPr>
          <w:trHeight w:val="1291"/>
        </w:trPr>
        <w:tc>
          <w:tcPr>
            <w:tcW w:w="2518" w:type="dxa"/>
          </w:tcPr>
          <w:p w:rsidR="00AA6350" w:rsidRPr="00FD2180" w:rsidRDefault="00AA6350" w:rsidP="00462F90">
            <w:pPr>
              <w:tabs>
                <w:tab w:val="center" w:pos="4677"/>
                <w:tab w:val="right" w:pos="9355"/>
              </w:tabs>
              <w:jc w:val="center"/>
              <w:rPr>
                <w:b/>
                <w:bCs/>
                <w:sz w:val="28"/>
                <w:szCs w:val="28"/>
              </w:rPr>
            </w:pPr>
            <w:r w:rsidRPr="00FD2180">
              <w:rPr>
                <w:b/>
                <w:bCs/>
                <w:sz w:val="28"/>
                <w:szCs w:val="28"/>
              </w:rPr>
              <w:t>Ожидаемые результаты</w:t>
            </w:r>
          </w:p>
        </w:tc>
        <w:tc>
          <w:tcPr>
            <w:tcW w:w="6521" w:type="dxa"/>
          </w:tcPr>
          <w:p w:rsidR="00AA6350" w:rsidRPr="00054B59" w:rsidRDefault="00AA6350" w:rsidP="00CB2275">
            <w:pPr>
              <w:shd w:val="clear" w:color="auto" w:fill="FFFFFF"/>
              <w:jc w:val="both"/>
              <w:rPr>
                <w:i/>
                <w:sz w:val="28"/>
              </w:rPr>
            </w:pPr>
            <w:r w:rsidRPr="00054B59">
              <w:rPr>
                <w:i/>
                <w:sz w:val="28"/>
              </w:rPr>
              <w:t xml:space="preserve">Развитие музыкальности: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способности воспринимать народную музыку, то есть чувствовать ее настроение, характер, понимать ее содержание;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специальных музыкальных способностей: музыкального слуха (мелодического, гармонического, тембрового), чувства ритма;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музыкального кругозора и познавательного интереса к искусству звуков;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музыкальной памяти. Развитие двигательных качеств и умений: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ловкости, точности, координации движений;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гибкости и пластичности;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воспитание выносливости, развитие силы;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формирование правильной осанки, красивой походки;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умения ориентироваться в пространстве;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обогащение двигательного опыта разнообразными элементами русских народных движений. Развитие творческих способностей, потребности самовыражения в движении под музыку: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творческого воображения и фантазии; </w:t>
            </w:r>
          </w:p>
          <w:p w:rsidR="00AA6350" w:rsidRDefault="00AA6350" w:rsidP="00CB2275">
            <w:pPr>
              <w:shd w:val="clear" w:color="auto" w:fill="FFFFFF"/>
              <w:jc w:val="both"/>
              <w:rPr>
                <w:sz w:val="28"/>
              </w:rPr>
            </w:pPr>
            <w:r w:rsidRPr="00420DF2">
              <w:rPr>
                <w:sz w:val="28"/>
                <w:szCs w:val="28"/>
              </w:rPr>
              <w:lastRenderedPageBreak/>
              <w:sym w:font="Symbol" w:char="F0B7"/>
            </w:r>
            <w:r w:rsidRPr="00420DF2">
              <w:rPr>
                <w:sz w:val="28"/>
              </w:rPr>
              <w:t xml:space="preserve"> развитие способности к импровизации. Развитие и тренировка психических процессов: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эмоциональной сферы и умения выражать эмоции в мимике и пантомимике;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тренировка подвижности (лабильности) нервных процессов; </w:t>
            </w:r>
          </w:p>
          <w:p w:rsidR="00AA6350" w:rsidRDefault="00AA6350" w:rsidP="00CB2275">
            <w:pPr>
              <w:shd w:val="clear" w:color="auto" w:fill="FFFFFF"/>
              <w:jc w:val="both"/>
              <w:rPr>
                <w:sz w:val="28"/>
              </w:rPr>
            </w:pPr>
            <w:r w:rsidRPr="00420DF2">
              <w:rPr>
                <w:sz w:val="28"/>
                <w:szCs w:val="28"/>
              </w:rPr>
              <w:sym w:font="Symbol" w:char="F0B7"/>
            </w:r>
            <w:r w:rsidRPr="00420DF2">
              <w:rPr>
                <w:sz w:val="28"/>
              </w:rPr>
              <w:t xml:space="preserve"> развитие восприятия, внимания, воли, памяти, мышления.</w:t>
            </w:r>
          </w:p>
          <w:p w:rsidR="00AA6350" w:rsidRDefault="00AA6350" w:rsidP="00CB2275">
            <w:pPr>
              <w:shd w:val="clear" w:color="auto" w:fill="FFFFFF"/>
              <w:jc w:val="both"/>
              <w:rPr>
                <w:sz w:val="28"/>
              </w:rPr>
            </w:pPr>
          </w:p>
          <w:p w:rsidR="00AA6350" w:rsidRPr="00054B59" w:rsidRDefault="00AA6350" w:rsidP="00CB2275">
            <w:pPr>
              <w:shd w:val="clear" w:color="auto" w:fill="FFFFFF"/>
              <w:jc w:val="both"/>
              <w:rPr>
                <w:i/>
                <w:sz w:val="28"/>
              </w:rPr>
            </w:pPr>
            <w:r w:rsidRPr="00054B59">
              <w:rPr>
                <w:i/>
                <w:sz w:val="28"/>
              </w:rPr>
              <w:t xml:space="preserve">Развитие нравственно-коммуникативных качеств личности: </w:t>
            </w:r>
          </w:p>
          <w:p w:rsidR="00AA6350" w:rsidRDefault="00AA6350" w:rsidP="00CB2275">
            <w:pPr>
              <w:shd w:val="clear" w:color="auto" w:fill="FFFFFF"/>
              <w:jc w:val="both"/>
              <w:rPr>
                <w:sz w:val="28"/>
              </w:rPr>
            </w:pPr>
            <w:r w:rsidRPr="00A96F9B">
              <w:rPr>
                <w:sz w:val="28"/>
                <w:szCs w:val="28"/>
              </w:rPr>
              <w:sym w:font="Symbol" w:char="F0B7"/>
            </w:r>
            <w:r w:rsidRPr="00A96F9B">
              <w:rPr>
                <w:sz w:val="28"/>
              </w:rPr>
              <w:t xml:space="preserve"> воспитание умения сопереживать друг другу; </w:t>
            </w:r>
          </w:p>
          <w:p w:rsidR="00AA6350" w:rsidRDefault="00AA6350" w:rsidP="00CB2275">
            <w:pPr>
              <w:shd w:val="clear" w:color="auto" w:fill="FFFFFF"/>
              <w:jc w:val="both"/>
              <w:rPr>
                <w:sz w:val="28"/>
              </w:rPr>
            </w:pPr>
            <w:r w:rsidRPr="00A96F9B">
              <w:rPr>
                <w:sz w:val="28"/>
                <w:szCs w:val="28"/>
              </w:rPr>
              <w:sym w:font="Symbol" w:char="F0B7"/>
            </w:r>
            <w:r w:rsidRPr="00A96F9B">
              <w:rPr>
                <w:sz w:val="28"/>
              </w:rPr>
              <w:t xml:space="preserve"> воспитание чувства коллективизма.</w:t>
            </w:r>
          </w:p>
          <w:p w:rsidR="00AA6350" w:rsidRPr="00FD2180" w:rsidRDefault="00AA6350" w:rsidP="00CB2275">
            <w:pPr>
              <w:pStyle w:val="a3"/>
              <w:tabs>
                <w:tab w:val="left" w:pos="1080"/>
              </w:tabs>
              <w:spacing w:before="0" w:after="0"/>
              <w:jc w:val="both"/>
              <w:rPr>
                <w:sz w:val="28"/>
                <w:szCs w:val="28"/>
              </w:rPr>
            </w:pPr>
          </w:p>
        </w:tc>
      </w:tr>
    </w:tbl>
    <w:p w:rsidR="00AA6350" w:rsidRDefault="00AA6350" w:rsidP="00241A8B">
      <w:pPr>
        <w:rPr>
          <w:b/>
          <w:i/>
          <w:sz w:val="28"/>
          <w:szCs w:val="28"/>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31BCE" w:rsidRDefault="00A31BCE"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Default="00AA6350" w:rsidP="00241A8B">
      <w:pPr>
        <w:ind w:firstLine="540"/>
        <w:jc w:val="both"/>
        <w:rPr>
          <w:color w:val="FF0000"/>
        </w:rPr>
      </w:pPr>
    </w:p>
    <w:p w:rsidR="00AA6350" w:rsidRPr="008C0595" w:rsidRDefault="00A31BCE" w:rsidP="00241A8B">
      <w:pPr>
        <w:ind w:firstLine="540"/>
        <w:jc w:val="both"/>
        <w:rPr>
          <w:b/>
          <w:color w:val="000000"/>
          <w:sz w:val="28"/>
          <w:szCs w:val="28"/>
        </w:rPr>
      </w:pPr>
      <w:r>
        <w:rPr>
          <w:b/>
          <w:color w:val="000000"/>
          <w:sz w:val="28"/>
          <w:szCs w:val="28"/>
        </w:rPr>
        <w:t>СОД</w:t>
      </w:r>
      <w:r w:rsidR="00AA6350" w:rsidRPr="008C0595">
        <w:rPr>
          <w:b/>
          <w:color w:val="000000"/>
          <w:sz w:val="28"/>
          <w:szCs w:val="28"/>
        </w:rPr>
        <w:t>Е</w:t>
      </w:r>
      <w:r>
        <w:rPr>
          <w:b/>
          <w:color w:val="000000"/>
          <w:sz w:val="28"/>
          <w:szCs w:val="28"/>
        </w:rPr>
        <w:t>Р</w:t>
      </w:r>
      <w:bookmarkStart w:id="0" w:name="_GoBack"/>
      <w:bookmarkEnd w:id="0"/>
      <w:r w:rsidR="00AA6350" w:rsidRPr="008C0595">
        <w:rPr>
          <w:b/>
          <w:color w:val="000000"/>
          <w:sz w:val="28"/>
          <w:szCs w:val="28"/>
        </w:rPr>
        <w:t>ЖАНИЕ ПРОГРАММЫ</w:t>
      </w:r>
    </w:p>
    <w:p w:rsidR="00AA6350" w:rsidRPr="00B4309F" w:rsidRDefault="00AA6350" w:rsidP="00241A8B">
      <w:pPr>
        <w:ind w:firstLine="54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946"/>
        <w:gridCol w:w="1701"/>
      </w:tblGrid>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 п/п</w:t>
            </w:r>
          </w:p>
        </w:tc>
        <w:tc>
          <w:tcPr>
            <w:tcW w:w="6946" w:type="dxa"/>
          </w:tcPr>
          <w:p w:rsidR="00AA6350" w:rsidRPr="004444D8" w:rsidRDefault="00AA6350" w:rsidP="004444D8">
            <w:pPr>
              <w:jc w:val="both"/>
              <w:rPr>
                <w:color w:val="000000"/>
                <w:sz w:val="28"/>
                <w:szCs w:val="28"/>
              </w:rPr>
            </w:pPr>
            <w:r w:rsidRPr="004444D8">
              <w:rPr>
                <w:color w:val="000000"/>
                <w:sz w:val="28"/>
                <w:szCs w:val="28"/>
              </w:rPr>
              <w:t>Разделы программы</w:t>
            </w:r>
          </w:p>
          <w:p w:rsidR="00AA6350" w:rsidRPr="004444D8" w:rsidRDefault="00AA6350" w:rsidP="004444D8">
            <w:pPr>
              <w:jc w:val="both"/>
              <w:rPr>
                <w:color w:val="000000"/>
                <w:sz w:val="28"/>
                <w:szCs w:val="28"/>
              </w:rPr>
            </w:pPr>
          </w:p>
        </w:tc>
        <w:tc>
          <w:tcPr>
            <w:tcW w:w="1701" w:type="dxa"/>
          </w:tcPr>
          <w:p w:rsidR="00AA6350" w:rsidRPr="004444D8" w:rsidRDefault="00AA6350" w:rsidP="004444D8">
            <w:pPr>
              <w:jc w:val="both"/>
              <w:rPr>
                <w:color w:val="000000"/>
                <w:sz w:val="28"/>
                <w:szCs w:val="28"/>
              </w:rPr>
            </w:pPr>
            <w:r w:rsidRPr="004444D8">
              <w:rPr>
                <w:color w:val="000000"/>
                <w:sz w:val="28"/>
                <w:szCs w:val="28"/>
              </w:rPr>
              <w:t>страницы</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1</w:t>
            </w:r>
          </w:p>
        </w:tc>
        <w:tc>
          <w:tcPr>
            <w:tcW w:w="6946" w:type="dxa"/>
          </w:tcPr>
          <w:p w:rsidR="00AA6350" w:rsidRPr="004444D8" w:rsidRDefault="00AA6350" w:rsidP="004444D8">
            <w:pPr>
              <w:jc w:val="both"/>
              <w:rPr>
                <w:color w:val="000000"/>
                <w:sz w:val="28"/>
                <w:szCs w:val="28"/>
              </w:rPr>
            </w:pPr>
            <w:r w:rsidRPr="004444D8">
              <w:rPr>
                <w:color w:val="000000"/>
                <w:sz w:val="28"/>
                <w:szCs w:val="28"/>
              </w:rPr>
              <w:t>Пояснительная записка</w:t>
            </w:r>
          </w:p>
          <w:p w:rsidR="00AA6350" w:rsidRPr="004444D8" w:rsidRDefault="00AA6350" w:rsidP="004444D8">
            <w:pPr>
              <w:jc w:val="both"/>
              <w:rPr>
                <w:color w:val="000000"/>
                <w:sz w:val="28"/>
                <w:szCs w:val="28"/>
              </w:rPr>
            </w:pPr>
          </w:p>
        </w:tc>
        <w:tc>
          <w:tcPr>
            <w:tcW w:w="1701" w:type="dxa"/>
          </w:tcPr>
          <w:p w:rsidR="00AA6350" w:rsidRPr="004444D8" w:rsidRDefault="00B562A3" w:rsidP="00B562A3">
            <w:pPr>
              <w:jc w:val="center"/>
              <w:rPr>
                <w:color w:val="000000"/>
                <w:sz w:val="28"/>
                <w:szCs w:val="28"/>
              </w:rPr>
            </w:pPr>
            <w:r>
              <w:rPr>
                <w:color w:val="000000"/>
                <w:sz w:val="28"/>
                <w:szCs w:val="28"/>
              </w:rPr>
              <w:t>6</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2</w:t>
            </w:r>
          </w:p>
        </w:tc>
        <w:tc>
          <w:tcPr>
            <w:tcW w:w="6946" w:type="dxa"/>
          </w:tcPr>
          <w:p w:rsidR="00AA6350" w:rsidRPr="004444D8" w:rsidRDefault="00F0663F" w:rsidP="004444D8">
            <w:pPr>
              <w:jc w:val="both"/>
              <w:rPr>
                <w:color w:val="000000"/>
                <w:sz w:val="28"/>
                <w:szCs w:val="28"/>
              </w:rPr>
            </w:pPr>
            <w:r>
              <w:rPr>
                <w:color w:val="000000"/>
                <w:sz w:val="28"/>
                <w:szCs w:val="28"/>
              </w:rPr>
              <w:t>Календарно</w:t>
            </w:r>
            <w:r w:rsidR="00AA6350" w:rsidRPr="004444D8">
              <w:rPr>
                <w:color w:val="000000"/>
                <w:sz w:val="28"/>
                <w:szCs w:val="28"/>
              </w:rPr>
              <w:t>-тематический план</w:t>
            </w:r>
          </w:p>
          <w:p w:rsidR="00AA6350" w:rsidRPr="004444D8" w:rsidRDefault="00AA6350" w:rsidP="004444D8">
            <w:pPr>
              <w:jc w:val="both"/>
              <w:rPr>
                <w:color w:val="000000"/>
                <w:sz w:val="28"/>
                <w:szCs w:val="28"/>
              </w:rPr>
            </w:pPr>
          </w:p>
        </w:tc>
        <w:tc>
          <w:tcPr>
            <w:tcW w:w="1701" w:type="dxa"/>
          </w:tcPr>
          <w:p w:rsidR="00AA6350" w:rsidRPr="004444D8" w:rsidRDefault="00B562A3" w:rsidP="00B562A3">
            <w:pPr>
              <w:jc w:val="center"/>
              <w:rPr>
                <w:color w:val="000000"/>
                <w:sz w:val="28"/>
                <w:szCs w:val="28"/>
              </w:rPr>
            </w:pPr>
            <w:r>
              <w:rPr>
                <w:color w:val="000000"/>
                <w:sz w:val="28"/>
                <w:szCs w:val="28"/>
              </w:rPr>
              <w:t>11</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3</w:t>
            </w:r>
          </w:p>
        </w:tc>
        <w:tc>
          <w:tcPr>
            <w:tcW w:w="6946" w:type="dxa"/>
          </w:tcPr>
          <w:p w:rsidR="00AA6350" w:rsidRPr="004444D8" w:rsidRDefault="00AA6350" w:rsidP="004444D8">
            <w:pPr>
              <w:jc w:val="both"/>
              <w:rPr>
                <w:color w:val="000000"/>
                <w:sz w:val="28"/>
                <w:szCs w:val="28"/>
              </w:rPr>
            </w:pPr>
            <w:r w:rsidRPr="004444D8">
              <w:rPr>
                <w:color w:val="000000"/>
                <w:sz w:val="28"/>
                <w:szCs w:val="28"/>
              </w:rPr>
              <w:t>Содержание программы</w:t>
            </w:r>
          </w:p>
          <w:p w:rsidR="00AA6350" w:rsidRPr="004444D8" w:rsidRDefault="00AA6350" w:rsidP="004444D8">
            <w:pPr>
              <w:jc w:val="both"/>
              <w:rPr>
                <w:color w:val="000000"/>
                <w:sz w:val="28"/>
                <w:szCs w:val="28"/>
              </w:rPr>
            </w:pPr>
          </w:p>
        </w:tc>
        <w:tc>
          <w:tcPr>
            <w:tcW w:w="1701" w:type="dxa"/>
          </w:tcPr>
          <w:p w:rsidR="00AA6350" w:rsidRPr="004444D8" w:rsidRDefault="00B71351" w:rsidP="00B71351">
            <w:pPr>
              <w:jc w:val="center"/>
              <w:rPr>
                <w:color w:val="000000"/>
                <w:sz w:val="28"/>
                <w:szCs w:val="28"/>
              </w:rPr>
            </w:pPr>
            <w:r>
              <w:rPr>
                <w:color w:val="000000"/>
                <w:sz w:val="28"/>
                <w:szCs w:val="28"/>
              </w:rPr>
              <w:t>2</w:t>
            </w:r>
            <w:r w:rsidR="00732DA9">
              <w:rPr>
                <w:color w:val="000000"/>
                <w:sz w:val="28"/>
                <w:szCs w:val="28"/>
              </w:rPr>
              <w:t>2</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4</w:t>
            </w:r>
          </w:p>
        </w:tc>
        <w:tc>
          <w:tcPr>
            <w:tcW w:w="6946" w:type="dxa"/>
          </w:tcPr>
          <w:p w:rsidR="00AA6350" w:rsidRPr="004444D8" w:rsidRDefault="00AA6350" w:rsidP="004444D8">
            <w:pPr>
              <w:jc w:val="both"/>
              <w:rPr>
                <w:color w:val="000000"/>
                <w:sz w:val="28"/>
                <w:szCs w:val="28"/>
              </w:rPr>
            </w:pPr>
            <w:r w:rsidRPr="004444D8">
              <w:rPr>
                <w:color w:val="000000"/>
                <w:sz w:val="28"/>
                <w:szCs w:val="28"/>
              </w:rPr>
              <w:t>Учебно-методическое обеспечение программы</w:t>
            </w:r>
          </w:p>
          <w:p w:rsidR="00AA6350" w:rsidRPr="004444D8" w:rsidRDefault="00AA6350" w:rsidP="004444D8">
            <w:pPr>
              <w:jc w:val="both"/>
              <w:rPr>
                <w:color w:val="000000"/>
                <w:sz w:val="28"/>
                <w:szCs w:val="28"/>
              </w:rPr>
            </w:pPr>
          </w:p>
        </w:tc>
        <w:tc>
          <w:tcPr>
            <w:tcW w:w="1701" w:type="dxa"/>
          </w:tcPr>
          <w:p w:rsidR="00AA6350" w:rsidRPr="004444D8" w:rsidRDefault="005172C9" w:rsidP="005172C9">
            <w:pPr>
              <w:jc w:val="center"/>
              <w:rPr>
                <w:color w:val="000000"/>
                <w:sz w:val="28"/>
                <w:szCs w:val="28"/>
              </w:rPr>
            </w:pPr>
            <w:r>
              <w:rPr>
                <w:color w:val="000000"/>
                <w:sz w:val="28"/>
                <w:szCs w:val="28"/>
              </w:rPr>
              <w:t>3</w:t>
            </w:r>
            <w:r w:rsidR="00732DA9">
              <w:rPr>
                <w:color w:val="000000"/>
                <w:sz w:val="28"/>
                <w:szCs w:val="28"/>
              </w:rPr>
              <w:t>2</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5</w:t>
            </w:r>
          </w:p>
        </w:tc>
        <w:tc>
          <w:tcPr>
            <w:tcW w:w="6946" w:type="dxa"/>
          </w:tcPr>
          <w:p w:rsidR="00AA6350" w:rsidRPr="004444D8" w:rsidRDefault="00AA6350" w:rsidP="004444D8">
            <w:pPr>
              <w:jc w:val="both"/>
              <w:rPr>
                <w:color w:val="000000"/>
                <w:sz w:val="28"/>
                <w:szCs w:val="28"/>
              </w:rPr>
            </w:pPr>
            <w:r w:rsidRPr="004444D8">
              <w:rPr>
                <w:color w:val="000000"/>
                <w:sz w:val="28"/>
                <w:szCs w:val="28"/>
              </w:rPr>
              <w:t>Ожидаемые результаты  по реализации программы</w:t>
            </w:r>
          </w:p>
          <w:p w:rsidR="00AA6350" w:rsidRPr="004444D8" w:rsidRDefault="00AA6350" w:rsidP="004444D8">
            <w:pPr>
              <w:jc w:val="both"/>
              <w:rPr>
                <w:color w:val="000000"/>
                <w:sz w:val="28"/>
                <w:szCs w:val="28"/>
              </w:rPr>
            </w:pPr>
          </w:p>
        </w:tc>
        <w:tc>
          <w:tcPr>
            <w:tcW w:w="1701" w:type="dxa"/>
          </w:tcPr>
          <w:p w:rsidR="00AA6350" w:rsidRPr="004444D8" w:rsidRDefault="005172C9" w:rsidP="005172C9">
            <w:pPr>
              <w:jc w:val="center"/>
              <w:rPr>
                <w:color w:val="000000"/>
                <w:sz w:val="28"/>
                <w:szCs w:val="28"/>
              </w:rPr>
            </w:pPr>
            <w:r>
              <w:rPr>
                <w:color w:val="000000"/>
                <w:sz w:val="28"/>
                <w:szCs w:val="28"/>
              </w:rPr>
              <w:t>3</w:t>
            </w:r>
            <w:r w:rsidR="00732DA9">
              <w:rPr>
                <w:color w:val="000000"/>
                <w:sz w:val="28"/>
                <w:szCs w:val="28"/>
              </w:rPr>
              <w:t>2</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6</w:t>
            </w:r>
          </w:p>
        </w:tc>
        <w:tc>
          <w:tcPr>
            <w:tcW w:w="6946" w:type="dxa"/>
          </w:tcPr>
          <w:p w:rsidR="00AA6350" w:rsidRPr="004444D8" w:rsidRDefault="00AA6350" w:rsidP="004444D8">
            <w:pPr>
              <w:jc w:val="both"/>
              <w:rPr>
                <w:color w:val="000000"/>
                <w:sz w:val="28"/>
                <w:szCs w:val="28"/>
              </w:rPr>
            </w:pPr>
            <w:r w:rsidRPr="004444D8">
              <w:rPr>
                <w:color w:val="000000"/>
                <w:sz w:val="28"/>
                <w:szCs w:val="28"/>
              </w:rPr>
              <w:t>Оценка качества реализации программы</w:t>
            </w:r>
          </w:p>
          <w:p w:rsidR="00AA6350" w:rsidRPr="004444D8" w:rsidRDefault="00AA6350" w:rsidP="004444D8">
            <w:pPr>
              <w:jc w:val="both"/>
              <w:rPr>
                <w:color w:val="000000"/>
                <w:sz w:val="28"/>
                <w:szCs w:val="28"/>
              </w:rPr>
            </w:pPr>
          </w:p>
        </w:tc>
        <w:tc>
          <w:tcPr>
            <w:tcW w:w="1701" w:type="dxa"/>
          </w:tcPr>
          <w:p w:rsidR="00AA6350" w:rsidRPr="004444D8" w:rsidRDefault="00517E4D" w:rsidP="00517E4D">
            <w:pPr>
              <w:jc w:val="center"/>
              <w:rPr>
                <w:color w:val="000000"/>
                <w:sz w:val="28"/>
                <w:szCs w:val="28"/>
              </w:rPr>
            </w:pPr>
            <w:r>
              <w:rPr>
                <w:color w:val="000000"/>
                <w:sz w:val="28"/>
                <w:szCs w:val="28"/>
              </w:rPr>
              <w:t>3</w:t>
            </w:r>
            <w:r w:rsidR="00732DA9">
              <w:rPr>
                <w:color w:val="000000"/>
                <w:sz w:val="28"/>
                <w:szCs w:val="28"/>
              </w:rPr>
              <w:t>3</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7</w:t>
            </w:r>
          </w:p>
        </w:tc>
        <w:tc>
          <w:tcPr>
            <w:tcW w:w="6946" w:type="dxa"/>
          </w:tcPr>
          <w:p w:rsidR="00AA6350" w:rsidRPr="004444D8" w:rsidRDefault="00AA6350" w:rsidP="004444D8">
            <w:pPr>
              <w:jc w:val="both"/>
              <w:rPr>
                <w:color w:val="000000"/>
                <w:sz w:val="28"/>
                <w:szCs w:val="28"/>
              </w:rPr>
            </w:pPr>
            <w:r w:rsidRPr="004444D8">
              <w:rPr>
                <w:color w:val="000000"/>
                <w:sz w:val="28"/>
                <w:szCs w:val="28"/>
              </w:rPr>
              <w:t>Информационное обеспечение программы</w:t>
            </w:r>
          </w:p>
          <w:p w:rsidR="00AA6350" w:rsidRPr="004444D8" w:rsidRDefault="00AA6350" w:rsidP="004444D8">
            <w:pPr>
              <w:jc w:val="both"/>
              <w:rPr>
                <w:color w:val="000000"/>
                <w:sz w:val="28"/>
                <w:szCs w:val="28"/>
              </w:rPr>
            </w:pPr>
          </w:p>
        </w:tc>
        <w:tc>
          <w:tcPr>
            <w:tcW w:w="1701" w:type="dxa"/>
          </w:tcPr>
          <w:p w:rsidR="00AA6350" w:rsidRPr="004444D8" w:rsidRDefault="00732DA9" w:rsidP="002E3EF5">
            <w:pPr>
              <w:jc w:val="center"/>
              <w:rPr>
                <w:color w:val="000000"/>
                <w:sz w:val="28"/>
                <w:szCs w:val="28"/>
              </w:rPr>
            </w:pPr>
            <w:r>
              <w:rPr>
                <w:color w:val="000000"/>
                <w:sz w:val="28"/>
                <w:szCs w:val="28"/>
              </w:rPr>
              <w:t>36</w:t>
            </w:r>
          </w:p>
        </w:tc>
      </w:tr>
      <w:tr w:rsidR="00AA6350" w:rsidTr="004444D8">
        <w:tc>
          <w:tcPr>
            <w:tcW w:w="675" w:type="dxa"/>
          </w:tcPr>
          <w:p w:rsidR="00AA6350" w:rsidRPr="004444D8" w:rsidRDefault="00AA6350" w:rsidP="004444D8">
            <w:pPr>
              <w:jc w:val="both"/>
              <w:rPr>
                <w:color w:val="000000"/>
                <w:sz w:val="28"/>
                <w:szCs w:val="28"/>
              </w:rPr>
            </w:pPr>
            <w:r w:rsidRPr="004444D8">
              <w:rPr>
                <w:color w:val="000000"/>
                <w:sz w:val="28"/>
                <w:szCs w:val="28"/>
              </w:rPr>
              <w:t>8</w:t>
            </w:r>
          </w:p>
        </w:tc>
        <w:tc>
          <w:tcPr>
            <w:tcW w:w="6946" w:type="dxa"/>
          </w:tcPr>
          <w:p w:rsidR="00AA6350" w:rsidRPr="004444D8" w:rsidRDefault="00AA6350" w:rsidP="004444D8">
            <w:pPr>
              <w:jc w:val="both"/>
              <w:rPr>
                <w:color w:val="000000"/>
                <w:sz w:val="28"/>
                <w:szCs w:val="28"/>
              </w:rPr>
            </w:pPr>
            <w:r w:rsidRPr="004444D8">
              <w:rPr>
                <w:color w:val="000000"/>
                <w:sz w:val="28"/>
                <w:szCs w:val="28"/>
              </w:rPr>
              <w:t>Приложения</w:t>
            </w:r>
          </w:p>
          <w:p w:rsidR="00AA6350" w:rsidRPr="004444D8" w:rsidRDefault="00AA6350" w:rsidP="004444D8">
            <w:pPr>
              <w:jc w:val="both"/>
              <w:rPr>
                <w:color w:val="000000"/>
                <w:sz w:val="28"/>
                <w:szCs w:val="28"/>
              </w:rPr>
            </w:pPr>
          </w:p>
        </w:tc>
        <w:tc>
          <w:tcPr>
            <w:tcW w:w="1701" w:type="dxa"/>
          </w:tcPr>
          <w:p w:rsidR="00AA6350" w:rsidRPr="004444D8" w:rsidRDefault="00732DA9" w:rsidP="001703EC">
            <w:pPr>
              <w:jc w:val="center"/>
              <w:rPr>
                <w:color w:val="000000"/>
                <w:sz w:val="28"/>
                <w:szCs w:val="28"/>
              </w:rPr>
            </w:pPr>
            <w:r>
              <w:rPr>
                <w:color w:val="000000"/>
                <w:sz w:val="28"/>
                <w:szCs w:val="28"/>
              </w:rPr>
              <w:t>38</w:t>
            </w:r>
          </w:p>
        </w:tc>
      </w:tr>
    </w:tbl>
    <w:p w:rsidR="00AA6350" w:rsidRPr="00241A8B" w:rsidRDefault="00AA6350" w:rsidP="00241A8B">
      <w:pPr>
        <w:ind w:firstLine="540"/>
        <w:jc w:val="both"/>
        <w:rPr>
          <w:color w:val="FF0000"/>
        </w:rPr>
      </w:pPr>
    </w:p>
    <w:p w:rsidR="00AA6350" w:rsidRDefault="00AA6350" w:rsidP="00241A8B">
      <w:pPr>
        <w:ind w:firstLine="540"/>
        <w:jc w:val="both"/>
      </w:pPr>
    </w:p>
    <w:p w:rsidR="00AA6350" w:rsidRDefault="00AA6350" w:rsidP="00241A8B">
      <w:pPr>
        <w:jc w:val="both"/>
      </w:pPr>
    </w:p>
    <w:p w:rsidR="00AA6350" w:rsidRDefault="00AA6350" w:rsidP="00241A8B">
      <w:pPr>
        <w:jc w:val="both"/>
      </w:pPr>
    </w:p>
    <w:p w:rsidR="00AA6350" w:rsidRDefault="00AA6350" w:rsidP="00241A8B">
      <w:pPr>
        <w:ind w:firstLine="540"/>
        <w:jc w:val="both"/>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Default="00AA6350" w:rsidP="00241A8B">
      <w:pPr>
        <w:ind w:firstLine="708"/>
        <w:jc w:val="center"/>
        <w:rPr>
          <w:b/>
          <w:bCs/>
          <w:sz w:val="28"/>
          <w:szCs w:val="28"/>
        </w:rPr>
      </w:pPr>
    </w:p>
    <w:p w:rsidR="00AA6350" w:rsidRPr="00504EC4" w:rsidRDefault="00AA6350" w:rsidP="004B2803">
      <w:pPr>
        <w:jc w:val="center"/>
        <w:rPr>
          <w:b/>
          <w:bCs/>
          <w:sz w:val="28"/>
          <w:szCs w:val="28"/>
        </w:rPr>
      </w:pPr>
      <w:smartTag w:uri="urn:schemas-microsoft-com:office:smarttags" w:element="place">
        <w:r>
          <w:rPr>
            <w:b/>
            <w:bCs/>
            <w:sz w:val="28"/>
            <w:szCs w:val="28"/>
            <w:lang w:val="en-US"/>
          </w:rPr>
          <w:lastRenderedPageBreak/>
          <w:t>I</w:t>
        </w:r>
        <w:r w:rsidRPr="0028067F">
          <w:rPr>
            <w:b/>
            <w:bCs/>
            <w:sz w:val="28"/>
            <w:szCs w:val="28"/>
          </w:rPr>
          <w:t>.</w:t>
        </w:r>
      </w:smartTag>
      <w:r w:rsidRPr="0028067F">
        <w:rPr>
          <w:b/>
          <w:bCs/>
          <w:sz w:val="28"/>
          <w:szCs w:val="28"/>
        </w:rPr>
        <w:t xml:space="preserve"> </w:t>
      </w:r>
      <w:r>
        <w:rPr>
          <w:b/>
          <w:bCs/>
          <w:sz w:val="28"/>
          <w:szCs w:val="28"/>
        </w:rPr>
        <w:t>ПОЯСНИТЕЛЬНАЯ ЗАПИСКА</w:t>
      </w:r>
    </w:p>
    <w:p w:rsidR="00AA6350" w:rsidRPr="00504EC4" w:rsidRDefault="00AA6350" w:rsidP="00241A8B">
      <w:pPr>
        <w:pStyle w:val="a3"/>
        <w:spacing w:before="0" w:after="0"/>
        <w:ind w:firstLine="851"/>
        <w:jc w:val="both"/>
        <w:rPr>
          <w:sz w:val="28"/>
          <w:szCs w:val="28"/>
        </w:rPr>
      </w:pPr>
    </w:p>
    <w:p w:rsidR="00AA6350" w:rsidRPr="001557CB" w:rsidRDefault="00AA6350" w:rsidP="001557CB">
      <w:pPr>
        <w:ind w:firstLine="540"/>
        <w:jc w:val="both"/>
        <w:rPr>
          <w:i/>
          <w:iCs/>
          <w:sz w:val="28"/>
          <w:szCs w:val="28"/>
        </w:rPr>
      </w:pPr>
      <w:r w:rsidRPr="001557CB">
        <w:rPr>
          <w:sz w:val="28"/>
          <w:szCs w:val="28"/>
        </w:rPr>
        <w:t xml:space="preserve">Народные календарные праздники, игры и забавы: </w:t>
      </w:r>
      <w:r w:rsidRPr="001557CB">
        <w:rPr>
          <w:bCs/>
          <w:sz w:val="28"/>
          <w:szCs w:val="28"/>
        </w:rPr>
        <w:t xml:space="preserve">программа организации музыкально-художественной деятельности детей старшего дошкольного возраста </w:t>
      </w:r>
      <w:r w:rsidRPr="001557CB">
        <w:rPr>
          <w:i/>
          <w:iCs/>
          <w:sz w:val="28"/>
          <w:szCs w:val="28"/>
        </w:rPr>
        <w:t xml:space="preserve">(к реализации части основной образовательной программы дошкольного образования, формируемой участниками образовательных отношений) </w:t>
      </w:r>
      <w:r w:rsidRPr="001557CB">
        <w:rPr>
          <w:iCs/>
          <w:sz w:val="28"/>
          <w:szCs w:val="28"/>
        </w:rPr>
        <w:t xml:space="preserve">является продолжением программы для детей младшего и среднего дошкольного возраста. </w:t>
      </w:r>
      <w:r w:rsidRPr="001557CB">
        <w:rPr>
          <w:sz w:val="28"/>
          <w:szCs w:val="28"/>
        </w:rPr>
        <w:t>Данная программа  разработана с учетом основных принципов реализации  ФГОС ДО к содержанию дошкольного образования. При этом в качестве ведущего принципа организации образованной деятельности выступает принцип комплексно-тематического планирования образовательных мероприятий с детьми и интеграции образовательных задач в контексте различных видов музыкально-художественной деятельности  детей дошкольного возраста.</w:t>
      </w:r>
    </w:p>
    <w:p w:rsidR="00AA6350" w:rsidRDefault="00AA6350" w:rsidP="00241A8B">
      <w:pPr>
        <w:pStyle w:val="a3"/>
        <w:spacing w:before="0" w:after="0"/>
        <w:ind w:firstLine="540"/>
        <w:jc w:val="both"/>
        <w:rPr>
          <w:sz w:val="28"/>
          <w:szCs w:val="28"/>
        </w:rPr>
      </w:pPr>
      <w:r w:rsidRPr="00827E1A">
        <w:rPr>
          <w:b/>
          <w:i/>
          <w:iCs/>
          <w:sz w:val="28"/>
          <w:szCs w:val="28"/>
        </w:rPr>
        <w:t xml:space="preserve">Концепция </w:t>
      </w:r>
      <w:r>
        <w:rPr>
          <w:b/>
          <w:i/>
          <w:iCs/>
          <w:sz w:val="28"/>
          <w:szCs w:val="28"/>
        </w:rPr>
        <w:t>п</w:t>
      </w:r>
      <w:r w:rsidRPr="00827E1A">
        <w:rPr>
          <w:b/>
          <w:i/>
          <w:iCs/>
          <w:sz w:val="28"/>
          <w:szCs w:val="28"/>
        </w:rPr>
        <w:t>рограммы</w:t>
      </w:r>
      <w:r w:rsidRPr="00827E1A">
        <w:rPr>
          <w:b/>
          <w:sz w:val="28"/>
          <w:szCs w:val="28"/>
        </w:rPr>
        <w:t>.</w:t>
      </w:r>
    </w:p>
    <w:p w:rsidR="00AA6350" w:rsidRDefault="00AA6350" w:rsidP="00FC49C1">
      <w:pPr>
        <w:pStyle w:val="a3"/>
        <w:spacing w:before="0" w:after="0"/>
        <w:ind w:firstLine="539"/>
        <w:jc w:val="both"/>
        <w:rPr>
          <w:sz w:val="28"/>
          <w:szCs w:val="28"/>
        </w:rPr>
      </w:pPr>
      <w:r>
        <w:rPr>
          <w:sz w:val="28"/>
          <w:szCs w:val="28"/>
        </w:rPr>
        <w:t>Музыкально-художественная деятельность детей  дошкольного возраста представляет собой интеграцию различных видов деятельности детей дошкольного возраста: слушание, пение, игра на детских музыкальных инструментах, музыкально-ритмическая и иные виды деятельности. В рамках реализации музыкально-художественной деятельности у детей дошкольного возраста формируются различные музыкальные способности, идет накопление опыта в музыкально-художественной деятельности, формируются специальные представления, умения и навыки. Включение детей дошкольного возраста в музыкально-художественную деятельность выступает в качестве условия развития их творческих способностей.</w:t>
      </w:r>
    </w:p>
    <w:p w:rsidR="00AA6350" w:rsidRPr="00FE3CD9" w:rsidRDefault="00AA6350" w:rsidP="00FC49C1">
      <w:pPr>
        <w:pStyle w:val="a3"/>
        <w:spacing w:before="0" w:after="0"/>
        <w:ind w:firstLine="539"/>
        <w:jc w:val="both"/>
        <w:rPr>
          <w:sz w:val="28"/>
          <w:szCs w:val="28"/>
        </w:rPr>
      </w:pPr>
      <w:r>
        <w:rPr>
          <w:sz w:val="28"/>
          <w:szCs w:val="28"/>
        </w:rPr>
        <w:t>В рамках требований ФГОС ДО содержательный компонент музыкально-художественной деятельности ориентирует педагога на развитие у детей п</w:t>
      </w:r>
      <w:r w:rsidRPr="00FE3CD9">
        <w:rPr>
          <w:sz w:val="28"/>
          <w:szCs w:val="28"/>
        </w:rPr>
        <w:t xml:space="preserve">редпосылок ценностно-смыслового восприятия и понимания произведений </w:t>
      </w:r>
      <w:r>
        <w:rPr>
          <w:sz w:val="28"/>
          <w:szCs w:val="28"/>
        </w:rPr>
        <w:t xml:space="preserve">музыкального </w:t>
      </w:r>
      <w:r w:rsidRPr="00FE3CD9">
        <w:rPr>
          <w:sz w:val="28"/>
          <w:szCs w:val="28"/>
        </w:rPr>
        <w:t>искусства</w:t>
      </w:r>
      <w:r>
        <w:rPr>
          <w:sz w:val="28"/>
          <w:szCs w:val="28"/>
        </w:rPr>
        <w:t xml:space="preserve">, </w:t>
      </w:r>
      <w:r w:rsidRPr="00FE3CD9">
        <w:rPr>
          <w:sz w:val="28"/>
          <w:szCs w:val="28"/>
        </w:rPr>
        <w:t>становление эстетического отношения к окружающему миру</w:t>
      </w:r>
      <w:r>
        <w:rPr>
          <w:sz w:val="28"/>
          <w:szCs w:val="28"/>
        </w:rPr>
        <w:t xml:space="preserve">, </w:t>
      </w:r>
      <w:r w:rsidRPr="00FE3CD9">
        <w:rPr>
          <w:sz w:val="28"/>
          <w:szCs w:val="28"/>
        </w:rPr>
        <w:t xml:space="preserve">формирование элементарных представлений о видах </w:t>
      </w:r>
      <w:r>
        <w:rPr>
          <w:sz w:val="28"/>
          <w:szCs w:val="28"/>
        </w:rPr>
        <w:t xml:space="preserve">музыкального </w:t>
      </w:r>
      <w:r w:rsidRPr="00FE3CD9">
        <w:rPr>
          <w:sz w:val="28"/>
          <w:szCs w:val="28"/>
        </w:rPr>
        <w:t>искусства</w:t>
      </w:r>
      <w:r>
        <w:rPr>
          <w:sz w:val="28"/>
          <w:szCs w:val="28"/>
        </w:rPr>
        <w:t>,</w:t>
      </w:r>
      <w:r w:rsidRPr="00FE3CD9">
        <w:rPr>
          <w:sz w:val="28"/>
          <w:szCs w:val="28"/>
        </w:rPr>
        <w:t xml:space="preserve"> реализацию самостоятельной творческой деятельности детей</w:t>
      </w:r>
      <w:r>
        <w:rPr>
          <w:rStyle w:val="ac"/>
          <w:sz w:val="28"/>
          <w:szCs w:val="28"/>
        </w:rPr>
        <w:footnoteReference w:id="1"/>
      </w:r>
      <w:r w:rsidRPr="00FE3CD9">
        <w:rPr>
          <w:sz w:val="28"/>
          <w:szCs w:val="28"/>
        </w:rPr>
        <w:t>.</w:t>
      </w:r>
    </w:p>
    <w:p w:rsidR="00AA6350" w:rsidRDefault="00AA6350" w:rsidP="00FC49C1">
      <w:pPr>
        <w:pStyle w:val="a3"/>
        <w:spacing w:before="0" w:after="0"/>
        <w:ind w:firstLine="540"/>
        <w:jc w:val="both"/>
        <w:rPr>
          <w:sz w:val="28"/>
          <w:szCs w:val="28"/>
        </w:rPr>
      </w:pPr>
      <w:r>
        <w:rPr>
          <w:sz w:val="28"/>
          <w:szCs w:val="28"/>
        </w:rPr>
        <w:t xml:space="preserve">В качестве ведущего средства реализации содержания дошкольного образования в рамках реализации задач музыкально-творческой деятельности </w:t>
      </w:r>
    </w:p>
    <w:p w:rsidR="00AA6350" w:rsidRDefault="00AA6350" w:rsidP="00FC49C1">
      <w:pPr>
        <w:pStyle w:val="a3"/>
        <w:spacing w:before="0" w:after="0"/>
        <w:jc w:val="both"/>
        <w:rPr>
          <w:sz w:val="28"/>
          <w:szCs w:val="28"/>
        </w:rPr>
      </w:pPr>
      <w:r>
        <w:rPr>
          <w:sz w:val="28"/>
          <w:szCs w:val="28"/>
        </w:rPr>
        <w:t xml:space="preserve">выступает музыкально-художественный и игровой репертуар. Подбор музыкального репертуара, заявленного в примерных образовательных программах дошкольного образования, предполагает разнообразие  музыкальных произведений для организации слушания, пения, музыкально-ритмической деятельности. Подбор музыкального репертуара строится на основе принципов художественно-эстетической ценности  с учетом возрастных возможностей детей. При этом  в примерных образовательных программах отсутствует региональный компонент музыкально-художественного развития с учетом </w:t>
      </w:r>
      <w:r w:rsidRPr="00944C89">
        <w:rPr>
          <w:sz w:val="28"/>
          <w:szCs w:val="28"/>
        </w:rPr>
        <w:t>национальных и социокультурных условий</w:t>
      </w:r>
      <w:r>
        <w:rPr>
          <w:sz w:val="28"/>
          <w:szCs w:val="28"/>
        </w:rPr>
        <w:t xml:space="preserve"> Иркутской области</w:t>
      </w:r>
      <w:r w:rsidRPr="00944C89">
        <w:rPr>
          <w:sz w:val="28"/>
          <w:szCs w:val="28"/>
        </w:rPr>
        <w:t xml:space="preserve">, в которых </w:t>
      </w:r>
      <w:r>
        <w:rPr>
          <w:sz w:val="28"/>
          <w:szCs w:val="28"/>
        </w:rPr>
        <w:t xml:space="preserve">предусмотрена реализация </w:t>
      </w:r>
      <w:r w:rsidRPr="00944C89">
        <w:rPr>
          <w:sz w:val="28"/>
          <w:szCs w:val="28"/>
        </w:rPr>
        <w:t>образовательн</w:t>
      </w:r>
      <w:r>
        <w:rPr>
          <w:sz w:val="28"/>
          <w:szCs w:val="28"/>
        </w:rPr>
        <w:t>ой</w:t>
      </w:r>
      <w:r w:rsidRPr="00944C89">
        <w:rPr>
          <w:sz w:val="28"/>
          <w:szCs w:val="28"/>
        </w:rPr>
        <w:t xml:space="preserve"> деятельност</w:t>
      </w:r>
      <w:r>
        <w:rPr>
          <w:sz w:val="28"/>
          <w:szCs w:val="28"/>
        </w:rPr>
        <w:t>и в представленной авторской парциальной программе.</w:t>
      </w:r>
    </w:p>
    <w:p w:rsidR="00AA6350" w:rsidRPr="000B1BCA" w:rsidRDefault="00AA6350" w:rsidP="000B1BCA">
      <w:pPr>
        <w:pStyle w:val="a3"/>
        <w:spacing w:before="0" w:after="0"/>
        <w:ind w:firstLine="540"/>
        <w:jc w:val="both"/>
        <w:rPr>
          <w:sz w:val="28"/>
          <w:szCs w:val="28"/>
        </w:rPr>
      </w:pPr>
      <w:r w:rsidRPr="00C460D8">
        <w:rPr>
          <w:sz w:val="28"/>
          <w:szCs w:val="28"/>
        </w:rPr>
        <w:t xml:space="preserve">При проектировании содержания программы «Народные календарные праздники, игры и забавы» автор опирался на теоретико-методологические основы </w:t>
      </w:r>
      <w:r w:rsidRPr="00C460D8">
        <w:rPr>
          <w:sz w:val="28"/>
          <w:szCs w:val="28"/>
        </w:rPr>
        <w:lastRenderedPageBreak/>
        <w:t>дошкольного психологии и педагогики, разработанные в трудах</w:t>
      </w:r>
      <w:r>
        <w:rPr>
          <w:sz w:val="28"/>
          <w:szCs w:val="28"/>
        </w:rPr>
        <w:t xml:space="preserve"> </w:t>
      </w:r>
      <w:r w:rsidRPr="00B3445F">
        <w:rPr>
          <w:sz w:val="28"/>
          <w:szCs w:val="28"/>
        </w:rPr>
        <w:t>Л.М.Васильевой, О.Л.Князевой, М.Д.Маханевой</w:t>
      </w:r>
      <w:r>
        <w:rPr>
          <w:sz w:val="28"/>
          <w:szCs w:val="28"/>
        </w:rPr>
        <w:t xml:space="preserve">. </w:t>
      </w:r>
      <w:r w:rsidRPr="000B1BCA">
        <w:rPr>
          <w:sz w:val="28"/>
          <w:szCs w:val="28"/>
        </w:rPr>
        <w:t xml:space="preserve">Выше заявленные исследователи раскрывают принципы отбора содержания </w:t>
      </w:r>
      <w:r>
        <w:rPr>
          <w:sz w:val="28"/>
          <w:szCs w:val="28"/>
        </w:rPr>
        <w:t xml:space="preserve">музыкально-художественного развития </w:t>
      </w:r>
      <w:r w:rsidRPr="000B1BCA">
        <w:rPr>
          <w:sz w:val="28"/>
          <w:szCs w:val="28"/>
        </w:rPr>
        <w:t xml:space="preserve">детей дошкольного возраста, определяют спектр эффективных средств и форм работы с детьми. Учет данные принципов и рекомендаций был положен в основу </w:t>
      </w:r>
      <w:r>
        <w:rPr>
          <w:sz w:val="28"/>
          <w:szCs w:val="28"/>
        </w:rPr>
        <w:t>данной авторской</w:t>
      </w:r>
      <w:r w:rsidRPr="000B1BCA">
        <w:rPr>
          <w:sz w:val="28"/>
          <w:szCs w:val="28"/>
        </w:rPr>
        <w:t xml:space="preserve"> программы.</w:t>
      </w:r>
    </w:p>
    <w:p w:rsidR="00AA6350" w:rsidRDefault="00AA6350" w:rsidP="00C460D8">
      <w:pPr>
        <w:pStyle w:val="a3"/>
        <w:spacing w:before="0" w:after="0"/>
        <w:ind w:firstLine="540"/>
        <w:jc w:val="both"/>
        <w:rPr>
          <w:sz w:val="28"/>
          <w:szCs w:val="28"/>
        </w:rPr>
      </w:pPr>
      <w:r>
        <w:rPr>
          <w:sz w:val="28"/>
          <w:szCs w:val="28"/>
        </w:rPr>
        <w:t xml:space="preserve">При отборе содержания была разработана тематика образовательных мероприятий на основе народного календаря с учетом адаптации культурных традиций к особенностям детского восприятия.   </w:t>
      </w:r>
      <w:r w:rsidRPr="000B1BCA">
        <w:rPr>
          <w:sz w:val="28"/>
          <w:szCs w:val="28"/>
        </w:rPr>
        <w:t xml:space="preserve">Также следует отметить, что при проектировании содержания программы «Народные календарные праздники, игры и забавы» мы изучали запросы родителей наших воспитанников. Родители принимали активное участие в обсуждении тематики </w:t>
      </w:r>
      <w:r>
        <w:rPr>
          <w:sz w:val="28"/>
          <w:szCs w:val="28"/>
        </w:rPr>
        <w:t>образовательных</w:t>
      </w:r>
      <w:r w:rsidRPr="000B1BCA">
        <w:rPr>
          <w:sz w:val="28"/>
          <w:szCs w:val="28"/>
        </w:rPr>
        <w:t xml:space="preserve"> мероприятий спланированных для работы с детьми. </w:t>
      </w:r>
    </w:p>
    <w:p w:rsidR="00AA6350" w:rsidRDefault="00AA6350" w:rsidP="00C460D8">
      <w:pPr>
        <w:pStyle w:val="a3"/>
        <w:spacing w:before="0" w:after="0"/>
        <w:ind w:firstLine="540"/>
        <w:jc w:val="both"/>
        <w:rPr>
          <w:sz w:val="28"/>
          <w:szCs w:val="28"/>
        </w:rPr>
      </w:pPr>
      <w:r>
        <w:rPr>
          <w:sz w:val="28"/>
          <w:szCs w:val="28"/>
        </w:rPr>
        <w:t xml:space="preserve">В качестве ведущей идеи, заложенной в данной авторской программе, выступает создание психолого-педагогических условий для приобщения детей к традициям и ценностям российской культуры, раскрывающихся в праздниках, играх и народных забавах. В иллюстрациях народных праздников, игр и забав для детей сделан акцент на особенности их реализации в Сибирском регионе. </w:t>
      </w:r>
    </w:p>
    <w:p w:rsidR="00AA6350" w:rsidRPr="00B74C2B" w:rsidRDefault="00AA6350" w:rsidP="00241A8B">
      <w:pPr>
        <w:pStyle w:val="a3"/>
        <w:spacing w:before="0" w:after="0"/>
        <w:ind w:firstLine="540"/>
        <w:jc w:val="both"/>
        <w:rPr>
          <w:b/>
          <w:sz w:val="28"/>
          <w:szCs w:val="28"/>
        </w:rPr>
      </w:pPr>
      <w:r w:rsidRPr="00B74C2B">
        <w:rPr>
          <w:b/>
          <w:i/>
          <w:iCs/>
          <w:sz w:val="28"/>
          <w:szCs w:val="28"/>
        </w:rPr>
        <w:t>Обоснование программы (актуальность, новизна, значимость)</w:t>
      </w:r>
      <w:r w:rsidRPr="00B74C2B">
        <w:rPr>
          <w:b/>
          <w:sz w:val="28"/>
          <w:szCs w:val="28"/>
        </w:rPr>
        <w:t>.</w:t>
      </w:r>
    </w:p>
    <w:p w:rsidR="00AA6350" w:rsidRDefault="00AA6350" w:rsidP="00241A8B">
      <w:pPr>
        <w:pStyle w:val="a3"/>
        <w:spacing w:before="0" w:after="0"/>
        <w:ind w:firstLine="540"/>
        <w:jc w:val="both"/>
        <w:rPr>
          <w:sz w:val="28"/>
          <w:szCs w:val="28"/>
        </w:rPr>
      </w:pPr>
      <w:r>
        <w:rPr>
          <w:sz w:val="28"/>
          <w:szCs w:val="28"/>
        </w:rPr>
        <w:t xml:space="preserve">Приобщения детей дошкольного возраста к традициям и ценностям российской культуры является значимым ориентиром в контексте реализации задач художественно-эстетического развития. Систематизация методического материала по вопросам организации музыкально-художественного развития детей дошкольного возраста на материале традиционных народных праздников, игр и забав представляется весьма актуальной задачей дошкольного образования. Отсутствие обоснованного отбора содержания музыкально-художественного развития детей дошкольного возраста, представленного на уровне примерных основных образовательных программ и парциальных программ организации музыкальной деятельности, определяет востребованность и актуальность реализации авторской программы  </w:t>
      </w:r>
      <w:r w:rsidRPr="00944C89">
        <w:rPr>
          <w:sz w:val="28"/>
          <w:szCs w:val="28"/>
        </w:rPr>
        <w:t>«Народные календарные праздники, игры и забавы</w:t>
      </w:r>
      <w:r>
        <w:rPr>
          <w:sz w:val="28"/>
          <w:szCs w:val="28"/>
        </w:rPr>
        <w:t xml:space="preserve">» </w:t>
      </w:r>
      <w:r w:rsidRPr="00944C89">
        <w:rPr>
          <w:sz w:val="28"/>
          <w:szCs w:val="28"/>
        </w:rPr>
        <w:t xml:space="preserve"> для детей младшего и среднего дошкольного возраста</w:t>
      </w:r>
      <w:r>
        <w:rPr>
          <w:sz w:val="28"/>
          <w:szCs w:val="28"/>
        </w:rPr>
        <w:t xml:space="preserve"> в условиях дошкольной образовательной организации.</w:t>
      </w:r>
    </w:p>
    <w:p w:rsidR="00AA6350" w:rsidRPr="00F62736" w:rsidRDefault="00AA6350" w:rsidP="00241A8B">
      <w:pPr>
        <w:pStyle w:val="a3"/>
        <w:spacing w:before="0" w:after="0"/>
        <w:ind w:firstLine="540"/>
        <w:jc w:val="both"/>
        <w:rPr>
          <w:sz w:val="28"/>
          <w:szCs w:val="28"/>
        </w:rPr>
      </w:pPr>
      <w:r w:rsidRPr="00B74C2B">
        <w:rPr>
          <w:b/>
          <w:i/>
          <w:iCs/>
          <w:sz w:val="28"/>
          <w:szCs w:val="28"/>
        </w:rPr>
        <w:t>Новизна программы</w:t>
      </w:r>
      <w:r>
        <w:rPr>
          <w:b/>
          <w:i/>
          <w:iCs/>
          <w:sz w:val="28"/>
          <w:szCs w:val="28"/>
        </w:rPr>
        <w:t xml:space="preserve"> </w:t>
      </w:r>
      <w:r w:rsidRPr="00944C89">
        <w:rPr>
          <w:sz w:val="28"/>
          <w:szCs w:val="28"/>
        </w:rPr>
        <w:t xml:space="preserve">«Народные календарные праздники, игры и забавы» </w:t>
      </w:r>
      <w:r w:rsidRPr="00F62736">
        <w:rPr>
          <w:sz w:val="28"/>
          <w:szCs w:val="28"/>
        </w:rPr>
        <w:t xml:space="preserve">состоит в том, что на основе принципов дошкольной психологии и педагогики автором  подобран и систематизирован познавательный и игровой музыкально-художественный материал, раскрывающий особенности исторического и культурного развития </w:t>
      </w:r>
      <w:r>
        <w:rPr>
          <w:sz w:val="28"/>
          <w:szCs w:val="28"/>
        </w:rPr>
        <w:t>российского народа с учетом особенностей восприятия данного содержания детьми старшего дошкольного возраста.</w:t>
      </w:r>
    </w:p>
    <w:p w:rsidR="00AA6350" w:rsidRPr="00162EE8" w:rsidRDefault="00AA6350" w:rsidP="00162EE8">
      <w:pPr>
        <w:pStyle w:val="a3"/>
        <w:spacing w:before="0" w:after="0"/>
        <w:ind w:firstLine="540"/>
        <w:jc w:val="both"/>
        <w:rPr>
          <w:sz w:val="28"/>
          <w:szCs w:val="28"/>
        </w:rPr>
      </w:pPr>
      <w:r w:rsidRPr="00DC5293">
        <w:rPr>
          <w:sz w:val="28"/>
          <w:szCs w:val="28"/>
        </w:rPr>
        <w:t>Познавательный</w:t>
      </w:r>
      <w:r>
        <w:rPr>
          <w:sz w:val="28"/>
          <w:szCs w:val="28"/>
        </w:rPr>
        <w:t xml:space="preserve"> и музыкально-художественный </w:t>
      </w:r>
      <w:r w:rsidRPr="00DC5293">
        <w:rPr>
          <w:sz w:val="28"/>
          <w:szCs w:val="28"/>
        </w:rPr>
        <w:t>материал для детей младшего и среднего дошкольного возраста в программе структурирован с учетом принципа комплексной реализации задач художественно-эстетического развития в различных видах</w:t>
      </w:r>
      <w:r>
        <w:rPr>
          <w:sz w:val="28"/>
          <w:szCs w:val="28"/>
        </w:rPr>
        <w:t xml:space="preserve"> </w:t>
      </w:r>
      <w:r w:rsidRPr="00DC5293">
        <w:rPr>
          <w:sz w:val="28"/>
          <w:szCs w:val="28"/>
        </w:rPr>
        <w:t>музыкально-художественной деятельности</w:t>
      </w:r>
      <w:r>
        <w:rPr>
          <w:sz w:val="28"/>
          <w:szCs w:val="28"/>
        </w:rPr>
        <w:t xml:space="preserve"> детей</w:t>
      </w:r>
      <w:r w:rsidRPr="00DC5293">
        <w:rPr>
          <w:sz w:val="28"/>
          <w:szCs w:val="28"/>
        </w:rPr>
        <w:t xml:space="preserve">. В контексте </w:t>
      </w:r>
      <w:r>
        <w:rPr>
          <w:sz w:val="28"/>
          <w:szCs w:val="28"/>
        </w:rPr>
        <w:t>реализации</w:t>
      </w:r>
      <w:r w:rsidRPr="00DC5293">
        <w:rPr>
          <w:sz w:val="28"/>
          <w:szCs w:val="28"/>
        </w:rPr>
        <w:t xml:space="preserve"> программы, следуя рекомендациям автора (см. методическое обеспечение к программе), педагоги дошкольных образовательных учреждений смогут </w:t>
      </w:r>
      <w:r>
        <w:rPr>
          <w:sz w:val="28"/>
          <w:szCs w:val="28"/>
        </w:rPr>
        <w:t xml:space="preserve">реализовать </w:t>
      </w:r>
      <w:r w:rsidRPr="00162EE8">
        <w:rPr>
          <w:sz w:val="28"/>
          <w:szCs w:val="28"/>
        </w:rPr>
        <w:t xml:space="preserve">психолого-педагогические условия для развития музыкально-художественных </w:t>
      </w:r>
      <w:r w:rsidRPr="00162EE8">
        <w:rPr>
          <w:sz w:val="28"/>
          <w:szCs w:val="28"/>
        </w:rPr>
        <w:lastRenderedPageBreak/>
        <w:t xml:space="preserve">способностей детей </w:t>
      </w:r>
      <w:r>
        <w:rPr>
          <w:sz w:val="28"/>
          <w:szCs w:val="28"/>
        </w:rPr>
        <w:t>старшего</w:t>
      </w:r>
      <w:r w:rsidRPr="00162EE8">
        <w:rPr>
          <w:sz w:val="28"/>
          <w:szCs w:val="28"/>
        </w:rPr>
        <w:t xml:space="preserve"> дошкольного возраста в процессе приобщения к традиционным народным праздникам, играм и забавам, </w:t>
      </w:r>
      <w:r>
        <w:rPr>
          <w:sz w:val="28"/>
          <w:szCs w:val="28"/>
        </w:rPr>
        <w:t>исторически сформировавшихся в российской культуре  и нашедших свое отражение в традициях Сибирского региона.</w:t>
      </w:r>
    </w:p>
    <w:p w:rsidR="00AA6350" w:rsidRDefault="00AA6350" w:rsidP="00DC5293">
      <w:pPr>
        <w:pStyle w:val="a3"/>
        <w:spacing w:before="0" w:after="0"/>
        <w:ind w:firstLine="540"/>
        <w:jc w:val="both"/>
        <w:rPr>
          <w:sz w:val="28"/>
          <w:szCs w:val="28"/>
        </w:rPr>
      </w:pPr>
      <w:r w:rsidRPr="00B74C2B">
        <w:rPr>
          <w:b/>
          <w:i/>
          <w:iCs/>
          <w:sz w:val="28"/>
          <w:szCs w:val="28"/>
        </w:rPr>
        <w:t>Значимость программы</w:t>
      </w:r>
      <w:r>
        <w:rPr>
          <w:b/>
          <w:i/>
          <w:iCs/>
          <w:sz w:val="28"/>
          <w:szCs w:val="28"/>
        </w:rPr>
        <w:t xml:space="preserve"> </w:t>
      </w:r>
      <w:r w:rsidRPr="00DC5293">
        <w:rPr>
          <w:sz w:val="28"/>
          <w:szCs w:val="28"/>
        </w:rPr>
        <w:t xml:space="preserve">состоит в </w:t>
      </w:r>
      <w:r>
        <w:rPr>
          <w:sz w:val="28"/>
          <w:szCs w:val="28"/>
        </w:rPr>
        <w:t xml:space="preserve">систематизации содержания дошкольного образования музыкально-художественной направленности для детей старшего дошкольного возраста  с учетом </w:t>
      </w:r>
      <w:r w:rsidRPr="00944C89">
        <w:rPr>
          <w:sz w:val="28"/>
          <w:szCs w:val="28"/>
        </w:rPr>
        <w:t xml:space="preserve">национальных и социокультурных условий, в которых </w:t>
      </w:r>
      <w:r>
        <w:rPr>
          <w:sz w:val="28"/>
          <w:szCs w:val="28"/>
        </w:rPr>
        <w:t xml:space="preserve">предусмотрена реализация </w:t>
      </w:r>
      <w:r w:rsidRPr="00944C89">
        <w:rPr>
          <w:sz w:val="28"/>
          <w:szCs w:val="28"/>
        </w:rPr>
        <w:t>образовательн</w:t>
      </w:r>
      <w:r>
        <w:rPr>
          <w:sz w:val="28"/>
          <w:szCs w:val="28"/>
        </w:rPr>
        <w:t>ой</w:t>
      </w:r>
      <w:r w:rsidRPr="00944C89">
        <w:rPr>
          <w:sz w:val="28"/>
          <w:szCs w:val="28"/>
        </w:rPr>
        <w:t xml:space="preserve"> деятельност</w:t>
      </w:r>
      <w:r>
        <w:rPr>
          <w:sz w:val="28"/>
          <w:szCs w:val="28"/>
        </w:rPr>
        <w:t>и.</w:t>
      </w:r>
    </w:p>
    <w:p w:rsidR="00AA6350" w:rsidRPr="001557CB" w:rsidRDefault="00AA6350" w:rsidP="00241A8B">
      <w:pPr>
        <w:pStyle w:val="a3"/>
        <w:spacing w:before="0" w:after="0"/>
        <w:ind w:firstLine="540"/>
        <w:jc w:val="both"/>
        <w:rPr>
          <w:sz w:val="28"/>
          <w:szCs w:val="28"/>
        </w:rPr>
      </w:pPr>
      <w:r w:rsidRPr="00C51B9C">
        <w:rPr>
          <w:b/>
          <w:i/>
          <w:iCs/>
          <w:sz w:val="28"/>
          <w:szCs w:val="28"/>
        </w:rPr>
        <w:t>Место и роль программы в организации образовательной деятельности детей</w:t>
      </w:r>
      <w:r w:rsidRPr="00C51B9C">
        <w:rPr>
          <w:b/>
          <w:sz w:val="28"/>
          <w:szCs w:val="28"/>
        </w:rPr>
        <w:t>.</w:t>
      </w:r>
      <w:r>
        <w:rPr>
          <w:b/>
          <w:sz w:val="28"/>
          <w:szCs w:val="28"/>
        </w:rPr>
        <w:t xml:space="preserve"> </w:t>
      </w:r>
      <w:r w:rsidRPr="00C51B9C">
        <w:rPr>
          <w:sz w:val="28"/>
          <w:szCs w:val="28"/>
        </w:rPr>
        <w:t xml:space="preserve">Программа «Народные календарные праздники, игры и забавы» является авторской парциальной образовательной программой дошкольного образования, раскрывающий содержание регионального компонента образования и входит в состав основной образовательной программы дошкольного образования в части, формируемой участниками образовательных отношений. Программа может быть реализована в процессе </w:t>
      </w:r>
      <w:r w:rsidRPr="001557CB">
        <w:rPr>
          <w:sz w:val="28"/>
          <w:szCs w:val="28"/>
        </w:rPr>
        <w:t xml:space="preserve">организации образовательной деятельности, в том числе в непосредственно-образовательной деятельности. </w:t>
      </w:r>
    </w:p>
    <w:p w:rsidR="00AA6350" w:rsidRPr="001557CB" w:rsidRDefault="00AA6350" w:rsidP="001557CB">
      <w:pPr>
        <w:pStyle w:val="a3"/>
        <w:spacing w:before="0" w:after="0"/>
        <w:ind w:firstLine="540"/>
        <w:jc w:val="both"/>
        <w:rPr>
          <w:sz w:val="28"/>
          <w:szCs w:val="28"/>
        </w:rPr>
      </w:pPr>
      <w:r w:rsidRPr="001557CB">
        <w:rPr>
          <w:b/>
          <w:i/>
          <w:iCs/>
          <w:sz w:val="28"/>
          <w:szCs w:val="28"/>
        </w:rPr>
        <w:t>Цель и задачи программы</w:t>
      </w:r>
      <w:r w:rsidRPr="001557CB">
        <w:rPr>
          <w:b/>
          <w:sz w:val="28"/>
          <w:szCs w:val="28"/>
        </w:rPr>
        <w:t xml:space="preserve">. </w:t>
      </w:r>
      <w:r w:rsidRPr="001557CB">
        <w:rPr>
          <w:i/>
          <w:iCs/>
          <w:sz w:val="28"/>
          <w:szCs w:val="28"/>
        </w:rPr>
        <w:t xml:space="preserve">Целевая направленность программы </w:t>
      </w:r>
      <w:r w:rsidRPr="001557CB">
        <w:rPr>
          <w:sz w:val="28"/>
          <w:szCs w:val="28"/>
        </w:rPr>
        <w:t>«Народные календарные праздники, игры и забавы» призвана обеспечить психолого-педагогические условия для развития музыкально-творческих способностей ребенка старшего дошкольного возраста на основе музыкально - поэтического русского народного творчества в процессе приобщения к традиционным народным праздникам, играм и забавам, исторически сформировавшихся в российской культуре  и нашедших свое отражение в традициях Сибирского региона.</w:t>
      </w:r>
    </w:p>
    <w:p w:rsidR="00AA6350" w:rsidRPr="001557CB" w:rsidRDefault="00AA6350" w:rsidP="001557CB">
      <w:pPr>
        <w:pStyle w:val="a3"/>
        <w:spacing w:before="0" w:after="0"/>
        <w:ind w:firstLine="540"/>
        <w:jc w:val="both"/>
        <w:rPr>
          <w:i/>
          <w:iCs/>
          <w:sz w:val="28"/>
          <w:szCs w:val="28"/>
        </w:rPr>
      </w:pPr>
      <w:r w:rsidRPr="001557CB">
        <w:rPr>
          <w:sz w:val="28"/>
          <w:szCs w:val="28"/>
        </w:rPr>
        <w:t xml:space="preserve">Для ее достижения в процессе освоения программы необходимо решать следующие задачи: </w:t>
      </w:r>
    </w:p>
    <w:p w:rsidR="00AA6350" w:rsidRPr="00D02665" w:rsidRDefault="00AA6350" w:rsidP="001557CB">
      <w:pPr>
        <w:shd w:val="clear" w:color="auto" w:fill="FFFFFF"/>
        <w:ind w:firstLine="540"/>
        <w:jc w:val="both"/>
        <w:rPr>
          <w:b/>
          <w:sz w:val="28"/>
        </w:rPr>
      </w:pPr>
      <w:r w:rsidRPr="00D02665">
        <w:rPr>
          <w:b/>
          <w:sz w:val="28"/>
        </w:rPr>
        <w:t xml:space="preserve">образовательные: </w:t>
      </w:r>
    </w:p>
    <w:p w:rsidR="00AA6350" w:rsidRDefault="00AA6350" w:rsidP="001557CB">
      <w:pPr>
        <w:shd w:val="clear" w:color="auto" w:fill="FFFFFF"/>
        <w:ind w:firstLine="540"/>
        <w:jc w:val="both"/>
        <w:rPr>
          <w:sz w:val="28"/>
        </w:rPr>
      </w:pPr>
      <w:r w:rsidRPr="00A96F9B">
        <w:rPr>
          <w:sz w:val="28"/>
        </w:rPr>
        <w:t xml:space="preserve">-познакомить с историей и бытом русского народа на основе народного календаря; </w:t>
      </w:r>
    </w:p>
    <w:p w:rsidR="00AA6350" w:rsidRDefault="00AA6350" w:rsidP="001557CB">
      <w:pPr>
        <w:shd w:val="clear" w:color="auto" w:fill="FFFFFF"/>
        <w:ind w:firstLine="540"/>
        <w:jc w:val="both"/>
        <w:rPr>
          <w:sz w:val="28"/>
        </w:rPr>
      </w:pPr>
      <w:r w:rsidRPr="00A96F9B">
        <w:rPr>
          <w:sz w:val="28"/>
        </w:rPr>
        <w:t xml:space="preserve">-познакомить детей с разными жанрами и видами музыкально-поэтического фольклора; </w:t>
      </w:r>
    </w:p>
    <w:p w:rsidR="00AA6350" w:rsidRDefault="00AA6350" w:rsidP="001557CB">
      <w:pPr>
        <w:shd w:val="clear" w:color="auto" w:fill="FFFFFF"/>
        <w:ind w:firstLine="540"/>
        <w:jc w:val="both"/>
        <w:rPr>
          <w:sz w:val="28"/>
        </w:rPr>
      </w:pPr>
      <w:r w:rsidRPr="00A96F9B">
        <w:rPr>
          <w:sz w:val="28"/>
        </w:rPr>
        <w:t xml:space="preserve">-обучать детей навыкам певческой и исполнительской традиции русского народа (певческое дыхание, дикционные навыки, выразительность фраз, нюансы), танцевальным навыкам, элементам актёрского мастерства, музицированию на простейших (в том числе ударных, шумовых) детских музыкальных инструментах; </w:t>
      </w:r>
    </w:p>
    <w:p w:rsidR="00AA6350" w:rsidRPr="00D02665" w:rsidRDefault="00AA6350" w:rsidP="001557CB">
      <w:pPr>
        <w:shd w:val="clear" w:color="auto" w:fill="FFFFFF"/>
        <w:ind w:firstLine="540"/>
        <w:jc w:val="both"/>
        <w:rPr>
          <w:b/>
          <w:sz w:val="28"/>
        </w:rPr>
      </w:pPr>
      <w:r w:rsidRPr="00D02665">
        <w:rPr>
          <w:b/>
          <w:sz w:val="28"/>
        </w:rPr>
        <w:t xml:space="preserve">развивающие: </w:t>
      </w:r>
    </w:p>
    <w:p w:rsidR="00AA6350" w:rsidRDefault="00AA6350" w:rsidP="001557CB">
      <w:pPr>
        <w:shd w:val="clear" w:color="auto" w:fill="FFFFFF"/>
        <w:ind w:firstLine="540"/>
        <w:jc w:val="both"/>
        <w:rPr>
          <w:sz w:val="28"/>
        </w:rPr>
      </w:pPr>
      <w:r>
        <w:rPr>
          <w:sz w:val="28"/>
        </w:rPr>
        <w:t>-</w:t>
      </w:r>
      <w:r w:rsidRPr="00A96F9B">
        <w:rPr>
          <w:sz w:val="28"/>
        </w:rPr>
        <w:t>развивать голос и его регистры, ладовысотный, мелодический, тембровый и динамический слух, диапазон, тембр, навыки в области слушания музыки;</w:t>
      </w:r>
    </w:p>
    <w:p w:rsidR="00AA6350" w:rsidRDefault="00AA6350" w:rsidP="001557CB">
      <w:pPr>
        <w:shd w:val="clear" w:color="auto" w:fill="FFFFFF"/>
        <w:ind w:firstLine="540"/>
        <w:jc w:val="both"/>
        <w:rPr>
          <w:sz w:val="28"/>
        </w:rPr>
      </w:pPr>
      <w:r>
        <w:rPr>
          <w:sz w:val="28"/>
        </w:rPr>
        <w:t>-</w:t>
      </w:r>
      <w:r w:rsidRPr="00CD285D">
        <w:rPr>
          <w:sz w:val="28"/>
        </w:rPr>
        <w:t xml:space="preserve">развивать слух, музыкальную память, ритма и мышления, обогащать музыкальные впечатления при знакомстве с русскими - народными инструментами; </w:t>
      </w:r>
    </w:p>
    <w:p w:rsidR="00AA6350" w:rsidRDefault="00AA6350" w:rsidP="001557CB">
      <w:pPr>
        <w:shd w:val="clear" w:color="auto" w:fill="FFFFFF"/>
        <w:ind w:firstLine="540"/>
        <w:jc w:val="both"/>
        <w:rPr>
          <w:sz w:val="28"/>
        </w:rPr>
      </w:pPr>
      <w:r w:rsidRPr="00CD285D">
        <w:rPr>
          <w:sz w:val="28"/>
        </w:rPr>
        <w:t xml:space="preserve">-способствовать совершенствованию физических качеств у детей, координации слуха и голоса с выразительностью движений; </w:t>
      </w:r>
    </w:p>
    <w:p w:rsidR="00AA6350" w:rsidRDefault="00AA6350" w:rsidP="001557CB">
      <w:pPr>
        <w:shd w:val="clear" w:color="auto" w:fill="FFFFFF"/>
        <w:ind w:firstLine="540"/>
        <w:jc w:val="both"/>
        <w:rPr>
          <w:sz w:val="28"/>
        </w:rPr>
      </w:pPr>
      <w:r w:rsidRPr="00D02665">
        <w:rPr>
          <w:b/>
          <w:sz w:val="28"/>
        </w:rPr>
        <w:t xml:space="preserve">воспитательные: </w:t>
      </w:r>
      <w:r w:rsidRPr="00CD285D">
        <w:rPr>
          <w:sz w:val="28"/>
        </w:rPr>
        <w:t>- формировать эстетический вкус, воображение, творческую активность, фантазию, познавательный интерес;</w:t>
      </w:r>
    </w:p>
    <w:p w:rsidR="00AA6350" w:rsidRDefault="00AA6350" w:rsidP="001557CB">
      <w:pPr>
        <w:shd w:val="clear" w:color="auto" w:fill="FFFFFF"/>
        <w:ind w:firstLine="540"/>
        <w:jc w:val="both"/>
        <w:rPr>
          <w:sz w:val="28"/>
        </w:rPr>
      </w:pPr>
      <w:r>
        <w:rPr>
          <w:sz w:val="28"/>
        </w:rPr>
        <w:t xml:space="preserve"> -</w:t>
      </w:r>
      <w:r w:rsidRPr="00CD285D">
        <w:rPr>
          <w:sz w:val="28"/>
        </w:rPr>
        <w:t xml:space="preserve">создавать условия и побуждать детей к проявлению фантазии и самостоятельности в процессе образовательной и совместной деятельности; - </w:t>
      </w:r>
      <w:r w:rsidRPr="00CD285D">
        <w:rPr>
          <w:sz w:val="28"/>
        </w:rPr>
        <w:lastRenderedPageBreak/>
        <w:t xml:space="preserve">способствовать формированию положительной самооценки, навыков общения со взрослыми и сверстниками; </w:t>
      </w:r>
    </w:p>
    <w:p w:rsidR="00AA6350" w:rsidRDefault="00AA6350" w:rsidP="001557CB">
      <w:pPr>
        <w:shd w:val="clear" w:color="auto" w:fill="FFFFFF"/>
        <w:ind w:firstLine="540"/>
        <w:jc w:val="both"/>
        <w:rPr>
          <w:sz w:val="28"/>
        </w:rPr>
      </w:pPr>
      <w:r>
        <w:rPr>
          <w:sz w:val="28"/>
        </w:rPr>
        <w:t>-</w:t>
      </w:r>
      <w:r w:rsidRPr="00CD285D">
        <w:rPr>
          <w:sz w:val="28"/>
        </w:rPr>
        <w:t xml:space="preserve">воспитывать чувство принадлежности к родному народу, его истории и культуре, воспитывать любовь к родному краю, к природе средствами музыки, </w:t>
      </w:r>
    </w:p>
    <w:p w:rsidR="00AA6350" w:rsidRDefault="00AA6350" w:rsidP="001557CB">
      <w:pPr>
        <w:shd w:val="clear" w:color="auto" w:fill="FFFFFF"/>
        <w:ind w:firstLine="540"/>
        <w:jc w:val="both"/>
        <w:rPr>
          <w:sz w:val="28"/>
        </w:rPr>
      </w:pPr>
      <w:r>
        <w:rPr>
          <w:sz w:val="28"/>
        </w:rPr>
        <w:t>-</w:t>
      </w:r>
      <w:r w:rsidRPr="00CD285D">
        <w:rPr>
          <w:sz w:val="28"/>
        </w:rPr>
        <w:t xml:space="preserve">формировать гуманистические, нравственные нормы жизни и поведения, воспитывать толерантность. </w:t>
      </w:r>
    </w:p>
    <w:p w:rsidR="00AA6350" w:rsidRDefault="00AA6350" w:rsidP="001557CB">
      <w:pPr>
        <w:pStyle w:val="a3"/>
        <w:spacing w:before="0" w:after="0"/>
        <w:ind w:firstLine="540"/>
        <w:jc w:val="both"/>
        <w:rPr>
          <w:i/>
          <w:iCs/>
          <w:sz w:val="28"/>
          <w:szCs w:val="28"/>
        </w:rPr>
      </w:pPr>
      <w:r>
        <w:rPr>
          <w:sz w:val="28"/>
        </w:rPr>
        <w:tab/>
      </w:r>
    </w:p>
    <w:p w:rsidR="00AA6350" w:rsidRPr="00D84EA7" w:rsidRDefault="00AA6350" w:rsidP="00241A8B">
      <w:pPr>
        <w:pStyle w:val="a3"/>
        <w:tabs>
          <w:tab w:val="left" w:pos="1080"/>
        </w:tabs>
        <w:spacing w:before="0" w:after="0"/>
        <w:ind w:firstLine="540"/>
        <w:jc w:val="both"/>
        <w:rPr>
          <w:sz w:val="28"/>
          <w:szCs w:val="28"/>
        </w:rPr>
      </w:pPr>
      <w:r w:rsidRPr="00D84EA7">
        <w:rPr>
          <w:b/>
          <w:i/>
          <w:iCs/>
          <w:sz w:val="28"/>
          <w:szCs w:val="28"/>
        </w:rPr>
        <w:t>Сроки реализации программы</w:t>
      </w:r>
      <w:r w:rsidRPr="00D84EA7">
        <w:rPr>
          <w:sz w:val="28"/>
          <w:szCs w:val="28"/>
        </w:rPr>
        <w:t xml:space="preserve">: от 1 до 2 лет с детьми </w:t>
      </w:r>
      <w:r>
        <w:rPr>
          <w:sz w:val="28"/>
          <w:szCs w:val="28"/>
        </w:rPr>
        <w:t>старшего</w:t>
      </w:r>
      <w:r w:rsidRPr="00D84EA7">
        <w:rPr>
          <w:sz w:val="28"/>
          <w:szCs w:val="28"/>
        </w:rPr>
        <w:t xml:space="preserve"> дошкольного возраста в рамках освоения основной образовательной программы дошкольного образования </w:t>
      </w:r>
      <w:r>
        <w:rPr>
          <w:sz w:val="28"/>
          <w:szCs w:val="28"/>
        </w:rPr>
        <w:t>в части, формируемой участниками образовательных отношений</w:t>
      </w:r>
      <w:r w:rsidRPr="00D84EA7">
        <w:rPr>
          <w:sz w:val="28"/>
          <w:szCs w:val="28"/>
        </w:rPr>
        <w:t>. Срок реализации</w:t>
      </w:r>
      <w:r>
        <w:rPr>
          <w:sz w:val="28"/>
          <w:szCs w:val="28"/>
        </w:rPr>
        <w:t xml:space="preserve"> и содержание </w:t>
      </w:r>
      <w:r w:rsidRPr="00D84EA7">
        <w:rPr>
          <w:sz w:val="28"/>
          <w:szCs w:val="28"/>
        </w:rPr>
        <w:t>программы может быть скорректирован</w:t>
      </w:r>
      <w:r>
        <w:rPr>
          <w:sz w:val="28"/>
          <w:szCs w:val="28"/>
        </w:rPr>
        <w:t>ы</w:t>
      </w:r>
      <w:r w:rsidRPr="00D84EA7">
        <w:rPr>
          <w:sz w:val="28"/>
          <w:szCs w:val="28"/>
        </w:rPr>
        <w:t xml:space="preserve"> с учетом содержательной насыщенности комплексно-тематического плана работы с детьми внутри каждого ДОУ индивидуально.</w:t>
      </w:r>
    </w:p>
    <w:p w:rsidR="00AA6350" w:rsidRPr="00D84EA7" w:rsidRDefault="00AA6350" w:rsidP="00241A8B">
      <w:pPr>
        <w:pStyle w:val="a3"/>
        <w:spacing w:before="0" w:after="0"/>
        <w:ind w:firstLine="540"/>
        <w:jc w:val="both"/>
        <w:rPr>
          <w:sz w:val="28"/>
          <w:szCs w:val="28"/>
        </w:rPr>
      </w:pPr>
      <w:r w:rsidRPr="00D84EA7">
        <w:rPr>
          <w:b/>
          <w:i/>
          <w:iCs/>
          <w:sz w:val="28"/>
          <w:szCs w:val="28"/>
        </w:rPr>
        <w:t>Основные принципы отбора материала</w:t>
      </w:r>
      <w:r w:rsidRPr="00D84EA7">
        <w:rPr>
          <w:sz w:val="28"/>
          <w:szCs w:val="28"/>
        </w:rPr>
        <w:t>. Программа «</w:t>
      </w:r>
      <w:r w:rsidRPr="00C51B9C">
        <w:rPr>
          <w:sz w:val="28"/>
          <w:szCs w:val="28"/>
        </w:rPr>
        <w:t>Народные календарные праздники, игры и забавы</w:t>
      </w:r>
      <w:r w:rsidRPr="00D84EA7">
        <w:rPr>
          <w:sz w:val="28"/>
          <w:szCs w:val="28"/>
        </w:rPr>
        <w:t xml:space="preserve">» сформирована в соответствии </w:t>
      </w:r>
      <w:r w:rsidRPr="00D84EA7">
        <w:rPr>
          <w:bCs/>
          <w:sz w:val="28"/>
          <w:szCs w:val="28"/>
        </w:rPr>
        <w:t>с</w:t>
      </w:r>
      <w:r>
        <w:rPr>
          <w:bCs/>
          <w:sz w:val="28"/>
          <w:szCs w:val="28"/>
        </w:rPr>
        <w:t xml:space="preserve"> </w:t>
      </w:r>
      <w:r w:rsidRPr="00D84EA7">
        <w:rPr>
          <w:bCs/>
          <w:sz w:val="28"/>
          <w:szCs w:val="28"/>
        </w:rPr>
        <w:t>принципами и подходами,</w:t>
      </w:r>
      <w:r w:rsidRPr="00D84EA7">
        <w:rPr>
          <w:sz w:val="28"/>
          <w:szCs w:val="28"/>
        </w:rPr>
        <w:t xml:space="preserve"> определёнными ФГОС ДО</w:t>
      </w:r>
      <w:r>
        <w:rPr>
          <w:sz w:val="28"/>
          <w:szCs w:val="28"/>
        </w:rPr>
        <w:t xml:space="preserve"> </w:t>
      </w:r>
      <w:r w:rsidRPr="00D84EA7">
        <w:rPr>
          <w:sz w:val="28"/>
          <w:szCs w:val="28"/>
        </w:rPr>
        <w:t>к содержанию дошкольного образования:</w:t>
      </w:r>
    </w:p>
    <w:p w:rsidR="00AA6350" w:rsidRPr="00071243" w:rsidRDefault="00AA6350" w:rsidP="00B07FAE">
      <w:pPr>
        <w:ind w:firstLine="567"/>
        <w:jc w:val="both"/>
        <w:rPr>
          <w:sz w:val="28"/>
          <w:szCs w:val="28"/>
        </w:rPr>
      </w:pPr>
      <w:r w:rsidRPr="00071243">
        <w:rPr>
          <w:sz w:val="28"/>
          <w:szCs w:val="28"/>
        </w:rPr>
        <w:t xml:space="preserve">1) полноценное проживание ребенком этапов </w:t>
      </w:r>
      <w:r>
        <w:rPr>
          <w:sz w:val="28"/>
          <w:szCs w:val="28"/>
        </w:rPr>
        <w:t xml:space="preserve">дошкольного </w:t>
      </w:r>
      <w:r w:rsidRPr="00071243">
        <w:rPr>
          <w:sz w:val="28"/>
          <w:szCs w:val="28"/>
        </w:rPr>
        <w:t xml:space="preserve">детства </w:t>
      </w:r>
      <w:r>
        <w:rPr>
          <w:sz w:val="28"/>
          <w:szCs w:val="28"/>
        </w:rPr>
        <w:t>и</w:t>
      </w:r>
      <w:r w:rsidRPr="00071243">
        <w:rPr>
          <w:sz w:val="28"/>
          <w:szCs w:val="28"/>
        </w:rPr>
        <w:t xml:space="preserve"> амплификация детского развития;</w:t>
      </w:r>
    </w:p>
    <w:p w:rsidR="00AA6350" w:rsidRPr="00071243" w:rsidRDefault="00AA6350" w:rsidP="00B07FAE">
      <w:pPr>
        <w:ind w:firstLine="567"/>
        <w:jc w:val="both"/>
        <w:rPr>
          <w:sz w:val="28"/>
          <w:szCs w:val="28"/>
        </w:rPr>
      </w:pPr>
      <w:r w:rsidRPr="00071243">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A6350" w:rsidRPr="00071243" w:rsidRDefault="00AA6350" w:rsidP="00B07FAE">
      <w:pPr>
        <w:ind w:firstLine="567"/>
        <w:jc w:val="both"/>
        <w:rPr>
          <w:sz w:val="28"/>
          <w:szCs w:val="28"/>
        </w:rPr>
      </w:pPr>
      <w:r w:rsidRPr="00071243">
        <w:rPr>
          <w:sz w:val="28"/>
          <w:szCs w:val="28"/>
        </w:rPr>
        <w:t>3) содействие и сотрудничество детей и взрослых, признание ребенка полноценным участником образовательных отношений;</w:t>
      </w:r>
    </w:p>
    <w:p w:rsidR="00AA6350" w:rsidRPr="00071243" w:rsidRDefault="00AA6350" w:rsidP="00B07FAE">
      <w:pPr>
        <w:ind w:firstLine="567"/>
        <w:jc w:val="both"/>
        <w:rPr>
          <w:sz w:val="28"/>
          <w:szCs w:val="28"/>
        </w:rPr>
      </w:pPr>
      <w:r w:rsidRPr="00071243">
        <w:rPr>
          <w:sz w:val="28"/>
          <w:szCs w:val="28"/>
        </w:rPr>
        <w:t>4) поддержка инициативы детей в различных видах</w:t>
      </w:r>
      <w:r>
        <w:rPr>
          <w:sz w:val="28"/>
          <w:szCs w:val="28"/>
        </w:rPr>
        <w:t xml:space="preserve"> музыкально-художественной</w:t>
      </w:r>
      <w:r w:rsidRPr="00071243">
        <w:rPr>
          <w:sz w:val="28"/>
          <w:szCs w:val="28"/>
        </w:rPr>
        <w:t xml:space="preserve"> деятельности;</w:t>
      </w:r>
    </w:p>
    <w:p w:rsidR="00AA6350" w:rsidRPr="00071243" w:rsidRDefault="00AA6350" w:rsidP="00B07FAE">
      <w:pPr>
        <w:ind w:firstLine="567"/>
        <w:jc w:val="both"/>
        <w:rPr>
          <w:sz w:val="28"/>
          <w:szCs w:val="28"/>
        </w:rPr>
      </w:pPr>
      <w:r w:rsidRPr="00071243">
        <w:rPr>
          <w:sz w:val="28"/>
          <w:szCs w:val="28"/>
        </w:rPr>
        <w:t xml:space="preserve">5) сотрудничество </w:t>
      </w:r>
      <w:r>
        <w:rPr>
          <w:sz w:val="28"/>
          <w:szCs w:val="28"/>
        </w:rPr>
        <w:t>ДОУ</w:t>
      </w:r>
      <w:r w:rsidRPr="00071243">
        <w:rPr>
          <w:sz w:val="28"/>
          <w:szCs w:val="28"/>
        </w:rPr>
        <w:t xml:space="preserve"> с семьей;</w:t>
      </w:r>
    </w:p>
    <w:p w:rsidR="00AA6350" w:rsidRPr="00071243" w:rsidRDefault="00AA6350" w:rsidP="00B07FAE">
      <w:pPr>
        <w:ind w:firstLine="567"/>
        <w:jc w:val="both"/>
        <w:rPr>
          <w:sz w:val="28"/>
          <w:szCs w:val="28"/>
        </w:rPr>
      </w:pPr>
      <w:r w:rsidRPr="00071243">
        <w:rPr>
          <w:sz w:val="28"/>
          <w:szCs w:val="28"/>
        </w:rPr>
        <w:t>6) приобщение детей к социокультурным нормам, традициям семьи, общества и государства;</w:t>
      </w:r>
    </w:p>
    <w:p w:rsidR="00AA6350" w:rsidRPr="00071243" w:rsidRDefault="00AA6350" w:rsidP="00B07FAE">
      <w:pPr>
        <w:ind w:firstLine="567"/>
        <w:jc w:val="both"/>
        <w:rPr>
          <w:sz w:val="28"/>
          <w:szCs w:val="28"/>
        </w:rPr>
      </w:pPr>
      <w:r w:rsidRPr="00071243">
        <w:rPr>
          <w:sz w:val="28"/>
          <w:szCs w:val="28"/>
        </w:rPr>
        <w:t xml:space="preserve">7) формирование познавательных интересов и познавательных действий ребенка в различных видах </w:t>
      </w:r>
      <w:r>
        <w:rPr>
          <w:sz w:val="28"/>
          <w:szCs w:val="28"/>
        </w:rPr>
        <w:t xml:space="preserve">музыкально-художественной </w:t>
      </w:r>
      <w:r w:rsidRPr="00071243">
        <w:rPr>
          <w:sz w:val="28"/>
          <w:szCs w:val="28"/>
        </w:rPr>
        <w:t>деятельности;</w:t>
      </w:r>
    </w:p>
    <w:p w:rsidR="00AA6350" w:rsidRPr="00071243" w:rsidRDefault="00AA6350" w:rsidP="00B07FAE">
      <w:pPr>
        <w:ind w:firstLine="567"/>
        <w:jc w:val="both"/>
        <w:rPr>
          <w:sz w:val="28"/>
          <w:szCs w:val="28"/>
        </w:rPr>
      </w:pPr>
      <w:r w:rsidRPr="00071243">
        <w:rPr>
          <w:sz w:val="28"/>
          <w:szCs w:val="28"/>
        </w:rPr>
        <w:t xml:space="preserve">8) возрастная адекватность </w:t>
      </w:r>
      <w:r>
        <w:rPr>
          <w:sz w:val="28"/>
          <w:szCs w:val="28"/>
        </w:rPr>
        <w:t>целевых, содержательных и организационных аспектов организации образовательной деятельности с детьми</w:t>
      </w:r>
      <w:r w:rsidRPr="00071243">
        <w:rPr>
          <w:sz w:val="28"/>
          <w:szCs w:val="28"/>
        </w:rPr>
        <w:t>;</w:t>
      </w:r>
    </w:p>
    <w:p w:rsidR="00AA6350" w:rsidRPr="00071243" w:rsidRDefault="00AA6350" w:rsidP="00B07FAE">
      <w:pPr>
        <w:ind w:firstLine="567"/>
        <w:jc w:val="both"/>
        <w:rPr>
          <w:sz w:val="28"/>
          <w:szCs w:val="28"/>
        </w:rPr>
      </w:pPr>
      <w:r w:rsidRPr="00071243">
        <w:rPr>
          <w:sz w:val="28"/>
          <w:szCs w:val="28"/>
        </w:rPr>
        <w:t>9) учет этнокультурной ситуации развития детей.</w:t>
      </w:r>
    </w:p>
    <w:p w:rsidR="00AA6350" w:rsidRPr="00B07FAE" w:rsidRDefault="00AA6350" w:rsidP="00241A8B">
      <w:pPr>
        <w:ind w:firstLine="709"/>
        <w:jc w:val="both"/>
        <w:rPr>
          <w:sz w:val="28"/>
          <w:szCs w:val="28"/>
        </w:rPr>
      </w:pPr>
      <w:r w:rsidRPr="00B07FAE">
        <w:rPr>
          <w:b/>
          <w:i/>
          <w:iCs/>
          <w:sz w:val="28"/>
          <w:szCs w:val="28"/>
        </w:rPr>
        <w:t>Структура программы</w:t>
      </w:r>
      <w:r w:rsidRPr="00B07FAE">
        <w:rPr>
          <w:b/>
          <w:sz w:val="28"/>
          <w:szCs w:val="28"/>
        </w:rPr>
        <w:t>.</w:t>
      </w:r>
      <w:r w:rsidRPr="00B07FAE">
        <w:rPr>
          <w:sz w:val="28"/>
          <w:szCs w:val="28"/>
        </w:rPr>
        <w:t xml:space="preserve"> Программа «Народные календарные праздники, игры и забавы» для детей </w:t>
      </w:r>
      <w:r>
        <w:rPr>
          <w:sz w:val="28"/>
          <w:szCs w:val="28"/>
        </w:rPr>
        <w:t>старшего</w:t>
      </w:r>
      <w:r w:rsidRPr="00B07FAE">
        <w:rPr>
          <w:sz w:val="28"/>
          <w:szCs w:val="28"/>
        </w:rPr>
        <w:t xml:space="preserve"> дошкольного</w:t>
      </w:r>
      <w:r>
        <w:rPr>
          <w:sz w:val="28"/>
          <w:szCs w:val="28"/>
        </w:rPr>
        <w:t xml:space="preserve"> </w:t>
      </w:r>
      <w:r w:rsidRPr="00B07FAE">
        <w:rPr>
          <w:sz w:val="28"/>
          <w:szCs w:val="28"/>
        </w:rPr>
        <w:t>возраста включает пояснительную записку с описанием концептуальной идеи программы, обоснованием актуальности и новизны ее разработки, целевой направленности и адресной ориентации, учебно-тематический план, содержание, характеристику учебно-методического обеспечения, ожидаемые результаты, оценки качества реализации программы.</w:t>
      </w:r>
    </w:p>
    <w:p w:rsidR="00AA6350" w:rsidRDefault="00AA6350" w:rsidP="00241A8B">
      <w:pPr>
        <w:ind w:firstLine="709"/>
        <w:jc w:val="both"/>
        <w:rPr>
          <w:sz w:val="28"/>
          <w:szCs w:val="28"/>
        </w:rPr>
      </w:pPr>
    </w:p>
    <w:p w:rsidR="00AA6350" w:rsidRDefault="00AA6350" w:rsidP="00241A8B">
      <w:pPr>
        <w:pStyle w:val="a3"/>
        <w:spacing w:before="0" w:after="0"/>
        <w:ind w:firstLine="540"/>
        <w:jc w:val="both"/>
        <w:rPr>
          <w:sz w:val="28"/>
          <w:szCs w:val="28"/>
        </w:rPr>
        <w:sectPr w:rsidR="00AA6350" w:rsidSect="00A31BCE">
          <w:footerReference w:type="even" r:id="rId9"/>
          <w:footerReference w:type="default" r:id="rId10"/>
          <w:pgSz w:w="11906" w:h="16838"/>
          <w:pgMar w:top="1134" w:right="850" w:bottom="1134" w:left="851" w:header="708" w:footer="708" w:gutter="0"/>
          <w:cols w:space="708"/>
          <w:docGrid w:linePitch="360"/>
        </w:sectPr>
      </w:pPr>
    </w:p>
    <w:p w:rsidR="00AA6350" w:rsidRPr="00E13686" w:rsidRDefault="00F0663F" w:rsidP="00B4309F">
      <w:pPr>
        <w:pStyle w:val="a3"/>
        <w:numPr>
          <w:ilvl w:val="0"/>
          <w:numId w:val="11"/>
        </w:numPr>
        <w:spacing w:before="0" w:after="0"/>
        <w:jc w:val="center"/>
        <w:rPr>
          <w:b/>
          <w:bCs/>
          <w:caps/>
          <w:sz w:val="28"/>
          <w:szCs w:val="28"/>
          <w:lang w:val="en-US"/>
        </w:rPr>
      </w:pPr>
      <w:r>
        <w:rPr>
          <w:b/>
          <w:bCs/>
          <w:caps/>
          <w:sz w:val="28"/>
          <w:szCs w:val="28"/>
        </w:rPr>
        <w:lastRenderedPageBreak/>
        <w:t>календарно</w:t>
      </w:r>
      <w:r w:rsidR="00AA6350">
        <w:rPr>
          <w:b/>
          <w:bCs/>
          <w:caps/>
          <w:sz w:val="28"/>
          <w:szCs w:val="28"/>
        </w:rPr>
        <w:t>-ТЕМАТИЧЕСКИЙ ПЛАН</w:t>
      </w:r>
    </w:p>
    <w:p w:rsidR="00AA6350" w:rsidRDefault="00AA6350" w:rsidP="00E13686">
      <w:pPr>
        <w:pStyle w:val="a3"/>
        <w:spacing w:before="0" w:after="0"/>
        <w:jc w:val="center"/>
        <w:rPr>
          <w:b/>
          <w:bCs/>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2103"/>
        <w:gridCol w:w="2271"/>
        <w:gridCol w:w="2545"/>
        <w:gridCol w:w="2320"/>
        <w:gridCol w:w="4011"/>
      </w:tblGrid>
      <w:tr w:rsidR="00AA6350" w:rsidTr="00121979">
        <w:tc>
          <w:tcPr>
            <w:tcW w:w="1753" w:type="dxa"/>
            <w:vMerge w:val="restart"/>
          </w:tcPr>
          <w:p w:rsidR="00AA6350" w:rsidRPr="00195D96" w:rsidRDefault="00AA6350" w:rsidP="00121979">
            <w:pPr>
              <w:jc w:val="center"/>
              <w:rPr>
                <w:b/>
                <w:sz w:val="18"/>
              </w:rPr>
            </w:pPr>
            <w:r w:rsidRPr="00195D96">
              <w:rPr>
                <w:b/>
                <w:sz w:val="18"/>
                <w:szCs w:val="22"/>
              </w:rPr>
              <w:t>СЕНТЯБРЬ</w:t>
            </w: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p w:rsidR="00AA6350" w:rsidRPr="008514DD" w:rsidRDefault="00AA6350" w:rsidP="00121979">
            <w:pPr>
              <w:jc w:val="center"/>
              <w:rPr>
                <w:b/>
                <w:sz w:val="28"/>
              </w:rPr>
            </w:pPr>
          </w:p>
        </w:tc>
        <w:tc>
          <w:tcPr>
            <w:tcW w:w="2349" w:type="dxa"/>
          </w:tcPr>
          <w:p w:rsidR="00AA6350" w:rsidRPr="00A24A25" w:rsidRDefault="00AA6350" w:rsidP="00121979">
            <w:pPr>
              <w:jc w:val="both"/>
              <w:rPr>
                <w:b/>
              </w:rPr>
            </w:pPr>
            <w:r w:rsidRPr="00A24A25">
              <w:rPr>
                <w:b/>
              </w:rPr>
              <w:t>Цель:</w:t>
            </w:r>
          </w:p>
        </w:tc>
        <w:tc>
          <w:tcPr>
            <w:tcW w:w="2539" w:type="dxa"/>
          </w:tcPr>
          <w:p w:rsidR="00AA6350" w:rsidRPr="00A24A25" w:rsidRDefault="00AA6350" w:rsidP="00121979">
            <w:pPr>
              <w:jc w:val="both"/>
            </w:pPr>
            <w:r w:rsidRPr="00A24A25">
              <w:rPr>
                <w:b/>
              </w:rPr>
              <w:t>Тема праздника</w:t>
            </w:r>
          </w:p>
        </w:tc>
        <w:tc>
          <w:tcPr>
            <w:tcW w:w="3111" w:type="dxa"/>
          </w:tcPr>
          <w:p w:rsidR="00AA6350" w:rsidRPr="00A24A25" w:rsidRDefault="00AA6350" w:rsidP="00121979">
            <w:pPr>
              <w:jc w:val="both"/>
              <w:rPr>
                <w:b/>
              </w:rPr>
            </w:pPr>
            <w:r w:rsidRPr="00A24A25">
              <w:rPr>
                <w:b/>
              </w:rPr>
              <w:t xml:space="preserve">Программное содержание </w:t>
            </w:r>
          </w:p>
        </w:tc>
        <w:tc>
          <w:tcPr>
            <w:tcW w:w="2405" w:type="dxa"/>
          </w:tcPr>
          <w:p w:rsidR="00AA6350" w:rsidRPr="00A24A25" w:rsidRDefault="00AA6350" w:rsidP="00121979">
            <w:pPr>
              <w:jc w:val="center"/>
              <w:rPr>
                <w:b/>
              </w:rPr>
            </w:pPr>
            <w:r w:rsidRPr="00A24A25">
              <w:rPr>
                <w:b/>
              </w:rPr>
              <w:t>Народная музыка</w:t>
            </w:r>
          </w:p>
        </w:tc>
        <w:tc>
          <w:tcPr>
            <w:tcW w:w="2629" w:type="dxa"/>
          </w:tcPr>
          <w:p w:rsidR="00AA6350" w:rsidRPr="00A24A25" w:rsidRDefault="00AA6350" w:rsidP="00121979">
            <w:pPr>
              <w:jc w:val="center"/>
              <w:rPr>
                <w:b/>
              </w:rPr>
            </w:pPr>
            <w:r w:rsidRPr="00A24A25">
              <w:rPr>
                <w:b/>
              </w:rPr>
              <w:t>Игры, танцы</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r w:rsidRPr="00A24A25">
              <w:rPr>
                <w:b/>
                <w:i/>
              </w:rPr>
              <w:t>Закрепить</w:t>
            </w:r>
            <w:r w:rsidR="00847567" w:rsidRPr="00A24A25">
              <w:rPr>
                <w:b/>
                <w:i/>
              </w:rPr>
              <w:t xml:space="preserve"> </w:t>
            </w:r>
            <w:r w:rsidRPr="00A24A25">
              <w:rPr>
                <w:b/>
                <w:i/>
              </w:rPr>
              <w:t>собирательный образ народных осенних праздников; обряды, традиции, которыми они сопровождались.</w:t>
            </w:r>
          </w:p>
        </w:tc>
        <w:tc>
          <w:tcPr>
            <w:tcW w:w="2539" w:type="dxa"/>
          </w:tcPr>
          <w:p w:rsidR="00AA6350" w:rsidRPr="00A24A25" w:rsidRDefault="00AA6350" w:rsidP="00121979">
            <w:pPr>
              <w:rPr>
                <w:b/>
                <w:i/>
              </w:rPr>
            </w:pPr>
            <w:r w:rsidRPr="00A24A25">
              <w:rPr>
                <w:b/>
                <w:i/>
              </w:rPr>
              <w:t>Вечер игр «Конный праздник»</w:t>
            </w:r>
          </w:p>
          <w:p w:rsidR="00AA6350" w:rsidRPr="00A24A25" w:rsidRDefault="00AA6350" w:rsidP="00121979">
            <w:pPr>
              <w:rPr>
                <w:i/>
              </w:rPr>
            </w:pPr>
            <w:r w:rsidRPr="00A24A25">
              <w:rPr>
                <w:i/>
              </w:rPr>
              <w:t xml:space="preserve">1 сентября – День Тепляк </w:t>
            </w:r>
          </w:p>
          <w:p w:rsidR="00AA6350" w:rsidRPr="00A24A25" w:rsidRDefault="00AA6350" w:rsidP="00121979">
            <w:pPr>
              <w:rPr>
                <w:i/>
              </w:rPr>
            </w:pPr>
            <w:r w:rsidRPr="00A24A25">
              <w:rPr>
                <w:i/>
              </w:rPr>
              <w:t>(для подготовительной к школе группы)</w:t>
            </w:r>
          </w:p>
          <w:p w:rsidR="00AA6350" w:rsidRPr="00A24A25" w:rsidRDefault="00AA6350" w:rsidP="00121979">
            <w:pPr>
              <w:jc w:val="both"/>
            </w:pPr>
          </w:p>
        </w:tc>
        <w:tc>
          <w:tcPr>
            <w:tcW w:w="3111" w:type="dxa"/>
          </w:tcPr>
          <w:p w:rsidR="00AA6350" w:rsidRPr="00A24A25" w:rsidRDefault="00AA6350" w:rsidP="00121979">
            <w:pPr>
              <w:rPr>
                <w:i/>
              </w:rPr>
            </w:pPr>
            <w:r w:rsidRPr="00A24A25">
              <w:rPr>
                <w:i/>
              </w:rPr>
              <w:t xml:space="preserve">Познакомить с историей праздника, традициями этого дня. </w:t>
            </w:r>
          </w:p>
          <w:p w:rsidR="00AA6350" w:rsidRPr="00A24A25" w:rsidRDefault="00AA6350" w:rsidP="00121979">
            <w:pPr>
              <w:rPr>
                <w:i/>
                <w:shd w:val="clear" w:color="auto" w:fill="FFFFFF"/>
              </w:rPr>
            </w:pPr>
            <w:r w:rsidRPr="00A24A25">
              <w:rPr>
                <w:i/>
                <w:shd w:val="clear" w:color="auto" w:fill="FFFFFF"/>
              </w:rPr>
              <w:t>В этот день отмечается теплый, южный ветер. Говорят: «Батюшка-тепляк в овсах набряк», «Тепляк держится, ушедшему лету вслед кланяется». Крестьяне смотрят, хорошо ли в поле овес принимается дозревать. Накануне, 31 августа, отмечали день Фрола и Лавра. Эти святые считались покровителями коневодства.</w:t>
            </w:r>
          </w:p>
          <w:p w:rsidR="00AA6350" w:rsidRPr="00A24A25" w:rsidRDefault="00AA6350" w:rsidP="00121979">
            <w:pPr>
              <w:rPr>
                <w:i/>
                <w:shd w:val="clear" w:color="auto" w:fill="FFFFFF"/>
              </w:rPr>
            </w:pPr>
            <w:r w:rsidRPr="00A24A25">
              <w:rPr>
                <w:i/>
                <w:shd w:val="clear" w:color="auto" w:fill="FFFFFF"/>
              </w:rPr>
              <w:t>Доставить детям радость от общения  и русских народных игр, потешек небылиц.</w:t>
            </w:r>
          </w:p>
        </w:tc>
        <w:tc>
          <w:tcPr>
            <w:tcW w:w="2405" w:type="dxa"/>
          </w:tcPr>
          <w:p w:rsidR="00AA6350" w:rsidRPr="00A24A25" w:rsidRDefault="00AA6350" w:rsidP="00121979">
            <w:pPr>
              <w:jc w:val="both"/>
              <w:rPr>
                <w:i/>
              </w:rPr>
            </w:pPr>
            <w:r w:rsidRPr="00A24A25">
              <w:rPr>
                <w:i/>
              </w:rPr>
              <w:t>Любая спокойная  русская мелодия в исполнении оркестра народных инструментов.</w:t>
            </w:r>
          </w:p>
          <w:p w:rsidR="00AA6350" w:rsidRPr="00A24A25" w:rsidRDefault="00AA6350" w:rsidP="00121979">
            <w:pPr>
              <w:jc w:val="both"/>
              <w:rPr>
                <w:i/>
              </w:rPr>
            </w:pPr>
          </w:p>
          <w:p w:rsidR="00AA6350" w:rsidRPr="00A24A25" w:rsidRDefault="00AA6350" w:rsidP="00121979">
            <w:pPr>
              <w:jc w:val="both"/>
              <w:rPr>
                <w:i/>
              </w:rPr>
            </w:pPr>
            <w:r w:rsidRPr="00A24A25">
              <w:rPr>
                <w:i/>
              </w:rPr>
              <w:t xml:space="preserve"> Песня об осени (по выбору)</w:t>
            </w:r>
          </w:p>
          <w:p w:rsidR="00AA6350" w:rsidRPr="00A24A25" w:rsidRDefault="00AA6350" w:rsidP="00121979">
            <w:pPr>
              <w:jc w:val="both"/>
              <w:rPr>
                <w:i/>
              </w:rPr>
            </w:pPr>
          </w:p>
          <w:p w:rsidR="00AA6350" w:rsidRPr="00A24A25" w:rsidRDefault="00AA6350" w:rsidP="00121979">
            <w:pPr>
              <w:jc w:val="both"/>
              <w:rPr>
                <w:i/>
              </w:rPr>
            </w:pPr>
            <w:r w:rsidRPr="00A24A25">
              <w:rPr>
                <w:i/>
              </w:rPr>
              <w:t>Слушание: «Кавалерийская» Д.Кабалевский</w:t>
            </w:r>
          </w:p>
        </w:tc>
        <w:tc>
          <w:tcPr>
            <w:tcW w:w="2629" w:type="dxa"/>
          </w:tcPr>
          <w:p w:rsidR="00663E49" w:rsidRPr="00A24A25" w:rsidRDefault="00AA6350" w:rsidP="00121979">
            <w:pPr>
              <w:rPr>
                <w:b/>
                <w:i/>
              </w:rPr>
            </w:pPr>
            <w:r w:rsidRPr="00A24A25">
              <w:rPr>
                <w:b/>
                <w:i/>
              </w:rPr>
              <w:t>Динамическая пауза</w:t>
            </w:r>
          </w:p>
          <w:p w:rsidR="004B000A" w:rsidRPr="00A24A25" w:rsidRDefault="00AA6350" w:rsidP="00121979">
            <w:pPr>
              <w:rPr>
                <w:i/>
              </w:rPr>
            </w:pPr>
            <w:r w:rsidRPr="00A24A25">
              <w:rPr>
                <w:i/>
              </w:rPr>
              <w:t>«Едет Ваня».</w:t>
            </w:r>
          </w:p>
          <w:p w:rsidR="00AA6350" w:rsidRPr="00A24A25" w:rsidRDefault="00AA6350" w:rsidP="00121979">
            <w:pPr>
              <w:rPr>
                <w:i/>
              </w:rPr>
            </w:pPr>
            <w:r w:rsidRPr="00A24A25">
              <w:rPr>
                <w:b/>
                <w:i/>
              </w:rPr>
              <w:t xml:space="preserve">Упражнение </w:t>
            </w:r>
            <w:r w:rsidRPr="00A24A25">
              <w:rPr>
                <w:i/>
              </w:rPr>
              <w:t>«Наши кони чисты».</w:t>
            </w:r>
          </w:p>
          <w:p w:rsidR="00AA6350" w:rsidRPr="00A24A25" w:rsidRDefault="00AA6350" w:rsidP="00121979">
            <w:pPr>
              <w:rPr>
                <w:i/>
              </w:rPr>
            </w:pPr>
            <w:r w:rsidRPr="00A24A25">
              <w:rPr>
                <w:b/>
                <w:i/>
              </w:rPr>
              <w:t xml:space="preserve">Эстафета </w:t>
            </w:r>
            <w:r w:rsidRPr="00A24A25">
              <w:rPr>
                <w:i/>
              </w:rPr>
              <w:t xml:space="preserve">«Угости коня хлебом», </w:t>
            </w:r>
          </w:p>
          <w:p w:rsidR="00AA6350" w:rsidRPr="00A24A25" w:rsidRDefault="00AA6350" w:rsidP="00121979">
            <w:r w:rsidRPr="00A24A25">
              <w:rPr>
                <w:b/>
                <w:i/>
              </w:rPr>
              <w:t>Подвижные:</w:t>
            </w:r>
            <w:r w:rsidR="004B000A" w:rsidRPr="00A24A25">
              <w:rPr>
                <w:b/>
                <w:i/>
              </w:rPr>
              <w:t xml:space="preserve"> </w:t>
            </w:r>
            <w:r w:rsidRPr="00A24A25">
              <w:rPr>
                <w:i/>
              </w:rPr>
              <w:t>«Кучер и лошадки», «Всадники», «Счастливая подкова»,  «Молчанка»</w:t>
            </w:r>
          </w:p>
          <w:p w:rsidR="00AA6350" w:rsidRPr="00A24A25" w:rsidRDefault="00AA6350" w:rsidP="00121979">
            <w:pPr>
              <w:jc w:val="both"/>
            </w:pP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p>
        </w:tc>
        <w:tc>
          <w:tcPr>
            <w:tcW w:w="2539" w:type="dxa"/>
          </w:tcPr>
          <w:p w:rsidR="00AA6350" w:rsidRPr="00A24A25" w:rsidRDefault="00AA6350" w:rsidP="00121979">
            <w:pPr>
              <w:rPr>
                <w:b/>
                <w:i/>
              </w:rPr>
            </w:pPr>
            <w:r w:rsidRPr="00A24A25">
              <w:rPr>
                <w:b/>
                <w:i/>
              </w:rPr>
              <w:t>Вечер хороводных игр «Капустница»</w:t>
            </w:r>
          </w:p>
          <w:p w:rsidR="00AA6350" w:rsidRPr="00A24A25" w:rsidRDefault="00AA6350" w:rsidP="00121979">
            <w:pPr>
              <w:rPr>
                <w:i/>
              </w:rPr>
            </w:pPr>
            <w:r w:rsidRPr="00A24A25">
              <w:rPr>
                <w:i/>
              </w:rPr>
              <w:t xml:space="preserve">27 сентября – Воздвижение </w:t>
            </w:r>
          </w:p>
          <w:p w:rsidR="00AA6350" w:rsidRPr="00A24A25" w:rsidRDefault="00AA6350" w:rsidP="00121979">
            <w:r w:rsidRPr="00A24A25">
              <w:rPr>
                <w:i/>
              </w:rPr>
              <w:t>(для старшей группы)</w:t>
            </w:r>
          </w:p>
        </w:tc>
        <w:tc>
          <w:tcPr>
            <w:tcW w:w="3111" w:type="dxa"/>
          </w:tcPr>
          <w:p w:rsidR="00AA6350" w:rsidRPr="00A24A25" w:rsidRDefault="00AA6350" w:rsidP="00121979">
            <w:r w:rsidRPr="00A24A25">
              <w:rPr>
                <w:i/>
              </w:rPr>
              <w:t>Познакомить детей с праздником Капустницы, о том, что в эти дни организовывались девичьи посиделки. Через народные песни, игры, стихи, пословицы поговорки знакомить детей с русским фольклором, традициями и обрядами русского народа; воспитывать интерес и уважительное отношение к русской культуре.</w:t>
            </w:r>
          </w:p>
        </w:tc>
        <w:tc>
          <w:tcPr>
            <w:tcW w:w="2405" w:type="dxa"/>
          </w:tcPr>
          <w:p w:rsidR="00AA6350" w:rsidRPr="00A24A25" w:rsidRDefault="00AA6350" w:rsidP="00121979">
            <w:pPr>
              <w:rPr>
                <w:i/>
              </w:rPr>
            </w:pPr>
            <w:r w:rsidRPr="00A24A25">
              <w:rPr>
                <w:i/>
              </w:rPr>
              <w:t>Слушание: «Во саду ли, в огороде»</w:t>
            </w:r>
          </w:p>
          <w:p w:rsidR="00AA6350" w:rsidRPr="00A24A25" w:rsidRDefault="00AA6350" w:rsidP="00121979">
            <w:pPr>
              <w:rPr>
                <w:i/>
              </w:rPr>
            </w:pPr>
          </w:p>
          <w:p w:rsidR="00AA6350" w:rsidRPr="00A24A25" w:rsidRDefault="00AA6350" w:rsidP="00121979">
            <w:r w:rsidRPr="00A24A25">
              <w:rPr>
                <w:i/>
              </w:rPr>
              <w:t>Песня о дождике (по выбору)</w:t>
            </w:r>
          </w:p>
          <w:p w:rsidR="00AA6350" w:rsidRPr="00A24A25" w:rsidRDefault="00AA6350" w:rsidP="00121979">
            <w:pPr>
              <w:jc w:val="both"/>
            </w:pPr>
          </w:p>
        </w:tc>
        <w:tc>
          <w:tcPr>
            <w:tcW w:w="2629" w:type="dxa"/>
          </w:tcPr>
          <w:p w:rsidR="00AA6350" w:rsidRPr="00A24A25" w:rsidRDefault="00AA6350" w:rsidP="00121979">
            <w:pPr>
              <w:rPr>
                <w:i/>
              </w:rPr>
            </w:pPr>
            <w:r w:rsidRPr="00A24A25">
              <w:rPr>
                <w:b/>
                <w:i/>
              </w:rPr>
              <w:t>Игры со словом</w:t>
            </w:r>
            <w:r w:rsidR="00DB6304" w:rsidRPr="00A24A25">
              <w:rPr>
                <w:b/>
                <w:i/>
              </w:rPr>
              <w:t xml:space="preserve"> </w:t>
            </w:r>
            <w:r w:rsidRPr="00A24A25">
              <w:rPr>
                <w:i/>
              </w:rPr>
              <w:t>«Ваня – простота», «Дождик», «Капустонька»</w:t>
            </w:r>
            <w:r w:rsidR="00600D8D" w:rsidRPr="00A24A25">
              <w:rPr>
                <w:i/>
              </w:rPr>
              <w:t xml:space="preserve">. </w:t>
            </w:r>
            <w:r w:rsidRPr="00A24A25">
              <w:rPr>
                <w:b/>
                <w:i/>
              </w:rPr>
              <w:t>Хороводная</w:t>
            </w:r>
            <w:r w:rsidRPr="00A24A25">
              <w:rPr>
                <w:i/>
              </w:rPr>
              <w:t xml:space="preserve"> «Гости в огороде», </w:t>
            </w:r>
            <w:r w:rsidRPr="00A24A25">
              <w:rPr>
                <w:b/>
                <w:i/>
              </w:rPr>
              <w:t>Пальчиковая игра</w:t>
            </w:r>
            <w:r w:rsidRPr="00A24A25">
              <w:rPr>
                <w:i/>
              </w:rPr>
              <w:t xml:space="preserve"> «Капуста», </w:t>
            </w:r>
          </w:p>
          <w:p w:rsidR="00AA6350" w:rsidRPr="00A24A25" w:rsidRDefault="00AA6350" w:rsidP="00121979">
            <w:pPr>
              <w:rPr>
                <w:i/>
              </w:rPr>
            </w:pPr>
            <w:r w:rsidRPr="00A24A25">
              <w:rPr>
                <w:b/>
                <w:i/>
              </w:rPr>
              <w:t xml:space="preserve">Пляска </w:t>
            </w:r>
            <w:r w:rsidRPr="00A24A25">
              <w:rPr>
                <w:i/>
              </w:rPr>
              <w:t>«Ты, капуста»</w:t>
            </w:r>
          </w:p>
          <w:p w:rsidR="00AA6350" w:rsidRPr="00A24A25" w:rsidRDefault="00AA6350" w:rsidP="00121979"/>
        </w:tc>
      </w:tr>
      <w:tr w:rsidR="00AA6350" w:rsidTr="00121979">
        <w:tc>
          <w:tcPr>
            <w:tcW w:w="1753" w:type="dxa"/>
            <w:vMerge w:val="restart"/>
          </w:tcPr>
          <w:p w:rsidR="00AA6350" w:rsidRPr="00195D96" w:rsidRDefault="00AA6350" w:rsidP="00121979">
            <w:pPr>
              <w:rPr>
                <w:b/>
                <w:sz w:val="18"/>
              </w:rPr>
            </w:pPr>
            <w:r w:rsidRPr="00195D96">
              <w:rPr>
                <w:b/>
                <w:sz w:val="18"/>
                <w:szCs w:val="22"/>
              </w:rPr>
              <w:lastRenderedPageBreak/>
              <w:t>ОКТЯБРЬ</w:t>
            </w:r>
          </w:p>
          <w:p w:rsidR="00AA6350" w:rsidRPr="008514DD" w:rsidRDefault="00AA6350" w:rsidP="00121979">
            <w:pPr>
              <w:rPr>
                <w:b/>
                <w:sz w:val="28"/>
              </w:rPr>
            </w:pPr>
          </w:p>
        </w:tc>
        <w:tc>
          <w:tcPr>
            <w:tcW w:w="2349" w:type="dxa"/>
          </w:tcPr>
          <w:p w:rsidR="00AA6350" w:rsidRPr="00A24A25" w:rsidRDefault="00AA6350" w:rsidP="00121979">
            <w:pPr>
              <w:rPr>
                <w:b/>
                <w:i/>
              </w:rPr>
            </w:pPr>
          </w:p>
        </w:tc>
        <w:tc>
          <w:tcPr>
            <w:tcW w:w="2539" w:type="dxa"/>
          </w:tcPr>
          <w:p w:rsidR="00AA6350" w:rsidRPr="00A24A25" w:rsidRDefault="00AA6350" w:rsidP="00121979">
            <w:pPr>
              <w:rPr>
                <w:b/>
                <w:i/>
              </w:rPr>
            </w:pPr>
            <w:r w:rsidRPr="00A24A25">
              <w:rPr>
                <w:b/>
                <w:i/>
              </w:rPr>
              <w:t>Час игры «День узлов»</w:t>
            </w:r>
          </w:p>
          <w:p w:rsidR="00AA6350" w:rsidRPr="00A24A25" w:rsidRDefault="00AA6350" w:rsidP="00121979">
            <w:pPr>
              <w:rPr>
                <w:i/>
              </w:rPr>
            </w:pPr>
            <w:r w:rsidRPr="00A24A25">
              <w:rPr>
                <w:i/>
              </w:rPr>
              <w:t>7 октября – Фекла – Заревница»</w:t>
            </w:r>
          </w:p>
          <w:p w:rsidR="00AA6350" w:rsidRPr="00A24A25" w:rsidRDefault="00AA6350" w:rsidP="00121979">
            <w:pPr>
              <w:rPr>
                <w:i/>
              </w:rPr>
            </w:pPr>
            <w:r w:rsidRPr="00A24A25">
              <w:rPr>
                <w:i/>
              </w:rPr>
              <w:t>(для подготовительной к школе группы)</w:t>
            </w:r>
          </w:p>
          <w:p w:rsidR="00AA6350" w:rsidRPr="00A24A25" w:rsidRDefault="00AA6350" w:rsidP="00121979">
            <w:pPr>
              <w:jc w:val="both"/>
            </w:pPr>
          </w:p>
        </w:tc>
        <w:tc>
          <w:tcPr>
            <w:tcW w:w="3111" w:type="dxa"/>
          </w:tcPr>
          <w:p w:rsidR="00AA6350" w:rsidRPr="00A24A25" w:rsidRDefault="00AA6350" w:rsidP="00121979">
            <w:pPr>
              <w:keepNext/>
              <w:keepLines/>
              <w:outlineLvl w:val="2"/>
              <w:rPr>
                <w:bCs/>
                <w:shd w:val="clear" w:color="auto" w:fill="FFFFFF"/>
              </w:rPr>
            </w:pPr>
            <w:r w:rsidRPr="00A24A25">
              <w:rPr>
                <w:bCs/>
                <w:i/>
              </w:rPr>
              <w:t>Познакомить с историей праздника, традициями этого дня.</w:t>
            </w:r>
          </w:p>
          <w:p w:rsidR="00AA6350" w:rsidRPr="00A24A25" w:rsidRDefault="00AA6350" w:rsidP="00121979">
            <w:pPr>
              <w:keepNext/>
              <w:keepLines/>
              <w:outlineLvl w:val="2"/>
              <w:rPr>
                <w:bCs/>
                <w:i/>
                <w:shd w:val="clear" w:color="auto" w:fill="FFFFFF"/>
              </w:rPr>
            </w:pPr>
            <w:r w:rsidRPr="00A24A25">
              <w:rPr>
                <w:bCs/>
                <w:i/>
                <w:shd w:val="clear" w:color="auto" w:fill="FFFFFF"/>
              </w:rPr>
              <w:t>В Феклу-заревницу начинали молотить в овинах хлеб и отмечали этот день повсеместно как праздник. По обычаю устраивали посиделки с играми, песнями и угощением, длившиеся до полуночи. Молотить начинали при зажженном огне. Отсюда и название — заревница. 7 октября считался Днем узлов. Если завязанный узелок не развяжется, то счастье будет крепким.</w:t>
            </w:r>
          </w:p>
          <w:p w:rsidR="00AA6350" w:rsidRPr="00A24A25" w:rsidRDefault="00AA6350" w:rsidP="00121979">
            <w:pPr>
              <w:jc w:val="both"/>
            </w:pPr>
          </w:p>
        </w:tc>
        <w:tc>
          <w:tcPr>
            <w:tcW w:w="2405" w:type="dxa"/>
          </w:tcPr>
          <w:p w:rsidR="00AA6350" w:rsidRPr="00A24A25" w:rsidRDefault="00AA6350" w:rsidP="00121979">
            <w:pPr>
              <w:rPr>
                <w:i/>
              </w:rPr>
            </w:pPr>
            <w:r w:rsidRPr="00A24A25">
              <w:rPr>
                <w:i/>
              </w:rPr>
              <w:t>Слушание песни: «По морям, по волнам»</w:t>
            </w:r>
          </w:p>
        </w:tc>
        <w:tc>
          <w:tcPr>
            <w:tcW w:w="2629" w:type="dxa"/>
          </w:tcPr>
          <w:p w:rsidR="00AA6350" w:rsidRPr="00A24A25" w:rsidRDefault="00AA6350" w:rsidP="00121979">
            <w:pPr>
              <w:jc w:val="both"/>
              <w:rPr>
                <w:b/>
                <w:i/>
              </w:rPr>
            </w:pPr>
            <w:r w:rsidRPr="00A24A25">
              <w:rPr>
                <w:b/>
                <w:i/>
              </w:rPr>
              <w:t xml:space="preserve">Подвижные </w:t>
            </w:r>
          </w:p>
          <w:p w:rsidR="00AA6350" w:rsidRPr="00A24A25" w:rsidRDefault="00AA6350" w:rsidP="00121979">
            <w:pPr>
              <w:rPr>
                <w:i/>
              </w:rPr>
            </w:pPr>
            <w:r w:rsidRPr="00A24A25">
              <w:rPr>
                <w:i/>
              </w:rPr>
              <w:t xml:space="preserve">«Кто больше завяжет узлов», «Кто быстрее заплетет косичку», «Веревочка». </w:t>
            </w:r>
            <w:r w:rsidRPr="00A24A25">
              <w:rPr>
                <w:b/>
                <w:i/>
              </w:rPr>
              <w:t xml:space="preserve">Эстафета </w:t>
            </w:r>
            <w:r w:rsidRPr="00A24A25">
              <w:rPr>
                <w:i/>
              </w:rPr>
              <w:t xml:space="preserve">«Бантики», </w:t>
            </w:r>
          </w:p>
          <w:p w:rsidR="00AA6350" w:rsidRPr="00A24A25" w:rsidRDefault="00AA6350" w:rsidP="00121979">
            <w:pPr>
              <w:rPr>
                <w:b/>
                <w:i/>
              </w:rPr>
            </w:pPr>
            <w:r w:rsidRPr="00A24A25">
              <w:rPr>
                <w:b/>
                <w:i/>
              </w:rPr>
              <w:t xml:space="preserve">игра со совами </w:t>
            </w:r>
          </w:p>
          <w:p w:rsidR="00AA6350" w:rsidRPr="00A24A25" w:rsidRDefault="00AA6350" w:rsidP="00121979">
            <w:r w:rsidRPr="00A24A25">
              <w:rPr>
                <w:i/>
              </w:rPr>
              <w:t xml:space="preserve"> «Паук и мухи», </w:t>
            </w:r>
            <w:r w:rsidRPr="00A24A25">
              <w:rPr>
                <w:b/>
                <w:i/>
              </w:rPr>
              <w:t>Коммуникативная</w:t>
            </w:r>
            <w:r w:rsidRPr="00A24A25">
              <w:rPr>
                <w:i/>
              </w:rPr>
              <w:t xml:space="preserve"> «Паутинка»</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p>
        </w:tc>
        <w:tc>
          <w:tcPr>
            <w:tcW w:w="2539" w:type="dxa"/>
          </w:tcPr>
          <w:p w:rsidR="00AA6350" w:rsidRPr="00A24A25" w:rsidRDefault="00AA6350" w:rsidP="00121979">
            <w:pPr>
              <w:rPr>
                <w:b/>
                <w:i/>
              </w:rPr>
            </w:pPr>
            <w:r w:rsidRPr="00A24A25">
              <w:rPr>
                <w:b/>
                <w:i/>
              </w:rPr>
              <w:t>Вечер загадок «Леший день»</w:t>
            </w:r>
          </w:p>
          <w:p w:rsidR="00AA6350" w:rsidRPr="00A24A25" w:rsidRDefault="00AA6350" w:rsidP="00121979">
            <w:pPr>
              <w:rPr>
                <w:i/>
              </w:rPr>
            </w:pPr>
            <w:r w:rsidRPr="00A24A25">
              <w:rPr>
                <w:i/>
              </w:rPr>
              <w:t>17 октября – Ерофей  –Лешегон</w:t>
            </w:r>
          </w:p>
          <w:p w:rsidR="00AA6350" w:rsidRPr="00A24A25" w:rsidRDefault="00AA6350" w:rsidP="00121979">
            <w:pPr>
              <w:rPr>
                <w:i/>
              </w:rPr>
            </w:pPr>
            <w:r w:rsidRPr="00A24A25">
              <w:rPr>
                <w:i/>
              </w:rPr>
              <w:t>(для старшей группы»)</w:t>
            </w:r>
          </w:p>
          <w:p w:rsidR="00AA6350" w:rsidRPr="00A24A25" w:rsidRDefault="00AA6350" w:rsidP="00121979">
            <w:pPr>
              <w:jc w:val="both"/>
            </w:pPr>
          </w:p>
        </w:tc>
        <w:tc>
          <w:tcPr>
            <w:tcW w:w="3111" w:type="dxa"/>
          </w:tcPr>
          <w:p w:rsidR="00AA6350" w:rsidRPr="00A24A25" w:rsidRDefault="00AA6350" w:rsidP="00121979">
            <w:pPr>
              <w:jc w:val="both"/>
              <w:rPr>
                <w:i/>
              </w:rPr>
            </w:pPr>
            <w:r w:rsidRPr="00A24A25">
              <w:rPr>
                <w:i/>
              </w:rPr>
              <w:t xml:space="preserve">Познакомить с историей праздника, традициями этого дня. </w:t>
            </w:r>
          </w:p>
          <w:p w:rsidR="00AA6350" w:rsidRPr="00A24A25" w:rsidRDefault="00AA6350" w:rsidP="00121979">
            <w:pPr>
              <w:jc w:val="both"/>
            </w:pPr>
            <w:r w:rsidRPr="00A24A25">
              <w:rPr>
                <w:i/>
                <w:shd w:val="clear" w:color="auto" w:fill="FFFFFF"/>
              </w:rPr>
              <w:t xml:space="preserve">По поверью, изгнанная в сентябре из деревни в лес нечистая сила проваливалась под землю до весны, </w:t>
            </w:r>
            <w:r w:rsidRPr="00A24A25">
              <w:rPr>
                <w:i/>
                <w:shd w:val="clear" w:color="auto" w:fill="FFFFFF"/>
              </w:rPr>
              <w:lastRenderedPageBreak/>
              <w:t>стараясь напакостить напоследок людям. Поэтому вЛеший день старались в лес не ходить.</w:t>
            </w:r>
          </w:p>
        </w:tc>
        <w:tc>
          <w:tcPr>
            <w:tcW w:w="2405" w:type="dxa"/>
          </w:tcPr>
          <w:p w:rsidR="00AA6350" w:rsidRPr="00A24A25" w:rsidRDefault="00AA6350" w:rsidP="00121979">
            <w:pPr>
              <w:rPr>
                <w:i/>
              </w:rPr>
            </w:pPr>
            <w:r w:rsidRPr="00A24A25">
              <w:rPr>
                <w:i/>
              </w:rPr>
              <w:lastRenderedPageBreak/>
              <w:t>Слушание: Пьеса «Октябрь» П.И. Чайковского  из  цикла времена года</w:t>
            </w:r>
          </w:p>
          <w:p w:rsidR="00AA6350" w:rsidRPr="00A24A25" w:rsidRDefault="00AA6350" w:rsidP="00121979">
            <w:pPr>
              <w:rPr>
                <w:i/>
              </w:rPr>
            </w:pPr>
          </w:p>
          <w:p w:rsidR="00AA6350" w:rsidRPr="00A24A25" w:rsidRDefault="00AA6350" w:rsidP="00121979">
            <w:pPr>
              <w:rPr>
                <w:i/>
              </w:rPr>
            </w:pPr>
            <w:r w:rsidRPr="00A24A25">
              <w:rPr>
                <w:i/>
              </w:rPr>
              <w:t>«Вместе весело шагать» В.Шаинского</w:t>
            </w:r>
          </w:p>
          <w:p w:rsidR="00AA6350" w:rsidRPr="00A24A25" w:rsidRDefault="00AA6350" w:rsidP="00121979">
            <w:pPr>
              <w:rPr>
                <w:i/>
              </w:rPr>
            </w:pPr>
          </w:p>
          <w:p w:rsidR="00AA6350" w:rsidRPr="00A24A25" w:rsidRDefault="00AA6350" w:rsidP="00121979">
            <w:pPr>
              <w:rPr>
                <w:i/>
              </w:rPr>
            </w:pPr>
            <w:r w:rsidRPr="00A24A25">
              <w:rPr>
                <w:i/>
              </w:rPr>
              <w:lastRenderedPageBreak/>
              <w:t xml:space="preserve">Песня об осени (по выбору) </w:t>
            </w:r>
          </w:p>
          <w:p w:rsidR="00AA6350" w:rsidRPr="00A24A25" w:rsidRDefault="00AA6350" w:rsidP="00121979">
            <w:pPr>
              <w:rPr>
                <w:i/>
              </w:rPr>
            </w:pPr>
          </w:p>
          <w:p w:rsidR="00AA6350" w:rsidRPr="00A24A25" w:rsidRDefault="00AA6350" w:rsidP="00121979">
            <w:r w:rsidRPr="00A24A25">
              <w:rPr>
                <w:i/>
              </w:rPr>
              <w:t xml:space="preserve">Частушки </w:t>
            </w:r>
          </w:p>
        </w:tc>
        <w:tc>
          <w:tcPr>
            <w:tcW w:w="2629" w:type="dxa"/>
          </w:tcPr>
          <w:p w:rsidR="00AA6350" w:rsidRPr="00A24A25" w:rsidRDefault="00AA6350" w:rsidP="00121979">
            <w:pPr>
              <w:rPr>
                <w:i/>
              </w:rPr>
            </w:pPr>
            <w:r w:rsidRPr="00A24A25">
              <w:rPr>
                <w:b/>
                <w:i/>
              </w:rPr>
              <w:lastRenderedPageBreak/>
              <w:t xml:space="preserve">Подвижные </w:t>
            </w:r>
            <w:r w:rsidRPr="00A24A25">
              <w:rPr>
                <w:i/>
              </w:rPr>
              <w:t xml:space="preserve">«Собери грибы и ягоды», </w:t>
            </w:r>
            <w:r w:rsidRPr="00A24A25">
              <w:rPr>
                <w:b/>
                <w:i/>
              </w:rPr>
              <w:t>игра со словами</w:t>
            </w:r>
            <w:r w:rsidRPr="00A24A25">
              <w:rPr>
                <w:i/>
              </w:rPr>
              <w:t xml:space="preserve"> «Солнышко», </w:t>
            </w:r>
            <w:r w:rsidRPr="00A24A25">
              <w:rPr>
                <w:b/>
                <w:i/>
              </w:rPr>
              <w:t xml:space="preserve">Музыкальная </w:t>
            </w:r>
            <w:r w:rsidRPr="00A24A25">
              <w:rPr>
                <w:i/>
              </w:rPr>
              <w:t>«Зайцы и лиса»</w:t>
            </w:r>
          </w:p>
        </w:tc>
      </w:tr>
      <w:tr w:rsidR="00AA6350" w:rsidTr="00121979">
        <w:tc>
          <w:tcPr>
            <w:tcW w:w="1753" w:type="dxa"/>
            <w:vMerge w:val="restart"/>
          </w:tcPr>
          <w:p w:rsidR="00AA6350" w:rsidRPr="00045908" w:rsidRDefault="00AA6350" w:rsidP="00121979">
            <w:pPr>
              <w:jc w:val="both"/>
              <w:rPr>
                <w:b/>
                <w:sz w:val="22"/>
              </w:rPr>
            </w:pPr>
            <w:r w:rsidRPr="00045908">
              <w:rPr>
                <w:b/>
                <w:sz w:val="22"/>
                <w:szCs w:val="22"/>
              </w:rPr>
              <w:lastRenderedPageBreak/>
              <w:t>НОЯБРЬ</w:t>
            </w: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tc>
        <w:tc>
          <w:tcPr>
            <w:tcW w:w="2349" w:type="dxa"/>
          </w:tcPr>
          <w:p w:rsidR="00AA6350" w:rsidRPr="00A24A25" w:rsidRDefault="00AA6350" w:rsidP="00121979">
            <w:pPr>
              <w:rPr>
                <w:b/>
                <w:i/>
              </w:rPr>
            </w:pPr>
          </w:p>
        </w:tc>
        <w:tc>
          <w:tcPr>
            <w:tcW w:w="2539" w:type="dxa"/>
          </w:tcPr>
          <w:p w:rsidR="00AA6350" w:rsidRPr="00A24A25" w:rsidRDefault="00AA6350" w:rsidP="00121979">
            <w:pPr>
              <w:rPr>
                <w:b/>
                <w:i/>
              </w:rPr>
            </w:pPr>
            <w:r w:rsidRPr="00A24A25">
              <w:rPr>
                <w:b/>
                <w:i/>
              </w:rPr>
              <w:t>Осенний праздник «Именины осени»</w:t>
            </w:r>
          </w:p>
          <w:p w:rsidR="00AA6350" w:rsidRPr="00A24A25" w:rsidRDefault="00AA6350" w:rsidP="00121979">
            <w:pPr>
              <w:rPr>
                <w:i/>
              </w:rPr>
            </w:pPr>
            <w:r w:rsidRPr="00A24A25">
              <w:rPr>
                <w:i/>
              </w:rPr>
              <w:t>1 ноября – святой садок</w:t>
            </w:r>
          </w:p>
          <w:p w:rsidR="00AA6350" w:rsidRPr="00A24A25" w:rsidRDefault="00AA6350" w:rsidP="00121979">
            <w:pPr>
              <w:jc w:val="both"/>
            </w:pPr>
            <w:r w:rsidRPr="00A24A25">
              <w:rPr>
                <w:i/>
              </w:rPr>
              <w:t>(для подготовительной к школе группы)</w:t>
            </w:r>
          </w:p>
        </w:tc>
        <w:tc>
          <w:tcPr>
            <w:tcW w:w="3111" w:type="dxa"/>
          </w:tcPr>
          <w:p w:rsidR="00AA6350" w:rsidRPr="00A24A25" w:rsidRDefault="00AA6350" w:rsidP="00121979">
            <w:pPr>
              <w:pStyle w:val="a3"/>
              <w:shd w:val="clear" w:color="auto" w:fill="FFFFFF"/>
              <w:spacing w:before="0" w:after="0"/>
              <w:jc w:val="both"/>
              <w:rPr>
                <w:i/>
              </w:rPr>
            </w:pPr>
            <w:r w:rsidRPr="00A24A25">
              <w:rPr>
                <w:i/>
              </w:rPr>
              <w:t>В этот день провожали осень и встречали зиму.</w:t>
            </w:r>
          </w:p>
          <w:p w:rsidR="00AA6350" w:rsidRPr="00A24A25" w:rsidRDefault="00AA6350" w:rsidP="00121979">
            <w:pPr>
              <w:pStyle w:val="a3"/>
              <w:shd w:val="clear" w:color="auto" w:fill="FFFFFF"/>
              <w:spacing w:before="0" w:after="0"/>
              <w:jc w:val="both"/>
              <w:rPr>
                <w:i/>
              </w:rPr>
            </w:pPr>
            <w:r w:rsidRPr="00A24A25">
              <w:rPr>
                <w:i/>
              </w:rPr>
              <w:t>Систематизировать и углубить представления о сезонных изменениях в природе осенью через музыкальную деятельность.</w:t>
            </w:r>
          </w:p>
          <w:p w:rsidR="00AA6350" w:rsidRPr="00A24A25" w:rsidRDefault="00AA6350" w:rsidP="00121979">
            <w:pPr>
              <w:pStyle w:val="a3"/>
              <w:shd w:val="clear" w:color="auto" w:fill="FFFFFF"/>
              <w:spacing w:before="0" w:after="0"/>
              <w:jc w:val="both"/>
              <w:rPr>
                <w:i/>
              </w:rPr>
            </w:pPr>
            <w:r w:rsidRPr="00A24A25">
              <w:rPr>
                <w:i/>
              </w:rPr>
              <w:t>Развивать речевую, художественно-игровую, музыкально-песенную творческую активность, воображение.</w:t>
            </w:r>
          </w:p>
          <w:p w:rsidR="00AA6350" w:rsidRPr="00A24A25" w:rsidRDefault="00AA6350" w:rsidP="00121979">
            <w:pPr>
              <w:jc w:val="both"/>
            </w:pPr>
            <w:r w:rsidRPr="00A24A25">
              <w:rPr>
                <w:i/>
              </w:rPr>
              <w:t>Вызвать у детей интерес, эмоциональный отклик в продуктивной детской деятельности.</w:t>
            </w:r>
          </w:p>
        </w:tc>
        <w:tc>
          <w:tcPr>
            <w:tcW w:w="2405" w:type="dxa"/>
          </w:tcPr>
          <w:p w:rsidR="00AA6350" w:rsidRPr="00A24A25" w:rsidRDefault="00AA6350" w:rsidP="00121979">
            <w:pPr>
              <w:rPr>
                <w:i/>
              </w:rPr>
            </w:pPr>
            <w:r w:rsidRPr="00A24A25">
              <w:rPr>
                <w:i/>
              </w:rPr>
              <w:t>«Октябрь» П.И. Чайковского  из  цикла времена года</w:t>
            </w:r>
          </w:p>
          <w:p w:rsidR="00AA6350" w:rsidRPr="00A24A25" w:rsidRDefault="00AA6350" w:rsidP="00121979">
            <w:pPr>
              <w:rPr>
                <w:i/>
              </w:rPr>
            </w:pPr>
            <w:r w:rsidRPr="00A24A25">
              <w:rPr>
                <w:i/>
              </w:rPr>
              <w:t>Песня «Моя Россия» Г.Струве</w:t>
            </w:r>
          </w:p>
          <w:p w:rsidR="00AA6350" w:rsidRPr="00A24A25" w:rsidRDefault="00AA6350" w:rsidP="00121979">
            <w:pPr>
              <w:rPr>
                <w:i/>
              </w:rPr>
            </w:pPr>
            <w:r w:rsidRPr="00A24A25">
              <w:rPr>
                <w:i/>
              </w:rPr>
              <w:t>Грибные частушки</w:t>
            </w:r>
          </w:p>
          <w:p w:rsidR="00AA6350" w:rsidRPr="00A24A25" w:rsidRDefault="00AA6350" w:rsidP="00121979">
            <w:r w:rsidRPr="00A24A25">
              <w:rPr>
                <w:i/>
              </w:rPr>
              <w:t>Песня «Осенины» Т.Тютюнниковой</w:t>
            </w:r>
          </w:p>
        </w:tc>
        <w:tc>
          <w:tcPr>
            <w:tcW w:w="2629" w:type="dxa"/>
          </w:tcPr>
          <w:p w:rsidR="00AA6350" w:rsidRPr="00A24A25" w:rsidRDefault="00AA6350" w:rsidP="00121979">
            <w:pPr>
              <w:jc w:val="both"/>
              <w:rPr>
                <w:i/>
              </w:rPr>
            </w:pPr>
            <w:r w:rsidRPr="00A24A25">
              <w:rPr>
                <w:i/>
              </w:rPr>
              <w:t>«Подарки  осени», «Ищи».</w:t>
            </w:r>
          </w:p>
          <w:p w:rsidR="00AA6350" w:rsidRPr="00A24A25" w:rsidRDefault="00AA6350" w:rsidP="00121979">
            <w:pPr>
              <w:jc w:val="both"/>
              <w:rPr>
                <w:i/>
              </w:rPr>
            </w:pPr>
            <w:r w:rsidRPr="00A24A25">
              <w:rPr>
                <w:i/>
              </w:rPr>
              <w:t xml:space="preserve"> Танец (по выбору)</w:t>
            </w:r>
          </w:p>
          <w:p w:rsidR="00AA6350" w:rsidRPr="00A24A25" w:rsidRDefault="00AA6350" w:rsidP="00121979">
            <w:pPr>
              <w:jc w:val="both"/>
              <w:rPr>
                <w:i/>
              </w:rPr>
            </w:pPr>
            <w:r w:rsidRPr="00A24A25">
              <w:rPr>
                <w:i/>
              </w:rPr>
              <w:t>Хоровод «Урожай собирай» А.Филиппенко</w:t>
            </w: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rPr>
                <w:i/>
                <w:color w:val="C00000"/>
              </w:rPr>
            </w:pPr>
          </w:p>
          <w:p w:rsidR="00AA6350" w:rsidRPr="00A24A25" w:rsidRDefault="00AA6350" w:rsidP="00121979">
            <w:pPr>
              <w:jc w:val="both"/>
            </w:pP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p>
        </w:tc>
        <w:tc>
          <w:tcPr>
            <w:tcW w:w="2539" w:type="dxa"/>
          </w:tcPr>
          <w:p w:rsidR="00AA6350" w:rsidRPr="00A24A25" w:rsidRDefault="00AA6350" w:rsidP="00121979">
            <w:pPr>
              <w:rPr>
                <w:b/>
                <w:i/>
              </w:rPr>
            </w:pPr>
            <w:r w:rsidRPr="00A24A25">
              <w:rPr>
                <w:b/>
                <w:i/>
              </w:rPr>
              <w:t>Вечер игр «Город мастеров»</w:t>
            </w:r>
          </w:p>
          <w:p w:rsidR="00AA6350" w:rsidRPr="00A24A25" w:rsidRDefault="00AA6350" w:rsidP="00121979">
            <w:pPr>
              <w:rPr>
                <w:i/>
              </w:rPr>
            </w:pPr>
            <w:r w:rsidRPr="00A24A25">
              <w:rPr>
                <w:i/>
              </w:rPr>
              <w:lastRenderedPageBreak/>
              <w:t>14 ноября – Козьма и Дамиан – рукомесленники</w:t>
            </w:r>
          </w:p>
          <w:p w:rsidR="00AA6350" w:rsidRPr="00A24A25" w:rsidRDefault="00AA6350" w:rsidP="00121979">
            <w:pPr>
              <w:jc w:val="both"/>
            </w:pPr>
            <w:r w:rsidRPr="00A24A25">
              <w:rPr>
                <w:i/>
              </w:rPr>
              <w:t>(для старшей группы)</w:t>
            </w:r>
          </w:p>
        </w:tc>
        <w:tc>
          <w:tcPr>
            <w:tcW w:w="3111" w:type="dxa"/>
          </w:tcPr>
          <w:p w:rsidR="00AA6350" w:rsidRPr="00A24A25" w:rsidRDefault="00AA6350" w:rsidP="00121979">
            <w:pPr>
              <w:rPr>
                <w:i/>
              </w:rPr>
            </w:pPr>
            <w:r w:rsidRPr="00A24A25">
              <w:rPr>
                <w:i/>
              </w:rPr>
              <w:lastRenderedPageBreak/>
              <w:t xml:space="preserve">Познакомить с историей праздника, традициями этого дня.  </w:t>
            </w:r>
          </w:p>
          <w:p w:rsidR="00AA6350" w:rsidRPr="00A24A25" w:rsidRDefault="00AA6350" w:rsidP="00121979">
            <w:pPr>
              <w:rPr>
                <w:i/>
                <w:color w:val="000000"/>
                <w:shd w:val="clear" w:color="auto" w:fill="FFFFFF"/>
              </w:rPr>
            </w:pPr>
            <w:r w:rsidRPr="00A24A25">
              <w:rPr>
                <w:i/>
              </w:rPr>
              <w:lastRenderedPageBreak/>
              <w:t xml:space="preserve">В этот </w:t>
            </w:r>
          </w:p>
          <w:p w:rsidR="00AA6350" w:rsidRPr="00A24A25" w:rsidRDefault="00AA6350" w:rsidP="00121979">
            <w:pPr>
              <w:rPr>
                <w:i/>
                <w:color w:val="000000"/>
                <w:shd w:val="clear" w:color="auto" w:fill="FFFFFF"/>
              </w:rPr>
            </w:pPr>
            <w:r w:rsidRPr="00A24A25">
              <w:rPr>
                <w:i/>
                <w:color w:val="000000"/>
                <w:shd w:val="clear" w:color="auto" w:fill="FFFFFF"/>
              </w:rPr>
              <w:t xml:space="preserve">праздник ремесленников и кузнецов. </w:t>
            </w:r>
          </w:p>
          <w:p w:rsidR="00AA6350" w:rsidRPr="00A24A25" w:rsidRDefault="00AA6350" w:rsidP="00121979">
            <w:pPr>
              <w:rPr>
                <w:i/>
                <w:color w:val="000000"/>
                <w:shd w:val="clear" w:color="auto" w:fill="FFFFFF"/>
              </w:rPr>
            </w:pPr>
            <w:r w:rsidRPr="00A24A25">
              <w:rPr>
                <w:i/>
                <w:color w:val="000000"/>
                <w:shd w:val="clear" w:color="auto" w:fill="FFFFFF"/>
              </w:rPr>
              <w:t>После посещения церкви ремесленники собирались на складчину-сытник и веселились всю ночь. Козьма (Косма) и Дамиан считались также покровителями женских ремесел. В этот день устраивали благотворительные базары. Говорят: «Кузьминки – первая встреча зимы», «Кузьминки – об осени поминки», «Козьма – Дамиан – кузнец кует лед на земле и на водах».</w:t>
            </w:r>
          </w:p>
        </w:tc>
        <w:tc>
          <w:tcPr>
            <w:tcW w:w="2405" w:type="dxa"/>
          </w:tcPr>
          <w:p w:rsidR="00AA6350" w:rsidRPr="00A24A25" w:rsidRDefault="00AA6350" w:rsidP="00121979">
            <w:pPr>
              <w:rPr>
                <w:i/>
              </w:rPr>
            </w:pPr>
            <w:r w:rsidRPr="00A24A25">
              <w:rPr>
                <w:i/>
              </w:rPr>
              <w:lastRenderedPageBreak/>
              <w:t>Слушание: рус</w:t>
            </w:r>
            <w:r w:rsidR="00C7732F" w:rsidRPr="00A24A25">
              <w:rPr>
                <w:i/>
              </w:rPr>
              <w:t>с</w:t>
            </w:r>
            <w:r w:rsidRPr="00A24A25">
              <w:rPr>
                <w:i/>
              </w:rPr>
              <w:t xml:space="preserve">кая народная мелодия «Ах вы, сени», </w:t>
            </w:r>
          </w:p>
          <w:p w:rsidR="00AA6350" w:rsidRPr="00A24A25" w:rsidRDefault="00AA6350" w:rsidP="00121979">
            <w:pPr>
              <w:rPr>
                <w:i/>
              </w:rPr>
            </w:pPr>
            <w:r w:rsidRPr="00A24A25">
              <w:rPr>
                <w:i/>
              </w:rPr>
              <w:lastRenderedPageBreak/>
              <w:t xml:space="preserve">Русская народная песня </w:t>
            </w:r>
          </w:p>
          <w:p w:rsidR="00AA6350" w:rsidRPr="00A24A25" w:rsidRDefault="00AA6350" w:rsidP="00121979">
            <w:r w:rsidRPr="00A24A25">
              <w:rPr>
                <w:i/>
              </w:rPr>
              <w:t>«Во кузнице»</w:t>
            </w:r>
          </w:p>
        </w:tc>
        <w:tc>
          <w:tcPr>
            <w:tcW w:w="2629" w:type="dxa"/>
          </w:tcPr>
          <w:p w:rsidR="00AA6350" w:rsidRPr="00A24A25" w:rsidRDefault="00AA6350" w:rsidP="00121979">
            <w:pPr>
              <w:jc w:val="both"/>
            </w:pPr>
            <w:r w:rsidRPr="00A24A25">
              <w:rPr>
                <w:b/>
                <w:i/>
              </w:rPr>
              <w:lastRenderedPageBreak/>
              <w:t>Эстафеты</w:t>
            </w:r>
            <w:r w:rsidRPr="00A24A25">
              <w:rPr>
                <w:i/>
              </w:rPr>
              <w:t xml:space="preserve"> «Кто быстрее построит дом», «Кто скорее накроет стол»,  </w:t>
            </w:r>
            <w:r w:rsidRPr="00A24A25">
              <w:rPr>
                <w:b/>
                <w:i/>
              </w:rPr>
              <w:t>Коммуникативная</w:t>
            </w:r>
            <w:r w:rsidRPr="00A24A25">
              <w:rPr>
                <w:i/>
              </w:rPr>
              <w:t xml:space="preserve"> «Иголка и нитка», </w:t>
            </w:r>
          </w:p>
        </w:tc>
      </w:tr>
      <w:tr w:rsidR="00AA6350" w:rsidTr="00121979">
        <w:tc>
          <w:tcPr>
            <w:tcW w:w="1753" w:type="dxa"/>
            <w:vMerge w:val="restart"/>
          </w:tcPr>
          <w:p w:rsidR="00AA6350" w:rsidRPr="008514DD" w:rsidRDefault="00AA6350" w:rsidP="00121979">
            <w:pPr>
              <w:jc w:val="both"/>
              <w:rPr>
                <w:b/>
                <w:sz w:val="28"/>
              </w:rPr>
            </w:pPr>
            <w:r w:rsidRPr="009B2D58">
              <w:rPr>
                <w:b/>
                <w:sz w:val="18"/>
                <w:szCs w:val="22"/>
              </w:rPr>
              <w:lastRenderedPageBreak/>
              <w:t>ДЕКАБРЬ</w:t>
            </w:r>
          </w:p>
        </w:tc>
        <w:tc>
          <w:tcPr>
            <w:tcW w:w="2349" w:type="dxa"/>
          </w:tcPr>
          <w:p w:rsidR="00AA6350" w:rsidRPr="00A24A25" w:rsidRDefault="00AA6350" w:rsidP="00121979">
            <w:pPr>
              <w:jc w:val="both"/>
            </w:pPr>
            <w:r w:rsidRPr="00A24A25">
              <w:rPr>
                <w:b/>
              </w:rPr>
              <w:t>Цель:</w:t>
            </w:r>
          </w:p>
        </w:tc>
        <w:tc>
          <w:tcPr>
            <w:tcW w:w="2539" w:type="dxa"/>
          </w:tcPr>
          <w:p w:rsidR="00AA6350" w:rsidRPr="00A24A25" w:rsidRDefault="00AA6350" w:rsidP="00121979">
            <w:pPr>
              <w:jc w:val="both"/>
            </w:pPr>
            <w:r w:rsidRPr="00A24A25">
              <w:rPr>
                <w:b/>
              </w:rPr>
              <w:t>Тема праздника</w:t>
            </w:r>
          </w:p>
        </w:tc>
        <w:tc>
          <w:tcPr>
            <w:tcW w:w="3111" w:type="dxa"/>
          </w:tcPr>
          <w:p w:rsidR="00AA6350" w:rsidRPr="00A24A25" w:rsidRDefault="00AA6350" w:rsidP="00121979">
            <w:pPr>
              <w:jc w:val="center"/>
            </w:pPr>
            <w:r w:rsidRPr="00A24A25">
              <w:rPr>
                <w:b/>
              </w:rPr>
              <w:t>Программное содержание</w:t>
            </w:r>
          </w:p>
        </w:tc>
        <w:tc>
          <w:tcPr>
            <w:tcW w:w="2405" w:type="dxa"/>
          </w:tcPr>
          <w:p w:rsidR="00AA6350" w:rsidRPr="00A24A25" w:rsidRDefault="00AA6350" w:rsidP="00121979">
            <w:pPr>
              <w:jc w:val="both"/>
            </w:pPr>
            <w:r w:rsidRPr="00A24A25">
              <w:rPr>
                <w:b/>
              </w:rPr>
              <w:t>Народная музыка</w:t>
            </w:r>
          </w:p>
        </w:tc>
        <w:tc>
          <w:tcPr>
            <w:tcW w:w="2629" w:type="dxa"/>
          </w:tcPr>
          <w:p w:rsidR="00AA6350" w:rsidRPr="00A24A25" w:rsidRDefault="00AA6350" w:rsidP="00121979">
            <w:pPr>
              <w:jc w:val="both"/>
              <w:rPr>
                <w:b/>
              </w:rPr>
            </w:pPr>
            <w:r w:rsidRPr="00A24A25">
              <w:rPr>
                <w:b/>
              </w:rPr>
              <w:t>Игры, танцы</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r w:rsidRPr="00A24A25">
              <w:rPr>
                <w:b/>
                <w:i/>
              </w:rPr>
              <w:t xml:space="preserve">Закрепить собирательный образ зимних праздников; обряды, традиции, </w:t>
            </w:r>
            <w:r w:rsidRPr="00A24A25">
              <w:rPr>
                <w:b/>
                <w:i/>
              </w:rPr>
              <w:lastRenderedPageBreak/>
              <w:t>которыми они сопровождались</w:t>
            </w:r>
          </w:p>
          <w:p w:rsidR="00AA6350" w:rsidRPr="00A24A25" w:rsidRDefault="00AA6350" w:rsidP="00121979">
            <w:pPr>
              <w:rPr>
                <w:i/>
              </w:rPr>
            </w:pPr>
          </w:p>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lastRenderedPageBreak/>
              <w:t xml:space="preserve">Спортивное развлечение на улице «Санный праздник» </w:t>
            </w:r>
          </w:p>
          <w:p w:rsidR="00AA6350" w:rsidRPr="00A24A25" w:rsidRDefault="00AA6350" w:rsidP="00121979">
            <w:pPr>
              <w:jc w:val="both"/>
              <w:rPr>
                <w:i/>
              </w:rPr>
            </w:pPr>
            <w:r w:rsidRPr="00A24A25">
              <w:rPr>
                <w:i/>
              </w:rPr>
              <w:lastRenderedPageBreak/>
              <w:t>7 декабря – Екатерина – Санница</w:t>
            </w:r>
          </w:p>
          <w:p w:rsidR="00AA6350" w:rsidRPr="00A24A25" w:rsidRDefault="00AA6350" w:rsidP="00121979">
            <w:pPr>
              <w:jc w:val="both"/>
              <w:rPr>
                <w:i/>
              </w:rPr>
            </w:pPr>
            <w:r w:rsidRPr="00A24A25">
              <w:rPr>
                <w:i/>
              </w:rPr>
              <w:t>(для старшей группы)</w:t>
            </w:r>
          </w:p>
        </w:tc>
        <w:tc>
          <w:tcPr>
            <w:tcW w:w="3111" w:type="dxa"/>
          </w:tcPr>
          <w:p w:rsidR="00AA6350" w:rsidRPr="00A24A25" w:rsidRDefault="00AA6350" w:rsidP="00121979">
            <w:pPr>
              <w:rPr>
                <w:color w:val="000000"/>
                <w:shd w:val="clear" w:color="auto" w:fill="FFFFFF"/>
              </w:rPr>
            </w:pPr>
            <w:r w:rsidRPr="00A24A25">
              <w:rPr>
                <w:i/>
              </w:rPr>
              <w:lastRenderedPageBreak/>
              <w:t xml:space="preserve">Продолжать знакомить детей с традициями русского народа – Екатерина – Санница. Подводить к мысли, что труд и </w:t>
            </w:r>
            <w:r w:rsidRPr="00A24A25">
              <w:rPr>
                <w:i/>
              </w:rPr>
              <w:lastRenderedPageBreak/>
              <w:t>быт человека подчинены ритму природы.</w:t>
            </w:r>
          </w:p>
          <w:p w:rsidR="00AA6350" w:rsidRPr="00A24A25" w:rsidRDefault="00AA6350" w:rsidP="00121979">
            <w:pPr>
              <w:rPr>
                <w:i/>
              </w:rPr>
            </w:pPr>
            <w:r w:rsidRPr="00A24A25">
              <w:rPr>
                <w:i/>
                <w:color w:val="000000"/>
                <w:shd w:val="clear" w:color="auto" w:fill="FFFFFF"/>
              </w:rPr>
              <w:t>В этот день устанавливался санный путь, устраивались зимние гуляния с гонками на санях, катанием с гор, начались девичьи гадания о суженом.</w:t>
            </w:r>
          </w:p>
          <w:p w:rsidR="00AA6350" w:rsidRPr="00A24A25" w:rsidRDefault="00AA6350" w:rsidP="00121979">
            <w:pPr>
              <w:rPr>
                <w:i/>
              </w:rPr>
            </w:pPr>
            <w:r w:rsidRPr="00A24A25">
              <w:rPr>
                <w:i/>
              </w:rPr>
              <w:t>Воспитывать любовь и уважение к традициям русского народа.</w:t>
            </w:r>
          </w:p>
        </w:tc>
        <w:tc>
          <w:tcPr>
            <w:tcW w:w="2405" w:type="dxa"/>
          </w:tcPr>
          <w:p w:rsidR="00AA6350" w:rsidRPr="00A24A25" w:rsidRDefault="00AA6350" w:rsidP="00121979">
            <w:pPr>
              <w:jc w:val="both"/>
              <w:rPr>
                <w:i/>
              </w:rPr>
            </w:pPr>
            <w:r w:rsidRPr="00A24A25">
              <w:rPr>
                <w:i/>
              </w:rPr>
              <w:lastRenderedPageBreak/>
              <w:t>Любая русская народная плясовая (по выбору)</w:t>
            </w:r>
          </w:p>
        </w:tc>
        <w:tc>
          <w:tcPr>
            <w:tcW w:w="2629" w:type="dxa"/>
          </w:tcPr>
          <w:p w:rsidR="00AA6350" w:rsidRPr="00A24A25" w:rsidRDefault="00AA6350" w:rsidP="00121979">
            <w:pPr>
              <w:jc w:val="both"/>
              <w:rPr>
                <w:i/>
              </w:rPr>
            </w:pPr>
            <w:r w:rsidRPr="00A24A25">
              <w:rPr>
                <w:b/>
                <w:i/>
              </w:rPr>
              <w:t>Подвижные:</w:t>
            </w:r>
            <w:r w:rsidRPr="00A24A25">
              <w:rPr>
                <w:i/>
              </w:rPr>
              <w:t xml:space="preserve"> «Кто быстрее?», «Кто кого перетянет», «На санках с лыжными палками», «Рыцарский турнир», «Кто дальше?», «Санный поезд» </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rPr>
                <w:b/>
                <w:i/>
              </w:rPr>
            </w:pPr>
            <w:r w:rsidRPr="00A24A25">
              <w:rPr>
                <w:b/>
                <w:i/>
              </w:rPr>
              <w:t>Игровая программа с буквами «Путешествие к дереву грамоты»</w:t>
            </w:r>
          </w:p>
          <w:p w:rsidR="00AA6350" w:rsidRPr="00A24A25" w:rsidRDefault="00AA6350" w:rsidP="00121979">
            <w:pPr>
              <w:rPr>
                <w:i/>
              </w:rPr>
            </w:pPr>
            <w:r w:rsidRPr="00A24A25">
              <w:rPr>
                <w:i/>
              </w:rPr>
              <w:t>14 декабря – Наум – Грамотник</w:t>
            </w:r>
          </w:p>
          <w:p w:rsidR="00AA6350" w:rsidRPr="00A24A25" w:rsidRDefault="00AA6350" w:rsidP="00121979">
            <w:pPr>
              <w:rPr>
                <w:i/>
              </w:rPr>
            </w:pPr>
            <w:r w:rsidRPr="00A24A25">
              <w:rPr>
                <w:i/>
              </w:rPr>
              <w:t>(для всех групп детского сада)</w:t>
            </w:r>
          </w:p>
          <w:p w:rsidR="00AA6350" w:rsidRPr="00A24A25" w:rsidRDefault="00AA6350" w:rsidP="00121979">
            <w:pPr>
              <w:rPr>
                <w:i/>
              </w:rPr>
            </w:pPr>
          </w:p>
        </w:tc>
        <w:tc>
          <w:tcPr>
            <w:tcW w:w="3111" w:type="dxa"/>
          </w:tcPr>
          <w:p w:rsidR="00AA6350" w:rsidRPr="00A24A25" w:rsidRDefault="00AA6350" w:rsidP="00121979">
            <w:pPr>
              <w:shd w:val="clear" w:color="auto" w:fill="FFFFFF"/>
              <w:rPr>
                <w:i/>
                <w:color w:val="000000"/>
              </w:rPr>
            </w:pPr>
            <w:r w:rsidRPr="00A24A25">
              <w:rPr>
                <w:i/>
                <w:color w:val="000000"/>
              </w:rPr>
              <w:t>Закрепить знания о буквах и звуках, повторить гласные звуки; расширить кругозор.  Развивать связную речь, интерес к народному творчеству.</w:t>
            </w:r>
          </w:p>
          <w:p w:rsidR="00AA6350" w:rsidRPr="00A24A25" w:rsidRDefault="00AA6350" w:rsidP="00121979">
            <w:pPr>
              <w:shd w:val="clear" w:color="auto" w:fill="FFFFFF"/>
              <w:rPr>
                <w:rFonts w:ascii="Tahoma" w:hAnsi="Tahoma" w:cs="Tahoma"/>
                <w:color w:val="000000"/>
              </w:rPr>
            </w:pPr>
          </w:p>
          <w:p w:rsidR="00AA6350" w:rsidRPr="00A24A25" w:rsidRDefault="00AA6350" w:rsidP="00121979">
            <w:pPr>
              <w:rPr>
                <w:i/>
                <w:shd w:val="clear" w:color="auto" w:fill="FFFFFF"/>
              </w:rPr>
            </w:pPr>
            <w:r w:rsidRPr="00A24A25">
              <w:rPr>
                <w:i/>
                <w:shd w:val="clear" w:color="auto" w:fill="FFFFFF"/>
              </w:rPr>
              <w:t xml:space="preserve">С этого дня на Руси начинали учить грамоте детей. Отдавали их в ученье дьячкам, отставным солдатам и другим сельским грамотеям. Говорят: «Пророк </w:t>
            </w:r>
            <w:r w:rsidRPr="00A24A25">
              <w:rPr>
                <w:i/>
                <w:shd w:val="clear" w:color="auto" w:fill="FFFFFF"/>
              </w:rPr>
              <w:lastRenderedPageBreak/>
              <w:t>Наум наставляет на ум, на ум наводит».</w:t>
            </w:r>
          </w:p>
          <w:p w:rsidR="00AA6350" w:rsidRPr="00A24A25" w:rsidRDefault="00AA6350" w:rsidP="00121979">
            <w:pPr>
              <w:jc w:val="both"/>
              <w:rPr>
                <w:b/>
                <w:color w:val="FF0000"/>
                <w:shd w:val="clear" w:color="auto" w:fill="FFFFFF"/>
              </w:rPr>
            </w:pPr>
          </w:p>
          <w:p w:rsidR="00AA6350" w:rsidRPr="00A24A25" w:rsidRDefault="00AA6350" w:rsidP="00121979">
            <w:pPr>
              <w:jc w:val="both"/>
              <w:rPr>
                <w:b/>
              </w:rPr>
            </w:pPr>
          </w:p>
        </w:tc>
        <w:tc>
          <w:tcPr>
            <w:tcW w:w="2405" w:type="dxa"/>
          </w:tcPr>
          <w:p w:rsidR="00AA6350" w:rsidRPr="00A24A25" w:rsidRDefault="00AA6350" w:rsidP="00121979">
            <w:pPr>
              <w:jc w:val="both"/>
              <w:rPr>
                <w:i/>
              </w:rPr>
            </w:pPr>
            <w:r w:rsidRPr="00A24A25">
              <w:rPr>
                <w:i/>
              </w:rPr>
              <w:lastRenderedPageBreak/>
              <w:t>Песня о зиме (по выбору)</w:t>
            </w:r>
          </w:p>
        </w:tc>
        <w:tc>
          <w:tcPr>
            <w:tcW w:w="2629" w:type="dxa"/>
          </w:tcPr>
          <w:p w:rsidR="00AA6350" w:rsidRPr="00A24A25" w:rsidRDefault="00AA6350" w:rsidP="00121979">
            <w:pPr>
              <w:rPr>
                <w:i/>
              </w:rPr>
            </w:pPr>
            <w:r w:rsidRPr="00A24A25">
              <w:rPr>
                <w:b/>
                <w:i/>
              </w:rPr>
              <w:t>Речевые  игры</w:t>
            </w:r>
            <w:r w:rsidRPr="00A24A25">
              <w:rPr>
                <w:i/>
              </w:rPr>
              <w:t>«Снежный ком», «А-О-У-Ы»</w:t>
            </w:r>
            <w:r w:rsidRPr="00A24A25">
              <w:rPr>
                <w:b/>
                <w:i/>
              </w:rPr>
              <w:t>Коммуникативнаяигра</w:t>
            </w:r>
            <w:r w:rsidRPr="00A24A25">
              <w:rPr>
                <w:i/>
              </w:rPr>
              <w:t xml:space="preserve">«Имена», </w:t>
            </w:r>
            <w:r w:rsidRPr="00A24A25">
              <w:rPr>
                <w:b/>
                <w:i/>
              </w:rPr>
              <w:t>Танцы:</w:t>
            </w:r>
            <w:r w:rsidRPr="00A24A25">
              <w:rPr>
                <w:i/>
              </w:rPr>
              <w:t xml:space="preserve"> «Вальс друзей», «Хлопушка», </w:t>
            </w:r>
            <w:r w:rsidRPr="00A24A25">
              <w:rPr>
                <w:b/>
                <w:i/>
              </w:rPr>
              <w:t>Двигательные упражнения</w:t>
            </w:r>
            <w:r w:rsidRPr="00A24A25">
              <w:rPr>
                <w:i/>
              </w:rPr>
              <w:t xml:space="preserve"> «Ты шагай», </w:t>
            </w:r>
            <w:r w:rsidRPr="00A24A25">
              <w:rPr>
                <w:b/>
                <w:i/>
              </w:rPr>
              <w:t>Подвижные:</w:t>
            </w:r>
            <w:r w:rsidRPr="00A24A25">
              <w:rPr>
                <w:i/>
              </w:rPr>
              <w:t xml:space="preserve"> «Кто быстрее составит слово?», «Чей кружок быстрее соберется»</w:t>
            </w:r>
          </w:p>
        </w:tc>
      </w:tr>
      <w:tr w:rsidR="00AA6350" w:rsidTr="00121979">
        <w:tc>
          <w:tcPr>
            <w:tcW w:w="1753" w:type="dxa"/>
            <w:vMerge w:val="restart"/>
          </w:tcPr>
          <w:p w:rsidR="00AA6350" w:rsidRPr="008514DD" w:rsidRDefault="00AA6350" w:rsidP="00121979">
            <w:pPr>
              <w:jc w:val="both"/>
              <w:rPr>
                <w:b/>
                <w:sz w:val="28"/>
              </w:rPr>
            </w:pPr>
          </w:p>
          <w:p w:rsidR="00AA6350" w:rsidRPr="008514DD" w:rsidRDefault="00AA6350" w:rsidP="00121979">
            <w:pPr>
              <w:jc w:val="both"/>
              <w:rPr>
                <w:b/>
                <w:sz w:val="28"/>
              </w:rPr>
            </w:pPr>
            <w:r w:rsidRPr="00251F21">
              <w:rPr>
                <w:b/>
                <w:sz w:val="20"/>
                <w:szCs w:val="22"/>
              </w:rPr>
              <w:t>ЯНВАРЬ</w:t>
            </w:r>
          </w:p>
        </w:tc>
        <w:tc>
          <w:tcPr>
            <w:tcW w:w="2349" w:type="dxa"/>
          </w:tcPr>
          <w:p w:rsidR="00AA6350" w:rsidRPr="00A24A25" w:rsidRDefault="00AA6350" w:rsidP="00121979">
            <w:pPr>
              <w:jc w:val="both"/>
            </w:pPr>
          </w:p>
        </w:tc>
        <w:tc>
          <w:tcPr>
            <w:tcW w:w="2539" w:type="dxa"/>
          </w:tcPr>
          <w:p w:rsidR="00AA6350" w:rsidRPr="00A24A25" w:rsidRDefault="00AA6350" w:rsidP="00121979">
            <w:pPr>
              <w:rPr>
                <w:b/>
                <w:i/>
              </w:rPr>
            </w:pPr>
            <w:r w:rsidRPr="00A24A25">
              <w:rPr>
                <w:b/>
                <w:i/>
              </w:rPr>
              <w:t>Спортивный досуг «Два мороза»</w:t>
            </w:r>
          </w:p>
          <w:p w:rsidR="00AA6350" w:rsidRPr="00A24A25" w:rsidRDefault="00AA6350" w:rsidP="00121979">
            <w:pPr>
              <w:rPr>
                <w:i/>
              </w:rPr>
            </w:pPr>
            <w:r w:rsidRPr="00A24A25">
              <w:rPr>
                <w:i/>
              </w:rPr>
              <w:t>14 января – Васильев день</w:t>
            </w:r>
          </w:p>
          <w:p w:rsidR="00AA6350" w:rsidRPr="00A24A25" w:rsidRDefault="00AA6350" w:rsidP="00121979">
            <w:pPr>
              <w:rPr>
                <w:i/>
              </w:rPr>
            </w:pPr>
            <w:r w:rsidRPr="00A24A25">
              <w:rPr>
                <w:i/>
              </w:rPr>
              <w:t>(для подготовительной к школе группы)</w:t>
            </w:r>
          </w:p>
        </w:tc>
        <w:tc>
          <w:tcPr>
            <w:tcW w:w="3111" w:type="dxa"/>
          </w:tcPr>
          <w:p w:rsidR="00AA6350" w:rsidRPr="00A24A25" w:rsidRDefault="00AA6350" w:rsidP="00121979">
            <w:pPr>
              <w:rPr>
                <w:i/>
              </w:rPr>
            </w:pPr>
            <w:r w:rsidRPr="00A24A25">
              <w:rPr>
                <w:i/>
              </w:rPr>
              <w:t xml:space="preserve">Продолжать знакомить детей с традициями русского народа. </w:t>
            </w:r>
          </w:p>
          <w:p w:rsidR="00AA6350" w:rsidRPr="00A24A25" w:rsidRDefault="00AA6350" w:rsidP="00121979">
            <w:pPr>
              <w:rPr>
                <w:i/>
              </w:rPr>
            </w:pPr>
          </w:p>
          <w:p w:rsidR="00AA6350" w:rsidRPr="00A24A25" w:rsidRDefault="00AA6350" w:rsidP="00121979">
            <w:pPr>
              <w:rPr>
                <w:b/>
              </w:rPr>
            </w:pPr>
            <w:r w:rsidRPr="00A24A25">
              <w:rPr>
                <w:i/>
              </w:rPr>
              <w:t xml:space="preserve">В этот день  </w:t>
            </w:r>
            <w:r w:rsidRPr="00A24A25">
              <w:rPr>
                <w:i/>
                <w:shd w:val="clear" w:color="auto" w:fill="FFFFFF"/>
              </w:rPr>
              <w:t>по старому стилю — Старый Новый год. В этот день молились о будущем урожае. В обычае были семейные застолья.</w:t>
            </w:r>
          </w:p>
        </w:tc>
        <w:tc>
          <w:tcPr>
            <w:tcW w:w="2405" w:type="dxa"/>
          </w:tcPr>
          <w:p w:rsidR="00AA6350" w:rsidRPr="00A24A25" w:rsidRDefault="00AA6350" w:rsidP="00121979">
            <w:pPr>
              <w:rPr>
                <w:i/>
              </w:rPr>
            </w:pPr>
            <w:r w:rsidRPr="00A24A25">
              <w:rPr>
                <w:i/>
              </w:rPr>
              <w:t>Новогодний хоровод (по выбору), Елочный хоровод (по выбору)</w:t>
            </w:r>
          </w:p>
        </w:tc>
        <w:tc>
          <w:tcPr>
            <w:tcW w:w="2629" w:type="dxa"/>
          </w:tcPr>
          <w:p w:rsidR="00AA6350" w:rsidRPr="00A24A25" w:rsidRDefault="00AA6350" w:rsidP="00121979">
            <w:pPr>
              <w:jc w:val="both"/>
            </w:pPr>
            <w:r w:rsidRPr="00A24A25">
              <w:rPr>
                <w:b/>
                <w:i/>
              </w:rPr>
              <w:t xml:space="preserve">Эстафета </w:t>
            </w:r>
            <w:r w:rsidRPr="00A24A25">
              <w:rPr>
                <w:i/>
              </w:rPr>
              <w:t xml:space="preserve">«Перенеси снежки ложкой»,  </w:t>
            </w:r>
            <w:r w:rsidRPr="00A24A25">
              <w:rPr>
                <w:b/>
                <w:i/>
              </w:rPr>
              <w:t>Подвижные:</w:t>
            </w:r>
            <w:r w:rsidRPr="00A24A25">
              <w:rPr>
                <w:i/>
              </w:rPr>
              <w:t xml:space="preserve">«Чья лошадка быстрее проскачет вокруг елки?», «Кто быстрее обведет мяч вокруг елки», </w:t>
            </w:r>
            <w:r w:rsidRPr="00A24A25">
              <w:rPr>
                <w:b/>
                <w:i/>
              </w:rPr>
              <w:t>С пением:</w:t>
            </w:r>
            <w:r w:rsidRPr="00A24A25">
              <w:rPr>
                <w:i/>
              </w:rPr>
              <w:t xml:space="preserve"> «Заморожу»</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Вечер загадок «День рождения Бабы Яги»</w:t>
            </w:r>
          </w:p>
          <w:p w:rsidR="00AA6350" w:rsidRPr="00A24A25" w:rsidRDefault="00AA6350" w:rsidP="00121979">
            <w:pPr>
              <w:rPr>
                <w:i/>
              </w:rPr>
            </w:pPr>
            <w:r w:rsidRPr="00A24A25">
              <w:rPr>
                <w:i/>
              </w:rPr>
              <w:t xml:space="preserve">С 15 по 19 января – Страшные вечера </w:t>
            </w:r>
          </w:p>
          <w:p w:rsidR="00AA6350" w:rsidRPr="00A24A25" w:rsidRDefault="00AA6350" w:rsidP="00121979">
            <w:pPr>
              <w:rPr>
                <w:i/>
              </w:rPr>
            </w:pPr>
            <w:r w:rsidRPr="00A24A25">
              <w:rPr>
                <w:i/>
              </w:rPr>
              <w:t>(для старшей группы)</w:t>
            </w:r>
          </w:p>
        </w:tc>
        <w:tc>
          <w:tcPr>
            <w:tcW w:w="3111" w:type="dxa"/>
            <w:shd w:val="clear" w:color="auto" w:fill="FFFFFF"/>
          </w:tcPr>
          <w:p w:rsidR="00AA6350" w:rsidRPr="00A24A25" w:rsidRDefault="00AA6350" w:rsidP="00121979">
            <w:pPr>
              <w:rPr>
                <w:i/>
              </w:rPr>
            </w:pPr>
            <w:r w:rsidRPr="00A24A25">
              <w:rPr>
                <w:i/>
              </w:rPr>
              <w:t>В страшные вечера нельзя было гадать, так как, по поверью, следовало остерегаться «каженников» - порченных людей, тех, кого летом в лесу «обошел леший»</w:t>
            </w:r>
          </w:p>
        </w:tc>
        <w:tc>
          <w:tcPr>
            <w:tcW w:w="2405" w:type="dxa"/>
          </w:tcPr>
          <w:p w:rsidR="00AA6350" w:rsidRPr="00A24A25" w:rsidRDefault="00AA6350" w:rsidP="00121979">
            <w:pPr>
              <w:jc w:val="both"/>
              <w:rPr>
                <w:i/>
              </w:rPr>
            </w:pPr>
            <w:r w:rsidRPr="00A24A25">
              <w:rPr>
                <w:i/>
              </w:rPr>
              <w:t>Песня о зиме (по выбору)</w:t>
            </w:r>
          </w:p>
        </w:tc>
        <w:tc>
          <w:tcPr>
            <w:tcW w:w="2629" w:type="dxa"/>
          </w:tcPr>
          <w:p w:rsidR="00AA6350" w:rsidRPr="00A24A25" w:rsidRDefault="00AA6350" w:rsidP="00121979">
            <w:pPr>
              <w:jc w:val="both"/>
              <w:rPr>
                <w:i/>
              </w:rPr>
            </w:pPr>
            <w:r w:rsidRPr="00A24A25">
              <w:rPr>
                <w:b/>
                <w:i/>
              </w:rPr>
              <w:t>Двигательные упражнения:</w:t>
            </w:r>
            <w:r w:rsidRPr="00A24A25">
              <w:rPr>
                <w:i/>
              </w:rPr>
              <w:t xml:space="preserve"> «Прогулка в лес», </w:t>
            </w:r>
            <w:r w:rsidRPr="00A24A25">
              <w:rPr>
                <w:b/>
                <w:i/>
              </w:rPr>
              <w:t>Русский хоровод</w:t>
            </w:r>
            <w:r w:rsidRPr="00A24A25">
              <w:rPr>
                <w:i/>
              </w:rPr>
              <w:t xml:space="preserve">  «Каравай», </w:t>
            </w:r>
            <w:r w:rsidRPr="00A24A25">
              <w:rPr>
                <w:b/>
                <w:i/>
              </w:rPr>
              <w:t>Подвижные:</w:t>
            </w:r>
            <w:r w:rsidRPr="00A24A25">
              <w:rPr>
                <w:i/>
              </w:rPr>
              <w:t xml:space="preserve"> «Запрыгни на кочки»,  «Надень шапку мухомора», «Примерь наряды», </w:t>
            </w:r>
            <w:r w:rsidRPr="00A24A25">
              <w:rPr>
                <w:b/>
                <w:i/>
              </w:rPr>
              <w:t>Музыкальная игра:</w:t>
            </w:r>
            <w:r w:rsidRPr="00A24A25">
              <w:rPr>
                <w:i/>
              </w:rPr>
              <w:t xml:space="preserve"> «Кот и мыши», </w:t>
            </w:r>
            <w:r w:rsidRPr="00A24A25">
              <w:rPr>
                <w:b/>
                <w:i/>
              </w:rPr>
              <w:t>Танец:</w:t>
            </w:r>
            <w:r w:rsidRPr="00A24A25">
              <w:rPr>
                <w:i/>
              </w:rPr>
              <w:t xml:space="preserve"> «Эй, бабушки и   Дедушки»</w:t>
            </w:r>
          </w:p>
        </w:tc>
      </w:tr>
      <w:tr w:rsidR="00AA6350" w:rsidTr="00121979">
        <w:tc>
          <w:tcPr>
            <w:tcW w:w="1753" w:type="dxa"/>
            <w:vMerge w:val="restart"/>
          </w:tcPr>
          <w:p w:rsidR="00AA6350" w:rsidRPr="008514DD" w:rsidRDefault="00AA6350" w:rsidP="00121979">
            <w:pPr>
              <w:jc w:val="both"/>
              <w:rPr>
                <w:b/>
                <w:sz w:val="28"/>
              </w:rPr>
            </w:pPr>
            <w:r w:rsidRPr="00767D74">
              <w:rPr>
                <w:b/>
                <w:sz w:val="18"/>
                <w:szCs w:val="22"/>
              </w:rPr>
              <w:t>ФЕВРАЛЬ</w:t>
            </w:r>
          </w:p>
        </w:tc>
        <w:tc>
          <w:tcPr>
            <w:tcW w:w="2349" w:type="dxa"/>
          </w:tcPr>
          <w:p w:rsidR="00AA6350" w:rsidRPr="00A24A25" w:rsidRDefault="00AA6350" w:rsidP="00121979">
            <w:pPr>
              <w:jc w:val="both"/>
            </w:pPr>
          </w:p>
        </w:tc>
        <w:tc>
          <w:tcPr>
            <w:tcW w:w="2539" w:type="dxa"/>
          </w:tcPr>
          <w:p w:rsidR="00AA6350" w:rsidRPr="00A24A25" w:rsidRDefault="00AA6350" w:rsidP="00121979">
            <w:pPr>
              <w:rPr>
                <w:b/>
                <w:i/>
              </w:rPr>
            </w:pPr>
            <w:r w:rsidRPr="00A24A25">
              <w:rPr>
                <w:b/>
                <w:i/>
              </w:rPr>
              <w:t xml:space="preserve">Фольклорное развлечение» Кудесы», </w:t>
            </w:r>
          </w:p>
          <w:p w:rsidR="00AA6350" w:rsidRPr="00A24A25" w:rsidRDefault="00AA6350" w:rsidP="00121979">
            <w:pPr>
              <w:rPr>
                <w:i/>
              </w:rPr>
            </w:pPr>
            <w:r w:rsidRPr="00A24A25">
              <w:rPr>
                <w:i/>
              </w:rPr>
              <w:t xml:space="preserve">10 февраля – Ефремов день </w:t>
            </w:r>
          </w:p>
          <w:p w:rsidR="00AA6350" w:rsidRPr="00A24A25" w:rsidRDefault="00AA6350" w:rsidP="00121979">
            <w:pPr>
              <w:rPr>
                <w:i/>
              </w:rPr>
            </w:pPr>
            <w:r w:rsidRPr="00A24A25">
              <w:rPr>
                <w:i/>
              </w:rPr>
              <w:t xml:space="preserve">(для старшей группы) </w:t>
            </w:r>
          </w:p>
          <w:p w:rsidR="00AA6350" w:rsidRPr="00A24A25" w:rsidRDefault="00AA6350" w:rsidP="00121979">
            <w:pPr>
              <w:rPr>
                <w:i/>
              </w:rPr>
            </w:pPr>
          </w:p>
        </w:tc>
        <w:tc>
          <w:tcPr>
            <w:tcW w:w="3111" w:type="dxa"/>
          </w:tcPr>
          <w:p w:rsidR="00AA6350" w:rsidRPr="00A24A25" w:rsidRDefault="00AA6350" w:rsidP="00121979">
            <w:pPr>
              <w:rPr>
                <w:i/>
              </w:rPr>
            </w:pPr>
            <w:r w:rsidRPr="00A24A25">
              <w:rPr>
                <w:i/>
                <w:color w:val="000000"/>
                <w:shd w:val="clear" w:color="auto" w:fill="FFFFFF"/>
              </w:rPr>
              <w:t xml:space="preserve">На Ефремов день домовой глумился на дворах. В этот день задабривали домового — хозяина избы: оставляли на загнетке горшок каши, обкладывали </w:t>
            </w:r>
            <w:r w:rsidRPr="00A24A25">
              <w:rPr>
                <w:i/>
                <w:color w:val="000000"/>
                <w:shd w:val="clear" w:color="auto" w:fill="FFFFFF"/>
              </w:rPr>
              <w:lastRenderedPageBreak/>
              <w:t>его угольями, приговаривая: «Хозяин-батюшка, побереги скотинку». По поверью, ровно в полночь домовой выходит из-под печи и ужинает — с той поры он целый год бывает услужлив и смирен. Вечером в Ефремов день рассказывали сказки про домового, забавлялись потешками и прибаутками.</w:t>
            </w:r>
          </w:p>
        </w:tc>
        <w:tc>
          <w:tcPr>
            <w:tcW w:w="2405" w:type="dxa"/>
          </w:tcPr>
          <w:p w:rsidR="00AA6350" w:rsidRPr="00A24A25" w:rsidRDefault="00AA6350" w:rsidP="00121979">
            <w:pPr>
              <w:jc w:val="both"/>
              <w:rPr>
                <w:i/>
              </w:rPr>
            </w:pPr>
            <w:r w:rsidRPr="00A24A25">
              <w:rPr>
                <w:i/>
              </w:rPr>
              <w:lastRenderedPageBreak/>
              <w:t>Русская плясовая мелодия «Полянка»,</w:t>
            </w:r>
          </w:p>
          <w:p w:rsidR="00AA6350" w:rsidRPr="00A24A25" w:rsidRDefault="00AA6350" w:rsidP="00121979">
            <w:pPr>
              <w:jc w:val="both"/>
            </w:pPr>
            <w:r w:rsidRPr="00A24A25">
              <w:rPr>
                <w:i/>
              </w:rPr>
              <w:t>Русская народная  песня «Ворон»</w:t>
            </w:r>
          </w:p>
        </w:tc>
        <w:tc>
          <w:tcPr>
            <w:tcW w:w="2629" w:type="dxa"/>
          </w:tcPr>
          <w:p w:rsidR="00AA6350" w:rsidRPr="00A24A25" w:rsidRDefault="00AA6350" w:rsidP="00121979">
            <w:pPr>
              <w:jc w:val="both"/>
              <w:rPr>
                <w:i/>
              </w:rPr>
            </w:pPr>
            <w:r w:rsidRPr="00A24A25">
              <w:rPr>
                <w:i/>
              </w:rPr>
              <w:t xml:space="preserve">«Круговая пляска», </w:t>
            </w:r>
            <w:r w:rsidRPr="00A24A25">
              <w:rPr>
                <w:b/>
                <w:i/>
              </w:rPr>
              <w:t>Хороводная игра</w:t>
            </w:r>
            <w:r w:rsidRPr="00A24A25">
              <w:rPr>
                <w:i/>
              </w:rPr>
              <w:t xml:space="preserve"> «Клубок», </w:t>
            </w:r>
            <w:r w:rsidRPr="00A24A25">
              <w:rPr>
                <w:b/>
                <w:i/>
              </w:rPr>
              <w:t>Подвижные:</w:t>
            </w:r>
            <w:r w:rsidRPr="00A24A25">
              <w:rPr>
                <w:i/>
              </w:rPr>
              <w:t xml:space="preserve"> «Перебери крупу», «Домовой», «Кот и мыши» </w:t>
            </w:r>
          </w:p>
        </w:tc>
      </w:tr>
      <w:tr w:rsidR="00AA6350" w:rsidRPr="009B54A7"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 xml:space="preserve">Спортивные соревнования «Как зима с весной силами мерялись» </w:t>
            </w:r>
          </w:p>
          <w:p w:rsidR="00AA6350" w:rsidRPr="00A24A25" w:rsidRDefault="00AA6350" w:rsidP="00121979">
            <w:pPr>
              <w:rPr>
                <w:i/>
              </w:rPr>
            </w:pPr>
            <w:r w:rsidRPr="00A24A25">
              <w:rPr>
                <w:i/>
              </w:rPr>
              <w:t>15 февраля – Сретенье</w:t>
            </w:r>
          </w:p>
          <w:p w:rsidR="00AA6350" w:rsidRPr="00A24A25" w:rsidRDefault="00AA6350" w:rsidP="00121979">
            <w:pPr>
              <w:jc w:val="both"/>
            </w:pPr>
            <w:r w:rsidRPr="00A24A25">
              <w:rPr>
                <w:i/>
              </w:rPr>
              <w:t>(для подготовительной к школе группы)</w:t>
            </w:r>
          </w:p>
        </w:tc>
        <w:tc>
          <w:tcPr>
            <w:tcW w:w="3111" w:type="dxa"/>
            <w:shd w:val="clear" w:color="auto" w:fill="FFFFFF"/>
          </w:tcPr>
          <w:p w:rsidR="00AA6350" w:rsidRPr="00A24A25" w:rsidRDefault="00AA6350" w:rsidP="00121979">
            <w:pPr>
              <w:rPr>
                <w:i/>
              </w:rPr>
            </w:pPr>
            <w:r w:rsidRPr="00A24A25">
              <w:rPr>
                <w:i/>
              </w:rPr>
              <w:t>В день Сретенья Господня впервые зима борется с летом: кому идти вперед, кому назад. Ребятишки  с утра закликали солнце, проводились игрища-зимоборы.</w:t>
            </w:r>
          </w:p>
        </w:tc>
        <w:tc>
          <w:tcPr>
            <w:tcW w:w="2405" w:type="dxa"/>
          </w:tcPr>
          <w:p w:rsidR="00AA6350" w:rsidRPr="00A24A25" w:rsidRDefault="00AA6350" w:rsidP="00121979">
            <w:pPr>
              <w:jc w:val="both"/>
            </w:pPr>
          </w:p>
        </w:tc>
        <w:tc>
          <w:tcPr>
            <w:tcW w:w="2629" w:type="dxa"/>
          </w:tcPr>
          <w:p w:rsidR="00AA6350" w:rsidRPr="00A24A25" w:rsidRDefault="00AA6350" w:rsidP="00121979">
            <w:pPr>
              <w:jc w:val="both"/>
              <w:rPr>
                <w:i/>
              </w:rPr>
            </w:pPr>
            <w:r w:rsidRPr="00A24A25">
              <w:rPr>
                <w:b/>
                <w:i/>
              </w:rPr>
              <w:t>Музыкальная</w:t>
            </w:r>
            <w:r w:rsidRPr="00A24A25">
              <w:rPr>
                <w:i/>
              </w:rPr>
              <w:t xml:space="preserve"> со словами «Зима». </w:t>
            </w:r>
            <w:r w:rsidRPr="00A24A25">
              <w:rPr>
                <w:b/>
                <w:i/>
              </w:rPr>
              <w:t>Подвижные:</w:t>
            </w:r>
            <w:r w:rsidRPr="00A24A25">
              <w:rPr>
                <w:i/>
              </w:rPr>
              <w:t xml:space="preserve"> «Сорви сосульки», Кто быстрее пробежит на лыжах?», «Ручейки», «Подснежник», </w:t>
            </w:r>
            <w:r w:rsidRPr="00A24A25">
              <w:rPr>
                <w:b/>
                <w:i/>
              </w:rPr>
              <w:t>Хороводная игра</w:t>
            </w:r>
            <w:r w:rsidRPr="00A24A25">
              <w:rPr>
                <w:i/>
              </w:rPr>
              <w:t xml:space="preserve"> «Мороз и волк», </w:t>
            </w:r>
            <w:r w:rsidRPr="00A24A25">
              <w:rPr>
                <w:b/>
                <w:i/>
              </w:rPr>
              <w:t>Хоровод</w:t>
            </w:r>
            <w:r w:rsidRPr="00A24A25">
              <w:rPr>
                <w:i/>
              </w:rPr>
              <w:t xml:space="preserve"> «Вот уж зимушка проходит»</w:t>
            </w:r>
          </w:p>
          <w:p w:rsidR="00AA6350" w:rsidRPr="00A24A25" w:rsidRDefault="00AA6350" w:rsidP="00121979">
            <w:pPr>
              <w:jc w:val="both"/>
              <w:rPr>
                <w:i/>
              </w:rPr>
            </w:pPr>
          </w:p>
        </w:tc>
      </w:tr>
      <w:tr w:rsidR="00AA6350" w:rsidTr="00121979">
        <w:tc>
          <w:tcPr>
            <w:tcW w:w="1753" w:type="dxa"/>
            <w:vMerge w:val="restart"/>
          </w:tcPr>
          <w:p w:rsidR="00AA6350" w:rsidRPr="008514DD" w:rsidRDefault="00AA6350" w:rsidP="00121979">
            <w:pPr>
              <w:jc w:val="both"/>
              <w:rPr>
                <w:b/>
                <w:sz w:val="28"/>
              </w:rPr>
            </w:pPr>
            <w:r w:rsidRPr="003845CE">
              <w:rPr>
                <w:b/>
                <w:sz w:val="20"/>
                <w:szCs w:val="22"/>
              </w:rPr>
              <w:t>МАРТ</w:t>
            </w:r>
          </w:p>
        </w:tc>
        <w:tc>
          <w:tcPr>
            <w:tcW w:w="2349" w:type="dxa"/>
          </w:tcPr>
          <w:p w:rsidR="00AA6350" w:rsidRPr="00A24A25" w:rsidRDefault="00AA6350" w:rsidP="00121979">
            <w:pPr>
              <w:jc w:val="both"/>
            </w:pPr>
            <w:r w:rsidRPr="00A24A25">
              <w:rPr>
                <w:b/>
              </w:rPr>
              <w:t>Цель:</w:t>
            </w:r>
          </w:p>
        </w:tc>
        <w:tc>
          <w:tcPr>
            <w:tcW w:w="2539" w:type="dxa"/>
          </w:tcPr>
          <w:p w:rsidR="00AA6350" w:rsidRPr="00A24A25" w:rsidRDefault="00AA6350" w:rsidP="00121979">
            <w:pPr>
              <w:jc w:val="both"/>
            </w:pPr>
            <w:r w:rsidRPr="00A24A25">
              <w:rPr>
                <w:b/>
              </w:rPr>
              <w:t>Тема праздника</w:t>
            </w:r>
          </w:p>
        </w:tc>
        <w:tc>
          <w:tcPr>
            <w:tcW w:w="3111" w:type="dxa"/>
          </w:tcPr>
          <w:p w:rsidR="00AA6350" w:rsidRPr="00A24A25" w:rsidRDefault="00AA6350" w:rsidP="00121979">
            <w:pPr>
              <w:jc w:val="both"/>
            </w:pPr>
            <w:r w:rsidRPr="00A24A25">
              <w:rPr>
                <w:b/>
              </w:rPr>
              <w:t>Программное содержание</w:t>
            </w:r>
          </w:p>
        </w:tc>
        <w:tc>
          <w:tcPr>
            <w:tcW w:w="2405" w:type="dxa"/>
          </w:tcPr>
          <w:p w:rsidR="00AA6350" w:rsidRPr="00A24A25" w:rsidRDefault="00AA6350" w:rsidP="00121979">
            <w:pPr>
              <w:jc w:val="both"/>
            </w:pPr>
            <w:r w:rsidRPr="00A24A25">
              <w:rPr>
                <w:b/>
              </w:rPr>
              <w:t>Народная музыка</w:t>
            </w:r>
          </w:p>
        </w:tc>
        <w:tc>
          <w:tcPr>
            <w:tcW w:w="2629" w:type="dxa"/>
          </w:tcPr>
          <w:p w:rsidR="00AA6350" w:rsidRPr="00A24A25" w:rsidRDefault="00AA6350" w:rsidP="00121979">
            <w:pPr>
              <w:jc w:val="both"/>
            </w:pPr>
            <w:r w:rsidRPr="00A24A25">
              <w:rPr>
                <w:b/>
              </w:rPr>
              <w:t>Игры, танцы</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rPr>
                <w:b/>
                <w:i/>
              </w:rPr>
            </w:pPr>
            <w:r w:rsidRPr="00A24A25">
              <w:rPr>
                <w:b/>
                <w:i/>
              </w:rPr>
              <w:t xml:space="preserve">Закрепить собирательный образ весенних  аграрных праздников; </w:t>
            </w:r>
            <w:r w:rsidRPr="00A24A25">
              <w:rPr>
                <w:b/>
                <w:i/>
              </w:rPr>
              <w:lastRenderedPageBreak/>
              <w:t>обряды, традиции, которыми они сопровождались.</w:t>
            </w:r>
          </w:p>
        </w:tc>
        <w:tc>
          <w:tcPr>
            <w:tcW w:w="2539" w:type="dxa"/>
          </w:tcPr>
          <w:p w:rsidR="00AA6350" w:rsidRPr="00A24A25" w:rsidRDefault="00AA6350" w:rsidP="00121979">
            <w:pPr>
              <w:jc w:val="both"/>
              <w:rPr>
                <w:b/>
                <w:i/>
              </w:rPr>
            </w:pPr>
            <w:r w:rsidRPr="00A24A25">
              <w:rPr>
                <w:b/>
                <w:i/>
              </w:rPr>
              <w:lastRenderedPageBreak/>
              <w:t>Весенний праздник «Встреча весны»</w:t>
            </w:r>
          </w:p>
          <w:p w:rsidR="00AA6350" w:rsidRPr="00A24A25" w:rsidRDefault="00AA6350" w:rsidP="00121979">
            <w:pPr>
              <w:jc w:val="both"/>
              <w:rPr>
                <w:i/>
              </w:rPr>
            </w:pPr>
            <w:r w:rsidRPr="00A24A25">
              <w:rPr>
                <w:i/>
              </w:rPr>
              <w:t>3 марта  - Овсянничек</w:t>
            </w:r>
          </w:p>
          <w:p w:rsidR="00AA6350" w:rsidRPr="00A24A25" w:rsidRDefault="00AA6350" w:rsidP="00121979">
            <w:pPr>
              <w:jc w:val="both"/>
              <w:rPr>
                <w:i/>
              </w:rPr>
            </w:pPr>
            <w:r w:rsidRPr="00A24A25">
              <w:rPr>
                <w:i/>
              </w:rPr>
              <w:lastRenderedPageBreak/>
              <w:t>(для старшей группы)</w:t>
            </w:r>
          </w:p>
        </w:tc>
        <w:tc>
          <w:tcPr>
            <w:tcW w:w="3111" w:type="dxa"/>
          </w:tcPr>
          <w:p w:rsidR="00AA6350" w:rsidRPr="00A24A25" w:rsidRDefault="00AA6350" w:rsidP="00121979">
            <w:pPr>
              <w:rPr>
                <w:i/>
                <w:color w:val="C00000"/>
              </w:rPr>
            </w:pPr>
            <w:r w:rsidRPr="00A24A25">
              <w:rPr>
                <w:i/>
              </w:rPr>
              <w:lastRenderedPageBreak/>
              <w:t xml:space="preserve">В этот день дети кормили птиц, специально выпечеными пирожками из </w:t>
            </w:r>
            <w:r w:rsidRPr="00A24A25">
              <w:rPr>
                <w:i/>
              </w:rPr>
              <w:lastRenderedPageBreak/>
              <w:t>овсянной муки – овсянничками. В это время птичка – овсянка издавала звуки, похожие на слова: «Покинь сани!»</w:t>
            </w:r>
          </w:p>
        </w:tc>
        <w:tc>
          <w:tcPr>
            <w:tcW w:w="2405" w:type="dxa"/>
          </w:tcPr>
          <w:p w:rsidR="00AA6350" w:rsidRPr="00A24A25" w:rsidRDefault="00AA6350" w:rsidP="00121979">
            <w:pPr>
              <w:jc w:val="both"/>
            </w:pPr>
            <w:r w:rsidRPr="00A24A25">
              <w:rPr>
                <w:b/>
              </w:rPr>
              <w:lastRenderedPageBreak/>
              <w:t>Хоровод</w:t>
            </w:r>
            <w:r w:rsidRPr="00A24A25">
              <w:t xml:space="preserve"> (по выбору) </w:t>
            </w:r>
          </w:p>
          <w:p w:rsidR="00AA6350" w:rsidRPr="00A24A25" w:rsidRDefault="00AA6350" w:rsidP="00121979">
            <w:pPr>
              <w:jc w:val="both"/>
            </w:pPr>
            <w:r w:rsidRPr="00A24A25">
              <w:rPr>
                <w:b/>
              </w:rPr>
              <w:t>Русские народные заклички</w:t>
            </w:r>
            <w:r w:rsidRPr="00A24A25">
              <w:t xml:space="preserve"> «Весна – красна», </w:t>
            </w:r>
            <w:r w:rsidRPr="00A24A25">
              <w:lastRenderedPageBreak/>
              <w:t xml:space="preserve">«Жаворонки прилетали», </w:t>
            </w:r>
          </w:p>
        </w:tc>
        <w:tc>
          <w:tcPr>
            <w:tcW w:w="2629" w:type="dxa"/>
          </w:tcPr>
          <w:p w:rsidR="00AA6350" w:rsidRPr="00A24A25" w:rsidRDefault="00AA6350" w:rsidP="00121979">
            <w:pPr>
              <w:jc w:val="both"/>
            </w:pPr>
            <w:r w:rsidRPr="00A24A25">
              <w:rPr>
                <w:b/>
              </w:rPr>
              <w:lastRenderedPageBreak/>
              <w:t>Подвижные:</w:t>
            </w:r>
            <w:r w:rsidRPr="00A24A25">
              <w:t xml:space="preserve"> «Найди перелетных птиц», «Птицы собирайтесь в стаю».</w:t>
            </w:r>
          </w:p>
          <w:p w:rsidR="00AA6350" w:rsidRPr="00A24A25" w:rsidRDefault="00AA6350" w:rsidP="00121979">
            <w:pPr>
              <w:jc w:val="both"/>
            </w:pPr>
            <w:r w:rsidRPr="00A24A25">
              <w:rPr>
                <w:b/>
              </w:rPr>
              <w:t>Эстафета</w:t>
            </w:r>
            <w:r w:rsidRPr="00A24A25">
              <w:t xml:space="preserve"> «Кто быстрее построит дом для птиц?»  </w:t>
            </w:r>
            <w:r w:rsidRPr="00A24A25">
              <w:rPr>
                <w:b/>
              </w:rPr>
              <w:t>Игра со словами</w:t>
            </w:r>
            <w:r w:rsidRPr="00A24A25">
              <w:t xml:space="preserve"> «Бай, качи, качи» </w:t>
            </w:r>
          </w:p>
          <w:p w:rsidR="00AA6350" w:rsidRPr="00A24A25" w:rsidRDefault="00AA6350" w:rsidP="00121979">
            <w:pPr>
              <w:jc w:val="both"/>
            </w:pPr>
            <w:r w:rsidRPr="00A24A25">
              <w:lastRenderedPageBreak/>
              <w:t>Весенний хоровод (по выбору)</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Игровая программа «День рыбака»</w:t>
            </w:r>
          </w:p>
          <w:p w:rsidR="00AA6350" w:rsidRPr="00A24A25" w:rsidRDefault="00AA6350" w:rsidP="00121979">
            <w:pPr>
              <w:jc w:val="both"/>
              <w:rPr>
                <w:i/>
              </w:rPr>
            </w:pPr>
            <w:r w:rsidRPr="00A24A25">
              <w:rPr>
                <w:i/>
              </w:rPr>
              <w:t xml:space="preserve">30 марта – Алексий Теплый </w:t>
            </w:r>
          </w:p>
          <w:p w:rsidR="00AA6350" w:rsidRPr="00A24A25" w:rsidRDefault="00AA6350" w:rsidP="00121979">
            <w:pPr>
              <w:jc w:val="both"/>
              <w:rPr>
                <w:i/>
              </w:rPr>
            </w:pPr>
            <w:r w:rsidRPr="00A24A25">
              <w:rPr>
                <w:i/>
              </w:rPr>
              <w:t>(для подготовительной к школе группы)</w:t>
            </w:r>
          </w:p>
        </w:tc>
        <w:tc>
          <w:tcPr>
            <w:tcW w:w="3111" w:type="dxa"/>
          </w:tcPr>
          <w:p w:rsidR="00AA6350" w:rsidRPr="00A24A25" w:rsidRDefault="00AA6350" w:rsidP="00121979">
            <w:pPr>
              <w:pStyle w:val="a3"/>
              <w:shd w:val="clear" w:color="auto" w:fill="FFFFFF"/>
              <w:spacing w:before="0" w:after="0"/>
              <w:rPr>
                <w:i/>
                <w:color w:val="000000"/>
              </w:rPr>
            </w:pPr>
            <w:r w:rsidRPr="00A24A25">
              <w:rPr>
                <w:i/>
                <w:color w:val="000000"/>
              </w:rPr>
              <w:t>Это день рыболова, так как рыба возвращается к жизни с зимовья. Говорили: "На Алексея с гор вода, а рыба со стану трогается", "Алексей Теплый зиму-зимскую на нет сводит". На улице дети обливались талой водой, дающей здоровье, и трижды восклицали: "Лада!" В русских деревнях устраивали гусиные бои. Если в березах к этому времени пробуждался сладкий сок, то устраивали праздник березового сока.</w:t>
            </w:r>
          </w:p>
          <w:p w:rsidR="00AA6350" w:rsidRPr="00A24A25" w:rsidRDefault="00AA6350" w:rsidP="00121979">
            <w:pPr>
              <w:pStyle w:val="a3"/>
              <w:shd w:val="clear" w:color="auto" w:fill="FFFFFF"/>
              <w:spacing w:before="0" w:after="0"/>
              <w:rPr>
                <w:i/>
                <w:color w:val="000000"/>
              </w:rPr>
            </w:pPr>
          </w:p>
          <w:p w:rsidR="00AA6350" w:rsidRPr="00A24A25" w:rsidRDefault="00AA6350" w:rsidP="00121979">
            <w:pPr>
              <w:jc w:val="both"/>
              <w:rPr>
                <w:i/>
              </w:rPr>
            </w:pPr>
          </w:p>
        </w:tc>
        <w:tc>
          <w:tcPr>
            <w:tcW w:w="2405" w:type="dxa"/>
          </w:tcPr>
          <w:p w:rsidR="00AA6350" w:rsidRPr="00A24A25" w:rsidRDefault="00AA6350" w:rsidP="00121979">
            <w:pPr>
              <w:jc w:val="both"/>
              <w:rPr>
                <w:i/>
              </w:rPr>
            </w:pPr>
            <w:r w:rsidRPr="00A24A25">
              <w:rPr>
                <w:i/>
              </w:rPr>
              <w:t>Песня о весне (по выбору)</w:t>
            </w:r>
          </w:p>
        </w:tc>
        <w:tc>
          <w:tcPr>
            <w:tcW w:w="2629" w:type="dxa"/>
          </w:tcPr>
          <w:p w:rsidR="00AA6350" w:rsidRPr="00A24A25" w:rsidRDefault="00AA6350" w:rsidP="00121979">
            <w:pPr>
              <w:jc w:val="both"/>
              <w:rPr>
                <w:i/>
              </w:rPr>
            </w:pPr>
            <w:r w:rsidRPr="00A24A25">
              <w:rPr>
                <w:b/>
                <w:i/>
              </w:rPr>
              <w:t>Подвижные:</w:t>
            </w:r>
            <w:r w:rsidRPr="00A24A25">
              <w:rPr>
                <w:i/>
              </w:rPr>
              <w:t xml:space="preserve"> «Лови рыбу», «Кто быстрее поймает рыбу?» </w:t>
            </w:r>
          </w:p>
          <w:p w:rsidR="00AA6350" w:rsidRPr="00A24A25" w:rsidRDefault="00AA6350" w:rsidP="00121979">
            <w:pPr>
              <w:jc w:val="both"/>
              <w:rPr>
                <w:i/>
              </w:rPr>
            </w:pPr>
            <w:r w:rsidRPr="00A24A25">
              <w:rPr>
                <w:b/>
                <w:i/>
              </w:rPr>
              <w:t>Эстафета</w:t>
            </w:r>
            <w:r w:rsidRPr="00A24A25">
              <w:rPr>
                <w:i/>
              </w:rPr>
              <w:t xml:space="preserve"> «Свари уху»</w:t>
            </w:r>
          </w:p>
          <w:p w:rsidR="00AA6350" w:rsidRPr="00A24A25" w:rsidRDefault="00AA6350" w:rsidP="00121979">
            <w:pPr>
              <w:jc w:val="both"/>
              <w:rPr>
                <w:i/>
              </w:rPr>
            </w:pPr>
            <w:r w:rsidRPr="00A24A25">
              <w:rPr>
                <w:b/>
                <w:i/>
              </w:rPr>
              <w:t>Игра со словами</w:t>
            </w:r>
            <w:r w:rsidRPr="00A24A25">
              <w:rPr>
                <w:i/>
              </w:rPr>
              <w:t xml:space="preserve"> «Веселый рыболов»</w:t>
            </w:r>
          </w:p>
        </w:tc>
      </w:tr>
      <w:tr w:rsidR="00AA6350" w:rsidTr="00121979">
        <w:tc>
          <w:tcPr>
            <w:tcW w:w="1753" w:type="dxa"/>
            <w:vMerge w:val="restart"/>
          </w:tcPr>
          <w:p w:rsidR="00AA6350" w:rsidRPr="008514DD" w:rsidRDefault="00AA6350" w:rsidP="00121979">
            <w:pPr>
              <w:jc w:val="both"/>
              <w:rPr>
                <w:b/>
                <w:sz w:val="28"/>
              </w:rPr>
            </w:pPr>
            <w:r w:rsidRPr="00CA3C1E">
              <w:rPr>
                <w:b/>
                <w:sz w:val="20"/>
                <w:szCs w:val="22"/>
              </w:rPr>
              <w:t>АПРЕЛЬ</w:t>
            </w: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 xml:space="preserve">Смех – шоу «Новые русские бабки в гостях у ребят» </w:t>
            </w:r>
          </w:p>
          <w:p w:rsidR="00AA6350" w:rsidRPr="00A24A25" w:rsidRDefault="00AA6350" w:rsidP="00121979">
            <w:pPr>
              <w:jc w:val="both"/>
              <w:rPr>
                <w:i/>
              </w:rPr>
            </w:pPr>
            <w:r w:rsidRPr="00A24A25">
              <w:rPr>
                <w:i/>
              </w:rPr>
              <w:lastRenderedPageBreak/>
              <w:t>1 апреля – Дарья – Поплавиха</w:t>
            </w:r>
          </w:p>
          <w:p w:rsidR="00AA6350" w:rsidRPr="00A24A25" w:rsidRDefault="00AA6350" w:rsidP="00121979">
            <w:pPr>
              <w:jc w:val="both"/>
              <w:rPr>
                <w:i/>
              </w:rPr>
            </w:pPr>
            <w:r w:rsidRPr="00A24A25">
              <w:rPr>
                <w:i/>
              </w:rPr>
              <w:t>(для подготовительной к школе группы)</w:t>
            </w:r>
          </w:p>
        </w:tc>
        <w:tc>
          <w:tcPr>
            <w:tcW w:w="3111" w:type="dxa"/>
          </w:tcPr>
          <w:p w:rsidR="00AA6350" w:rsidRPr="00A24A25" w:rsidRDefault="00AA6350" w:rsidP="00121979">
            <w:pPr>
              <w:pStyle w:val="a3"/>
              <w:shd w:val="clear" w:color="auto" w:fill="FFFFFF"/>
              <w:spacing w:before="0" w:after="0"/>
              <w:rPr>
                <w:b/>
                <w:color w:val="000000"/>
              </w:rPr>
            </w:pPr>
            <w:r w:rsidRPr="00A24A25">
              <w:rPr>
                <w:i/>
                <w:color w:val="000000"/>
              </w:rPr>
              <w:lastRenderedPageBreak/>
              <w:t xml:space="preserve">Этот день называли обманным. Считалось, что </w:t>
            </w:r>
            <w:r w:rsidRPr="00A24A25">
              <w:rPr>
                <w:i/>
                <w:color w:val="000000"/>
              </w:rPr>
              <w:lastRenderedPageBreak/>
              <w:t>шутка и смех отгоняют от людей нечистую силу, дают душевное и физическое здоровье. По поверью, чем веселее прожит этот день, тем больше счастья будет в этом году. Говорили: "Апрель обманет, под май подведет".</w:t>
            </w:r>
          </w:p>
          <w:p w:rsidR="00AA6350" w:rsidRPr="00A24A25" w:rsidRDefault="00AA6350" w:rsidP="00121979">
            <w:pPr>
              <w:pStyle w:val="a3"/>
              <w:shd w:val="clear" w:color="auto" w:fill="FFFFFF"/>
              <w:spacing w:before="0" w:after="0"/>
              <w:rPr>
                <w:i/>
                <w:color w:val="000000"/>
              </w:rPr>
            </w:pPr>
            <w:r w:rsidRPr="00A24A25">
              <w:rPr>
                <w:color w:val="000000"/>
              </w:rPr>
              <w:tab/>
            </w:r>
          </w:p>
          <w:p w:rsidR="00AA6350" w:rsidRPr="00A24A25" w:rsidRDefault="00AA6350" w:rsidP="00121979">
            <w:pPr>
              <w:jc w:val="both"/>
            </w:pPr>
          </w:p>
        </w:tc>
        <w:tc>
          <w:tcPr>
            <w:tcW w:w="2405" w:type="dxa"/>
          </w:tcPr>
          <w:p w:rsidR="00AA6350" w:rsidRPr="00A24A25" w:rsidRDefault="00AA6350" w:rsidP="00121979">
            <w:pPr>
              <w:jc w:val="both"/>
              <w:rPr>
                <w:i/>
              </w:rPr>
            </w:pPr>
            <w:r w:rsidRPr="00A24A25">
              <w:rPr>
                <w:b/>
                <w:i/>
              </w:rPr>
              <w:lastRenderedPageBreak/>
              <w:t>Звучание песни:</w:t>
            </w:r>
            <w:r w:rsidRPr="00A24A25">
              <w:rPr>
                <w:i/>
              </w:rPr>
              <w:t xml:space="preserve"> «Мы к вам приехали на час» Г.Гладкова </w:t>
            </w:r>
            <w:r w:rsidRPr="00A24A25">
              <w:rPr>
                <w:i/>
              </w:rPr>
              <w:lastRenderedPageBreak/>
              <w:t xml:space="preserve">из м/ф «Бременские музыканты» </w:t>
            </w:r>
          </w:p>
          <w:p w:rsidR="00AA6350" w:rsidRPr="00A24A25" w:rsidRDefault="00AA6350" w:rsidP="00121979">
            <w:pPr>
              <w:jc w:val="both"/>
              <w:rPr>
                <w:i/>
              </w:rPr>
            </w:pPr>
            <w:r w:rsidRPr="00A24A25">
              <w:rPr>
                <w:b/>
                <w:i/>
              </w:rPr>
              <w:t xml:space="preserve">Частушки </w:t>
            </w:r>
            <w:r w:rsidRPr="00A24A25">
              <w:rPr>
                <w:i/>
              </w:rPr>
              <w:t>«Подружка моя»</w:t>
            </w:r>
          </w:p>
        </w:tc>
        <w:tc>
          <w:tcPr>
            <w:tcW w:w="2629" w:type="dxa"/>
          </w:tcPr>
          <w:p w:rsidR="00AA6350" w:rsidRPr="00A24A25" w:rsidRDefault="00AA6350" w:rsidP="00121979">
            <w:pPr>
              <w:rPr>
                <w:i/>
              </w:rPr>
            </w:pPr>
            <w:r w:rsidRPr="00A24A25">
              <w:rPr>
                <w:b/>
                <w:i/>
              </w:rPr>
              <w:lastRenderedPageBreak/>
              <w:t xml:space="preserve">Игра с пением: </w:t>
            </w:r>
            <w:r w:rsidRPr="00A24A25">
              <w:rPr>
                <w:i/>
              </w:rPr>
              <w:t>«Тень –Тень» В.Калинникова</w:t>
            </w:r>
          </w:p>
          <w:p w:rsidR="00AA6350" w:rsidRPr="00A24A25" w:rsidRDefault="00AA6350" w:rsidP="00121979">
            <w:pPr>
              <w:rPr>
                <w:i/>
              </w:rPr>
            </w:pPr>
            <w:r w:rsidRPr="00A24A25">
              <w:rPr>
                <w:b/>
                <w:i/>
              </w:rPr>
              <w:lastRenderedPageBreak/>
              <w:t>Подвижные:</w:t>
            </w:r>
            <w:r w:rsidRPr="00A24A25">
              <w:rPr>
                <w:i/>
              </w:rPr>
              <w:t xml:space="preserve"> «Бег парой в шлепках», «Перевертушки», </w:t>
            </w:r>
            <w:r w:rsidRPr="00A24A25">
              <w:rPr>
                <w:b/>
                <w:i/>
              </w:rPr>
              <w:t xml:space="preserve">Эстафета </w:t>
            </w:r>
            <w:r w:rsidRPr="00A24A25">
              <w:rPr>
                <w:i/>
              </w:rPr>
              <w:t xml:space="preserve">«Поцелуй». </w:t>
            </w:r>
          </w:p>
          <w:p w:rsidR="00AA6350" w:rsidRPr="00A24A25" w:rsidRDefault="00AA6350" w:rsidP="00121979">
            <w:pPr>
              <w:rPr>
                <w:b/>
                <w:i/>
              </w:rPr>
            </w:pPr>
            <w:r w:rsidRPr="00A24A25">
              <w:rPr>
                <w:b/>
                <w:i/>
              </w:rPr>
              <w:t>Игра на внимание</w:t>
            </w:r>
            <w:r w:rsidRPr="00A24A25">
              <w:rPr>
                <w:i/>
              </w:rPr>
              <w:t xml:space="preserve"> «Топ, хлоп»</w:t>
            </w:r>
          </w:p>
        </w:tc>
      </w:tr>
      <w:tr w:rsidR="00AA6350" w:rsidTr="00121979">
        <w:tc>
          <w:tcPr>
            <w:tcW w:w="1753" w:type="dxa"/>
            <w:vMerge/>
          </w:tcPr>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rPr>
                <w:b/>
                <w:i/>
              </w:rPr>
            </w:pPr>
            <w:r w:rsidRPr="00A24A25">
              <w:rPr>
                <w:b/>
                <w:i/>
              </w:rPr>
              <w:t>Театрализованное представление «Пасха»</w:t>
            </w:r>
          </w:p>
          <w:p w:rsidR="00AA6350" w:rsidRPr="00A24A25" w:rsidRDefault="00AA6350" w:rsidP="00121979">
            <w:pPr>
              <w:rPr>
                <w:i/>
              </w:rPr>
            </w:pPr>
            <w:r w:rsidRPr="00A24A25">
              <w:rPr>
                <w:i/>
              </w:rPr>
              <w:t xml:space="preserve">Апрель – Пасха </w:t>
            </w:r>
          </w:p>
          <w:p w:rsidR="00AA6350" w:rsidRPr="00A24A25" w:rsidRDefault="00AA6350" w:rsidP="00121979">
            <w:pPr>
              <w:rPr>
                <w:i/>
              </w:rPr>
            </w:pPr>
            <w:r w:rsidRPr="00A24A25">
              <w:rPr>
                <w:i/>
              </w:rPr>
              <w:t>(для старшей группы)</w:t>
            </w:r>
          </w:p>
        </w:tc>
        <w:tc>
          <w:tcPr>
            <w:tcW w:w="3111" w:type="dxa"/>
          </w:tcPr>
          <w:p w:rsidR="00AA6350" w:rsidRPr="00A24A25" w:rsidRDefault="00AA6350" w:rsidP="00121979">
            <w:pPr>
              <w:shd w:val="clear" w:color="auto" w:fill="FFFFFF"/>
              <w:rPr>
                <w:i/>
                <w:color w:val="000000"/>
              </w:rPr>
            </w:pPr>
            <w:r w:rsidRPr="00A24A25">
              <w:rPr>
                <w:i/>
                <w:color w:val="000000"/>
              </w:rPr>
              <w:t xml:space="preserve">Пасха - величайший христианский праздник, наступающий в воскресенье, после семинедельного Великого поста. Светлое Христово Воскресение - день, в который совершился его переход от смерти к жизни вечной. Празднование длится неделю. Люди поздравляют друг друга с праздником, обмениваются крашеными яйцами. Любимой пасхальной </w:t>
            </w:r>
            <w:r w:rsidRPr="00A24A25">
              <w:rPr>
                <w:i/>
                <w:color w:val="000000"/>
              </w:rPr>
              <w:lastRenderedPageBreak/>
              <w:t>забавой было катание яиц с бугорочка. С Пасхи начинались веселые развлечения молодежи: пели веснянки, водили хороводы, качались на качелях.</w:t>
            </w:r>
          </w:p>
          <w:p w:rsidR="00AA6350" w:rsidRPr="00A24A25" w:rsidRDefault="00AA6350" w:rsidP="00121979">
            <w:pPr>
              <w:jc w:val="both"/>
            </w:pPr>
          </w:p>
        </w:tc>
        <w:tc>
          <w:tcPr>
            <w:tcW w:w="2405" w:type="dxa"/>
          </w:tcPr>
          <w:p w:rsidR="00AA6350" w:rsidRPr="00A24A25" w:rsidRDefault="00AA6350" w:rsidP="00121979">
            <w:pPr>
              <w:jc w:val="both"/>
            </w:pPr>
            <w:r w:rsidRPr="00A24A25">
              <w:rPr>
                <w:b/>
              </w:rPr>
              <w:lastRenderedPageBreak/>
              <w:t>Слушание:</w:t>
            </w:r>
            <w:r w:rsidRPr="00A24A25">
              <w:t xml:space="preserve"> Праздничный колокольный звон </w:t>
            </w:r>
          </w:p>
          <w:p w:rsidR="00AA6350" w:rsidRPr="00A24A25" w:rsidRDefault="00AA6350" w:rsidP="00121979">
            <w:pPr>
              <w:jc w:val="both"/>
            </w:pPr>
            <w:r w:rsidRPr="00A24A25">
              <w:rPr>
                <w:b/>
              </w:rPr>
              <w:t>Русские народные песни</w:t>
            </w:r>
            <w:r w:rsidRPr="00A24A25">
              <w:t xml:space="preserve">  «Пойду ль я, выйду ль я», «Где был Иванушка?» </w:t>
            </w:r>
            <w:r w:rsidRPr="00A24A25">
              <w:rPr>
                <w:b/>
              </w:rPr>
              <w:t>Песня  о весне</w:t>
            </w:r>
            <w:r w:rsidRPr="00A24A25">
              <w:t xml:space="preserve"> (по выбору)</w:t>
            </w:r>
          </w:p>
          <w:p w:rsidR="00AA6350" w:rsidRPr="00A24A25" w:rsidRDefault="00AA6350" w:rsidP="00121979">
            <w:pPr>
              <w:jc w:val="both"/>
            </w:pPr>
            <w:r w:rsidRPr="00A24A25">
              <w:rPr>
                <w:b/>
              </w:rPr>
              <w:t>Песня «Пасха»</w:t>
            </w:r>
            <w:r w:rsidRPr="00A24A25">
              <w:t>М.Лазарева</w:t>
            </w:r>
          </w:p>
          <w:p w:rsidR="00AA6350" w:rsidRPr="00A24A25" w:rsidRDefault="00AA6350" w:rsidP="00121979">
            <w:pPr>
              <w:jc w:val="both"/>
            </w:pPr>
          </w:p>
        </w:tc>
        <w:tc>
          <w:tcPr>
            <w:tcW w:w="2629" w:type="dxa"/>
          </w:tcPr>
          <w:p w:rsidR="00AA6350" w:rsidRPr="00A24A25" w:rsidRDefault="00AA6350" w:rsidP="00121979">
            <w:pPr>
              <w:jc w:val="both"/>
              <w:rPr>
                <w:i/>
              </w:rPr>
            </w:pPr>
            <w:r w:rsidRPr="00A24A25">
              <w:rPr>
                <w:i/>
              </w:rPr>
              <w:t xml:space="preserve">«Кто назовет цветов больше». </w:t>
            </w:r>
            <w:r w:rsidRPr="00A24A25">
              <w:rPr>
                <w:b/>
                <w:i/>
              </w:rPr>
              <w:t>Хоровод</w:t>
            </w:r>
            <w:r w:rsidRPr="00A24A25">
              <w:rPr>
                <w:i/>
              </w:rPr>
              <w:t xml:space="preserve"> «Цветы» Н. Бахутовой.</w:t>
            </w:r>
          </w:p>
          <w:p w:rsidR="00AA6350" w:rsidRPr="00A24A25" w:rsidRDefault="00AA6350" w:rsidP="00121979">
            <w:pPr>
              <w:jc w:val="both"/>
              <w:rPr>
                <w:i/>
              </w:rPr>
            </w:pPr>
            <w:r w:rsidRPr="00A24A25">
              <w:rPr>
                <w:b/>
                <w:i/>
              </w:rPr>
              <w:t>Танец:</w:t>
            </w:r>
            <w:r w:rsidRPr="00A24A25">
              <w:rPr>
                <w:i/>
              </w:rPr>
              <w:t xml:space="preserve"> «Матрешек»</w:t>
            </w:r>
          </w:p>
          <w:p w:rsidR="00AA6350" w:rsidRPr="00A24A25" w:rsidRDefault="00AA6350" w:rsidP="00121979">
            <w:pPr>
              <w:jc w:val="both"/>
              <w:rPr>
                <w:i/>
              </w:rPr>
            </w:pPr>
            <w:r w:rsidRPr="00A24A25">
              <w:rPr>
                <w:b/>
                <w:i/>
              </w:rPr>
              <w:t>Народная игра</w:t>
            </w:r>
            <w:r w:rsidRPr="00A24A25">
              <w:rPr>
                <w:i/>
              </w:rPr>
              <w:t xml:space="preserve"> «Метелица», «Горелки» </w:t>
            </w:r>
          </w:p>
        </w:tc>
      </w:tr>
      <w:tr w:rsidR="00AA6350" w:rsidTr="00121979">
        <w:tc>
          <w:tcPr>
            <w:tcW w:w="1753" w:type="dxa"/>
            <w:vMerge w:val="restart"/>
          </w:tcPr>
          <w:p w:rsidR="00AA6350" w:rsidRPr="001866EF" w:rsidRDefault="00AA6350" w:rsidP="00121979">
            <w:pPr>
              <w:jc w:val="both"/>
              <w:rPr>
                <w:b/>
                <w:sz w:val="22"/>
              </w:rPr>
            </w:pPr>
            <w:r w:rsidRPr="001866EF">
              <w:rPr>
                <w:b/>
                <w:sz w:val="22"/>
                <w:szCs w:val="22"/>
              </w:rPr>
              <w:lastRenderedPageBreak/>
              <w:t>МАЙ</w:t>
            </w:r>
          </w:p>
          <w:p w:rsidR="00AA6350" w:rsidRPr="00702616" w:rsidRDefault="00AA6350" w:rsidP="00121979">
            <w:pPr>
              <w:jc w:val="both"/>
              <w:rPr>
                <w:b/>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p w:rsidR="00AA6350" w:rsidRPr="008514DD" w:rsidRDefault="00AA6350" w:rsidP="00121979">
            <w:pPr>
              <w:jc w:val="both"/>
              <w:rPr>
                <w:b/>
                <w:sz w:val="28"/>
              </w:rPr>
            </w:pP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Игровая программа «Георгий Победоносец и змей»</w:t>
            </w:r>
          </w:p>
          <w:p w:rsidR="00AA6350" w:rsidRPr="00A24A25" w:rsidRDefault="00AA6350" w:rsidP="00121979">
            <w:pPr>
              <w:jc w:val="both"/>
              <w:rPr>
                <w:i/>
              </w:rPr>
            </w:pPr>
            <w:r w:rsidRPr="00A24A25">
              <w:rPr>
                <w:i/>
              </w:rPr>
              <w:t>6 мая – Георгий Победоносец</w:t>
            </w:r>
          </w:p>
          <w:p w:rsidR="00AA6350" w:rsidRPr="00A24A25" w:rsidRDefault="00AA6350" w:rsidP="00121979">
            <w:pPr>
              <w:jc w:val="both"/>
              <w:rPr>
                <w:i/>
              </w:rPr>
            </w:pPr>
            <w:r w:rsidRPr="00A24A25">
              <w:rPr>
                <w:i/>
              </w:rPr>
              <w:t>(для подготовительной к школе группы)</w:t>
            </w:r>
          </w:p>
        </w:tc>
        <w:tc>
          <w:tcPr>
            <w:tcW w:w="3111" w:type="dxa"/>
          </w:tcPr>
          <w:p w:rsidR="00AA6350" w:rsidRPr="00A24A25" w:rsidRDefault="00AA6350" w:rsidP="00121979">
            <w:pPr>
              <w:shd w:val="clear" w:color="auto" w:fill="FFFFFF"/>
              <w:rPr>
                <w:i/>
                <w:color w:val="000000"/>
              </w:rPr>
            </w:pPr>
            <w:r w:rsidRPr="00A24A25">
              <w:rPr>
                <w:i/>
                <w:color w:val="000000"/>
              </w:rPr>
              <w:t xml:space="preserve">Георгий Победоносец - покровитель земледелия и пастушества, хранитель Святой Руси. Победа Георгия над Змеем изображена на гербе Москвы. В народе считают, что Георгий-змееборец способен ограждать от змей людей и животных. Этот день отмечали как праздник пастухов. На него пекли обрядовое печенье в виде коров, лошадей, коз и просили Святого Георгия, чтобы он охранил летом скотину от волков, </w:t>
            </w:r>
            <w:r w:rsidRPr="00A24A25">
              <w:rPr>
                <w:i/>
                <w:color w:val="000000"/>
              </w:rPr>
              <w:lastRenderedPageBreak/>
              <w:t>чтобы все вокруг росло и процветало.</w:t>
            </w:r>
          </w:p>
          <w:p w:rsidR="00AA6350" w:rsidRPr="00A24A25" w:rsidRDefault="00AA6350" w:rsidP="00121979">
            <w:pPr>
              <w:jc w:val="both"/>
            </w:pPr>
          </w:p>
        </w:tc>
        <w:tc>
          <w:tcPr>
            <w:tcW w:w="2405" w:type="dxa"/>
          </w:tcPr>
          <w:p w:rsidR="00AA6350" w:rsidRPr="00A24A25" w:rsidRDefault="00AA6350" w:rsidP="00121979">
            <w:pPr>
              <w:jc w:val="both"/>
              <w:rPr>
                <w:i/>
              </w:rPr>
            </w:pPr>
            <w:r w:rsidRPr="00A24A25">
              <w:rPr>
                <w:b/>
                <w:i/>
              </w:rPr>
              <w:lastRenderedPageBreak/>
              <w:t>Слушание:</w:t>
            </w:r>
            <w:r w:rsidRPr="00A24A25">
              <w:rPr>
                <w:i/>
              </w:rPr>
              <w:t xml:space="preserve"> «Приход весны» В.-А.Моцарт, увертюра к опере «Кармен» Ж.Бизе, </w:t>
            </w:r>
          </w:p>
          <w:p w:rsidR="00AA6350" w:rsidRPr="00A24A25" w:rsidRDefault="00AA6350" w:rsidP="00121979">
            <w:pPr>
              <w:jc w:val="both"/>
              <w:rPr>
                <w:i/>
              </w:rPr>
            </w:pPr>
            <w:r w:rsidRPr="00A24A25">
              <w:rPr>
                <w:i/>
              </w:rPr>
              <w:t>«</w:t>
            </w:r>
            <w:r w:rsidRPr="00A24A25">
              <w:rPr>
                <w:b/>
                <w:i/>
              </w:rPr>
              <w:t>Песни</w:t>
            </w:r>
            <w:r w:rsidRPr="00A24A25">
              <w:rPr>
                <w:i/>
              </w:rPr>
              <w:t xml:space="preserve"> о дороге добра» М.Минкова</w:t>
            </w:r>
          </w:p>
          <w:p w:rsidR="00AA6350" w:rsidRPr="00A24A25" w:rsidRDefault="00AA6350" w:rsidP="00121979">
            <w:pPr>
              <w:jc w:val="both"/>
              <w:rPr>
                <w:i/>
              </w:rPr>
            </w:pPr>
            <w:r w:rsidRPr="00A24A25">
              <w:rPr>
                <w:b/>
                <w:i/>
              </w:rPr>
              <w:t>Голоса птиц:</w:t>
            </w:r>
            <w:r w:rsidRPr="00A24A25">
              <w:rPr>
                <w:i/>
              </w:rPr>
              <w:t xml:space="preserve"> (воробья, гусей, уток, журавлей, грачей)</w:t>
            </w:r>
          </w:p>
        </w:tc>
        <w:tc>
          <w:tcPr>
            <w:tcW w:w="2629" w:type="dxa"/>
          </w:tcPr>
          <w:p w:rsidR="00AA6350" w:rsidRPr="00A24A25" w:rsidRDefault="00AA6350" w:rsidP="00121979">
            <w:pPr>
              <w:jc w:val="both"/>
              <w:rPr>
                <w:i/>
              </w:rPr>
            </w:pPr>
            <w:r w:rsidRPr="00A24A25">
              <w:rPr>
                <w:b/>
                <w:i/>
              </w:rPr>
              <w:t>Ритмическая игра</w:t>
            </w:r>
            <w:r w:rsidRPr="00A24A25">
              <w:rPr>
                <w:i/>
              </w:rPr>
              <w:t xml:space="preserve"> «Капель»</w:t>
            </w:r>
          </w:p>
          <w:p w:rsidR="00AA6350" w:rsidRPr="00A24A25" w:rsidRDefault="00AA6350" w:rsidP="00121979">
            <w:pPr>
              <w:jc w:val="both"/>
              <w:rPr>
                <w:i/>
              </w:rPr>
            </w:pPr>
            <w:r w:rsidRPr="00A24A25">
              <w:rPr>
                <w:b/>
                <w:i/>
              </w:rPr>
              <w:t xml:space="preserve">Подвижные игры </w:t>
            </w:r>
            <w:r w:rsidRPr="00A24A25">
              <w:rPr>
                <w:i/>
              </w:rPr>
              <w:t xml:space="preserve">«Перейди ручеек», «Найди своего зверя», «Спаси зайцев», </w:t>
            </w:r>
          </w:p>
          <w:p w:rsidR="00AA6350" w:rsidRPr="00A24A25" w:rsidRDefault="00AA6350" w:rsidP="00121979">
            <w:pPr>
              <w:jc w:val="both"/>
              <w:rPr>
                <w:i/>
              </w:rPr>
            </w:pPr>
            <w:r w:rsidRPr="00A24A25">
              <w:rPr>
                <w:b/>
                <w:i/>
              </w:rPr>
              <w:t>Весенний хоровод</w:t>
            </w:r>
            <w:r w:rsidRPr="00A24A25">
              <w:rPr>
                <w:i/>
              </w:rPr>
              <w:t xml:space="preserve"> (по выбору) </w:t>
            </w:r>
          </w:p>
        </w:tc>
      </w:tr>
      <w:tr w:rsidR="00AA6350" w:rsidTr="00121979">
        <w:tc>
          <w:tcPr>
            <w:tcW w:w="1753" w:type="dxa"/>
            <w:vMerge/>
          </w:tcPr>
          <w:p w:rsidR="00AA6350" w:rsidRPr="008514DD" w:rsidRDefault="00AA6350" w:rsidP="00121979">
            <w:pPr>
              <w:jc w:val="both"/>
            </w:pPr>
          </w:p>
        </w:tc>
        <w:tc>
          <w:tcPr>
            <w:tcW w:w="2349" w:type="dxa"/>
          </w:tcPr>
          <w:p w:rsidR="00AA6350" w:rsidRPr="00A24A25" w:rsidRDefault="00AA6350" w:rsidP="00121979">
            <w:pPr>
              <w:jc w:val="both"/>
            </w:pPr>
          </w:p>
        </w:tc>
        <w:tc>
          <w:tcPr>
            <w:tcW w:w="2539" w:type="dxa"/>
          </w:tcPr>
          <w:p w:rsidR="00AA6350" w:rsidRPr="00A24A25" w:rsidRDefault="00AA6350" w:rsidP="00121979">
            <w:pPr>
              <w:jc w:val="both"/>
              <w:rPr>
                <w:b/>
                <w:i/>
              </w:rPr>
            </w:pPr>
            <w:r w:rsidRPr="00A24A25">
              <w:rPr>
                <w:b/>
                <w:i/>
              </w:rPr>
              <w:t>Фольклорный праздник «Ночные гуляния»</w:t>
            </w:r>
          </w:p>
          <w:p w:rsidR="00AA6350" w:rsidRPr="00A24A25" w:rsidRDefault="00AA6350" w:rsidP="00121979">
            <w:pPr>
              <w:jc w:val="both"/>
              <w:rPr>
                <w:i/>
              </w:rPr>
            </w:pPr>
            <w:r w:rsidRPr="00A24A25">
              <w:rPr>
                <w:i/>
              </w:rPr>
              <w:t>22 мая – Никола Вешний</w:t>
            </w:r>
          </w:p>
          <w:p w:rsidR="00AA6350" w:rsidRPr="00A24A25" w:rsidRDefault="00AA6350" w:rsidP="00121979">
            <w:pPr>
              <w:jc w:val="both"/>
              <w:rPr>
                <w:i/>
              </w:rPr>
            </w:pPr>
            <w:r w:rsidRPr="00A24A25">
              <w:rPr>
                <w:i/>
              </w:rPr>
              <w:t>(для старшей группы)</w:t>
            </w:r>
          </w:p>
        </w:tc>
        <w:tc>
          <w:tcPr>
            <w:tcW w:w="3111" w:type="dxa"/>
          </w:tcPr>
          <w:p w:rsidR="00AA6350" w:rsidRPr="00A24A25" w:rsidRDefault="00AA6350" w:rsidP="000750E5">
            <w:pPr>
              <w:shd w:val="clear" w:color="auto" w:fill="FFFFFF"/>
              <w:rPr>
                <w:i/>
                <w:color w:val="000000"/>
              </w:rPr>
            </w:pPr>
            <w:r w:rsidRPr="00A24A25">
              <w:rPr>
                <w:i/>
                <w:color w:val="000000"/>
              </w:rPr>
              <w:t>Никола Вешний - покровитель лошадей. В этот день впервые отправляются с лошадьми в ночное и там празднуют с песнями и хороводами до самой зари.</w:t>
            </w:r>
          </w:p>
        </w:tc>
        <w:tc>
          <w:tcPr>
            <w:tcW w:w="2405" w:type="dxa"/>
          </w:tcPr>
          <w:p w:rsidR="00AA6350" w:rsidRPr="00A24A25" w:rsidRDefault="00AA6350" w:rsidP="00121979">
            <w:pPr>
              <w:jc w:val="both"/>
              <w:rPr>
                <w:b/>
                <w:i/>
              </w:rPr>
            </w:pPr>
            <w:r w:rsidRPr="00A24A25">
              <w:rPr>
                <w:b/>
                <w:i/>
              </w:rPr>
              <w:t>Слушание пьесы</w:t>
            </w:r>
          </w:p>
          <w:p w:rsidR="00AA6350" w:rsidRPr="00A24A25" w:rsidRDefault="00AA6350" w:rsidP="00121979">
            <w:pPr>
              <w:rPr>
                <w:i/>
              </w:rPr>
            </w:pPr>
            <w:r w:rsidRPr="00A24A25">
              <w:rPr>
                <w:i/>
              </w:rPr>
              <w:t>«Лошадка» Н.Потоловского»</w:t>
            </w:r>
          </w:p>
          <w:p w:rsidR="00AA6350" w:rsidRPr="00A24A25" w:rsidRDefault="00AA6350" w:rsidP="00121979">
            <w:pPr>
              <w:rPr>
                <w:i/>
              </w:rPr>
            </w:pPr>
            <w:r w:rsidRPr="00A24A25">
              <w:rPr>
                <w:b/>
                <w:i/>
              </w:rPr>
              <w:t>Песня о Родине</w:t>
            </w:r>
            <w:r w:rsidRPr="00A24A25">
              <w:rPr>
                <w:i/>
              </w:rPr>
              <w:t xml:space="preserve"> (по выбору) </w:t>
            </w:r>
          </w:p>
        </w:tc>
        <w:tc>
          <w:tcPr>
            <w:tcW w:w="2629" w:type="dxa"/>
          </w:tcPr>
          <w:p w:rsidR="00AA6350" w:rsidRPr="00A24A25" w:rsidRDefault="00AA6350" w:rsidP="00121979">
            <w:pPr>
              <w:jc w:val="both"/>
              <w:rPr>
                <w:i/>
              </w:rPr>
            </w:pPr>
            <w:r w:rsidRPr="00A24A25">
              <w:rPr>
                <w:b/>
                <w:i/>
              </w:rPr>
              <w:t>Танец</w:t>
            </w:r>
            <w:r w:rsidRPr="00A24A25">
              <w:rPr>
                <w:i/>
              </w:rPr>
              <w:t xml:space="preserve"> «Всадники», </w:t>
            </w:r>
          </w:p>
          <w:p w:rsidR="00AA6350" w:rsidRPr="00A24A25" w:rsidRDefault="00AA6350" w:rsidP="00121979">
            <w:pPr>
              <w:jc w:val="both"/>
              <w:rPr>
                <w:i/>
              </w:rPr>
            </w:pPr>
            <w:r w:rsidRPr="00A24A25">
              <w:rPr>
                <w:b/>
                <w:i/>
              </w:rPr>
              <w:t>Народная хороводная  игра</w:t>
            </w:r>
            <w:r w:rsidRPr="00A24A25">
              <w:rPr>
                <w:i/>
              </w:rPr>
              <w:t xml:space="preserve"> «А мы просо сеяли», «Шел козел по лесу» </w:t>
            </w:r>
          </w:p>
          <w:p w:rsidR="00AA6350" w:rsidRPr="00A24A25" w:rsidRDefault="00AA6350" w:rsidP="00121979">
            <w:pPr>
              <w:jc w:val="both"/>
              <w:rPr>
                <w:i/>
              </w:rPr>
            </w:pPr>
            <w:r w:rsidRPr="00A24A25">
              <w:rPr>
                <w:b/>
                <w:i/>
              </w:rPr>
              <w:t>Русский народный хоровод</w:t>
            </w:r>
            <w:r w:rsidRPr="00A24A25">
              <w:rPr>
                <w:i/>
              </w:rPr>
              <w:t xml:space="preserve"> «Во поле береза стояла</w:t>
            </w:r>
          </w:p>
        </w:tc>
      </w:tr>
    </w:tbl>
    <w:p w:rsidR="008A186E" w:rsidRDefault="008A186E" w:rsidP="00B4309F">
      <w:pPr>
        <w:pStyle w:val="a3"/>
        <w:numPr>
          <w:ilvl w:val="0"/>
          <w:numId w:val="11"/>
        </w:numPr>
        <w:spacing w:before="0" w:after="0"/>
        <w:jc w:val="center"/>
        <w:rPr>
          <w:b/>
          <w:bCs/>
          <w:caps/>
          <w:sz w:val="28"/>
          <w:szCs w:val="28"/>
        </w:rPr>
        <w:sectPr w:rsidR="008A186E" w:rsidSect="0038188E">
          <w:pgSz w:w="16838" w:h="11906" w:orient="landscape"/>
          <w:pgMar w:top="1701" w:right="1134" w:bottom="851" w:left="1134" w:header="709" w:footer="709" w:gutter="0"/>
          <w:cols w:space="708"/>
          <w:docGrid w:linePitch="360"/>
        </w:sectPr>
      </w:pPr>
    </w:p>
    <w:p w:rsidR="00AA6350" w:rsidRPr="00DB5BEB" w:rsidRDefault="00AA6350" w:rsidP="00B4309F">
      <w:pPr>
        <w:pStyle w:val="a3"/>
        <w:numPr>
          <w:ilvl w:val="0"/>
          <w:numId w:val="11"/>
        </w:numPr>
        <w:spacing w:before="0" w:after="0"/>
        <w:jc w:val="center"/>
        <w:rPr>
          <w:b/>
          <w:bCs/>
          <w:caps/>
          <w:sz w:val="28"/>
          <w:szCs w:val="28"/>
        </w:rPr>
      </w:pPr>
      <w:r w:rsidRPr="002331CE">
        <w:rPr>
          <w:b/>
          <w:bCs/>
          <w:caps/>
          <w:sz w:val="28"/>
          <w:szCs w:val="28"/>
        </w:rPr>
        <w:lastRenderedPageBreak/>
        <w:t>СОДЕРЖАНИЕ ПРОГРАММЫ</w:t>
      </w:r>
    </w:p>
    <w:p w:rsidR="00AA6350" w:rsidRDefault="00AA6350" w:rsidP="00241A8B">
      <w:pPr>
        <w:pStyle w:val="a3"/>
        <w:spacing w:before="0" w:after="0"/>
        <w:ind w:firstLine="851"/>
        <w:jc w:val="center"/>
        <w:rPr>
          <w:sz w:val="28"/>
          <w:szCs w:val="28"/>
        </w:rPr>
      </w:pPr>
    </w:p>
    <w:p w:rsidR="00AA6350" w:rsidRDefault="00AA6350" w:rsidP="00241A8B">
      <w:pPr>
        <w:pStyle w:val="HTML"/>
        <w:ind w:firstLine="540"/>
        <w:jc w:val="both"/>
        <w:rPr>
          <w:rFonts w:ascii="Times New Roman" w:hAnsi="Times New Roman"/>
          <w:sz w:val="28"/>
          <w:szCs w:val="28"/>
        </w:rPr>
      </w:pPr>
      <w:r w:rsidRPr="00D430E7">
        <w:rPr>
          <w:rFonts w:ascii="Times New Roman" w:hAnsi="Times New Roman"/>
          <w:sz w:val="28"/>
          <w:szCs w:val="28"/>
        </w:rPr>
        <w:t xml:space="preserve">Содержание программы </w:t>
      </w:r>
      <w:r w:rsidRPr="00E13686">
        <w:rPr>
          <w:rFonts w:ascii="Times New Roman" w:hAnsi="Times New Roman"/>
          <w:sz w:val="28"/>
          <w:szCs w:val="28"/>
        </w:rPr>
        <w:t>представлено в 2 разделах</w:t>
      </w:r>
      <w:r>
        <w:rPr>
          <w:rFonts w:ascii="Times New Roman" w:hAnsi="Times New Roman"/>
          <w:sz w:val="28"/>
          <w:szCs w:val="28"/>
        </w:rPr>
        <w:t>: теоретический и практический. Оба раздела программы взаимосвязаны. В качестве интегрирующего средства, обеспечивающего взаимосвязь содержания программы выступает народный календарь традиционных праздников, структурированный на основе сезонных изменений в природе.</w:t>
      </w:r>
    </w:p>
    <w:p w:rsidR="00AA6350" w:rsidRDefault="00AA6350" w:rsidP="00E13686">
      <w:pPr>
        <w:shd w:val="clear" w:color="auto" w:fill="FFFFFF"/>
        <w:ind w:firstLine="540"/>
        <w:jc w:val="both"/>
        <w:rPr>
          <w:sz w:val="28"/>
        </w:rPr>
      </w:pPr>
      <w:r>
        <w:rPr>
          <w:b/>
          <w:sz w:val="28"/>
        </w:rPr>
        <w:t xml:space="preserve">Первый раздел. </w:t>
      </w:r>
      <w:r w:rsidRPr="00CD285D">
        <w:rPr>
          <w:b/>
          <w:sz w:val="28"/>
        </w:rPr>
        <w:t>Теоретическая часть</w:t>
      </w:r>
      <w:r>
        <w:rPr>
          <w:b/>
          <w:sz w:val="28"/>
        </w:rPr>
        <w:t xml:space="preserve"> </w:t>
      </w:r>
      <w:r w:rsidRPr="00CD285D">
        <w:rPr>
          <w:sz w:val="28"/>
        </w:rPr>
        <w:t>(часто происходит в группе и проводится музыкальным руководителем или воспитателем)</w:t>
      </w:r>
      <w:r>
        <w:rPr>
          <w:sz w:val="28"/>
        </w:rPr>
        <w:t xml:space="preserve">. </w:t>
      </w:r>
      <w:r w:rsidRPr="00CD285D">
        <w:rPr>
          <w:sz w:val="28"/>
        </w:rPr>
        <w:t xml:space="preserve">Основа занятия - беседа в доступной для детей форме, используя наглядный материал (предметы народного быта, декларативно- прикладного творчества и различные пособия), а также прослушивание сказки, музыкального произведения или рассказа о празднике. Рассказ педагога о народном календаре, беседы о времени года, о календарном празднике, сведения из истории жанра, традиций его исполнения и др. В группе проходят занятия по изо деятельности, ручному труду и прикладному народному творчеству, связанные с народными календарными праздниками и подготовке к ним ( например – изотовление к народному календарному празднику «Егорьев день » </w:t>
      </w:r>
      <w:r>
        <w:rPr>
          <w:sz w:val="28"/>
        </w:rPr>
        <w:t>фигурок животных из глины</w:t>
      </w:r>
      <w:r w:rsidRPr="00CD285D">
        <w:rPr>
          <w:sz w:val="28"/>
        </w:rPr>
        <w:t>, а к «Прилёту жаворонков »</w:t>
      </w:r>
      <w:r>
        <w:rPr>
          <w:sz w:val="28"/>
        </w:rPr>
        <w:t xml:space="preserve"> птичек из теста и т. п.</w:t>
      </w:r>
      <w:r w:rsidRPr="00CD285D">
        <w:rPr>
          <w:sz w:val="28"/>
        </w:rPr>
        <w:t xml:space="preserve">) </w:t>
      </w:r>
    </w:p>
    <w:p w:rsidR="00AA6350" w:rsidRDefault="00AA6350" w:rsidP="00E13686">
      <w:pPr>
        <w:shd w:val="clear" w:color="auto" w:fill="FFFFFF"/>
        <w:ind w:firstLine="540"/>
        <w:jc w:val="both"/>
        <w:rPr>
          <w:sz w:val="28"/>
        </w:rPr>
      </w:pPr>
      <w:r w:rsidRPr="00E13686">
        <w:rPr>
          <w:b/>
          <w:sz w:val="28"/>
        </w:rPr>
        <w:t>Второй раздел.</w:t>
      </w:r>
      <w:r>
        <w:rPr>
          <w:b/>
          <w:sz w:val="28"/>
        </w:rPr>
        <w:t xml:space="preserve"> </w:t>
      </w:r>
      <w:r w:rsidRPr="00CD285D">
        <w:rPr>
          <w:b/>
          <w:sz w:val="28"/>
        </w:rPr>
        <w:t>Практическая часть</w:t>
      </w:r>
      <w:r>
        <w:rPr>
          <w:b/>
          <w:sz w:val="28"/>
        </w:rPr>
        <w:t xml:space="preserve"> </w:t>
      </w:r>
      <w:r w:rsidRPr="00CD285D">
        <w:rPr>
          <w:sz w:val="28"/>
        </w:rPr>
        <w:t xml:space="preserve">(в музыкальном зале или в музее - избе): </w:t>
      </w:r>
    </w:p>
    <w:p w:rsidR="00AA6350" w:rsidRDefault="00AA6350" w:rsidP="00E13686">
      <w:pPr>
        <w:shd w:val="clear" w:color="auto" w:fill="FFFFFF"/>
        <w:ind w:firstLine="540"/>
        <w:jc w:val="both"/>
        <w:rPr>
          <w:sz w:val="28"/>
        </w:rPr>
      </w:pPr>
      <w:r w:rsidRPr="00CD285D">
        <w:rPr>
          <w:sz w:val="28"/>
        </w:rPr>
        <w:t xml:space="preserve">а) Знакомство с различными видами </w:t>
      </w:r>
      <w:r w:rsidRPr="00C57936">
        <w:rPr>
          <w:sz w:val="28"/>
        </w:rPr>
        <w:t>фольклора: небылицы, заклички, приговорки, пословицы, скороговорки, дразнилки, потешки, сказки, загадки, а также русские народные игры. Всё</w:t>
      </w:r>
      <w:r>
        <w:rPr>
          <w:sz w:val="28"/>
        </w:rPr>
        <w:t xml:space="preserve"> это </w:t>
      </w:r>
      <w:r w:rsidRPr="00CD285D">
        <w:rPr>
          <w:sz w:val="28"/>
        </w:rPr>
        <w:t xml:space="preserve"> помогает: научиться взаимодействовать в коллективе, организоваться и организовать друг друга, лучше узнать историю и традиции своего народа, развивают моторику пальцев, если это пальчиковые игры. </w:t>
      </w:r>
    </w:p>
    <w:p w:rsidR="00AA6350" w:rsidRDefault="00AA6350" w:rsidP="00E13686">
      <w:pPr>
        <w:shd w:val="clear" w:color="auto" w:fill="FFFFFF"/>
        <w:ind w:firstLine="540"/>
        <w:jc w:val="both"/>
        <w:rPr>
          <w:sz w:val="28"/>
        </w:rPr>
      </w:pPr>
      <w:r w:rsidRPr="00CD285D">
        <w:rPr>
          <w:sz w:val="28"/>
        </w:rPr>
        <w:t>Б) Русские народные песни</w:t>
      </w:r>
      <w:r w:rsidRPr="00BC3770">
        <w:rPr>
          <w:sz w:val="28"/>
        </w:rPr>
        <w:t>: календарные, лирические, колыбельные, обрядовые. В процессе разучивания и исполнения которых дети получаю</w:t>
      </w:r>
      <w:r w:rsidRPr="00CD285D">
        <w:rPr>
          <w:sz w:val="28"/>
        </w:rPr>
        <w:t>т навыки звукообразования, дикции. У детей успешно развивается не только музыкальный слух и хоровые навыки, а также чистота интонации, легкие, дыхание, голосовой аппарат. Простые народные мелодии позволяют испытать силу звучания голоса, подготавливают к исполнению сложных по музыкальному языку мелодий, способствуют углублению дыхания, устойчивости его ритма.</w:t>
      </w:r>
    </w:p>
    <w:p w:rsidR="00AA6350" w:rsidRDefault="00AA6350" w:rsidP="00E13686">
      <w:pPr>
        <w:shd w:val="clear" w:color="auto" w:fill="FFFFFF"/>
        <w:ind w:firstLine="540"/>
        <w:jc w:val="both"/>
        <w:rPr>
          <w:sz w:val="28"/>
        </w:rPr>
      </w:pPr>
      <w:r>
        <w:rPr>
          <w:sz w:val="28"/>
        </w:rPr>
        <w:t xml:space="preserve">В) </w:t>
      </w:r>
      <w:r w:rsidRPr="00CD285D">
        <w:rPr>
          <w:sz w:val="28"/>
        </w:rPr>
        <w:t>Русские народные танцы для данного возраста</w:t>
      </w:r>
      <w:r>
        <w:rPr>
          <w:sz w:val="28"/>
        </w:rPr>
        <w:t xml:space="preserve"> (</w:t>
      </w:r>
      <w:r w:rsidRPr="00CD285D">
        <w:rPr>
          <w:sz w:val="28"/>
        </w:rPr>
        <w:t xml:space="preserve">показ, разучивание движений): орнаментальные хороводы, элементарные народные танцы (кадрили и «топотухи»). В процессе выполнения специально подобранных музыкально - ритмических движений, формируются танцевальные навыки, улучшается координация движений у детей в целом. </w:t>
      </w:r>
    </w:p>
    <w:p w:rsidR="00AA6350" w:rsidRDefault="00AA6350" w:rsidP="00E13686">
      <w:pPr>
        <w:shd w:val="clear" w:color="auto" w:fill="FFFFFF"/>
        <w:ind w:firstLine="540"/>
        <w:jc w:val="both"/>
        <w:rPr>
          <w:sz w:val="28"/>
        </w:rPr>
      </w:pPr>
      <w:r w:rsidRPr="00CD285D">
        <w:rPr>
          <w:sz w:val="28"/>
        </w:rPr>
        <w:t>Д) Элементарное музицирование детей: знакомство с русскими народными инструментами, их возможностями, игра в ансамбле ложкарей, занятия в детском оркестре, с привлечением самых разнооб</w:t>
      </w:r>
      <w:r>
        <w:rPr>
          <w:sz w:val="28"/>
        </w:rPr>
        <w:t>разных инструментов (от шумовых</w:t>
      </w:r>
      <w:r w:rsidRPr="00CD285D">
        <w:rPr>
          <w:sz w:val="28"/>
        </w:rPr>
        <w:t xml:space="preserve">, до ударных и духовых). Всё это отлично </w:t>
      </w:r>
      <w:r w:rsidRPr="00CD285D">
        <w:rPr>
          <w:sz w:val="28"/>
        </w:rPr>
        <w:lastRenderedPageBreak/>
        <w:t>развивает ритм, музыкальность, динамический слух, самостоятельность, ответственность, чувство коллектива.</w:t>
      </w:r>
    </w:p>
    <w:p w:rsidR="00AA6350" w:rsidRDefault="00AA6350" w:rsidP="00E13686">
      <w:pPr>
        <w:shd w:val="clear" w:color="auto" w:fill="FFFFFF"/>
        <w:ind w:firstLine="540"/>
        <w:jc w:val="both"/>
        <w:rPr>
          <w:sz w:val="28"/>
        </w:rPr>
      </w:pPr>
      <w:r w:rsidRPr="00C402F5">
        <w:rPr>
          <w:sz w:val="28"/>
        </w:rPr>
        <w:t>Е) Народный театр: театр Петрушки, театр скоморохов, пальчиковый театр. Все эти виды театров располагают к театрализованной деятельности детей, их импровизации, воображению, фантазии, развитию артистических способностей.</w:t>
      </w:r>
    </w:p>
    <w:p w:rsidR="00AA6350" w:rsidRDefault="00AA6350" w:rsidP="00C75D72">
      <w:pPr>
        <w:jc w:val="both"/>
        <w:rPr>
          <w:b/>
          <w:i/>
          <w:sz w:val="28"/>
          <w:szCs w:val="28"/>
        </w:rPr>
      </w:pPr>
      <w:r w:rsidRPr="00F968C7">
        <w:rPr>
          <w:b/>
          <w:i/>
          <w:sz w:val="28"/>
          <w:szCs w:val="28"/>
        </w:rPr>
        <w:t xml:space="preserve">Сентябрь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674"/>
      </w:tblGrid>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 xml:space="preserve">Беседа об осенних календарных праздниках. Приметы месяца. Историческая справка. </w:t>
            </w:r>
          </w:p>
          <w:p w:rsidR="00AA6350" w:rsidRPr="00C27C40" w:rsidRDefault="00AA6350" w:rsidP="00121979">
            <w:pPr>
              <w:jc w:val="both"/>
              <w:rPr>
                <w:sz w:val="28"/>
                <w:szCs w:val="28"/>
              </w:rPr>
            </w:pPr>
            <w:r w:rsidRPr="00C27C40">
              <w:rPr>
                <w:sz w:val="28"/>
                <w:szCs w:val="28"/>
              </w:rPr>
              <w:t xml:space="preserve">1 сентября - День тепляк, 27 сентября – Воздвижение.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2.</w:t>
            </w:r>
          </w:p>
        </w:tc>
        <w:tc>
          <w:tcPr>
            <w:tcW w:w="8896" w:type="dxa"/>
          </w:tcPr>
          <w:p w:rsidR="00AA6350" w:rsidRPr="00C27C40" w:rsidRDefault="00AA6350" w:rsidP="00121979">
            <w:pPr>
              <w:jc w:val="both"/>
              <w:rPr>
                <w:sz w:val="28"/>
                <w:szCs w:val="28"/>
              </w:rPr>
            </w:pPr>
            <w:r w:rsidRPr="00C27C40">
              <w:rPr>
                <w:sz w:val="28"/>
                <w:szCs w:val="28"/>
              </w:rPr>
              <w:t>Разучивание песен: "На зеленом лугу", "Посмотрите, как у нас-то в мастерской", «У калинушки».</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3.</w:t>
            </w:r>
          </w:p>
        </w:tc>
        <w:tc>
          <w:tcPr>
            <w:tcW w:w="8896" w:type="dxa"/>
          </w:tcPr>
          <w:p w:rsidR="00AA6350" w:rsidRPr="00C27C40" w:rsidRDefault="00AA6350" w:rsidP="00121979">
            <w:pPr>
              <w:jc w:val="both"/>
              <w:rPr>
                <w:b/>
                <w:i/>
                <w:sz w:val="28"/>
                <w:szCs w:val="28"/>
              </w:rPr>
            </w:pPr>
            <w:r w:rsidRPr="00C27C40">
              <w:rPr>
                <w:sz w:val="28"/>
                <w:szCs w:val="28"/>
              </w:rPr>
              <w:t>Заклички об осени с ритмодекламацией.</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4.</w:t>
            </w:r>
          </w:p>
        </w:tc>
        <w:tc>
          <w:tcPr>
            <w:tcW w:w="8896" w:type="dxa"/>
          </w:tcPr>
          <w:p w:rsidR="00AA6350" w:rsidRPr="00C27C40" w:rsidRDefault="00AA6350" w:rsidP="00121979">
            <w:pPr>
              <w:jc w:val="both"/>
              <w:rPr>
                <w:b/>
                <w:i/>
                <w:sz w:val="28"/>
                <w:szCs w:val="28"/>
              </w:rPr>
            </w:pPr>
            <w:r w:rsidRPr="00C27C40">
              <w:rPr>
                <w:sz w:val="28"/>
                <w:szCs w:val="28"/>
              </w:rPr>
              <w:t>Сказка об осенних листочках с импровизацией движений.</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 xml:space="preserve">Танец "Осенних листочков" (простейшие хороводные движения).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Игры русские народные «Кучер и лошадка», «Всадники», «Счастливая подкова», «Кузнец», «Лошадки», «Молчанка», «Ваня  - простота», «Дождик», «Капустонька».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 xml:space="preserve">Небылица: "У Аленки в гостях". Считалка -"Таря - Маря".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Пальчиковая игра "Гости едут".</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9.</w:t>
            </w:r>
          </w:p>
        </w:tc>
        <w:tc>
          <w:tcPr>
            <w:tcW w:w="8896" w:type="dxa"/>
          </w:tcPr>
          <w:p w:rsidR="00AA6350" w:rsidRPr="00C27C40" w:rsidRDefault="00AA6350" w:rsidP="00121979">
            <w:pPr>
              <w:jc w:val="both"/>
              <w:rPr>
                <w:sz w:val="28"/>
                <w:szCs w:val="28"/>
              </w:rPr>
            </w:pPr>
            <w:r w:rsidRPr="00C27C40">
              <w:rPr>
                <w:sz w:val="28"/>
                <w:szCs w:val="28"/>
              </w:rPr>
              <w:t>Слушание музыки: В.В. Андреев, "Светит месяц"- обработка русской народной песни, фрагменты.</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10.</w:t>
            </w:r>
          </w:p>
        </w:tc>
        <w:tc>
          <w:tcPr>
            <w:tcW w:w="8896" w:type="dxa"/>
          </w:tcPr>
          <w:p w:rsidR="00AA6350" w:rsidRPr="00C27C40" w:rsidRDefault="00AA6350" w:rsidP="00121979">
            <w:pPr>
              <w:jc w:val="both"/>
              <w:rPr>
                <w:sz w:val="28"/>
                <w:szCs w:val="28"/>
              </w:rPr>
            </w:pPr>
            <w:r w:rsidRPr="00C27C40">
              <w:rPr>
                <w:sz w:val="28"/>
                <w:szCs w:val="28"/>
              </w:rPr>
              <w:t>Шумовые русские - народные инструменты. Игра в ансамбле (основные приёмы игры).</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11.</w:t>
            </w:r>
          </w:p>
        </w:tc>
        <w:tc>
          <w:tcPr>
            <w:tcW w:w="8896" w:type="dxa"/>
          </w:tcPr>
          <w:p w:rsidR="00AA6350" w:rsidRPr="00C27C40" w:rsidRDefault="00AA6350" w:rsidP="00121979">
            <w:pPr>
              <w:jc w:val="both"/>
              <w:rPr>
                <w:sz w:val="28"/>
                <w:szCs w:val="28"/>
              </w:rPr>
            </w:pPr>
            <w:r w:rsidRPr="00C27C40">
              <w:rPr>
                <w:sz w:val="28"/>
                <w:szCs w:val="28"/>
              </w:rPr>
              <w:t xml:space="preserve">Обобщение. Закрепление пройденного. </w:t>
            </w:r>
          </w:p>
          <w:p w:rsidR="00AA6350" w:rsidRPr="00C27C40" w:rsidRDefault="00AA6350" w:rsidP="00121979">
            <w:pPr>
              <w:jc w:val="both"/>
              <w:rPr>
                <w:sz w:val="28"/>
                <w:szCs w:val="28"/>
              </w:rPr>
            </w:pPr>
            <w:r w:rsidRPr="00C27C40">
              <w:rPr>
                <w:sz w:val="28"/>
                <w:szCs w:val="28"/>
              </w:rPr>
              <w:t xml:space="preserve">Вечер игр «Конный праздник», </w:t>
            </w:r>
          </w:p>
          <w:p w:rsidR="00AA6350" w:rsidRPr="00C27C40" w:rsidRDefault="00AA6350" w:rsidP="00121979">
            <w:pPr>
              <w:jc w:val="both"/>
              <w:rPr>
                <w:sz w:val="28"/>
                <w:szCs w:val="28"/>
              </w:rPr>
            </w:pPr>
            <w:r w:rsidRPr="00C27C40">
              <w:rPr>
                <w:sz w:val="28"/>
                <w:szCs w:val="28"/>
              </w:rPr>
              <w:t>Вечер хороводных игр «Капустница».</w:t>
            </w:r>
          </w:p>
        </w:tc>
      </w:tr>
    </w:tbl>
    <w:p w:rsidR="00AA6350" w:rsidRDefault="00AA6350" w:rsidP="00C75D72">
      <w:pPr>
        <w:jc w:val="both"/>
        <w:rPr>
          <w:sz w:val="28"/>
          <w:szCs w:val="28"/>
        </w:rPr>
      </w:pPr>
      <w:r w:rsidRPr="00F968C7">
        <w:rPr>
          <w:b/>
          <w:i/>
          <w:sz w:val="28"/>
          <w:szCs w:val="28"/>
        </w:rPr>
        <w:t>Цель:</w:t>
      </w:r>
      <w:r w:rsidRPr="00F968C7">
        <w:rPr>
          <w:sz w:val="28"/>
          <w:szCs w:val="28"/>
        </w:rPr>
        <w:t xml:space="preserve"> Закрепить знание песен, хороводов об урожае, хлебе, создать праздничное настроение, освоить элементарные приёмы игры на шумовых инструментах. </w:t>
      </w:r>
    </w:p>
    <w:p w:rsidR="00AA6350" w:rsidRDefault="00AA6350" w:rsidP="00C75D72">
      <w:pPr>
        <w:jc w:val="both"/>
        <w:rPr>
          <w:sz w:val="28"/>
          <w:szCs w:val="28"/>
        </w:rPr>
      </w:pPr>
      <w:r w:rsidRPr="00F968C7">
        <w:rPr>
          <w:b/>
          <w:sz w:val="28"/>
          <w:szCs w:val="28"/>
        </w:rPr>
        <w:t xml:space="preserve">Дополнительный музыкальный материал: </w:t>
      </w:r>
      <w:r w:rsidRPr="00F968C7">
        <w:rPr>
          <w:sz w:val="28"/>
          <w:szCs w:val="28"/>
        </w:rPr>
        <w:t>хороводы «Земелюшка- чернозём», « На горе-то, калина», «Пошла, млада за водой». Песни: « Урожайная», « Песня о хлебе» муз. С. Бодренкова Игры: « Плетень», «Огородник», « Вейся, капустка», «Пахари и жнецы», Стоит пугало в саду»</w:t>
      </w:r>
      <w:r>
        <w:rPr>
          <w:sz w:val="28"/>
          <w:szCs w:val="28"/>
        </w:rPr>
        <w:t>.</w:t>
      </w:r>
    </w:p>
    <w:p w:rsidR="00AA6350" w:rsidRPr="00F968C7" w:rsidRDefault="00AA6350" w:rsidP="00C75D72">
      <w:pPr>
        <w:jc w:val="both"/>
        <w:rPr>
          <w:sz w:val="28"/>
          <w:szCs w:val="28"/>
        </w:rPr>
      </w:pPr>
    </w:p>
    <w:p w:rsidR="00AA6350" w:rsidRDefault="00AA6350" w:rsidP="00C75D72">
      <w:pPr>
        <w:jc w:val="both"/>
        <w:rPr>
          <w:b/>
          <w:i/>
          <w:sz w:val="28"/>
          <w:szCs w:val="28"/>
        </w:rPr>
      </w:pPr>
      <w:r w:rsidRPr="00F968C7">
        <w:rPr>
          <w:b/>
          <w:i/>
          <w:sz w:val="28"/>
          <w:szCs w:val="28"/>
        </w:rPr>
        <w:t xml:space="preserve">Октябрь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678"/>
      </w:tblGrid>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Историческая справка. Беседа.   7 октября -  Фекла – заревница,</w:t>
            </w:r>
          </w:p>
          <w:p w:rsidR="00AA6350" w:rsidRPr="00C27C40" w:rsidRDefault="00AA6350" w:rsidP="00121979">
            <w:pPr>
              <w:jc w:val="both"/>
              <w:rPr>
                <w:b/>
                <w:i/>
                <w:sz w:val="28"/>
                <w:szCs w:val="28"/>
              </w:rPr>
            </w:pPr>
            <w:r w:rsidRPr="00C27C40">
              <w:rPr>
                <w:sz w:val="28"/>
                <w:szCs w:val="28"/>
              </w:rPr>
              <w:t xml:space="preserve">17 октября -  Ерофей – Лешегон.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2.</w:t>
            </w:r>
          </w:p>
        </w:tc>
        <w:tc>
          <w:tcPr>
            <w:tcW w:w="8896" w:type="dxa"/>
          </w:tcPr>
          <w:p w:rsidR="00AA6350" w:rsidRPr="00C27C40" w:rsidRDefault="00AA6350" w:rsidP="00121979">
            <w:pPr>
              <w:jc w:val="both"/>
              <w:rPr>
                <w:b/>
                <w:i/>
                <w:sz w:val="28"/>
                <w:szCs w:val="28"/>
              </w:rPr>
            </w:pPr>
            <w:r w:rsidRPr="00C27C40">
              <w:rPr>
                <w:sz w:val="28"/>
                <w:szCs w:val="28"/>
              </w:rPr>
              <w:t>Разучивание песен: "Во поле береза стояла", "На горе-то калина", «Как во поле, как во чистом рябина стояла».</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Танец. Движение в хороводе, парное движение.( элементарный рисунок хоровода: « змейка», « капустка»).</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4.</w:t>
            </w:r>
          </w:p>
        </w:tc>
        <w:tc>
          <w:tcPr>
            <w:tcW w:w="8896" w:type="dxa"/>
          </w:tcPr>
          <w:p w:rsidR="00AA6350" w:rsidRPr="00C27C40" w:rsidRDefault="00AA6350" w:rsidP="00121979">
            <w:pPr>
              <w:jc w:val="both"/>
              <w:rPr>
                <w:sz w:val="28"/>
                <w:szCs w:val="28"/>
              </w:rPr>
            </w:pPr>
            <w:r w:rsidRPr="00C27C40">
              <w:rPr>
                <w:sz w:val="28"/>
                <w:szCs w:val="28"/>
              </w:rPr>
              <w:t>Игра в ансамбле (Простейшие приемы игры на ложках).</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lastRenderedPageBreak/>
              <w:t>5.</w:t>
            </w:r>
          </w:p>
        </w:tc>
        <w:tc>
          <w:tcPr>
            <w:tcW w:w="8896" w:type="dxa"/>
          </w:tcPr>
          <w:p w:rsidR="00AA6350" w:rsidRPr="00C27C40" w:rsidRDefault="00AA6350" w:rsidP="00121979">
            <w:pPr>
              <w:jc w:val="both"/>
              <w:rPr>
                <w:sz w:val="28"/>
                <w:szCs w:val="28"/>
              </w:rPr>
            </w:pPr>
            <w:r w:rsidRPr="00C27C40">
              <w:rPr>
                <w:sz w:val="28"/>
                <w:szCs w:val="28"/>
              </w:rPr>
              <w:t>Игры "Паук и мухи", "Дрема", «Паутинка», «Собери грибы и ягоды», «Солнышко».</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 xml:space="preserve">Коммуникативная игра "Ой, чук, чук, чук ...".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Слушание музыки. В.Н. Городовская "Субботея", для балалайки с оркестром (фрагменты), А .Вивальди « Осень», П. И. Чайковский « Сладкае грёзы».</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 xml:space="preserve">Обобщение. </w:t>
            </w:r>
          </w:p>
          <w:p w:rsidR="00AA6350" w:rsidRPr="00C27C40" w:rsidRDefault="00AA6350" w:rsidP="00121979">
            <w:pPr>
              <w:jc w:val="both"/>
              <w:rPr>
                <w:sz w:val="28"/>
                <w:szCs w:val="28"/>
              </w:rPr>
            </w:pPr>
            <w:r w:rsidRPr="00C27C40">
              <w:rPr>
                <w:sz w:val="28"/>
                <w:szCs w:val="28"/>
              </w:rPr>
              <w:t xml:space="preserve">Час игры «День узлов», </w:t>
            </w:r>
          </w:p>
          <w:p w:rsidR="00AA6350" w:rsidRPr="00C27C40" w:rsidRDefault="00AA6350" w:rsidP="00121979">
            <w:pPr>
              <w:jc w:val="both"/>
              <w:rPr>
                <w:sz w:val="28"/>
                <w:szCs w:val="28"/>
              </w:rPr>
            </w:pPr>
            <w:r w:rsidRPr="00C27C40">
              <w:rPr>
                <w:sz w:val="28"/>
                <w:szCs w:val="28"/>
              </w:rPr>
              <w:t>Вечер загадок «Леший день».</w:t>
            </w:r>
          </w:p>
        </w:tc>
      </w:tr>
    </w:tbl>
    <w:p w:rsidR="00AA6350" w:rsidRPr="00F968C7" w:rsidRDefault="00AA6350" w:rsidP="00C75D72">
      <w:pPr>
        <w:jc w:val="both"/>
        <w:rPr>
          <w:sz w:val="28"/>
          <w:szCs w:val="28"/>
        </w:rPr>
      </w:pPr>
      <w:r w:rsidRPr="00F968C7">
        <w:rPr>
          <w:b/>
          <w:i/>
          <w:sz w:val="28"/>
          <w:szCs w:val="28"/>
        </w:rPr>
        <w:t>Цель:</w:t>
      </w:r>
      <w:r w:rsidRPr="00F968C7">
        <w:rPr>
          <w:sz w:val="28"/>
          <w:szCs w:val="28"/>
        </w:rPr>
        <w:t xml:space="preserve"> Освоить элементарные рисунки хоровода. Знакомство с театром скоморохов. Разучить простые</w:t>
      </w:r>
      <w:r>
        <w:rPr>
          <w:sz w:val="28"/>
          <w:szCs w:val="28"/>
        </w:rPr>
        <w:t xml:space="preserve"> упражнения и театральные этюды</w:t>
      </w:r>
      <w:r w:rsidRPr="00F968C7">
        <w:rPr>
          <w:sz w:val="28"/>
          <w:szCs w:val="28"/>
        </w:rPr>
        <w:t>. Отработать простейшие приёмы игры на 2-х ложках. ( « Щёчки», «лошадки») Учимся соблюдать нюансы при разучивании песен.</w:t>
      </w:r>
    </w:p>
    <w:p w:rsidR="00AA6350" w:rsidRDefault="00AA6350" w:rsidP="00C75D72">
      <w:pPr>
        <w:jc w:val="both"/>
        <w:rPr>
          <w:sz w:val="28"/>
          <w:szCs w:val="28"/>
        </w:rPr>
      </w:pPr>
      <w:r w:rsidRPr="00F968C7">
        <w:rPr>
          <w:b/>
          <w:sz w:val="28"/>
          <w:szCs w:val="28"/>
        </w:rPr>
        <w:t>Доп. материал:</w:t>
      </w:r>
      <w:r w:rsidR="005A7448">
        <w:rPr>
          <w:b/>
          <w:sz w:val="28"/>
          <w:szCs w:val="28"/>
        </w:rPr>
        <w:t xml:space="preserve"> </w:t>
      </w:r>
      <w:r>
        <w:rPr>
          <w:sz w:val="28"/>
          <w:szCs w:val="28"/>
        </w:rPr>
        <w:t>Р.н. мелодии: «</w:t>
      </w:r>
      <w:r w:rsidRPr="00F968C7">
        <w:rPr>
          <w:sz w:val="28"/>
          <w:szCs w:val="28"/>
        </w:rPr>
        <w:t xml:space="preserve">Как у наших, у ворот», «Ах, вы сени», « Ой, вставала я, ранёшенько». Хоровод « Прялица». </w:t>
      </w:r>
    </w:p>
    <w:p w:rsidR="00AA6350" w:rsidRDefault="00AA6350" w:rsidP="00C75D72">
      <w:pPr>
        <w:jc w:val="both"/>
        <w:rPr>
          <w:sz w:val="28"/>
          <w:szCs w:val="28"/>
        </w:rPr>
      </w:pPr>
      <w:r w:rsidRPr="00F968C7">
        <w:rPr>
          <w:sz w:val="28"/>
          <w:szCs w:val="28"/>
        </w:rPr>
        <w:t xml:space="preserve">Игры « Кот Васька», « Жмурки», «Перстенёк». </w:t>
      </w:r>
    </w:p>
    <w:p w:rsidR="00AA6350" w:rsidRDefault="00AA6350" w:rsidP="00C75D72">
      <w:pPr>
        <w:jc w:val="both"/>
        <w:rPr>
          <w:sz w:val="28"/>
          <w:szCs w:val="28"/>
        </w:rPr>
      </w:pPr>
    </w:p>
    <w:p w:rsidR="00AA6350" w:rsidRDefault="00AA6350" w:rsidP="00C75D72">
      <w:pPr>
        <w:jc w:val="both"/>
        <w:rPr>
          <w:b/>
          <w:i/>
          <w:sz w:val="28"/>
          <w:szCs w:val="28"/>
        </w:rPr>
      </w:pPr>
      <w:r w:rsidRPr="00F968C7">
        <w:rPr>
          <w:b/>
          <w:i/>
          <w:sz w:val="28"/>
          <w:szCs w:val="28"/>
        </w:rPr>
        <w:t xml:space="preserve">Ноябрь </w:t>
      </w:r>
    </w:p>
    <w:p w:rsidR="00AA6350" w:rsidRPr="00284CB0" w:rsidRDefault="00AA6350" w:rsidP="00C75D7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678"/>
      </w:tblGrid>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1.</w:t>
            </w:r>
          </w:p>
        </w:tc>
        <w:tc>
          <w:tcPr>
            <w:tcW w:w="8896" w:type="dxa"/>
            <w:shd w:val="clear" w:color="auto" w:fill="FFFFFF"/>
          </w:tcPr>
          <w:p w:rsidR="00AA6350" w:rsidRPr="00C27C40" w:rsidRDefault="00AA6350" w:rsidP="00121979">
            <w:pPr>
              <w:jc w:val="both"/>
              <w:rPr>
                <w:sz w:val="28"/>
                <w:szCs w:val="28"/>
              </w:rPr>
            </w:pPr>
            <w:r w:rsidRPr="00C27C40">
              <w:rPr>
                <w:sz w:val="28"/>
                <w:szCs w:val="28"/>
              </w:rPr>
              <w:t>Историческая справка.  Беседа. 1 ноября  - Святой садок,</w:t>
            </w:r>
          </w:p>
          <w:p w:rsidR="00AA6350" w:rsidRPr="00C27C40" w:rsidRDefault="00AA6350" w:rsidP="00121979">
            <w:pPr>
              <w:jc w:val="both"/>
              <w:rPr>
                <w:sz w:val="28"/>
                <w:szCs w:val="28"/>
              </w:rPr>
            </w:pPr>
            <w:r w:rsidRPr="00C27C40">
              <w:rPr>
                <w:sz w:val="28"/>
                <w:szCs w:val="28"/>
              </w:rPr>
              <w:t>14 ноября - Козьма и Дамиан – Рукомесленники.</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2.</w:t>
            </w:r>
          </w:p>
        </w:tc>
        <w:tc>
          <w:tcPr>
            <w:tcW w:w="8896" w:type="dxa"/>
          </w:tcPr>
          <w:p w:rsidR="00AA6350" w:rsidRPr="00C27C40" w:rsidRDefault="00AA6350" w:rsidP="00121979">
            <w:pPr>
              <w:jc w:val="both"/>
              <w:rPr>
                <w:sz w:val="28"/>
                <w:szCs w:val="28"/>
              </w:rPr>
            </w:pPr>
            <w:r w:rsidRPr="00C27C40">
              <w:rPr>
                <w:sz w:val="28"/>
                <w:szCs w:val="28"/>
              </w:rPr>
              <w:t xml:space="preserve">Разучивание песен "Моя Россия." Г. Струве, «Осенины» Т. Тютюнниковой колыбельные "Прилетели гуленьки...", "Ай, баю, баю, баю.»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 xml:space="preserve">Небылица "По поднебесью, медведь летит ...".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4.</w:t>
            </w:r>
          </w:p>
        </w:tc>
        <w:tc>
          <w:tcPr>
            <w:tcW w:w="8896" w:type="dxa"/>
          </w:tcPr>
          <w:p w:rsidR="00AA6350" w:rsidRPr="00C27C40" w:rsidRDefault="00AA6350" w:rsidP="00121979">
            <w:pPr>
              <w:jc w:val="both"/>
              <w:rPr>
                <w:sz w:val="28"/>
                <w:szCs w:val="28"/>
              </w:rPr>
            </w:pPr>
            <w:r w:rsidRPr="00C27C40">
              <w:rPr>
                <w:sz w:val="28"/>
                <w:szCs w:val="28"/>
              </w:rPr>
              <w:t>Игра в ансамбле (Приемы игры на бубне, трещотке, барабане).</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 xml:space="preserve">Коллективная сказка "Город мастеров " с музыкальным сопровождением.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6.</w:t>
            </w:r>
          </w:p>
        </w:tc>
        <w:tc>
          <w:tcPr>
            <w:tcW w:w="8896" w:type="dxa"/>
          </w:tcPr>
          <w:p w:rsidR="00AA6350" w:rsidRPr="00C27C40" w:rsidRDefault="00AA6350" w:rsidP="00121979">
            <w:pPr>
              <w:jc w:val="both"/>
              <w:rPr>
                <w:b/>
                <w:i/>
                <w:sz w:val="28"/>
                <w:szCs w:val="28"/>
              </w:rPr>
            </w:pPr>
            <w:r w:rsidRPr="00C27C40">
              <w:rPr>
                <w:sz w:val="28"/>
                <w:szCs w:val="28"/>
              </w:rPr>
              <w:t>Игра «Кто быстрее построит дом», «Подарки осени», «Ищи» Т.Ломовой.</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Коммуникативная игра: "Иголка и нитка".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 xml:space="preserve">Слушание музыки: А. Аксенов. Саратовские частушки оркестра "Русские узоры". Ю. Шмисков фрагменты из концерта для ударных инструментов (исполняет оркестр им. Осипова). "Колечко мое" – аккапелла.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9.</w:t>
            </w:r>
          </w:p>
        </w:tc>
        <w:tc>
          <w:tcPr>
            <w:tcW w:w="8896" w:type="dxa"/>
            <w:shd w:val="clear" w:color="auto" w:fill="FFFFFF"/>
          </w:tcPr>
          <w:p w:rsidR="00AA6350" w:rsidRPr="00C27C40" w:rsidRDefault="00AA6350" w:rsidP="00121979">
            <w:pPr>
              <w:jc w:val="both"/>
              <w:rPr>
                <w:sz w:val="28"/>
                <w:szCs w:val="28"/>
              </w:rPr>
            </w:pPr>
            <w:r w:rsidRPr="00C27C40">
              <w:rPr>
                <w:sz w:val="28"/>
                <w:szCs w:val="28"/>
              </w:rPr>
              <w:t>Обобщение.</w:t>
            </w:r>
          </w:p>
          <w:p w:rsidR="00AA6350" w:rsidRPr="00C27C40" w:rsidRDefault="00AA6350" w:rsidP="00121979">
            <w:pPr>
              <w:jc w:val="both"/>
              <w:rPr>
                <w:sz w:val="28"/>
                <w:szCs w:val="28"/>
              </w:rPr>
            </w:pPr>
            <w:r w:rsidRPr="00C27C40">
              <w:rPr>
                <w:sz w:val="28"/>
                <w:szCs w:val="28"/>
              </w:rPr>
              <w:t xml:space="preserve">Осенний праздник «Именины осени», </w:t>
            </w:r>
          </w:p>
          <w:p w:rsidR="00AA6350" w:rsidRPr="00C27C40" w:rsidRDefault="00AA6350" w:rsidP="00121979">
            <w:pPr>
              <w:jc w:val="both"/>
              <w:rPr>
                <w:sz w:val="28"/>
                <w:szCs w:val="28"/>
              </w:rPr>
            </w:pPr>
            <w:r w:rsidRPr="00C27C40">
              <w:rPr>
                <w:sz w:val="28"/>
                <w:szCs w:val="28"/>
              </w:rPr>
              <w:t>Вечер игр «Город мастеров».</w:t>
            </w:r>
          </w:p>
        </w:tc>
      </w:tr>
    </w:tbl>
    <w:p w:rsidR="00AA6350" w:rsidRPr="00F968C7" w:rsidRDefault="00AA6350" w:rsidP="00C75D72">
      <w:pPr>
        <w:jc w:val="both"/>
        <w:rPr>
          <w:sz w:val="28"/>
          <w:szCs w:val="28"/>
        </w:rPr>
      </w:pPr>
      <w:r w:rsidRPr="00F968C7">
        <w:rPr>
          <w:b/>
          <w:i/>
          <w:sz w:val="28"/>
          <w:szCs w:val="28"/>
        </w:rPr>
        <w:t>Цель:</w:t>
      </w:r>
      <w:r w:rsidRPr="00F968C7">
        <w:rPr>
          <w:sz w:val="28"/>
          <w:szCs w:val="28"/>
        </w:rPr>
        <w:t xml:space="preserve"> Познакомить детей с музыкальным инструментом – гуслями ( звучание, история создания приёмы игры), рассказ о певце – гусляре Садко- героем оперы Н.А. Римского – Корсакова. Закрепить приёмы игры на бубне, трещотке, барабане. Учимся держать дыхание при пении. </w:t>
      </w:r>
    </w:p>
    <w:p w:rsidR="00AA6350" w:rsidRPr="00F968C7" w:rsidRDefault="00AA6350" w:rsidP="00C75D72">
      <w:pPr>
        <w:jc w:val="both"/>
        <w:rPr>
          <w:sz w:val="28"/>
          <w:szCs w:val="28"/>
        </w:rPr>
      </w:pPr>
      <w:r w:rsidRPr="00F968C7">
        <w:rPr>
          <w:b/>
          <w:sz w:val="28"/>
          <w:szCs w:val="28"/>
        </w:rPr>
        <w:lastRenderedPageBreak/>
        <w:t>Доп. материал:</w:t>
      </w:r>
      <w:r w:rsidRPr="00F968C7">
        <w:rPr>
          <w:sz w:val="28"/>
          <w:szCs w:val="28"/>
        </w:rPr>
        <w:t xml:space="preserve"> Слушание: « 33 богатыря», « Царевна- лебедь» из « Сказки о царе Салтане». « Рассвет на Москве- реке» - вступление к опере М.Мусоргского; кантата « Александр Невский» С.Прокофьева. </w:t>
      </w:r>
    </w:p>
    <w:p w:rsidR="00AA6350" w:rsidRPr="00F968C7" w:rsidRDefault="00AA6350" w:rsidP="00C75D72">
      <w:pPr>
        <w:jc w:val="both"/>
        <w:rPr>
          <w:b/>
          <w:sz w:val="28"/>
          <w:szCs w:val="28"/>
        </w:rPr>
      </w:pPr>
    </w:p>
    <w:p w:rsidR="00AA6350" w:rsidRPr="000B60D5" w:rsidRDefault="00AA6350" w:rsidP="00C75D72">
      <w:pPr>
        <w:jc w:val="both"/>
        <w:rPr>
          <w:b/>
          <w:i/>
          <w:sz w:val="28"/>
          <w:szCs w:val="28"/>
        </w:rPr>
      </w:pPr>
      <w:r w:rsidRPr="00F968C7">
        <w:rPr>
          <w:b/>
          <w:i/>
          <w:sz w:val="28"/>
          <w:szCs w:val="28"/>
        </w:rPr>
        <w:t xml:space="preserve">Декабрь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674"/>
      </w:tblGrid>
      <w:tr w:rsidR="00AA6350" w:rsidRPr="00C27C40" w:rsidTr="00121979">
        <w:tc>
          <w:tcPr>
            <w:tcW w:w="675" w:type="dxa"/>
          </w:tcPr>
          <w:p w:rsidR="00AA6350" w:rsidRPr="00C27C40" w:rsidRDefault="00AA6350" w:rsidP="00121979">
            <w:pPr>
              <w:jc w:val="both"/>
              <w:rPr>
                <w:b/>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 xml:space="preserve">Историческая справка. Беседа о народном празднике </w:t>
            </w:r>
          </w:p>
          <w:p w:rsidR="00AA6350" w:rsidRPr="00C27C40" w:rsidRDefault="00AA6350" w:rsidP="00121979">
            <w:pPr>
              <w:jc w:val="both"/>
              <w:rPr>
                <w:sz w:val="28"/>
                <w:szCs w:val="28"/>
              </w:rPr>
            </w:pPr>
            <w:r w:rsidRPr="00C27C40">
              <w:rPr>
                <w:sz w:val="28"/>
                <w:szCs w:val="28"/>
              </w:rPr>
              <w:t>7 декабря - Екатерина – Санница,  14 декабря - Наум – Грамотник.</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2.</w:t>
            </w:r>
          </w:p>
        </w:tc>
        <w:tc>
          <w:tcPr>
            <w:tcW w:w="8896" w:type="dxa"/>
          </w:tcPr>
          <w:p w:rsidR="00AA6350" w:rsidRPr="00C27C40" w:rsidRDefault="00AA6350" w:rsidP="00121979">
            <w:pPr>
              <w:jc w:val="both"/>
              <w:rPr>
                <w:sz w:val="28"/>
                <w:szCs w:val="28"/>
              </w:rPr>
            </w:pPr>
            <w:r w:rsidRPr="00C27C40">
              <w:rPr>
                <w:sz w:val="28"/>
                <w:szCs w:val="28"/>
              </w:rPr>
              <w:t xml:space="preserve">Разучивание песен"Песня о зиме" с театрализацией и инструментальным сопровождением. </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Танцуем в парах (по показу кадрильные, простейшие движения: «калачик», «лодочка», «берёзка», «дощечка».).</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4.</w:t>
            </w:r>
          </w:p>
        </w:tc>
        <w:tc>
          <w:tcPr>
            <w:tcW w:w="8896" w:type="dxa"/>
          </w:tcPr>
          <w:p w:rsidR="00AA6350" w:rsidRPr="00C27C40" w:rsidRDefault="00AA6350" w:rsidP="00121979">
            <w:pPr>
              <w:jc w:val="both"/>
              <w:rPr>
                <w:b/>
                <w:sz w:val="28"/>
                <w:szCs w:val="28"/>
              </w:rPr>
            </w:pPr>
            <w:r w:rsidRPr="00C27C40">
              <w:rPr>
                <w:sz w:val="28"/>
                <w:szCs w:val="28"/>
              </w:rPr>
              <w:t>Потешка "Ай, ду-ду..."</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5.</w:t>
            </w:r>
          </w:p>
        </w:tc>
        <w:tc>
          <w:tcPr>
            <w:tcW w:w="8896" w:type="dxa"/>
          </w:tcPr>
          <w:p w:rsidR="00AA6350" w:rsidRPr="00C27C40" w:rsidRDefault="00AA6350" w:rsidP="00121979">
            <w:pPr>
              <w:jc w:val="both"/>
              <w:rPr>
                <w:b/>
                <w:sz w:val="28"/>
                <w:szCs w:val="28"/>
              </w:rPr>
            </w:pPr>
            <w:r w:rsidRPr="00C27C40">
              <w:rPr>
                <w:sz w:val="28"/>
                <w:szCs w:val="28"/>
              </w:rPr>
              <w:t>Заклички "Коляда", « Пришла коляда накануне Рождества».</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 xml:space="preserve">Коллективная сказка "Теремок". </w:t>
            </w:r>
          </w:p>
        </w:tc>
      </w:tr>
      <w:tr w:rsidR="00AA6350" w:rsidRPr="00C27C40" w:rsidTr="00121979">
        <w:tc>
          <w:tcPr>
            <w:tcW w:w="675" w:type="dxa"/>
          </w:tcPr>
          <w:p w:rsidR="00AA6350" w:rsidRPr="00C27C40" w:rsidRDefault="00AA6350" w:rsidP="00121979">
            <w:pPr>
              <w:jc w:val="both"/>
              <w:rPr>
                <w:b/>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 xml:space="preserve">Пальчиковая игра "Марьино окошко".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 xml:space="preserve">Небылица "Ваня, Ваня - простота".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9.</w:t>
            </w:r>
          </w:p>
        </w:tc>
        <w:tc>
          <w:tcPr>
            <w:tcW w:w="8896" w:type="dxa"/>
          </w:tcPr>
          <w:p w:rsidR="00AA6350" w:rsidRPr="00C27C40" w:rsidRDefault="00AA6350" w:rsidP="00121979">
            <w:pPr>
              <w:jc w:val="both"/>
              <w:rPr>
                <w:sz w:val="28"/>
                <w:szCs w:val="28"/>
              </w:rPr>
            </w:pPr>
            <w:r w:rsidRPr="00C27C40">
              <w:rPr>
                <w:sz w:val="28"/>
                <w:szCs w:val="28"/>
              </w:rPr>
              <w:t>Игры: «Кто быстрее?», «На санках с лыжными палками», «Санный поезд», «Наоборот», «чей кружок скорее собирется?», "Плетень", "Тетерочка".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10. </w:t>
            </w:r>
          </w:p>
        </w:tc>
        <w:tc>
          <w:tcPr>
            <w:tcW w:w="8896" w:type="dxa"/>
          </w:tcPr>
          <w:p w:rsidR="00AA6350" w:rsidRPr="00C27C40" w:rsidRDefault="00AA6350" w:rsidP="00121979">
            <w:pPr>
              <w:jc w:val="both"/>
              <w:rPr>
                <w:sz w:val="28"/>
                <w:szCs w:val="28"/>
              </w:rPr>
            </w:pPr>
            <w:r w:rsidRPr="00C27C40">
              <w:rPr>
                <w:sz w:val="28"/>
                <w:szCs w:val="28"/>
              </w:rPr>
              <w:t>Коммуникативная игра «Имена».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11.</w:t>
            </w:r>
          </w:p>
        </w:tc>
        <w:tc>
          <w:tcPr>
            <w:tcW w:w="8896" w:type="dxa"/>
          </w:tcPr>
          <w:p w:rsidR="00AA6350" w:rsidRPr="00C27C40" w:rsidRDefault="00AA6350" w:rsidP="00121979">
            <w:pPr>
              <w:jc w:val="both"/>
              <w:rPr>
                <w:sz w:val="28"/>
                <w:szCs w:val="28"/>
              </w:rPr>
            </w:pPr>
            <w:r w:rsidRPr="00C27C40">
              <w:rPr>
                <w:sz w:val="28"/>
                <w:szCs w:val="28"/>
              </w:rPr>
              <w:t>Слушание музыки В.Н. Городовская "Русская зима"( Обработка русской народной песни).</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12.</w:t>
            </w:r>
          </w:p>
        </w:tc>
        <w:tc>
          <w:tcPr>
            <w:tcW w:w="8896" w:type="dxa"/>
          </w:tcPr>
          <w:p w:rsidR="00AA6350" w:rsidRPr="00C27C40" w:rsidRDefault="00AA6350" w:rsidP="00121979">
            <w:pPr>
              <w:jc w:val="both"/>
              <w:rPr>
                <w:sz w:val="28"/>
                <w:szCs w:val="28"/>
              </w:rPr>
            </w:pPr>
            <w:r w:rsidRPr="00C27C40">
              <w:rPr>
                <w:sz w:val="28"/>
                <w:szCs w:val="28"/>
              </w:rPr>
              <w:t>Обобщение.</w:t>
            </w:r>
          </w:p>
          <w:p w:rsidR="00AA6350" w:rsidRPr="00C27C40" w:rsidRDefault="00AA6350" w:rsidP="00121979">
            <w:pPr>
              <w:jc w:val="both"/>
              <w:rPr>
                <w:sz w:val="28"/>
                <w:szCs w:val="28"/>
              </w:rPr>
            </w:pPr>
            <w:r w:rsidRPr="00C27C40">
              <w:rPr>
                <w:sz w:val="28"/>
                <w:szCs w:val="28"/>
              </w:rPr>
              <w:t xml:space="preserve">Спортивное развлечение «Санный праздник», </w:t>
            </w:r>
          </w:p>
          <w:p w:rsidR="00AA6350" w:rsidRPr="00C27C40" w:rsidRDefault="00AA6350" w:rsidP="00121979">
            <w:pPr>
              <w:jc w:val="both"/>
              <w:rPr>
                <w:sz w:val="28"/>
                <w:szCs w:val="28"/>
              </w:rPr>
            </w:pPr>
            <w:r w:rsidRPr="00C27C40">
              <w:rPr>
                <w:sz w:val="28"/>
                <w:szCs w:val="28"/>
              </w:rPr>
              <w:t xml:space="preserve">Игровая программа с буквами «Путешествие к дереву грамоты». </w:t>
            </w:r>
          </w:p>
        </w:tc>
      </w:tr>
    </w:tbl>
    <w:p w:rsidR="00AA6350" w:rsidRDefault="00AA6350" w:rsidP="00C75D72">
      <w:pPr>
        <w:jc w:val="both"/>
        <w:rPr>
          <w:sz w:val="28"/>
          <w:szCs w:val="28"/>
        </w:rPr>
      </w:pPr>
      <w:r w:rsidRPr="003714C9">
        <w:rPr>
          <w:b/>
          <w:i/>
          <w:sz w:val="28"/>
          <w:szCs w:val="28"/>
        </w:rPr>
        <w:t>Цель:</w:t>
      </w:r>
      <w:r w:rsidRPr="00F968C7">
        <w:rPr>
          <w:sz w:val="28"/>
          <w:szCs w:val="28"/>
        </w:rPr>
        <w:t xml:space="preserve"> Создание радостного, праздничного настроения. Исполнение колядок, частушек, песен, которые сопровождают зимние святки. </w:t>
      </w:r>
    </w:p>
    <w:p w:rsidR="00AA6350" w:rsidRDefault="00AA6350" w:rsidP="00C75D72">
      <w:pPr>
        <w:jc w:val="both"/>
        <w:rPr>
          <w:sz w:val="28"/>
          <w:szCs w:val="28"/>
        </w:rPr>
      </w:pPr>
      <w:r w:rsidRPr="00F968C7">
        <w:rPr>
          <w:b/>
          <w:sz w:val="28"/>
          <w:szCs w:val="28"/>
        </w:rPr>
        <w:t>Доп. материал:</w:t>
      </w:r>
      <w:r w:rsidRPr="00F968C7">
        <w:rPr>
          <w:sz w:val="28"/>
          <w:szCs w:val="28"/>
        </w:rPr>
        <w:t xml:space="preserve"> Игры: « Скакалка», « Жмурки», « Бабки - ёжки», «Скажи, воробушек».</w:t>
      </w:r>
    </w:p>
    <w:p w:rsidR="00AA6350" w:rsidRPr="00F968C7" w:rsidRDefault="00AA6350" w:rsidP="00C75D72">
      <w:pPr>
        <w:jc w:val="both"/>
        <w:rPr>
          <w:sz w:val="28"/>
          <w:szCs w:val="28"/>
        </w:rPr>
      </w:pPr>
    </w:p>
    <w:p w:rsidR="00AA6350" w:rsidRDefault="00AA6350" w:rsidP="00C75D72">
      <w:pPr>
        <w:jc w:val="both"/>
        <w:rPr>
          <w:b/>
          <w:i/>
          <w:sz w:val="28"/>
          <w:szCs w:val="28"/>
        </w:rPr>
      </w:pPr>
      <w:r w:rsidRPr="00F968C7">
        <w:rPr>
          <w:b/>
          <w:i/>
          <w:sz w:val="28"/>
          <w:szCs w:val="28"/>
        </w:rPr>
        <w:t xml:space="preserve">Январь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673"/>
      </w:tblGrid>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 xml:space="preserve">1. </w:t>
            </w:r>
          </w:p>
        </w:tc>
        <w:tc>
          <w:tcPr>
            <w:tcW w:w="8896" w:type="dxa"/>
          </w:tcPr>
          <w:p w:rsidR="00AA6350" w:rsidRPr="00C27C40" w:rsidRDefault="00AA6350" w:rsidP="00121979">
            <w:pPr>
              <w:jc w:val="both"/>
              <w:rPr>
                <w:sz w:val="28"/>
                <w:szCs w:val="28"/>
              </w:rPr>
            </w:pPr>
            <w:r w:rsidRPr="00C27C40">
              <w:rPr>
                <w:sz w:val="28"/>
                <w:szCs w:val="28"/>
              </w:rPr>
              <w:t xml:space="preserve">Историческая справка. Беседа о народном празднике </w:t>
            </w:r>
          </w:p>
          <w:p w:rsidR="00AA6350" w:rsidRPr="00C27C40" w:rsidRDefault="00AA6350" w:rsidP="00121979">
            <w:pPr>
              <w:jc w:val="both"/>
              <w:rPr>
                <w:b/>
                <w:i/>
                <w:sz w:val="28"/>
                <w:szCs w:val="28"/>
              </w:rPr>
            </w:pPr>
            <w:r w:rsidRPr="00C27C40">
              <w:rPr>
                <w:sz w:val="28"/>
                <w:szCs w:val="28"/>
              </w:rPr>
              <w:t xml:space="preserve">14 января – Васильев день, с 15 по 19 января – Страшные вечера.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2.</w:t>
            </w:r>
          </w:p>
        </w:tc>
        <w:tc>
          <w:tcPr>
            <w:tcW w:w="8896" w:type="dxa"/>
          </w:tcPr>
          <w:p w:rsidR="00AA6350" w:rsidRPr="00C27C40" w:rsidRDefault="00AA6350" w:rsidP="00121979">
            <w:pPr>
              <w:jc w:val="both"/>
              <w:rPr>
                <w:b/>
                <w:i/>
                <w:sz w:val="28"/>
                <w:szCs w:val="28"/>
              </w:rPr>
            </w:pPr>
            <w:r w:rsidRPr="00C27C40">
              <w:rPr>
                <w:sz w:val="28"/>
                <w:szCs w:val="28"/>
              </w:rPr>
              <w:t>Разучивание песен «Песня бабы Яги» Е. Гомоновой, "Крутись веретенце".</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Танец - хоровод (Ручеек, змейка, клубок, разводы). «Каравай», «Эй, бабушки и дедушки»</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4.</w:t>
            </w:r>
          </w:p>
        </w:tc>
        <w:tc>
          <w:tcPr>
            <w:tcW w:w="8896" w:type="dxa"/>
          </w:tcPr>
          <w:p w:rsidR="00AA6350" w:rsidRPr="00C27C40" w:rsidRDefault="00AA6350" w:rsidP="00121979">
            <w:pPr>
              <w:jc w:val="both"/>
              <w:rPr>
                <w:b/>
                <w:i/>
                <w:sz w:val="28"/>
                <w:szCs w:val="28"/>
              </w:rPr>
            </w:pPr>
            <w:r w:rsidRPr="00C27C40">
              <w:rPr>
                <w:sz w:val="28"/>
                <w:szCs w:val="28"/>
              </w:rPr>
              <w:t>Небылица: "Из-за леса, из-за гор".</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Игра в ансамбле. Приёмы игры на 3-х ложках (Ксилофоны, металлофоны мелодия песни "Маленькой елочке").</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6.</w:t>
            </w:r>
          </w:p>
        </w:tc>
        <w:tc>
          <w:tcPr>
            <w:tcW w:w="8896" w:type="dxa"/>
          </w:tcPr>
          <w:p w:rsidR="00AA6350" w:rsidRPr="00C27C40" w:rsidRDefault="00AA6350" w:rsidP="00121979">
            <w:pPr>
              <w:jc w:val="both"/>
              <w:rPr>
                <w:b/>
                <w:i/>
                <w:sz w:val="28"/>
                <w:szCs w:val="28"/>
              </w:rPr>
            </w:pPr>
            <w:r w:rsidRPr="00C27C40">
              <w:rPr>
                <w:sz w:val="28"/>
                <w:szCs w:val="28"/>
              </w:rPr>
              <w:t xml:space="preserve">Игры: «Запрыгни на кочки», «Надень шапку мухомора», «Кот и мыши», «Примерь наряды», «перенеси снежки ложкой», «Заморожу».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lastRenderedPageBreak/>
              <w:t>7.</w:t>
            </w:r>
          </w:p>
        </w:tc>
        <w:tc>
          <w:tcPr>
            <w:tcW w:w="8896" w:type="dxa"/>
          </w:tcPr>
          <w:p w:rsidR="00AA6350" w:rsidRPr="00C27C40" w:rsidRDefault="00AA6350" w:rsidP="00121979">
            <w:pPr>
              <w:jc w:val="both"/>
              <w:rPr>
                <w:sz w:val="28"/>
                <w:szCs w:val="28"/>
              </w:rPr>
            </w:pPr>
            <w:r w:rsidRPr="00C27C40">
              <w:rPr>
                <w:sz w:val="28"/>
                <w:szCs w:val="28"/>
              </w:rPr>
              <w:t>Слушание музыки А. Широков "Валенки" вариации на тему русской народной песни, оркестр "Русские узоры" (фрагменты), А Вивальди «Зима».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Коллективная сказка "День рождения Бабы Яги".</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10. </w:t>
            </w:r>
          </w:p>
        </w:tc>
        <w:tc>
          <w:tcPr>
            <w:tcW w:w="8896" w:type="dxa"/>
          </w:tcPr>
          <w:p w:rsidR="00AA6350" w:rsidRPr="00C27C40" w:rsidRDefault="00AA6350" w:rsidP="00121979">
            <w:pPr>
              <w:jc w:val="both"/>
              <w:rPr>
                <w:sz w:val="28"/>
                <w:szCs w:val="28"/>
              </w:rPr>
            </w:pPr>
            <w:r w:rsidRPr="00C27C40">
              <w:rPr>
                <w:sz w:val="28"/>
                <w:szCs w:val="28"/>
              </w:rPr>
              <w:t>Обобщение.</w:t>
            </w:r>
          </w:p>
          <w:p w:rsidR="00AA6350" w:rsidRPr="00C27C40" w:rsidRDefault="00AA6350" w:rsidP="00121979">
            <w:pPr>
              <w:jc w:val="both"/>
              <w:rPr>
                <w:sz w:val="28"/>
                <w:szCs w:val="28"/>
              </w:rPr>
            </w:pPr>
            <w:r w:rsidRPr="00C27C40">
              <w:rPr>
                <w:sz w:val="28"/>
                <w:szCs w:val="28"/>
              </w:rPr>
              <w:t>Спортивный досуг «Два мороза»,</w:t>
            </w:r>
          </w:p>
          <w:p w:rsidR="00AA6350" w:rsidRPr="00C27C40" w:rsidRDefault="00AA6350" w:rsidP="00121979">
            <w:pPr>
              <w:jc w:val="both"/>
              <w:rPr>
                <w:sz w:val="28"/>
                <w:szCs w:val="28"/>
              </w:rPr>
            </w:pPr>
            <w:r w:rsidRPr="00C27C40">
              <w:rPr>
                <w:sz w:val="28"/>
                <w:szCs w:val="28"/>
              </w:rPr>
              <w:t>Вечер загадок "День рождения Бабы Яги".</w:t>
            </w:r>
          </w:p>
        </w:tc>
      </w:tr>
    </w:tbl>
    <w:p w:rsidR="00AA6350" w:rsidRPr="00F968C7" w:rsidRDefault="00AA6350" w:rsidP="00C75D72">
      <w:pPr>
        <w:jc w:val="both"/>
        <w:rPr>
          <w:sz w:val="28"/>
          <w:szCs w:val="28"/>
        </w:rPr>
      </w:pPr>
      <w:r w:rsidRPr="003714C9">
        <w:rPr>
          <w:b/>
          <w:i/>
          <w:sz w:val="28"/>
          <w:szCs w:val="28"/>
        </w:rPr>
        <w:t>Цель</w:t>
      </w:r>
      <w:r w:rsidRPr="00F968C7">
        <w:rPr>
          <w:b/>
          <w:sz w:val="28"/>
          <w:szCs w:val="28"/>
        </w:rPr>
        <w:t>:</w:t>
      </w:r>
      <w:r w:rsidRPr="00F968C7">
        <w:rPr>
          <w:sz w:val="28"/>
          <w:szCs w:val="28"/>
        </w:rPr>
        <w:t xml:space="preserve"> Научиться водить хоровод ( разные варианты). Освоить приёмы игры на металлофоне и ксилофоне. Учимся непрерывно держать линию мелодии в лирических русских – народных песнях. </w:t>
      </w:r>
    </w:p>
    <w:p w:rsidR="00AA6350" w:rsidRDefault="00AA6350" w:rsidP="00C75D72">
      <w:pPr>
        <w:jc w:val="both"/>
        <w:rPr>
          <w:sz w:val="28"/>
          <w:szCs w:val="28"/>
        </w:rPr>
      </w:pPr>
      <w:r w:rsidRPr="00F968C7">
        <w:rPr>
          <w:b/>
          <w:sz w:val="28"/>
          <w:szCs w:val="28"/>
        </w:rPr>
        <w:t>Доп. материал:</w:t>
      </w:r>
      <w:r w:rsidRPr="00F968C7">
        <w:rPr>
          <w:sz w:val="28"/>
          <w:szCs w:val="28"/>
        </w:rPr>
        <w:t xml:space="preserve"> Знакомство с музыкой русских композиторов Глинки, Чайковского. Слушание русских – народных мелодий «Ах, вы сени, мои сени» , «Как под яблонькой». Хороводы: « Ходила младёшенька по борочку», «Пошла, млада за водой». </w:t>
      </w:r>
    </w:p>
    <w:p w:rsidR="00AA6350" w:rsidRPr="00F968C7" w:rsidRDefault="00AA6350" w:rsidP="00C75D72">
      <w:pPr>
        <w:jc w:val="both"/>
        <w:rPr>
          <w:sz w:val="28"/>
          <w:szCs w:val="28"/>
        </w:rPr>
      </w:pPr>
    </w:p>
    <w:p w:rsidR="00AA6350" w:rsidRDefault="00AA6350" w:rsidP="00C75D72">
      <w:pPr>
        <w:jc w:val="both"/>
        <w:rPr>
          <w:sz w:val="28"/>
          <w:szCs w:val="28"/>
        </w:rPr>
      </w:pPr>
      <w:r w:rsidRPr="00137894">
        <w:rPr>
          <w:b/>
          <w:i/>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679"/>
      </w:tblGrid>
      <w:tr w:rsidR="00AA6350" w:rsidRPr="00C27C40" w:rsidTr="00121979">
        <w:tc>
          <w:tcPr>
            <w:tcW w:w="675" w:type="dxa"/>
          </w:tcPr>
          <w:p w:rsidR="00AA6350" w:rsidRPr="00C27C40" w:rsidRDefault="00AA6350" w:rsidP="00121979">
            <w:pPr>
              <w:jc w:val="both"/>
              <w:rPr>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 xml:space="preserve">Историческая справка. Беседа о народном празднике </w:t>
            </w:r>
          </w:p>
          <w:p w:rsidR="00AA6350" w:rsidRPr="00C27C40" w:rsidRDefault="00AA6350" w:rsidP="00121979">
            <w:pPr>
              <w:jc w:val="both"/>
              <w:rPr>
                <w:sz w:val="28"/>
                <w:szCs w:val="28"/>
              </w:rPr>
            </w:pPr>
            <w:r w:rsidRPr="00C27C40">
              <w:rPr>
                <w:sz w:val="28"/>
                <w:szCs w:val="28"/>
              </w:rPr>
              <w:t>10 февраля – Ефремов день,  15 февраля – Сретение.</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2.</w:t>
            </w:r>
          </w:p>
        </w:tc>
        <w:tc>
          <w:tcPr>
            <w:tcW w:w="8896" w:type="dxa"/>
          </w:tcPr>
          <w:p w:rsidR="00AA6350" w:rsidRPr="00C27C40" w:rsidRDefault="00AA6350" w:rsidP="00121979">
            <w:pPr>
              <w:jc w:val="both"/>
              <w:rPr>
                <w:sz w:val="28"/>
                <w:szCs w:val="28"/>
              </w:rPr>
            </w:pPr>
            <w:r w:rsidRPr="00C27C40">
              <w:rPr>
                <w:sz w:val="28"/>
                <w:szCs w:val="28"/>
              </w:rPr>
              <w:t>Разучивание песен: «Как у наших, у ворот»,  «Блины», «Ворон», «Котик в избушке», «Песня Домовой» А. Пинегина.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Игра в ансамбле. Усложненные приемы игры на ложках,(«веер», «трещётка») трещотках, бубне, барабане.</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4.</w:t>
            </w:r>
          </w:p>
        </w:tc>
        <w:tc>
          <w:tcPr>
            <w:tcW w:w="8896" w:type="dxa"/>
          </w:tcPr>
          <w:p w:rsidR="00AA6350" w:rsidRPr="00C27C40" w:rsidRDefault="00AA6350" w:rsidP="00121979">
            <w:pPr>
              <w:jc w:val="both"/>
              <w:rPr>
                <w:sz w:val="28"/>
                <w:szCs w:val="28"/>
              </w:rPr>
            </w:pPr>
            <w:r w:rsidRPr="00C27C40">
              <w:rPr>
                <w:sz w:val="28"/>
                <w:szCs w:val="28"/>
              </w:rPr>
              <w:t>Танец "Здравствуй, милый друг" (музыка - обработка русской народной песни "Во саду ли, в огороде"). Элементы орнаментальных хороводов, «Круговая пляска», Русская плясовая «Полянка».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Игра «Клубок», «Домовой», «Кот и мыши», «Зима», «Кто быстрее пробежит на лыжах?», «Ручейки», «Мороз и волк».</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6. </w:t>
            </w:r>
          </w:p>
        </w:tc>
        <w:tc>
          <w:tcPr>
            <w:tcW w:w="8896" w:type="dxa"/>
          </w:tcPr>
          <w:p w:rsidR="00AA6350" w:rsidRPr="00C27C40" w:rsidRDefault="00AA6350" w:rsidP="00121979">
            <w:pPr>
              <w:jc w:val="both"/>
              <w:rPr>
                <w:sz w:val="28"/>
                <w:szCs w:val="28"/>
              </w:rPr>
            </w:pPr>
            <w:r w:rsidRPr="00C27C40">
              <w:rPr>
                <w:sz w:val="28"/>
                <w:szCs w:val="28"/>
              </w:rPr>
              <w:t xml:space="preserve">Закличка «Весна, весна».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7. </w:t>
            </w:r>
          </w:p>
        </w:tc>
        <w:tc>
          <w:tcPr>
            <w:tcW w:w="8896" w:type="dxa"/>
          </w:tcPr>
          <w:p w:rsidR="00AA6350" w:rsidRPr="00C27C40" w:rsidRDefault="00AA6350" w:rsidP="00121979">
            <w:pPr>
              <w:jc w:val="both"/>
              <w:rPr>
                <w:sz w:val="28"/>
                <w:szCs w:val="28"/>
              </w:rPr>
            </w:pPr>
            <w:r w:rsidRPr="00C27C40">
              <w:rPr>
                <w:sz w:val="28"/>
                <w:szCs w:val="28"/>
              </w:rPr>
              <w:t>Хоровод «Вот уж зимушка проходит».</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Слушание музыки. А. Рубенников "Русский танец" (фрагменты).фрагменты балета « Петрушка» И. Стравинского. Обсуждение.</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9.</w:t>
            </w:r>
          </w:p>
        </w:tc>
        <w:tc>
          <w:tcPr>
            <w:tcW w:w="8896" w:type="dxa"/>
          </w:tcPr>
          <w:p w:rsidR="00AA6350" w:rsidRPr="00C27C40" w:rsidRDefault="00AA6350" w:rsidP="00121979">
            <w:pPr>
              <w:jc w:val="both"/>
              <w:rPr>
                <w:sz w:val="28"/>
                <w:szCs w:val="28"/>
              </w:rPr>
            </w:pPr>
            <w:r w:rsidRPr="00C27C40">
              <w:rPr>
                <w:sz w:val="28"/>
                <w:szCs w:val="28"/>
              </w:rPr>
              <w:t>Обобщение.</w:t>
            </w:r>
          </w:p>
          <w:p w:rsidR="00AA6350" w:rsidRPr="00C27C40" w:rsidRDefault="00AA6350" w:rsidP="00121979">
            <w:pPr>
              <w:jc w:val="both"/>
              <w:rPr>
                <w:sz w:val="28"/>
                <w:szCs w:val="28"/>
              </w:rPr>
            </w:pPr>
            <w:r w:rsidRPr="00C27C40">
              <w:rPr>
                <w:sz w:val="28"/>
                <w:szCs w:val="28"/>
              </w:rPr>
              <w:t>Фольклорное развлечение «Кудесы»,</w:t>
            </w:r>
          </w:p>
          <w:p w:rsidR="00AA6350" w:rsidRPr="00C27C40" w:rsidRDefault="00AA6350" w:rsidP="00121979">
            <w:pPr>
              <w:jc w:val="both"/>
              <w:rPr>
                <w:sz w:val="28"/>
                <w:szCs w:val="28"/>
              </w:rPr>
            </w:pPr>
            <w:r w:rsidRPr="00C27C40">
              <w:rPr>
                <w:sz w:val="28"/>
                <w:szCs w:val="28"/>
              </w:rPr>
              <w:t>Спортивные соревнования «Как зима с весной встретились» народное гулянье с родителями на улице.</w:t>
            </w:r>
          </w:p>
        </w:tc>
      </w:tr>
    </w:tbl>
    <w:p w:rsidR="00AA6350" w:rsidRDefault="00AA6350" w:rsidP="00C75D72">
      <w:pPr>
        <w:jc w:val="both"/>
        <w:rPr>
          <w:sz w:val="28"/>
          <w:szCs w:val="28"/>
        </w:rPr>
      </w:pPr>
      <w:r w:rsidRPr="003714C9">
        <w:rPr>
          <w:b/>
          <w:i/>
          <w:sz w:val="28"/>
          <w:szCs w:val="28"/>
        </w:rPr>
        <w:t>Цель:</w:t>
      </w:r>
      <w:r w:rsidRPr="00F968C7">
        <w:rPr>
          <w:sz w:val="28"/>
          <w:szCs w:val="28"/>
        </w:rPr>
        <w:t xml:space="preserve"> Создать радостное настроение, закрепить знание обрядовых песен, хороводов, игр. Доп. материал: Русские плясовые, обрядовые песни.</w:t>
      </w:r>
    </w:p>
    <w:p w:rsidR="00AA6350" w:rsidRPr="00F968C7" w:rsidRDefault="00AA6350" w:rsidP="00C75D72">
      <w:pPr>
        <w:jc w:val="both"/>
        <w:rPr>
          <w:sz w:val="28"/>
          <w:szCs w:val="28"/>
        </w:rPr>
      </w:pPr>
    </w:p>
    <w:p w:rsidR="00AA6350" w:rsidRDefault="00AA6350" w:rsidP="00C75D72">
      <w:pPr>
        <w:jc w:val="both"/>
        <w:rPr>
          <w:b/>
          <w:i/>
          <w:sz w:val="28"/>
          <w:szCs w:val="28"/>
        </w:rPr>
      </w:pPr>
      <w:r w:rsidRPr="00B214CD">
        <w:rPr>
          <w:b/>
          <w:i/>
          <w:sz w:val="28"/>
          <w:szCs w:val="28"/>
        </w:rPr>
        <w:t xml:space="preserve">Март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678"/>
      </w:tblGrid>
      <w:tr w:rsidR="00AA6350" w:rsidRPr="00C27C40" w:rsidTr="00121979">
        <w:tc>
          <w:tcPr>
            <w:tcW w:w="675" w:type="dxa"/>
          </w:tcPr>
          <w:p w:rsidR="00AA6350" w:rsidRPr="00C27C40" w:rsidRDefault="00AA6350" w:rsidP="00121979">
            <w:pPr>
              <w:jc w:val="both"/>
              <w:rPr>
                <w:i/>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Беседа о народном празднике. Историческая справка  о 3 марта – Овсяничек,  30 – Алексий Теплый.</w:t>
            </w:r>
          </w:p>
        </w:tc>
      </w:tr>
      <w:tr w:rsidR="00AA6350" w:rsidRPr="00C27C40" w:rsidTr="00121979">
        <w:tc>
          <w:tcPr>
            <w:tcW w:w="675" w:type="dxa"/>
          </w:tcPr>
          <w:p w:rsidR="00AA6350" w:rsidRPr="00C27C40" w:rsidRDefault="00AA6350" w:rsidP="00121979">
            <w:pPr>
              <w:jc w:val="both"/>
              <w:rPr>
                <w:i/>
                <w:sz w:val="28"/>
                <w:szCs w:val="28"/>
              </w:rPr>
            </w:pPr>
            <w:r w:rsidRPr="00C27C40">
              <w:rPr>
                <w:sz w:val="28"/>
                <w:szCs w:val="28"/>
              </w:rPr>
              <w:t>2.</w:t>
            </w:r>
          </w:p>
        </w:tc>
        <w:tc>
          <w:tcPr>
            <w:tcW w:w="8896" w:type="dxa"/>
          </w:tcPr>
          <w:p w:rsidR="00AA6350" w:rsidRPr="00C27C40" w:rsidRDefault="00AA6350" w:rsidP="00121979">
            <w:pPr>
              <w:jc w:val="both"/>
              <w:rPr>
                <w:i/>
                <w:sz w:val="28"/>
                <w:szCs w:val="28"/>
              </w:rPr>
            </w:pPr>
            <w:r w:rsidRPr="00C27C40">
              <w:rPr>
                <w:sz w:val="28"/>
                <w:szCs w:val="28"/>
              </w:rPr>
              <w:t>Разучивание песен: «Песня о весне».</w:t>
            </w:r>
          </w:p>
        </w:tc>
      </w:tr>
      <w:tr w:rsidR="00AA6350" w:rsidRPr="00C27C40" w:rsidTr="00121979">
        <w:tc>
          <w:tcPr>
            <w:tcW w:w="675" w:type="dxa"/>
          </w:tcPr>
          <w:p w:rsidR="00AA6350" w:rsidRPr="00C27C40" w:rsidRDefault="00AA6350" w:rsidP="00121979">
            <w:pPr>
              <w:jc w:val="both"/>
              <w:rPr>
                <w:i/>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 xml:space="preserve">Закличка "Весна - весна красная", «Жаворонки  прилетели», </w:t>
            </w:r>
          </w:p>
        </w:tc>
      </w:tr>
      <w:tr w:rsidR="00AA6350" w:rsidRPr="00C27C40" w:rsidTr="00121979">
        <w:tc>
          <w:tcPr>
            <w:tcW w:w="675" w:type="dxa"/>
          </w:tcPr>
          <w:p w:rsidR="00AA6350" w:rsidRPr="00C27C40" w:rsidRDefault="00AA6350" w:rsidP="00121979">
            <w:pPr>
              <w:jc w:val="both"/>
              <w:rPr>
                <w:i/>
                <w:sz w:val="28"/>
                <w:szCs w:val="28"/>
              </w:rPr>
            </w:pPr>
            <w:r w:rsidRPr="00C27C40">
              <w:rPr>
                <w:sz w:val="28"/>
                <w:szCs w:val="28"/>
              </w:rPr>
              <w:lastRenderedPageBreak/>
              <w:t>4.</w:t>
            </w:r>
          </w:p>
        </w:tc>
        <w:tc>
          <w:tcPr>
            <w:tcW w:w="8896" w:type="dxa"/>
          </w:tcPr>
          <w:p w:rsidR="00AA6350" w:rsidRPr="00C27C40" w:rsidRDefault="00AA6350" w:rsidP="00121979">
            <w:pPr>
              <w:jc w:val="both"/>
              <w:rPr>
                <w:i/>
                <w:sz w:val="28"/>
                <w:szCs w:val="28"/>
              </w:rPr>
            </w:pPr>
            <w:r w:rsidRPr="00C27C40">
              <w:rPr>
                <w:sz w:val="28"/>
                <w:szCs w:val="28"/>
              </w:rPr>
              <w:t>Игры:«Найди перелетных птиц», «Птицы собирайтесь в стаю», «Бай, качи, качи», "Гори, гори ясно...", "Ниточка, иголочка, узелок...", "Горелки", "Карусель", «Золотые ворота», «Веснянка», «Солнышко», «Ой, тари-тари, тари…», «Карусель» «Веселый рыболов».</w:t>
            </w:r>
          </w:p>
        </w:tc>
      </w:tr>
      <w:tr w:rsidR="00AA6350" w:rsidRPr="00C27C40" w:rsidTr="00121979">
        <w:tc>
          <w:tcPr>
            <w:tcW w:w="675" w:type="dxa"/>
          </w:tcPr>
          <w:p w:rsidR="00AA6350" w:rsidRPr="00C27C40" w:rsidRDefault="00AA6350" w:rsidP="00121979">
            <w:pPr>
              <w:jc w:val="both"/>
              <w:rPr>
                <w:i/>
                <w:sz w:val="28"/>
                <w:szCs w:val="28"/>
              </w:rPr>
            </w:pPr>
            <w:r w:rsidRPr="00C27C40">
              <w:rPr>
                <w:sz w:val="28"/>
                <w:szCs w:val="28"/>
              </w:rPr>
              <w:t>5.</w:t>
            </w:r>
          </w:p>
        </w:tc>
        <w:tc>
          <w:tcPr>
            <w:tcW w:w="8896" w:type="dxa"/>
          </w:tcPr>
          <w:p w:rsidR="00AA6350" w:rsidRPr="00C27C40" w:rsidRDefault="00AA6350" w:rsidP="00121979">
            <w:pPr>
              <w:jc w:val="both"/>
              <w:rPr>
                <w:i/>
                <w:sz w:val="28"/>
                <w:szCs w:val="28"/>
              </w:rPr>
            </w:pPr>
            <w:r w:rsidRPr="00C27C40">
              <w:rPr>
                <w:sz w:val="28"/>
                <w:szCs w:val="28"/>
              </w:rPr>
              <w:t>Лирический танец (под музыку песни "Под окном черемуха колышется").</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Танец - импровизация "Птицы весной".</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7. </w:t>
            </w:r>
          </w:p>
        </w:tc>
        <w:tc>
          <w:tcPr>
            <w:tcW w:w="8896" w:type="dxa"/>
          </w:tcPr>
          <w:p w:rsidR="00AA6350" w:rsidRPr="00C27C40" w:rsidRDefault="00AA6350" w:rsidP="00121979">
            <w:pPr>
              <w:jc w:val="both"/>
              <w:rPr>
                <w:sz w:val="28"/>
                <w:szCs w:val="28"/>
              </w:rPr>
            </w:pPr>
            <w:r w:rsidRPr="00C27C40">
              <w:rPr>
                <w:sz w:val="28"/>
                <w:szCs w:val="28"/>
              </w:rPr>
              <w:t>Весенний хоровод. (по выбору музыкального руководителя).</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Слушание музыки "Коробейники" обработка русской народной песни оркестр им. Андреева.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9.</w:t>
            </w:r>
          </w:p>
        </w:tc>
        <w:tc>
          <w:tcPr>
            <w:tcW w:w="8896" w:type="dxa"/>
          </w:tcPr>
          <w:p w:rsidR="00AA6350" w:rsidRPr="00C27C40" w:rsidRDefault="00AA6350" w:rsidP="00121979">
            <w:pPr>
              <w:jc w:val="both"/>
              <w:rPr>
                <w:sz w:val="28"/>
                <w:szCs w:val="28"/>
              </w:rPr>
            </w:pPr>
            <w:r w:rsidRPr="00C27C40">
              <w:rPr>
                <w:sz w:val="28"/>
                <w:szCs w:val="28"/>
              </w:rPr>
              <w:t>Обобщение.</w:t>
            </w:r>
          </w:p>
          <w:p w:rsidR="00AA6350" w:rsidRPr="00C27C40" w:rsidRDefault="00AA6350" w:rsidP="00121979">
            <w:pPr>
              <w:jc w:val="both"/>
              <w:rPr>
                <w:sz w:val="28"/>
                <w:szCs w:val="28"/>
              </w:rPr>
            </w:pPr>
            <w:r w:rsidRPr="00C27C40">
              <w:rPr>
                <w:sz w:val="28"/>
                <w:szCs w:val="28"/>
              </w:rPr>
              <w:t>Весенний праздник «Встреча весны»,</w:t>
            </w:r>
          </w:p>
          <w:p w:rsidR="00AA6350" w:rsidRPr="00C27C40" w:rsidRDefault="00AA6350" w:rsidP="00121979">
            <w:pPr>
              <w:jc w:val="both"/>
              <w:rPr>
                <w:sz w:val="28"/>
                <w:szCs w:val="28"/>
              </w:rPr>
            </w:pPr>
            <w:r w:rsidRPr="00C27C40">
              <w:rPr>
                <w:sz w:val="28"/>
                <w:szCs w:val="28"/>
              </w:rPr>
              <w:t>Игровая программа «День рыбака».</w:t>
            </w:r>
          </w:p>
        </w:tc>
      </w:tr>
    </w:tbl>
    <w:p w:rsidR="00AA6350" w:rsidRDefault="00AA6350" w:rsidP="00C75D72">
      <w:pPr>
        <w:jc w:val="both"/>
        <w:rPr>
          <w:sz w:val="28"/>
          <w:szCs w:val="28"/>
        </w:rPr>
      </w:pPr>
      <w:r w:rsidRPr="00522E0B">
        <w:rPr>
          <w:b/>
          <w:i/>
          <w:sz w:val="28"/>
          <w:szCs w:val="28"/>
        </w:rPr>
        <w:t>Цель:</w:t>
      </w:r>
      <w:r w:rsidRPr="00F968C7">
        <w:rPr>
          <w:sz w:val="28"/>
          <w:szCs w:val="28"/>
        </w:rPr>
        <w:t xml:space="preserve"> Знакомство с праздником «</w:t>
      </w:r>
      <w:r>
        <w:rPr>
          <w:sz w:val="28"/>
          <w:szCs w:val="28"/>
        </w:rPr>
        <w:t>День рыбака</w:t>
      </w:r>
      <w:r w:rsidRPr="00F968C7">
        <w:rPr>
          <w:sz w:val="28"/>
          <w:szCs w:val="28"/>
        </w:rPr>
        <w:t xml:space="preserve">», разучивание обрядовых хороводов, песен, весенних закличек. </w:t>
      </w:r>
    </w:p>
    <w:p w:rsidR="00AA6350" w:rsidRPr="00F968C7" w:rsidRDefault="00AA6350" w:rsidP="00C75D72">
      <w:pPr>
        <w:jc w:val="both"/>
        <w:rPr>
          <w:sz w:val="28"/>
          <w:szCs w:val="28"/>
        </w:rPr>
      </w:pPr>
    </w:p>
    <w:p w:rsidR="00AA6350" w:rsidRDefault="00AA6350" w:rsidP="00C75D72">
      <w:pPr>
        <w:jc w:val="both"/>
        <w:rPr>
          <w:b/>
          <w:i/>
          <w:sz w:val="28"/>
          <w:szCs w:val="28"/>
        </w:rPr>
      </w:pPr>
      <w:r w:rsidRPr="004A1B8D">
        <w:rPr>
          <w:b/>
          <w:i/>
          <w:sz w:val="28"/>
          <w:szCs w:val="28"/>
        </w:rPr>
        <w:t xml:space="preserve">Апрель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674"/>
      </w:tblGrid>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 xml:space="preserve">Беседа о народном празднике. Историческая справка. </w:t>
            </w:r>
          </w:p>
          <w:p w:rsidR="00AA6350" w:rsidRPr="00C27C40" w:rsidRDefault="00AA6350" w:rsidP="00121979">
            <w:pPr>
              <w:jc w:val="both"/>
              <w:rPr>
                <w:b/>
                <w:i/>
                <w:sz w:val="28"/>
                <w:szCs w:val="28"/>
              </w:rPr>
            </w:pPr>
            <w:r w:rsidRPr="00C27C40">
              <w:rPr>
                <w:sz w:val="28"/>
                <w:szCs w:val="28"/>
              </w:rPr>
              <w:t xml:space="preserve">1 апреля – Дарья – Поплавиха,  Апрель – Пасха.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2.</w:t>
            </w:r>
          </w:p>
        </w:tc>
        <w:tc>
          <w:tcPr>
            <w:tcW w:w="8896" w:type="dxa"/>
          </w:tcPr>
          <w:p w:rsidR="00AA6350" w:rsidRPr="00C27C40" w:rsidRDefault="00AA6350" w:rsidP="00121979">
            <w:pPr>
              <w:jc w:val="both"/>
              <w:rPr>
                <w:sz w:val="28"/>
                <w:szCs w:val="28"/>
              </w:rPr>
            </w:pPr>
            <w:r w:rsidRPr="00C27C40">
              <w:rPr>
                <w:sz w:val="28"/>
                <w:szCs w:val="28"/>
              </w:rPr>
              <w:t>Разучивание песен «Ах, вы сени….», «Во кузнице», «Где был Иванушка?», «Пойду ль я, выйду ль я», «Пасха».</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3.</w:t>
            </w:r>
          </w:p>
        </w:tc>
        <w:tc>
          <w:tcPr>
            <w:tcW w:w="8896" w:type="dxa"/>
          </w:tcPr>
          <w:p w:rsidR="00AA6350" w:rsidRPr="00C27C40" w:rsidRDefault="00AA6350" w:rsidP="00121979">
            <w:pPr>
              <w:jc w:val="both"/>
              <w:rPr>
                <w:b/>
                <w:i/>
                <w:sz w:val="28"/>
                <w:szCs w:val="28"/>
              </w:rPr>
            </w:pPr>
            <w:r w:rsidRPr="00C27C40">
              <w:rPr>
                <w:sz w:val="28"/>
                <w:szCs w:val="28"/>
              </w:rPr>
              <w:t>Театр Петрушки «Сказка о пасхальном яйце».</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4.</w:t>
            </w:r>
          </w:p>
        </w:tc>
        <w:tc>
          <w:tcPr>
            <w:tcW w:w="8896" w:type="dxa"/>
          </w:tcPr>
          <w:p w:rsidR="00AA6350" w:rsidRPr="00C27C40" w:rsidRDefault="00AA6350" w:rsidP="00121979">
            <w:pPr>
              <w:jc w:val="both"/>
              <w:rPr>
                <w:sz w:val="28"/>
                <w:szCs w:val="28"/>
              </w:rPr>
            </w:pPr>
            <w:r w:rsidRPr="00C27C40">
              <w:rPr>
                <w:sz w:val="28"/>
                <w:szCs w:val="28"/>
              </w:rPr>
              <w:t xml:space="preserve">Шутливые диалоги «Никодим и Егор», « Тюха», « Кафтан». </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 xml:space="preserve">Танец (на мелодию р. н. песни «Ты постой, постой, красавица моя», элементы хоровода и кадрили.)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 xml:space="preserve">Небылицы «Мы на луг ходили».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 xml:space="preserve">Игра в ансамбле (Попурри на тему русских народных песен).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8.</w:t>
            </w:r>
          </w:p>
        </w:tc>
        <w:tc>
          <w:tcPr>
            <w:tcW w:w="8896" w:type="dxa"/>
          </w:tcPr>
          <w:p w:rsidR="00AA6350" w:rsidRPr="00C27C40" w:rsidRDefault="00AA6350" w:rsidP="00121979">
            <w:pPr>
              <w:jc w:val="both"/>
              <w:rPr>
                <w:sz w:val="28"/>
                <w:szCs w:val="28"/>
              </w:rPr>
            </w:pPr>
            <w:r w:rsidRPr="00C27C40">
              <w:rPr>
                <w:sz w:val="28"/>
                <w:szCs w:val="28"/>
              </w:rPr>
              <w:t>Бой скороговорок.</w:t>
            </w:r>
          </w:p>
        </w:tc>
      </w:tr>
      <w:tr w:rsidR="00AA6350" w:rsidRPr="00C27C40" w:rsidTr="00121979">
        <w:tc>
          <w:tcPr>
            <w:tcW w:w="675" w:type="dxa"/>
          </w:tcPr>
          <w:p w:rsidR="00AA6350" w:rsidRPr="00C27C40" w:rsidRDefault="00AA6350" w:rsidP="00121979">
            <w:pPr>
              <w:jc w:val="both"/>
              <w:rPr>
                <w:b/>
                <w:i/>
                <w:sz w:val="28"/>
                <w:szCs w:val="28"/>
              </w:rPr>
            </w:pPr>
            <w:r w:rsidRPr="00C27C40">
              <w:rPr>
                <w:sz w:val="28"/>
                <w:szCs w:val="28"/>
              </w:rPr>
              <w:t>9.</w:t>
            </w:r>
          </w:p>
        </w:tc>
        <w:tc>
          <w:tcPr>
            <w:tcW w:w="8896" w:type="dxa"/>
          </w:tcPr>
          <w:p w:rsidR="00AA6350" w:rsidRPr="00C27C40" w:rsidRDefault="00AA6350" w:rsidP="00121979">
            <w:pPr>
              <w:jc w:val="both"/>
              <w:rPr>
                <w:sz w:val="28"/>
                <w:szCs w:val="28"/>
              </w:rPr>
            </w:pPr>
            <w:r w:rsidRPr="00C27C40">
              <w:rPr>
                <w:sz w:val="28"/>
                <w:szCs w:val="28"/>
              </w:rPr>
              <w:t>Дразнилки-шутки «Рёва», «Кто играет».</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10.</w:t>
            </w:r>
          </w:p>
        </w:tc>
        <w:tc>
          <w:tcPr>
            <w:tcW w:w="8896" w:type="dxa"/>
          </w:tcPr>
          <w:p w:rsidR="00AA6350" w:rsidRPr="00C27C40" w:rsidRDefault="00AA6350" w:rsidP="00121979">
            <w:pPr>
              <w:jc w:val="both"/>
              <w:rPr>
                <w:sz w:val="28"/>
                <w:szCs w:val="28"/>
              </w:rPr>
            </w:pPr>
            <w:r w:rsidRPr="00C27C40">
              <w:rPr>
                <w:sz w:val="28"/>
                <w:szCs w:val="28"/>
              </w:rPr>
              <w:t xml:space="preserve">Игры: «Тень – тень»,  «Бег парой в шлепках», «Перевертушки», «Метелица», «Горелки»,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11.</w:t>
            </w:r>
          </w:p>
        </w:tc>
        <w:tc>
          <w:tcPr>
            <w:tcW w:w="8896" w:type="dxa"/>
          </w:tcPr>
          <w:p w:rsidR="00AA6350" w:rsidRPr="00C27C40" w:rsidRDefault="00AA6350" w:rsidP="00121979">
            <w:pPr>
              <w:jc w:val="both"/>
              <w:rPr>
                <w:sz w:val="28"/>
                <w:szCs w:val="28"/>
              </w:rPr>
            </w:pPr>
            <w:r w:rsidRPr="00C27C40">
              <w:rPr>
                <w:sz w:val="28"/>
                <w:szCs w:val="28"/>
              </w:rPr>
              <w:t>Слушание музыки Г.Свиридов- классические произведения в исполнении оркестра им. Андреева. Перезвоны В. Гаврилин фрагменты из симфонии « Колокольный звон», А. Вивальди «Весна». Слушание колокольчиков с разным звучанием.</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12.</w:t>
            </w:r>
          </w:p>
        </w:tc>
        <w:tc>
          <w:tcPr>
            <w:tcW w:w="8896" w:type="dxa"/>
          </w:tcPr>
          <w:p w:rsidR="00AA6350" w:rsidRPr="00C27C40" w:rsidRDefault="00AA6350" w:rsidP="00121979">
            <w:pPr>
              <w:jc w:val="both"/>
              <w:rPr>
                <w:sz w:val="28"/>
                <w:szCs w:val="28"/>
              </w:rPr>
            </w:pPr>
            <w:r w:rsidRPr="00C27C40">
              <w:rPr>
                <w:sz w:val="28"/>
                <w:szCs w:val="28"/>
              </w:rPr>
              <w:t>Инсценировка сказки «Курочка Ряба»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13.</w:t>
            </w:r>
          </w:p>
        </w:tc>
        <w:tc>
          <w:tcPr>
            <w:tcW w:w="8896" w:type="dxa"/>
          </w:tcPr>
          <w:p w:rsidR="00AA6350" w:rsidRPr="00C27C40" w:rsidRDefault="00AA6350" w:rsidP="00121979">
            <w:pPr>
              <w:jc w:val="both"/>
              <w:rPr>
                <w:sz w:val="28"/>
                <w:szCs w:val="28"/>
              </w:rPr>
            </w:pPr>
            <w:r w:rsidRPr="00C27C40">
              <w:rPr>
                <w:sz w:val="28"/>
                <w:szCs w:val="28"/>
              </w:rPr>
              <w:t>Обобщение. Праздник. Смех – шоу «Новые русские бабки в гостях у ребят».</w:t>
            </w:r>
          </w:p>
        </w:tc>
      </w:tr>
    </w:tbl>
    <w:p w:rsidR="00AA6350" w:rsidRDefault="00AA6350" w:rsidP="00C75D72">
      <w:pPr>
        <w:jc w:val="both"/>
        <w:rPr>
          <w:sz w:val="28"/>
          <w:szCs w:val="28"/>
        </w:rPr>
      </w:pPr>
      <w:r w:rsidRPr="001C306D">
        <w:rPr>
          <w:b/>
          <w:i/>
          <w:sz w:val="28"/>
          <w:szCs w:val="28"/>
        </w:rPr>
        <w:t xml:space="preserve">Цель: </w:t>
      </w:r>
      <w:r w:rsidRPr="00F968C7">
        <w:rPr>
          <w:sz w:val="28"/>
          <w:szCs w:val="28"/>
        </w:rPr>
        <w:t>Заклинание весны, знакомство с праздником Пасхи, его значением на Руси. Игры- хороводы «Разрывание цепи», «Бояре».</w:t>
      </w:r>
    </w:p>
    <w:p w:rsidR="00AA6350" w:rsidRPr="00F968C7" w:rsidRDefault="00AA6350" w:rsidP="00C75D72">
      <w:pPr>
        <w:jc w:val="both"/>
        <w:rPr>
          <w:sz w:val="28"/>
          <w:szCs w:val="28"/>
        </w:rPr>
      </w:pPr>
    </w:p>
    <w:p w:rsidR="00AA6350" w:rsidRPr="00043348" w:rsidRDefault="00AA6350" w:rsidP="00C75D72">
      <w:pPr>
        <w:jc w:val="both"/>
        <w:rPr>
          <w:b/>
          <w:i/>
          <w:sz w:val="28"/>
          <w:szCs w:val="28"/>
        </w:rPr>
      </w:pPr>
      <w:r w:rsidRPr="00043348">
        <w:rPr>
          <w:b/>
          <w:i/>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674"/>
      </w:tblGrid>
      <w:tr w:rsidR="00AA6350" w:rsidRPr="00C27C40" w:rsidTr="00121979">
        <w:tc>
          <w:tcPr>
            <w:tcW w:w="675" w:type="dxa"/>
          </w:tcPr>
          <w:p w:rsidR="00AA6350" w:rsidRPr="00C27C40" w:rsidRDefault="00AA6350" w:rsidP="00121979">
            <w:pPr>
              <w:jc w:val="both"/>
              <w:rPr>
                <w:sz w:val="28"/>
                <w:szCs w:val="28"/>
              </w:rPr>
            </w:pPr>
            <w:r w:rsidRPr="00C27C40">
              <w:rPr>
                <w:sz w:val="28"/>
                <w:szCs w:val="28"/>
              </w:rPr>
              <w:t>1.</w:t>
            </w:r>
          </w:p>
        </w:tc>
        <w:tc>
          <w:tcPr>
            <w:tcW w:w="8896" w:type="dxa"/>
          </w:tcPr>
          <w:p w:rsidR="00AA6350" w:rsidRPr="00C27C40" w:rsidRDefault="00AA6350" w:rsidP="00121979">
            <w:pPr>
              <w:jc w:val="both"/>
              <w:rPr>
                <w:sz w:val="28"/>
                <w:szCs w:val="28"/>
              </w:rPr>
            </w:pPr>
            <w:r w:rsidRPr="00C27C40">
              <w:rPr>
                <w:sz w:val="28"/>
                <w:szCs w:val="28"/>
              </w:rPr>
              <w:t xml:space="preserve">Беседа. Историческая справка.  6 Мая – Георгий Победоносец. </w:t>
            </w:r>
          </w:p>
          <w:p w:rsidR="00AA6350" w:rsidRPr="00C27C40" w:rsidRDefault="00AA6350" w:rsidP="00121979">
            <w:pPr>
              <w:jc w:val="both"/>
              <w:rPr>
                <w:sz w:val="28"/>
                <w:szCs w:val="28"/>
              </w:rPr>
            </w:pPr>
            <w:r w:rsidRPr="00C27C40">
              <w:rPr>
                <w:sz w:val="28"/>
                <w:szCs w:val="28"/>
              </w:rPr>
              <w:t xml:space="preserve">22 мая – Никола Вешний.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lastRenderedPageBreak/>
              <w:t>2.</w:t>
            </w:r>
          </w:p>
        </w:tc>
        <w:tc>
          <w:tcPr>
            <w:tcW w:w="8896" w:type="dxa"/>
          </w:tcPr>
          <w:p w:rsidR="00AA6350" w:rsidRPr="00C27C40" w:rsidRDefault="00AA6350" w:rsidP="00121979">
            <w:pPr>
              <w:jc w:val="both"/>
              <w:rPr>
                <w:sz w:val="28"/>
                <w:szCs w:val="28"/>
              </w:rPr>
            </w:pPr>
            <w:r w:rsidRPr="00C27C40">
              <w:rPr>
                <w:sz w:val="28"/>
                <w:szCs w:val="28"/>
              </w:rPr>
              <w:t>Разучивание песен « На зелёном лугу, берёзонька», «Как пошли наши подружки», «Во поле береза стояла»</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3.</w:t>
            </w:r>
          </w:p>
        </w:tc>
        <w:tc>
          <w:tcPr>
            <w:tcW w:w="8896" w:type="dxa"/>
          </w:tcPr>
          <w:p w:rsidR="00AA6350" w:rsidRPr="00C27C40" w:rsidRDefault="00AA6350" w:rsidP="00121979">
            <w:pPr>
              <w:jc w:val="both"/>
              <w:rPr>
                <w:sz w:val="28"/>
                <w:szCs w:val="28"/>
              </w:rPr>
            </w:pPr>
            <w:r w:rsidRPr="00C27C40">
              <w:rPr>
                <w:sz w:val="28"/>
                <w:szCs w:val="28"/>
              </w:rPr>
              <w:t xml:space="preserve">Игра в ансамбле (ксилофоны, металлофоны, барабаны, ложки) «Во саду ли, в огороде». Знакомство с духовыми инструментами, дудочками различной формы и величины (из дерева и бересты).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4.</w:t>
            </w:r>
          </w:p>
        </w:tc>
        <w:tc>
          <w:tcPr>
            <w:tcW w:w="8896" w:type="dxa"/>
          </w:tcPr>
          <w:p w:rsidR="00AA6350" w:rsidRPr="00C27C40" w:rsidRDefault="00AA6350" w:rsidP="00121979">
            <w:pPr>
              <w:jc w:val="both"/>
              <w:rPr>
                <w:sz w:val="28"/>
                <w:szCs w:val="28"/>
              </w:rPr>
            </w:pPr>
            <w:r w:rsidRPr="00C27C40">
              <w:rPr>
                <w:sz w:val="28"/>
                <w:szCs w:val="28"/>
              </w:rPr>
              <w:t xml:space="preserve">Пальчиковая игра « Мы капусту сеяли».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5.</w:t>
            </w:r>
          </w:p>
        </w:tc>
        <w:tc>
          <w:tcPr>
            <w:tcW w:w="8896" w:type="dxa"/>
          </w:tcPr>
          <w:p w:rsidR="00AA6350" w:rsidRPr="00C27C40" w:rsidRDefault="00AA6350" w:rsidP="00121979">
            <w:pPr>
              <w:jc w:val="both"/>
              <w:rPr>
                <w:sz w:val="28"/>
                <w:szCs w:val="28"/>
              </w:rPr>
            </w:pPr>
            <w:r w:rsidRPr="00C27C40">
              <w:rPr>
                <w:sz w:val="28"/>
                <w:szCs w:val="28"/>
              </w:rPr>
              <w:t xml:space="preserve">Игра «Капустка», «Тетёрка», «Бубен», «Бег в мешке», «А мы просо сеяли», «Шел козел по лесу», «Перейди ручеек». «Найди своего зверя», «Спаси зайцев».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6.</w:t>
            </w:r>
          </w:p>
        </w:tc>
        <w:tc>
          <w:tcPr>
            <w:tcW w:w="8896" w:type="dxa"/>
          </w:tcPr>
          <w:p w:rsidR="00AA6350" w:rsidRPr="00C27C40" w:rsidRDefault="00AA6350" w:rsidP="00121979">
            <w:pPr>
              <w:jc w:val="both"/>
              <w:rPr>
                <w:sz w:val="28"/>
                <w:szCs w:val="28"/>
              </w:rPr>
            </w:pPr>
            <w:r w:rsidRPr="00C27C40">
              <w:rPr>
                <w:sz w:val="28"/>
                <w:szCs w:val="28"/>
              </w:rPr>
              <w:t>Танец «При лужке». Импровизация «Весенние цветы»</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7.</w:t>
            </w:r>
          </w:p>
        </w:tc>
        <w:tc>
          <w:tcPr>
            <w:tcW w:w="8896" w:type="dxa"/>
          </w:tcPr>
          <w:p w:rsidR="00AA6350" w:rsidRPr="00C27C40" w:rsidRDefault="00AA6350" w:rsidP="00121979">
            <w:pPr>
              <w:jc w:val="both"/>
              <w:rPr>
                <w:sz w:val="28"/>
                <w:szCs w:val="28"/>
              </w:rPr>
            </w:pPr>
            <w:r w:rsidRPr="00C27C40">
              <w:rPr>
                <w:sz w:val="28"/>
                <w:szCs w:val="28"/>
              </w:rPr>
              <w:t xml:space="preserve">Слушание музыки.(А.Ушкарев «Плясовая», В.Н.Городовская « Как пойду я на быструю речку», обработка русской народной песни, оркестр им. Осипова, фрагменты), А Вивальди « Лето».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8. </w:t>
            </w:r>
          </w:p>
        </w:tc>
        <w:tc>
          <w:tcPr>
            <w:tcW w:w="8896" w:type="dxa"/>
          </w:tcPr>
          <w:p w:rsidR="00AA6350" w:rsidRPr="00C27C40" w:rsidRDefault="00AA6350" w:rsidP="00121979">
            <w:pPr>
              <w:jc w:val="both"/>
              <w:rPr>
                <w:sz w:val="28"/>
                <w:szCs w:val="28"/>
              </w:rPr>
            </w:pPr>
            <w:r w:rsidRPr="00C27C40">
              <w:rPr>
                <w:sz w:val="28"/>
                <w:szCs w:val="28"/>
              </w:rPr>
              <w:t xml:space="preserve">Потешки.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 xml:space="preserve">9. </w:t>
            </w:r>
          </w:p>
        </w:tc>
        <w:tc>
          <w:tcPr>
            <w:tcW w:w="8896" w:type="dxa"/>
          </w:tcPr>
          <w:p w:rsidR="00AA6350" w:rsidRPr="00C27C40" w:rsidRDefault="00AA6350" w:rsidP="00121979">
            <w:pPr>
              <w:jc w:val="both"/>
              <w:rPr>
                <w:sz w:val="28"/>
                <w:szCs w:val="28"/>
              </w:rPr>
            </w:pPr>
            <w:r w:rsidRPr="00C27C40">
              <w:rPr>
                <w:sz w:val="28"/>
                <w:szCs w:val="28"/>
              </w:rPr>
              <w:t xml:space="preserve">Девичьи частушки. </w:t>
            </w:r>
          </w:p>
        </w:tc>
      </w:tr>
      <w:tr w:rsidR="00AA6350" w:rsidRPr="00C27C40" w:rsidTr="00121979">
        <w:tc>
          <w:tcPr>
            <w:tcW w:w="675" w:type="dxa"/>
          </w:tcPr>
          <w:p w:rsidR="00AA6350" w:rsidRPr="00C27C40" w:rsidRDefault="00AA6350" w:rsidP="00121979">
            <w:pPr>
              <w:jc w:val="both"/>
              <w:rPr>
                <w:sz w:val="28"/>
                <w:szCs w:val="28"/>
              </w:rPr>
            </w:pPr>
            <w:r w:rsidRPr="00C27C40">
              <w:rPr>
                <w:sz w:val="28"/>
                <w:szCs w:val="28"/>
              </w:rPr>
              <w:t>10.</w:t>
            </w:r>
          </w:p>
        </w:tc>
        <w:tc>
          <w:tcPr>
            <w:tcW w:w="8896" w:type="dxa"/>
          </w:tcPr>
          <w:p w:rsidR="00AA6350" w:rsidRPr="00C27C40" w:rsidRDefault="00AA6350" w:rsidP="00121979">
            <w:pPr>
              <w:jc w:val="both"/>
              <w:rPr>
                <w:sz w:val="28"/>
                <w:szCs w:val="28"/>
              </w:rPr>
            </w:pPr>
            <w:r w:rsidRPr="00C27C40">
              <w:rPr>
                <w:sz w:val="28"/>
                <w:szCs w:val="28"/>
              </w:rPr>
              <w:t xml:space="preserve">Обобщение. Игровая программа «Георгий Победоносец и змей», Фольклорный праздник «Ночные гуляния» </w:t>
            </w:r>
          </w:p>
        </w:tc>
      </w:tr>
    </w:tbl>
    <w:p w:rsidR="00AA6350" w:rsidRDefault="00AA6350" w:rsidP="00C75D72">
      <w:pPr>
        <w:jc w:val="both"/>
        <w:rPr>
          <w:sz w:val="28"/>
          <w:szCs w:val="28"/>
        </w:rPr>
      </w:pPr>
      <w:r w:rsidRPr="006D1F80">
        <w:rPr>
          <w:b/>
          <w:i/>
          <w:sz w:val="28"/>
          <w:szCs w:val="28"/>
        </w:rPr>
        <w:t>Цель:</w:t>
      </w:r>
      <w:r w:rsidRPr="00F968C7">
        <w:rPr>
          <w:sz w:val="28"/>
          <w:szCs w:val="28"/>
        </w:rPr>
        <w:t xml:space="preserve"> Закрепляем приёмы игры на инструментах детского оркестра. Разучиваем новые танцевальные движения для танцев. Добиваемся чистой интонации и дикции в песнях, пение протяжным звуком. Дополнительный музыкальный материал: хороводы « Во поле берёзка стояла», « Берёзонька», «Ой, вставала я ранёшенько», «А я по лугу», « Ай, да, берёзка», « Как пошли наши подружки», «Ручеёк».</w:t>
      </w:r>
      <w:r w:rsidR="00DB1856">
        <w:rPr>
          <w:sz w:val="28"/>
          <w:szCs w:val="28"/>
        </w:rPr>
        <w:t xml:space="preserve"> </w:t>
      </w:r>
      <w:r w:rsidRPr="00F968C7">
        <w:rPr>
          <w:sz w:val="28"/>
          <w:szCs w:val="28"/>
        </w:rPr>
        <w:t>Игры: «Венок», «Заинька».</w:t>
      </w:r>
    </w:p>
    <w:p w:rsidR="00AA6350" w:rsidRDefault="00AA6350" w:rsidP="00C75D72">
      <w:pPr>
        <w:jc w:val="both"/>
        <w:rPr>
          <w:sz w:val="28"/>
          <w:szCs w:val="28"/>
        </w:rPr>
      </w:pPr>
    </w:p>
    <w:p w:rsidR="00AA6350" w:rsidRPr="008703C3" w:rsidRDefault="00AA6350" w:rsidP="00C75D72">
      <w:pPr>
        <w:rPr>
          <w:b/>
          <w:sz w:val="28"/>
        </w:rPr>
      </w:pPr>
      <w:r w:rsidRPr="008703C3">
        <w:rPr>
          <w:b/>
          <w:sz w:val="28"/>
        </w:rPr>
        <w:t>Содержание занятий и виды деятельности</w:t>
      </w:r>
    </w:p>
    <w:p w:rsidR="00AA6350" w:rsidRPr="008703C3" w:rsidRDefault="00AA6350" w:rsidP="00C75D72">
      <w:pPr>
        <w:jc w:val="both"/>
        <w:rPr>
          <w:b/>
          <w:sz w:val="28"/>
        </w:rPr>
      </w:pPr>
      <w:r>
        <w:rPr>
          <w:b/>
          <w:sz w:val="28"/>
        </w:rPr>
        <w:tab/>
      </w:r>
      <w:r w:rsidRPr="008703C3">
        <w:rPr>
          <w:b/>
          <w:sz w:val="28"/>
        </w:rPr>
        <w:t xml:space="preserve">Раздел 1. Фольклор (6 часов) </w:t>
      </w:r>
    </w:p>
    <w:p w:rsidR="00AA6350" w:rsidRDefault="00AA6350" w:rsidP="00C75D72">
      <w:pPr>
        <w:jc w:val="both"/>
        <w:rPr>
          <w:sz w:val="28"/>
        </w:rPr>
      </w:pPr>
      <w:r>
        <w:rPr>
          <w:sz w:val="28"/>
        </w:rPr>
        <w:tab/>
      </w:r>
      <w:r w:rsidRPr="008703C3">
        <w:rPr>
          <w:sz w:val="28"/>
        </w:rPr>
        <w:t xml:space="preserve">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тем приобщаем их к общечеловеческим нравственно-эстетическим ценностям. В русском фольклоре каким-то особенным образом сочетаются слово, музыкальный ритм, напевность. </w:t>
      </w:r>
    </w:p>
    <w:p w:rsidR="00AA6350" w:rsidRDefault="00AA6350" w:rsidP="00C75D72">
      <w:pPr>
        <w:jc w:val="both"/>
        <w:rPr>
          <w:sz w:val="28"/>
        </w:rPr>
      </w:pPr>
    </w:p>
    <w:p w:rsidR="00AA6350" w:rsidRPr="008703C3" w:rsidRDefault="00AA6350" w:rsidP="00C75D72">
      <w:pPr>
        <w:jc w:val="both"/>
        <w:rPr>
          <w:b/>
          <w:sz w:val="28"/>
        </w:rPr>
      </w:pPr>
      <w:r>
        <w:rPr>
          <w:b/>
          <w:sz w:val="28"/>
        </w:rPr>
        <w:tab/>
      </w:r>
      <w:r w:rsidRPr="008703C3">
        <w:rPr>
          <w:b/>
          <w:sz w:val="28"/>
        </w:rPr>
        <w:t xml:space="preserve">Тема1.1: Потешки, приговорки, пестушки.(2часа) </w:t>
      </w:r>
    </w:p>
    <w:p w:rsidR="00AA6350" w:rsidRDefault="00AA6350" w:rsidP="00C75D72">
      <w:pPr>
        <w:jc w:val="both"/>
        <w:rPr>
          <w:sz w:val="28"/>
        </w:rPr>
      </w:pPr>
      <w:r>
        <w:rPr>
          <w:sz w:val="28"/>
        </w:rPr>
        <w:tab/>
      </w:r>
      <w:r w:rsidRPr="008703C3">
        <w:rPr>
          <w:sz w:val="28"/>
        </w:rPr>
        <w:t xml:space="preserve">Жанровое разнообразие (обращение к различным видам природы; о животных; о материнской любви, ласке; о частях тела) Их использование в повседневной жизни. Раскрытие возможностей детского голоса: силы голоса, его звонкости, эмоциональная темпераментность, естественность. Работа над точным интонированием мелодии с музыкальным сопровождением и без него. Развивать первоначальные творческие проявления детей в пении (умение самостоятельно находить ласковые интонации в пении). </w:t>
      </w:r>
    </w:p>
    <w:p w:rsidR="00AA6350" w:rsidRDefault="00AA6350" w:rsidP="00C75D72">
      <w:pPr>
        <w:jc w:val="both"/>
        <w:rPr>
          <w:sz w:val="28"/>
        </w:rPr>
      </w:pPr>
    </w:p>
    <w:p w:rsidR="00AA6350" w:rsidRPr="00704909" w:rsidRDefault="00AA6350" w:rsidP="00C75D72">
      <w:pPr>
        <w:jc w:val="both"/>
        <w:rPr>
          <w:b/>
          <w:sz w:val="28"/>
        </w:rPr>
      </w:pPr>
      <w:r>
        <w:rPr>
          <w:b/>
          <w:sz w:val="28"/>
        </w:rPr>
        <w:tab/>
      </w:r>
      <w:r w:rsidRPr="00704909">
        <w:rPr>
          <w:b/>
          <w:sz w:val="28"/>
        </w:rPr>
        <w:t xml:space="preserve">Тема:1.2 Считалки, небылицы, дразнилки.(2часа) </w:t>
      </w:r>
    </w:p>
    <w:p w:rsidR="00AA6350" w:rsidRDefault="00AA6350" w:rsidP="00C75D72">
      <w:pPr>
        <w:jc w:val="both"/>
        <w:rPr>
          <w:sz w:val="28"/>
        </w:rPr>
      </w:pPr>
      <w:r>
        <w:rPr>
          <w:sz w:val="28"/>
        </w:rPr>
        <w:lastRenderedPageBreak/>
        <w:tab/>
      </w:r>
      <w:r w:rsidRPr="008703C3">
        <w:rPr>
          <w:sz w:val="28"/>
        </w:rPr>
        <w:t xml:space="preserve">Знакомство с народным фольклором. Разучивание считалок для игр. Разыгрывание: небылицы в лицах, дразнилки, смешные диалоги, прибаутки на определенную тематику. </w:t>
      </w:r>
    </w:p>
    <w:p w:rsidR="00AA6350" w:rsidRDefault="00AA6350" w:rsidP="00C75D72">
      <w:pPr>
        <w:jc w:val="both"/>
        <w:rPr>
          <w:sz w:val="28"/>
        </w:rPr>
      </w:pPr>
    </w:p>
    <w:p w:rsidR="00AA6350" w:rsidRPr="00704909" w:rsidRDefault="00AA6350" w:rsidP="00C75D72">
      <w:pPr>
        <w:jc w:val="both"/>
        <w:rPr>
          <w:b/>
          <w:sz w:val="28"/>
        </w:rPr>
      </w:pPr>
      <w:r>
        <w:rPr>
          <w:b/>
          <w:sz w:val="28"/>
        </w:rPr>
        <w:tab/>
      </w:r>
      <w:r w:rsidRPr="00704909">
        <w:rPr>
          <w:b/>
          <w:sz w:val="28"/>
        </w:rPr>
        <w:t xml:space="preserve">Тема: 1.3Сказки, прибаутки (2часа) </w:t>
      </w:r>
    </w:p>
    <w:p w:rsidR="00AA6350" w:rsidRDefault="00AA6350" w:rsidP="00C75D72">
      <w:pPr>
        <w:jc w:val="both"/>
        <w:rPr>
          <w:sz w:val="28"/>
        </w:rPr>
      </w:pPr>
      <w:r>
        <w:rPr>
          <w:sz w:val="28"/>
        </w:rPr>
        <w:tab/>
      </w:r>
      <w:r w:rsidRPr="008703C3">
        <w:rPr>
          <w:sz w:val="28"/>
        </w:rPr>
        <w:t>Сказка – естественный способ общения с детьми. Сказка всегда насыщена социальными действиями и сильна нравственной основой. В сказке задаются, складываются и формируются эталоны жизни, эталоны поведения. И очень важно чтобы ребенок регулярно прикасался к этим нормам. Они обучают и создают эмоциональную положительную модель гендерного поведения. При помощи сказок можно выявить сложившиеся ложные стереотипы поведения, что позволяет спланировать коррекционную работу, в которой необходимо показать равные социальные возможности девочки и мальчика. Сказки о животных позволяют детям психологически безопасно отражать свой внутренний мир. С помощью сказок формируется представление о заботливости, миролюбии, терпимости к недостаткам других. Знакомство с русскими - народными сказками, прибаутками. Коллективные обсуждения сюжетов сказок. Ролевые игры. Коллективная сказка, драматизация. Первые навыки актёрского мастерства.</w:t>
      </w:r>
    </w:p>
    <w:p w:rsidR="00AA6350" w:rsidRDefault="00AA6350" w:rsidP="00C75D72">
      <w:pPr>
        <w:jc w:val="both"/>
        <w:rPr>
          <w:sz w:val="28"/>
        </w:rPr>
      </w:pPr>
    </w:p>
    <w:p w:rsidR="00AA6350" w:rsidRPr="00427DF1" w:rsidRDefault="00AA6350" w:rsidP="00C75D72">
      <w:pPr>
        <w:jc w:val="both"/>
        <w:rPr>
          <w:b/>
          <w:sz w:val="28"/>
        </w:rPr>
      </w:pPr>
      <w:r>
        <w:rPr>
          <w:b/>
          <w:sz w:val="28"/>
        </w:rPr>
        <w:tab/>
      </w:r>
      <w:r w:rsidRPr="00427DF1">
        <w:rPr>
          <w:b/>
          <w:sz w:val="28"/>
        </w:rPr>
        <w:t xml:space="preserve">Раздел 2. Народная песня (8часов) </w:t>
      </w:r>
    </w:p>
    <w:p w:rsidR="00AA6350" w:rsidRDefault="00AA6350" w:rsidP="00C75D72">
      <w:pPr>
        <w:jc w:val="both"/>
        <w:rPr>
          <w:sz w:val="28"/>
        </w:rPr>
      </w:pPr>
      <w:r>
        <w:rPr>
          <w:sz w:val="28"/>
        </w:rPr>
        <w:tab/>
      </w:r>
      <w:r w:rsidRPr="00427DF1">
        <w:rPr>
          <w:sz w:val="28"/>
        </w:rPr>
        <w:t xml:space="preserve">Навыки пения прививаются детям постепенно, по известному принципу - от простого к сложному. Основой нового репертуара, предназначенного для обучения ребят, являются произведения детского музыкального фольклора, которые они хорошо знакомы детям. При обучении детей сольному, ансамблевому и хоровому народному пению, учу преодолевать трудности в исполнении песенного фольклора. В систему такого вокального воспитания включено развитие основных певческих навыков: правильного, естественного дыхания; протяжённого, гибкого и подвижного звуковедения; отчетливой, выразительной дикции; единой манеры пения и говора. </w:t>
      </w:r>
    </w:p>
    <w:p w:rsidR="00AA6350" w:rsidRDefault="00AA6350" w:rsidP="00C75D72">
      <w:pPr>
        <w:jc w:val="both"/>
        <w:rPr>
          <w:sz w:val="28"/>
        </w:rPr>
      </w:pPr>
    </w:p>
    <w:p w:rsidR="00AA6350" w:rsidRPr="00427DF1" w:rsidRDefault="00AA6350" w:rsidP="00C75D72">
      <w:pPr>
        <w:jc w:val="both"/>
        <w:rPr>
          <w:b/>
          <w:sz w:val="28"/>
        </w:rPr>
      </w:pPr>
      <w:r>
        <w:rPr>
          <w:b/>
          <w:sz w:val="28"/>
        </w:rPr>
        <w:tab/>
      </w:r>
      <w:r w:rsidRPr="00427DF1">
        <w:rPr>
          <w:b/>
          <w:sz w:val="28"/>
        </w:rPr>
        <w:t>Тема: 2.1 Календарные песни. (4 часа)</w:t>
      </w:r>
    </w:p>
    <w:p w:rsidR="00AA6350" w:rsidRDefault="00AA6350" w:rsidP="00C75D72">
      <w:pPr>
        <w:jc w:val="both"/>
        <w:rPr>
          <w:sz w:val="28"/>
        </w:rPr>
      </w:pPr>
      <w:r>
        <w:rPr>
          <w:sz w:val="28"/>
        </w:rPr>
        <w:tab/>
      </w:r>
      <w:r w:rsidRPr="00427DF1">
        <w:rPr>
          <w:sz w:val="28"/>
        </w:rPr>
        <w:t xml:space="preserve">Календарным песням свойственно не только торжество смысла, но и определенное единство музыкального напева. Знакомство с народной песней. Её история и знаменитые исполнители народных песен. (С использованием фонотеки). Песня, как средство общения человека с природой. Объединение по тематике и сюжетам (связь со временем года, тема урожая, труда). Направление детей в умении передавать движение мелодии. Контроль за четким и ясным произношением слов и т.д. </w:t>
      </w:r>
    </w:p>
    <w:p w:rsidR="00AA6350" w:rsidRDefault="00AA6350" w:rsidP="00C75D72">
      <w:pPr>
        <w:jc w:val="both"/>
        <w:rPr>
          <w:sz w:val="28"/>
        </w:rPr>
      </w:pPr>
    </w:p>
    <w:p w:rsidR="00AA6350" w:rsidRPr="00427DF1" w:rsidRDefault="00AA6350" w:rsidP="00C75D72">
      <w:pPr>
        <w:jc w:val="both"/>
        <w:rPr>
          <w:b/>
          <w:sz w:val="28"/>
        </w:rPr>
      </w:pPr>
      <w:r>
        <w:rPr>
          <w:b/>
          <w:sz w:val="28"/>
        </w:rPr>
        <w:tab/>
      </w:r>
      <w:r w:rsidRPr="00427DF1">
        <w:rPr>
          <w:b/>
          <w:sz w:val="28"/>
        </w:rPr>
        <w:t xml:space="preserve">Тема:2.2 Лирические, колыбельные песни (2часа) </w:t>
      </w:r>
    </w:p>
    <w:p w:rsidR="00AA6350" w:rsidRDefault="00AA6350" w:rsidP="00C75D72">
      <w:pPr>
        <w:jc w:val="both"/>
        <w:rPr>
          <w:sz w:val="28"/>
        </w:rPr>
      </w:pPr>
      <w:r>
        <w:rPr>
          <w:sz w:val="28"/>
        </w:rPr>
        <w:tab/>
      </w:r>
      <w:r w:rsidRPr="00427DF1">
        <w:rPr>
          <w:sz w:val="28"/>
        </w:rPr>
        <w:t xml:space="preserve">Колыбельные – это русло начального воспитания мальчика и девочки. Знакомство с колыбельными песнями и использование их в игровой деятельности, несомненно, способствует воспитанию у детей специфических черт характера. Песни спокойного, лирического, задушевного характера. </w:t>
      </w:r>
      <w:r w:rsidRPr="00427DF1">
        <w:rPr>
          <w:sz w:val="28"/>
        </w:rPr>
        <w:lastRenderedPageBreak/>
        <w:t xml:space="preserve">Объединение песенного материала по темам и сюжетам (о природе, любви и дружбе). Направлять и учить детей в умении передавать плавные, характерные движения мелодии, следить за дикцией и динамическими оттенками. Колыбельные - о их предназначении. Постижение народно - попевочного словаря, лежащего в основе разнообразия музыкальных оборотов мелодии и т.д. </w:t>
      </w:r>
    </w:p>
    <w:p w:rsidR="00AA6350" w:rsidRDefault="00AA6350" w:rsidP="00C75D72">
      <w:pPr>
        <w:jc w:val="both"/>
        <w:rPr>
          <w:sz w:val="28"/>
        </w:rPr>
      </w:pPr>
    </w:p>
    <w:p w:rsidR="00AA6350" w:rsidRPr="00427DF1" w:rsidRDefault="00AA6350" w:rsidP="00C75D72">
      <w:pPr>
        <w:jc w:val="both"/>
        <w:rPr>
          <w:b/>
          <w:sz w:val="28"/>
        </w:rPr>
      </w:pPr>
      <w:r>
        <w:rPr>
          <w:b/>
          <w:sz w:val="28"/>
        </w:rPr>
        <w:tab/>
      </w:r>
      <w:r w:rsidRPr="00427DF1">
        <w:rPr>
          <w:b/>
          <w:sz w:val="28"/>
        </w:rPr>
        <w:t xml:space="preserve">Тема:2.3 Величальные песни(2часа) </w:t>
      </w:r>
    </w:p>
    <w:p w:rsidR="00AA6350" w:rsidRDefault="00AA6350" w:rsidP="00C75D72">
      <w:pPr>
        <w:jc w:val="both"/>
        <w:rPr>
          <w:sz w:val="28"/>
        </w:rPr>
      </w:pPr>
      <w:r>
        <w:rPr>
          <w:sz w:val="28"/>
        </w:rPr>
        <w:tab/>
      </w:r>
      <w:r w:rsidRPr="00427DF1">
        <w:rPr>
          <w:sz w:val="28"/>
        </w:rPr>
        <w:t xml:space="preserve">Из истории величальной песни. Песня как прославление (родителей, молодых, детей, христославе), свадебная величальная. Умение петь на ярком звуке, владеть динамикой звука, соединять пение с движением. </w:t>
      </w:r>
    </w:p>
    <w:p w:rsidR="00AA6350" w:rsidRDefault="00AA6350" w:rsidP="00C75D72">
      <w:pPr>
        <w:jc w:val="both"/>
        <w:rPr>
          <w:b/>
          <w:sz w:val="28"/>
        </w:rPr>
      </w:pPr>
      <w:r>
        <w:rPr>
          <w:b/>
          <w:sz w:val="28"/>
        </w:rPr>
        <w:tab/>
      </w:r>
      <w:r w:rsidRPr="007D3462">
        <w:rPr>
          <w:b/>
          <w:sz w:val="28"/>
        </w:rPr>
        <w:t xml:space="preserve">Раздел 3. Народный танец (7 часов) </w:t>
      </w:r>
    </w:p>
    <w:p w:rsidR="00AA6350" w:rsidRPr="007D3462" w:rsidRDefault="00AA6350" w:rsidP="00C75D72">
      <w:pPr>
        <w:jc w:val="both"/>
        <w:rPr>
          <w:b/>
          <w:sz w:val="28"/>
        </w:rPr>
      </w:pPr>
    </w:p>
    <w:p w:rsidR="00AA6350" w:rsidRDefault="00AA6350" w:rsidP="00C75D72">
      <w:pPr>
        <w:jc w:val="both"/>
        <w:rPr>
          <w:sz w:val="28"/>
          <w:szCs w:val="28"/>
        </w:rPr>
      </w:pPr>
      <w:r>
        <w:rPr>
          <w:sz w:val="28"/>
          <w:szCs w:val="28"/>
        </w:rPr>
        <w:tab/>
      </w:r>
      <w:r w:rsidRPr="007D3462">
        <w:rPr>
          <w:sz w:val="28"/>
          <w:szCs w:val="28"/>
        </w:rPr>
        <w:t>Хоровод, народный танец - это жанры, в которых поэтико-музыкальное искусство тесно связано с элементами театрализованного действа и хореографии. Хороводы отличает их высокая художественность напевов и поэтических текстов, красота и сценичность хороводных гуляний.</w:t>
      </w:r>
    </w:p>
    <w:p w:rsidR="00AA6350" w:rsidRDefault="00AA6350" w:rsidP="00C75D72">
      <w:pPr>
        <w:jc w:val="both"/>
        <w:rPr>
          <w:sz w:val="28"/>
          <w:szCs w:val="28"/>
        </w:rPr>
      </w:pPr>
    </w:p>
    <w:p w:rsidR="00AA6350" w:rsidRPr="006C36F1" w:rsidRDefault="00AA6350" w:rsidP="00C75D72">
      <w:pPr>
        <w:jc w:val="both"/>
        <w:rPr>
          <w:b/>
          <w:sz w:val="28"/>
        </w:rPr>
      </w:pPr>
      <w:r>
        <w:rPr>
          <w:b/>
          <w:sz w:val="28"/>
        </w:rPr>
        <w:tab/>
      </w:r>
      <w:r w:rsidRPr="006C36F1">
        <w:rPr>
          <w:b/>
          <w:sz w:val="28"/>
        </w:rPr>
        <w:t xml:space="preserve">Тема: 3.1 Хоровод. (3 часа) </w:t>
      </w:r>
    </w:p>
    <w:p w:rsidR="00AA6350" w:rsidRDefault="00AA6350" w:rsidP="00C75D72">
      <w:pPr>
        <w:jc w:val="both"/>
        <w:rPr>
          <w:sz w:val="28"/>
        </w:rPr>
      </w:pPr>
      <w:r w:rsidRPr="006C36F1">
        <w:rPr>
          <w:sz w:val="28"/>
        </w:rPr>
        <w:t xml:space="preserve">Виды хороводов: хореографический, песенный, драматический. Составляющие русского хоровода, орнаментальные хороводы. Обработка хореографических движений. Выразительная передача танцевально-игровых движений, их ритмичности в сочетании с пением. Самостоятельное изменение движение в связи со сменой частей хоровода. </w:t>
      </w:r>
    </w:p>
    <w:p w:rsidR="00AA6350" w:rsidRDefault="00AA6350" w:rsidP="00C75D72">
      <w:pPr>
        <w:jc w:val="both"/>
        <w:rPr>
          <w:sz w:val="28"/>
        </w:rPr>
      </w:pPr>
    </w:p>
    <w:p w:rsidR="00AA6350" w:rsidRPr="006C36F1" w:rsidRDefault="00AA6350" w:rsidP="00C75D72">
      <w:pPr>
        <w:jc w:val="both"/>
        <w:rPr>
          <w:b/>
          <w:sz w:val="28"/>
        </w:rPr>
      </w:pPr>
      <w:r>
        <w:rPr>
          <w:b/>
          <w:sz w:val="28"/>
        </w:rPr>
        <w:tab/>
      </w:r>
      <w:r w:rsidRPr="006C36F1">
        <w:rPr>
          <w:b/>
          <w:sz w:val="28"/>
        </w:rPr>
        <w:t xml:space="preserve">Тема: 3.2 Народный танец.(4часа) </w:t>
      </w:r>
    </w:p>
    <w:p w:rsidR="00AA6350" w:rsidRDefault="00AA6350" w:rsidP="00C75D72">
      <w:pPr>
        <w:jc w:val="both"/>
        <w:rPr>
          <w:sz w:val="28"/>
        </w:rPr>
      </w:pPr>
      <w:r>
        <w:rPr>
          <w:sz w:val="28"/>
        </w:rPr>
        <w:tab/>
      </w:r>
      <w:r w:rsidRPr="006C36F1">
        <w:rPr>
          <w:sz w:val="28"/>
        </w:rPr>
        <w:t xml:space="preserve">Освоение специальных музыкально - ритмических движений, позволяющих освоить простые танцевальные движения и обороты русских – народных танцев. </w:t>
      </w:r>
    </w:p>
    <w:p w:rsidR="00AA6350" w:rsidRDefault="00AA6350" w:rsidP="00C75D72">
      <w:pPr>
        <w:jc w:val="both"/>
        <w:rPr>
          <w:sz w:val="28"/>
        </w:rPr>
      </w:pPr>
    </w:p>
    <w:p w:rsidR="00AA6350" w:rsidRPr="006C36F1" w:rsidRDefault="00AA6350" w:rsidP="00C75D72">
      <w:pPr>
        <w:jc w:val="both"/>
        <w:rPr>
          <w:b/>
          <w:sz w:val="28"/>
        </w:rPr>
      </w:pPr>
      <w:r>
        <w:rPr>
          <w:b/>
          <w:sz w:val="28"/>
        </w:rPr>
        <w:tab/>
      </w:r>
      <w:r w:rsidRPr="006C36F1">
        <w:rPr>
          <w:b/>
          <w:sz w:val="28"/>
        </w:rPr>
        <w:t>Раздел 4. Элементарное</w:t>
      </w:r>
      <w:r w:rsidR="00DB1856">
        <w:rPr>
          <w:b/>
          <w:sz w:val="28"/>
        </w:rPr>
        <w:t xml:space="preserve"> </w:t>
      </w:r>
      <w:r w:rsidRPr="006C36F1">
        <w:rPr>
          <w:b/>
          <w:sz w:val="28"/>
        </w:rPr>
        <w:t>музицирование (8 часов)</w:t>
      </w:r>
    </w:p>
    <w:p w:rsidR="00AA6350" w:rsidRDefault="00AA6350" w:rsidP="00C75D72">
      <w:pPr>
        <w:jc w:val="both"/>
        <w:rPr>
          <w:sz w:val="28"/>
        </w:rPr>
      </w:pPr>
      <w:r>
        <w:rPr>
          <w:sz w:val="28"/>
        </w:rPr>
        <w:tab/>
      </w:r>
      <w:r w:rsidRPr="006C36F1">
        <w:rPr>
          <w:sz w:val="28"/>
        </w:rPr>
        <w:t xml:space="preserve">Значение элементарного и импровизационного музицирования для музыкального и общего развития детей трудно переоценить. В процессе игры на инструментах развиваются музыкальные способности и прежде всего все виды музыкального слуха: звуковысотный, метроритмический, ладогармонический, тембровый, динамический и архетонический или чувство музыкальной формы. Кроме этого, инструментальноемузицирование, является важным источником постижения системы средств музыкальной выразительности, познания музыкальных явлений и закономерностей. Оно способствует развитию тонкости и эмоциональности чувств. Дети открывают для себя мир музыкальных звуков, различают красоту звучания разных инструментов, совершенствуются в выразительности исполнения. </w:t>
      </w:r>
    </w:p>
    <w:p w:rsidR="00AA6350" w:rsidRDefault="00AA6350" w:rsidP="00C75D72">
      <w:pPr>
        <w:jc w:val="both"/>
        <w:rPr>
          <w:sz w:val="28"/>
        </w:rPr>
      </w:pPr>
    </w:p>
    <w:p w:rsidR="00AA6350" w:rsidRDefault="00AA6350" w:rsidP="00C75D72">
      <w:pPr>
        <w:jc w:val="both"/>
        <w:rPr>
          <w:sz w:val="28"/>
        </w:rPr>
      </w:pPr>
      <w:r>
        <w:rPr>
          <w:b/>
          <w:sz w:val="28"/>
        </w:rPr>
        <w:tab/>
      </w:r>
      <w:r w:rsidRPr="006C36F1">
        <w:rPr>
          <w:b/>
          <w:sz w:val="28"/>
        </w:rPr>
        <w:t xml:space="preserve">Тема:4.1 Русские – народные инструменты детского оркестра.(2 часа) </w:t>
      </w:r>
      <w:r w:rsidRPr="006C36F1">
        <w:rPr>
          <w:sz w:val="28"/>
        </w:rPr>
        <w:t xml:space="preserve">Знакомство с инструментами русского - народного оркестра по видам и </w:t>
      </w:r>
      <w:r w:rsidRPr="006C36F1">
        <w:rPr>
          <w:sz w:val="28"/>
        </w:rPr>
        <w:lastRenderedPageBreak/>
        <w:t xml:space="preserve">группам (струнные, духовые, клавишные, ударные). Основные приёмы игры - наглядный, словесный, практический ( показ, закрепление, исполнение). </w:t>
      </w:r>
    </w:p>
    <w:p w:rsidR="00AA6350" w:rsidRDefault="00AA6350" w:rsidP="00C75D72">
      <w:pPr>
        <w:jc w:val="both"/>
        <w:rPr>
          <w:sz w:val="28"/>
        </w:rPr>
      </w:pPr>
    </w:p>
    <w:p w:rsidR="00AA6350" w:rsidRPr="006C36F1" w:rsidRDefault="00AA6350" w:rsidP="00C75D72">
      <w:pPr>
        <w:jc w:val="both"/>
        <w:rPr>
          <w:b/>
          <w:sz w:val="28"/>
        </w:rPr>
      </w:pPr>
      <w:r>
        <w:rPr>
          <w:b/>
          <w:sz w:val="28"/>
        </w:rPr>
        <w:tab/>
      </w:r>
      <w:r w:rsidRPr="006C36F1">
        <w:rPr>
          <w:b/>
          <w:sz w:val="28"/>
        </w:rPr>
        <w:t xml:space="preserve">Тема: 4.2 Деревянные ложки.(4 часа) Знакомство. </w:t>
      </w:r>
    </w:p>
    <w:p w:rsidR="00AA6350" w:rsidRDefault="00AA6350" w:rsidP="00C75D72">
      <w:pPr>
        <w:jc w:val="both"/>
        <w:rPr>
          <w:sz w:val="28"/>
        </w:rPr>
      </w:pPr>
      <w:r>
        <w:rPr>
          <w:sz w:val="28"/>
        </w:rPr>
        <w:tab/>
      </w:r>
      <w:r w:rsidRPr="006C36F1">
        <w:rPr>
          <w:sz w:val="28"/>
        </w:rPr>
        <w:t>История деревянной ложки. Приёмы игры н</w:t>
      </w:r>
      <w:r>
        <w:rPr>
          <w:sz w:val="28"/>
        </w:rPr>
        <w:t>а ложках по усложняющей схеме (</w:t>
      </w:r>
      <w:r w:rsidRPr="006C36F1">
        <w:rPr>
          <w:sz w:val="28"/>
        </w:rPr>
        <w:t>от 2-х, до 5-ти ложек). Элементарное</w:t>
      </w:r>
      <w:r w:rsidR="00130EA7">
        <w:rPr>
          <w:sz w:val="28"/>
        </w:rPr>
        <w:t xml:space="preserve"> </w:t>
      </w:r>
      <w:r w:rsidRPr="006C36F1">
        <w:rPr>
          <w:sz w:val="28"/>
        </w:rPr>
        <w:t>музицирование под руководством, самостоятельное, импровизированное музицирование. Игра в ансамбле и оркестре. Игра в определённых руководителем группах, индивидуальные занятия.(Используется авторское методическое пособие. Играть на ложках – это просто, не зависимо от возраста и роста», см. приложение)</w:t>
      </w:r>
      <w:r>
        <w:rPr>
          <w:sz w:val="28"/>
        </w:rPr>
        <w:t>.</w:t>
      </w:r>
    </w:p>
    <w:p w:rsidR="00AA6350" w:rsidRDefault="00AA6350" w:rsidP="00C75D72">
      <w:pPr>
        <w:jc w:val="both"/>
        <w:rPr>
          <w:sz w:val="28"/>
        </w:rPr>
      </w:pPr>
    </w:p>
    <w:p w:rsidR="00AA6350" w:rsidRPr="006C36F1" w:rsidRDefault="00AA6350" w:rsidP="00C75D72">
      <w:pPr>
        <w:jc w:val="both"/>
        <w:rPr>
          <w:b/>
          <w:sz w:val="28"/>
        </w:rPr>
      </w:pPr>
      <w:r>
        <w:rPr>
          <w:b/>
          <w:sz w:val="28"/>
        </w:rPr>
        <w:tab/>
      </w:r>
      <w:r w:rsidRPr="006C36F1">
        <w:rPr>
          <w:b/>
          <w:sz w:val="28"/>
        </w:rPr>
        <w:t xml:space="preserve">Тема: 4.3 Шумовые и самодельные музыкальные инструменты для детей.(2 часа) </w:t>
      </w:r>
    </w:p>
    <w:p w:rsidR="00AA6350" w:rsidRDefault="00AA6350" w:rsidP="00C75D72">
      <w:pPr>
        <w:jc w:val="both"/>
        <w:rPr>
          <w:b/>
          <w:sz w:val="28"/>
        </w:rPr>
      </w:pPr>
      <w:r>
        <w:rPr>
          <w:sz w:val="28"/>
        </w:rPr>
        <w:tab/>
      </w:r>
      <w:r w:rsidRPr="006C36F1">
        <w:rPr>
          <w:sz w:val="28"/>
        </w:rPr>
        <w:t xml:space="preserve">Придумывание, изготовление и использование в оркестре вместе с детьми разнообразных видов </w:t>
      </w:r>
      <w:r w:rsidRPr="00CF6F76">
        <w:rPr>
          <w:b/>
          <w:sz w:val="28"/>
        </w:rPr>
        <w:t>нетрадиционных оркестров, например:</w:t>
      </w:r>
    </w:p>
    <w:p w:rsidR="00AA6350" w:rsidRDefault="00AA6350" w:rsidP="00C75D72">
      <w:pPr>
        <w:jc w:val="both"/>
        <w:rPr>
          <w:sz w:val="28"/>
        </w:rPr>
      </w:pPr>
      <w:r w:rsidRPr="009364BE">
        <w:rPr>
          <w:sz w:val="28"/>
        </w:rPr>
        <w:t xml:space="preserve">(варианты инструментов взяты из программы «Звук- волшебник» автор Девятова Т.Н., год издания: 2006, издательство: Линка- Пресс) </w:t>
      </w:r>
    </w:p>
    <w:p w:rsidR="00AA6350" w:rsidRDefault="00AA6350" w:rsidP="00C75D72">
      <w:pPr>
        <w:jc w:val="both"/>
        <w:rPr>
          <w:sz w:val="28"/>
        </w:rPr>
      </w:pPr>
      <w:r w:rsidRPr="009364BE">
        <w:rPr>
          <w:b/>
          <w:i/>
          <w:sz w:val="28"/>
        </w:rPr>
        <w:t>-оркестр звучащих материалов</w:t>
      </w:r>
      <w:r>
        <w:rPr>
          <w:sz w:val="28"/>
        </w:rPr>
        <w:t xml:space="preserve"> (</w:t>
      </w:r>
      <w:r w:rsidRPr="009364BE">
        <w:rPr>
          <w:sz w:val="28"/>
        </w:rPr>
        <w:t xml:space="preserve">бумага, пластмасса, железо, дерево, стекло. </w:t>
      </w:r>
    </w:p>
    <w:p w:rsidR="00AA6350" w:rsidRDefault="00AA6350" w:rsidP="00C75D72">
      <w:pPr>
        <w:jc w:val="both"/>
        <w:rPr>
          <w:sz w:val="28"/>
        </w:rPr>
      </w:pPr>
      <w:r w:rsidRPr="009364BE">
        <w:rPr>
          <w:b/>
          <w:i/>
          <w:sz w:val="28"/>
        </w:rPr>
        <w:t xml:space="preserve">-кухонный оркестр, </w:t>
      </w:r>
      <w:r w:rsidRPr="009364BE">
        <w:rPr>
          <w:sz w:val="28"/>
        </w:rPr>
        <w:t xml:space="preserve">который мы подготовили к маминому празднику (ложки, «бутылофон», «банкофон», «рюмофон», крышки от кастрюль, шумовки с колокольчиками или вилками, простые кастрюли с металлическими ложками, поварёшки, кухонные доски с деревянными лопатками, маракасы из пивных банок и гороха и т.п.) </w:t>
      </w:r>
    </w:p>
    <w:p w:rsidR="00AA6350" w:rsidRDefault="00AA6350" w:rsidP="00C75D72">
      <w:pPr>
        <w:jc w:val="both"/>
        <w:rPr>
          <w:sz w:val="28"/>
        </w:rPr>
      </w:pPr>
      <w:r w:rsidRPr="009364BE">
        <w:rPr>
          <w:b/>
          <w:i/>
          <w:sz w:val="28"/>
        </w:rPr>
        <w:t>-банный оркестр,</w:t>
      </w:r>
      <w:r w:rsidRPr="009364BE">
        <w:rPr>
          <w:sz w:val="28"/>
        </w:rPr>
        <w:t xml:space="preserve"> который мы придумали ко дню «Ивана Купалы» (мыльницы с ракушками, тазики, вёдра, ёмкости с водой и трубочки, свистульки с водой, стиральные доски с деревянными лопатками, веники бамбуковые и т. п.) </w:t>
      </w:r>
    </w:p>
    <w:p w:rsidR="00AA6350" w:rsidRDefault="00AA6350" w:rsidP="00C75D72">
      <w:pPr>
        <w:jc w:val="both"/>
        <w:rPr>
          <w:sz w:val="28"/>
        </w:rPr>
      </w:pPr>
      <w:r w:rsidRPr="009364BE">
        <w:rPr>
          <w:b/>
          <w:i/>
          <w:sz w:val="28"/>
        </w:rPr>
        <w:t>- рождественский оркестр</w:t>
      </w:r>
      <w:r w:rsidRPr="009364BE">
        <w:rPr>
          <w:sz w:val="28"/>
        </w:rPr>
        <w:t xml:space="preserve"> к коля</w:t>
      </w:r>
      <w:r>
        <w:rPr>
          <w:sz w:val="28"/>
        </w:rPr>
        <w:t>дкам и рождеству (</w:t>
      </w:r>
      <w:r w:rsidRPr="009364BE">
        <w:rPr>
          <w:sz w:val="28"/>
        </w:rPr>
        <w:t xml:space="preserve">ухват с колокольцами, чугунок с поварёшкой, чёсалки овечьи, прялки с ложками и т. п.) </w:t>
      </w:r>
    </w:p>
    <w:p w:rsidR="00AA6350" w:rsidRDefault="00AA6350" w:rsidP="00C75D72">
      <w:pPr>
        <w:jc w:val="both"/>
        <w:rPr>
          <w:sz w:val="28"/>
        </w:rPr>
      </w:pPr>
      <w:r w:rsidRPr="009364BE">
        <w:rPr>
          <w:b/>
          <w:i/>
          <w:sz w:val="28"/>
        </w:rPr>
        <w:t>-лесной оркестр</w:t>
      </w:r>
      <w:r w:rsidRPr="009364BE">
        <w:rPr>
          <w:sz w:val="28"/>
        </w:rPr>
        <w:t xml:space="preserve"> « заколдованный лес» (рогатки с пробками, барабанчики-шишканчики – это шишки в ведёрках из под майонеза, палочные маракасы с крышками от бутылок, маракасы семенами растений, трубы из сухого пикана с зубочистками и горохом и многое другое) </w:t>
      </w:r>
    </w:p>
    <w:p w:rsidR="00AA6350" w:rsidRDefault="00AA6350" w:rsidP="00C75D72">
      <w:pPr>
        <w:jc w:val="both"/>
        <w:rPr>
          <w:sz w:val="28"/>
        </w:rPr>
      </w:pPr>
      <w:r w:rsidRPr="009364BE">
        <w:rPr>
          <w:b/>
          <w:i/>
          <w:sz w:val="28"/>
        </w:rPr>
        <w:t>-оркестр парикмахеров</w:t>
      </w:r>
      <w:r w:rsidRPr="009364BE">
        <w:rPr>
          <w:sz w:val="28"/>
        </w:rPr>
        <w:t xml:space="preserve"> (расчёски, баночки из под крема с крупой и т. п.)</w:t>
      </w:r>
    </w:p>
    <w:p w:rsidR="00AA6350" w:rsidRDefault="00AA6350" w:rsidP="00C75D72">
      <w:pPr>
        <w:jc w:val="both"/>
        <w:rPr>
          <w:sz w:val="28"/>
        </w:rPr>
      </w:pPr>
      <w:r w:rsidRPr="009364BE">
        <w:rPr>
          <w:b/>
          <w:i/>
          <w:sz w:val="28"/>
        </w:rPr>
        <w:t xml:space="preserve"> -духовой оркестр</w:t>
      </w:r>
      <w:r w:rsidRPr="009364BE">
        <w:rPr>
          <w:sz w:val="28"/>
        </w:rPr>
        <w:t xml:space="preserve"> « дудари» ( различные дудочки, свистки, сопелки, манки, берестяные гудки, расчески, «трубофон», плёнка полиэтиленовая и т. п.)</w:t>
      </w:r>
    </w:p>
    <w:p w:rsidR="00AA6350" w:rsidRDefault="00AA6350" w:rsidP="00C75D72">
      <w:pPr>
        <w:jc w:val="both"/>
        <w:rPr>
          <w:sz w:val="28"/>
        </w:rPr>
      </w:pPr>
      <w:r w:rsidRPr="009364BE">
        <w:rPr>
          <w:b/>
          <w:i/>
          <w:sz w:val="28"/>
        </w:rPr>
        <w:t>-подарочный оркестр</w:t>
      </w:r>
      <w:r w:rsidRPr="009364BE">
        <w:rPr>
          <w:sz w:val="28"/>
        </w:rPr>
        <w:t xml:space="preserve"> (из коробок разного размера, упакованных под подарок , со звучащим материалом внутри) </w:t>
      </w:r>
    </w:p>
    <w:p w:rsidR="00AA6350" w:rsidRDefault="00AA6350" w:rsidP="00C75D72">
      <w:pPr>
        <w:jc w:val="both"/>
        <w:rPr>
          <w:sz w:val="28"/>
        </w:rPr>
      </w:pPr>
      <w:r w:rsidRPr="009364BE">
        <w:rPr>
          <w:b/>
          <w:i/>
          <w:sz w:val="28"/>
        </w:rPr>
        <w:t>- просто шумовой оркестр</w:t>
      </w:r>
      <w:r w:rsidRPr="009364BE">
        <w:rPr>
          <w:sz w:val="28"/>
        </w:rPr>
        <w:t xml:space="preserve"> для озвучивания природных явлений и времён года (простые шумовые инструменты: «рогатки - шумелки» с металлическими пробками,</w:t>
      </w:r>
      <w:r w:rsidR="00CD7F10">
        <w:rPr>
          <w:sz w:val="28"/>
        </w:rPr>
        <w:t xml:space="preserve"> </w:t>
      </w:r>
      <w:r w:rsidRPr="009364BE">
        <w:rPr>
          <w:sz w:val="28"/>
        </w:rPr>
        <w:t xml:space="preserve">«мухи» из пластиковых стаканчиков ,лески и пуговиц, пластмассовые пробки на леске- «шумелки», а также - погремушки, маракасы, кастаньеты, бубны, барабаны и т. п.) </w:t>
      </w:r>
    </w:p>
    <w:p w:rsidR="00AA6350" w:rsidRDefault="00AA6350" w:rsidP="00C75D72">
      <w:pPr>
        <w:jc w:val="both"/>
        <w:rPr>
          <w:sz w:val="28"/>
        </w:rPr>
      </w:pPr>
    </w:p>
    <w:p w:rsidR="00AA6350" w:rsidRDefault="00AA6350" w:rsidP="00C75D72">
      <w:pPr>
        <w:jc w:val="both"/>
        <w:rPr>
          <w:b/>
          <w:sz w:val="28"/>
        </w:rPr>
      </w:pPr>
      <w:r>
        <w:rPr>
          <w:b/>
          <w:sz w:val="28"/>
        </w:rPr>
        <w:tab/>
      </w:r>
      <w:r w:rsidRPr="009364BE">
        <w:rPr>
          <w:b/>
          <w:sz w:val="28"/>
        </w:rPr>
        <w:t xml:space="preserve">Раздел 5 Народный театр (7 часов) </w:t>
      </w:r>
    </w:p>
    <w:p w:rsidR="00AA6350" w:rsidRPr="009364BE" w:rsidRDefault="00AA6350" w:rsidP="00C75D72">
      <w:pPr>
        <w:jc w:val="both"/>
        <w:rPr>
          <w:b/>
          <w:sz w:val="28"/>
        </w:rPr>
      </w:pPr>
    </w:p>
    <w:p w:rsidR="00AA6350" w:rsidRPr="009364BE" w:rsidRDefault="00AA6350" w:rsidP="00C75D72">
      <w:pPr>
        <w:jc w:val="both"/>
        <w:rPr>
          <w:b/>
          <w:sz w:val="28"/>
        </w:rPr>
      </w:pPr>
      <w:r>
        <w:rPr>
          <w:b/>
          <w:sz w:val="28"/>
        </w:rPr>
        <w:tab/>
        <w:t>Тема: 5.1 Театр Петрушки (</w:t>
      </w:r>
      <w:r w:rsidRPr="009364BE">
        <w:rPr>
          <w:b/>
          <w:sz w:val="28"/>
        </w:rPr>
        <w:t xml:space="preserve">3 часа) </w:t>
      </w:r>
    </w:p>
    <w:p w:rsidR="00AA6350" w:rsidRDefault="00AA6350" w:rsidP="00C75D72">
      <w:pPr>
        <w:jc w:val="both"/>
        <w:rPr>
          <w:sz w:val="28"/>
        </w:rPr>
      </w:pPr>
      <w:r>
        <w:rPr>
          <w:sz w:val="28"/>
        </w:rPr>
        <w:tab/>
      </w:r>
      <w:r w:rsidRPr="009364BE">
        <w:rPr>
          <w:sz w:val="28"/>
        </w:rPr>
        <w:t xml:space="preserve">Знакомство с методами и приёмами взаимодействия в театрализованной деятельности, умелое и правильное обращение с куклами. </w:t>
      </w:r>
    </w:p>
    <w:p w:rsidR="00AA6350" w:rsidRDefault="00AA6350" w:rsidP="00C75D72">
      <w:pPr>
        <w:jc w:val="both"/>
        <w:rPr>
          <w:sz w:val="28"/>
        </w:rPr>
      </w:pPr>
    </w:p>
    <w:p w:rsidR="00AA6350" w:rsidRPr="009364BE" w:rsidRDefault="00AA6350" w:rsidP="00C75D72">
      <w:pPr>
        <w:jc w:val="both"/>
        <w:rPr>
          <w:b/>
          <w:sz w:val="28"/>
        </w:rPr>
      </w:pPr>
      <w:r>
        <w:rPr>
          <w:b/>
          <w:sz w:val="28"/>
        </w:rPr>
        <w:tab/>
      </w:r>
      <w:r w:rsidRPr="009364BE">
        <w:rPr>
          <w:b/>
          <w:sz w:val="28"/>
        </w:rPr>
        <w:t xml:space="preserve">Тема: 5.2 Театр Скоморохов. (2 часа) </w:t>
      </w:r>
    </w:p>
    <w:p w:rsidR="00AA6350" w:rsidRDefault="00AA6350" w:rsidP="00C75D72">
      <w:pPr>
        <w:jc w:val="both"/>
        <w:rPr>
          <w:sz w:val="28"/>
        </w:rPr>
      </w:pPr>
      <w:r>
        <w:rPr>
          <w:sz w:val="28"/>
        </w:rPr>
        <w:tab/>
      </w:r>
      <w:r w:rsidRPr="009364BE">
        <w:rPr>
          <w:sz w:val="28"/>
        </w:rPr>
        <w:t xml:space="preserve">История театра скоморохов. Этюды и короткие скоморошьи представления. Элементы актёрского мастерства. </w:t>
      </w:r>
    </w:p>
    <w:p w:rsidR="00AA6350" w:rsidRDefault="00AA6350" w:rsidP="00C75D72">
      <w:pPr>
        <w:jc w:val="both"/>
        <w:rPr>
          <w:sz w:val="28"/>
        </w:rPr>
      </w:pPr>
    </w:p>
    <w:p w:rsidR="00AA6350" w:rsidRDefault="00AA6350" w:rsidP="00C75D72">
      <w:pPr>
        <w:jc w:val="both"/>
        <w:rPr>
          <w:sz w:val="28"/>
        </w:rPr>
      </w:pPr>
    </w:p>
    <w:p w:rsidR="00AA6350" w:rsidRPr="009364BE" w:rsidRDefault="00AA6350" w:rsidP="00C75D72">
      <w:pPr>
        <w:jc w:val="both"/>
        <w:rPr>
          <w:b/>
          <w:sz w:val="28"/>
        </w:rPr>
      </w:pPr>
      <w:r>
        <w:rPr>
          <w:b/>
          <w:sz w:val="28"/>
        </w:rPr>
        <w:tab/>
        <w:t>Тема: 5.3 Пальчиковый театр (</w:t>
      </w:r>
      <w:r w:rsidRPr="009364BE">
        <w:rPr>
          <w:b/>
          <w:sz w:val="28"/>
        </w:rPr>
        <w:t xml:space="preserve">2 часа) </w:t>
      </w:r>
    </w:p>
    <w:p w:rsidR="00AA6350" w:rsidRDefault="00AA6350" w:rsidP="00C75D72">
      <w:pPr>
        <w:jc w:val="both"/>
        <w:rPr>
          <w:sz w:val="28"/>
        </w:rPr>
      </w:pPr>
      <w:r>
        <w:rPr>
          <w:sz w:val="28"/>
        </w:rPr>
        <w:tab/>
      </w:r>
      <w:r w:rsidRPr="009364BE">
        <w:rPr>
          <w:sz w:val="28"/>
        </w:rPr>
        <w:t>Знакомство с методами и приёмами взаимодействия в театрализованной деятельности, умелое и правильное обращение с куклами. Работа над эмоциональной и образной речью артиста.</w:t>
      </w:r>
    </w:p>
    <w:p w:rsidR="00AA6350" w:rsidRPr="00F968C7" w:rsidRDefault="00AA6350" w:rsidP="00C75D72">
      <w:pPr>
        <w:jc w:val="both"/>
        <w:rPr>
          <w:sz w:val="28"/>
          <w:szCs w:val="28"/>
        </w:rPr>
      </w:pPr>
    </w:p>
    <w:p w:rsidR="00AA6350" w:rsidRDefault="00AA6350" w:rsidP="00C75D72"/>
    <w:p w:rsidR="00AA6350" w:rsidRPr="00DB5BEB" w:rsidRDefault="00AA6350" w:rsidP="00B4309F">
      <w:pPr>
        <w:pStyle w:val="a3"/>
        <w:numPr>
          <w:ilvl w:val="0"/>
          <w:numId w:val="11"/>
        </w:numPr>
        <w:spacing w:before="0" w:after="0"/>
        <w:jc w:val="center"/>
        <w:rPr>
          <w:b/>
          <w:bCs/>
          <w:caps/>
          <w:sz w:val="28"/>
          <w:szCs w:val="28"/>
        </w:rPr>
      </w:pPr>
      <w:r>
        <w:rPr>
          <w:b/>
          <w:bCs/>
          <w:caps/>
          <w:sz w:val="28"/>
          <w:szCs w:val="28"/>
        </w:rPr>
        <w:t>УЧЕБНО-МЕТОДИЧЕСКОЕ ОБЕСПЕЧЕНИЕ</w:t>
      </w:r>
      <w:r w:rsidRPr="002331CE">
        <w:rPr>
          <w:b/>
          <w:bCs/>
          <w:caps/>
          <w:sz w:val="28"/>
          <w:szCs w:val="28"/>
        </w:rPr>
        <w:t xml:space="preserve"> ПРОГРАММЫ</w:t>
      </w:r>
    </w:p>
    <w:p w:rsidR="00AA6350" w:rsidRDefault="00AA6350" w:rsidP="00241A8B">
      <w:pPr>
        <w:pStyle w:val="a3"/>
        <w:spacing w:before="0" w:after="0"/>
        <w:ind w:firstLine="851"/>
        <w:jc w:val="center"/>
        <w:rPr>
          <w:sz w:val="28"/>
          <w:szCs w:val="28"/>
        </w:rPr>
      </w:pPr>
    </w:p>
    <w:p w:rsidR="00AA6350" w:rsidRPr="00DF3034" w:rsidRDefault="00AA6350" w:rsidP="00E13686">
      <w:pPr>
        <w:pStyle w:val="ad"/>
        <w:spacing w:after="0" w:line="240" w:lineRule="auto"/>
        <w:ind w:left="0" w:firstLine="709"/>
        <w:jc w:val="both"/>
        <w:rPr>
          <w:rFonts w:ascii="Times New Roman" w:hAnsi="Times New Roman"/>
          <w:iCs/>
          <w:sz w:val="28"/>
          <w:szCs w:val="28"/>
          <w:lang w:val="ru-RU"/>
        </w:rPr>
      </w:pPr>
      <w:r w:rsidRPr="00DF3034">
        <w:rPr>
          <w:rFonts w:ascii="Times New Roman" w:hAnsi="Times New Roman"/>
          <w:sz w:val="28"/>
          <w:szCs w:val="28"/>
          <w:lang w:val="ru-RU"/>
        </w:rPr>
        <w:t xml:space="preserve">Народные календарные праздники, игры и забавы: программа организации музыкально-художественной деятельности детей младшего и среднего дошкольного возраста </w:t>
      </w:r>
      <w:r w:rsidRPr="00DF3034">
        <w:rPr>
          <w:rFonts w:ascii="Times New Roman" w:hAnsi="Times New Roman"/>
          <w:i/>
          <w:iCs/>
          <w:sz w:val="28"/>
          <w:szCs w:val="28"/>
          <w:lang w:val="ru-RU"/>
        </w:rPr>
        <w:t>(к реализации части основной образовательной программы дошкольного образования, формируемой участниками образовательных отношений)</w:t>
      </w:r>
      <w:r w:rsidRPr="00DF3034">
        <w:rPr>
          <w:rFonts w:ascii="Times New Roman" w:hAnsi="Times New Roman"/>
          <w:iCs/>
          <w:sz w:val="28"/>
          <w:szCs w:val="28"/>
          <w:lang w:val="ru-RU"/>
        </w:rPr>
        <w:t xml:space="preserve"> имеет следующее учебно-методическое обеспечение:</w:t>
      </w:r>
    </w:p>
    <w:p w:rsidR="00AA6350" w:rsidRPr="00DF3034" w:rsidRDefault="00AA6350" w:rsidP="00DF3034">
      <w:pPr>
        <w:pStyle w:val="ad"/>
        <w:spacing w:after="0" w:line="240" w:lineRule="auto"/>
        <w:ind w:left="0" w:firstLine="709"/>
        <w:jc w:val="both"/>
        <w:rPr>
          <w:rFonts w:ascii="Times New Roman" w:hAnsi="Times New Roman"/>
          <w:sz w:val="28"/>
          <w:szCs w:val="28"/>
          <w:lang w:val="ru-RU" w:eastAsia="ru-RU"/>
        </w:rPr>
      </w:pPr>
      <w:r w:rsidRPr="00CB2275">
        <w:rPr>
          <w:rFonts w:ascii="Times New Roman" w:hAnsi="Times New Roman"/>
          <w:sz w:val="28"/>
          <w:szCs w:val="28"/>
          <w:lang w:val="ru-RU"/>
        </w:rPr>
        <w:t>Смолина И.Н.  Весенние  праздники,  игры  и забавы для детей старшего дошкольного возраста. / Авт. – сост. И.Н. Смолина. – Иркутск, 2015. – 114 с. (</w:t>
      </w:r>
      <w:r w:rsidRPr="00DF3034">
        <w:rPr>
          <w:rFonts w:ascii="Times New Roman" w:hAnsi="Times New Roman"/>
          <w:sz w:val="28"/>
          <w:szCs w:val="28"/>
          <w:lang w:eastAsia="ru-RU"/>
        </w:rPr>
        <w:t>ISBN</w:t>
      </w:r>
      <w:r w:rsidRPr="00CB2275">
        <w:rPr>
          <w:rFonts w:ascii="Times New Roman" w:hAnsi="Times New Roman"/>
          <w:sz w:val="28"/>
          <w:szCs w:val="28"/>
          <w:lang w:val="ru-RU" w:eastAsia="ru-RU"/>
        </w:rPr>
        <w:t>-978-5-91344-238-3)</w:t>
      </w:r>
    </w:p>
    <w:p w:rsidR="00AA6350" w:rsidRPr="00DF3034" w:rsidRDefault="00AA6350" w:rsidP="00DF3034">
      <w:pPr>
        <w:pStyle w:val="ad"/>
        <w:spacing w:after="0" w:line="240" w:lineRule="auto"/>
        <w:ind w:left="0" w:firstLine="709"/>
        <w:jc w:val="both"/>
        <w:rPr>
          <w:rFonts w:ascii="Times New Roman" w:hAnsi="Times New Roman"/>
          <w:sz w:val="28"/>
          <w:szCs w:val="28"/>
          <w:lang w:val="ru-RU"/>
        </w:rPr>
      </w:pPr>
      <w:r w:rsidRPr="00CB2275">
        <w:rPr>
          <w:rFonts w:ascii="Times New Roman" w:hAnsi="Times New Roman"/>
          <w:sz w:val="28"/>
          <w:szCs w:val="28"/>
          <w:lang w:val="ru-RU"/>
        </w:rPr>
        <w:t xml:space="preserve">Смолина И.Н.  Зимние  праздники,  игры  и забавы для детей старшего дошкольного возраста. / Авт. – сост. </w:t>
      </w:r>
      <w:r w:rsidRPr="00DF3034">
        <w:rPr>
          <w:rFonts w:ascii="Times New Roman" w:hAnsi="Times New Roman"/>
          <w:sz w:val="28"/>
          <w:szCs w:val="28"/>
          <w:lang w:val="ru-RU"/>
        </w:rPr>
        <w:t>И.Н. Смолина. – Иркутск, 2015. – 105 с. (</w:t>
      </w:r>
      <w:r w:rsidRPr="00DF3034">
        <w:rPr>
          <w:rFonts w:ascii="Times New Roman" w:hAnsi="Times New Roman"/>
          <w:sz w:val="28"/>
          <w:szCs w:val="28"/>
        </w:rPr>
        <w:t>ISBN</w:t>
      </w:r>
      <w:r w:rsidRPr="00DF3034">
        <w:rPr>
          <w:rFonts w:ascii="Times New Roman" w:hAnsi="Times New Roman"/>
          <w:sz w:val="28"/>
          <w:szCs w:val="28"/>
          <w:lang w:val="ru-RU"/>
        </w:rPr>
        <w:t>-978-5-91344-238-3)</w:t>
      </w:r>
    </w:p>
    <w:p w:rsidR="00AA6350" w:rsidRPr="00DF3034" w:rsidRDefault="00AA6350" w:rsidP="00DF3034">
      <w:pPr>
        <w:pStyle w:val="ad"/>
        <w:spacing w:after="0" w:line="240" w:lineRule="auto"/>
        <w:ind w:left="0" w:firstLine="709"/>
        <w:jc w:val="both"/>
        <w:rPr>
          <w:rFonts w:ascii="Times New Roman" w:hAnsi="Times New Roman"/>
          <w:sz w:val="28"/>
          <w:szCs w:val="28"/>
          <w:lang w:val="ru-RU" w:eastAsia="ru-RU"/>
        </w:rPr>
      </w:pPr>
      <w:r w:rsidRPr="00CB2275">
        <w:rPr>
          <w:rFonts w:ascii="Times New Roman" w:hAnsi="Times New Roman"/>
          <w:sz w:val="28"/>
          <w:szCs w:val="28"/>
          <w:lang w:val="ru-RU"/>
        </w:rPr>
        <w:t>Смолина И.Н. Осенние праздники,  игры  и забавы для детей старшего дошкольного возраста.</w:t>
      </w:r>
      <w:r w:rsidRPr="00CB2275">
        <w:rPr>
          <w:rFonts w:ascii="Times New Roman" w:hAnsi="Times New Roman"/>
          <w:b/>
          <w:sz w:val="28"/>
          <w:szCs w:val="28"/>
          <w:lang w:val="ru-RU"/>
        </w:rPr>
        <w:t xml:space="preserve"> </w:t>
      </w:r>
      <w:r w:rsidRPr="00CB2275">
        <w:rPr>
          <w:rFonts w:ascii="Times New Roman" w:hAnsi="Times New Roman"/>
          <w:sz w:val="28"/>
          <w:szCs w:val="28"/>
          <w:lang w:val="ru-RU"/>
        </w:rPr>
        <w:t xml:space="preserve">/ Авт. – сост. </w:t>
      </w:r>
      <w:r w:rsidRPr="00DF3034">
        <w:rPr>
          <w:rFonts w:ascii="Times New Roman" w:hAnsi="Times New Roman"/>
          <w:sz w:val="28"/>
          <w:szCs w:val="28"/>
        </w:rPr>
        <w:t>И.Н. Смолина. – Иркутск, 2014. – 79 с. (</w:t>
      </w:r>
      <w:r w:rsidRPr="00DF3034">
        <w:rPr>
          <w:rFonts w:ascii="Times New Roman" w:hAnsi="Times New Roman"/>
          <w:sz w:val="28"/>
          <w:szCs w:val="28"/>
          <w:lang w:eastAsia="ru-RU"/>
        </w:rPr>
        <w:t>ISBN-978-5-91344-238-3</w:t>
      </w:r>
      <w:r w:rsidRPr="00DF3034">
        <w:rPr>
          <w:rFonts w:ascii="Times New Roman" w:hAnsi="Times New Roman"/>
          <w:sz w:val="28"/>
          <w:szCs w:val="28"/>
          <w:lang w:val="ru-RU" w:eastAsia="ru-RU"/>
        </w:rPr>
        <w:t>).</w:t>
      </w:r>
    </w:p>
    <w:p w:rsidR="00AA6350" w:rsidRPr="00DF3034" w:rsidRDefault="00AA6350" w:rsidP="00DF3034">
      <w:pPr>
        <w:pStyle w:val="ad"/>
        <w:spacing w:after="0" w:line="240" w:lineRule="auto"/>
        <w:ind w:left="0" w:firstLine="709"/>
        <w:jc w:val="both"/>
        <w:rPr>
          <w:rFonts w:ascii="Times New Roman" w:hAnsi="Times New Roman"/>
          <w:sz w:val="28"/>
          <w:szCs w:val="28"/>
          <w:lang w:val="ru-RU" w:eastAsia="ru-RU"/>
        </w:rPr>
      </w:pPr>
    </w:p>
    <w:p w:rsidR="00AA6350" w:rsidRPr="00E13686" w:rsidRDefault="00AA6350" w:rsidP="00E13686">
      <w:pPr>
        <w:pStyle w:val="ad"/>
        <w:spacing w:after="0" w:line="240" w:lineRule="auto"/>
        <w:ind w:left="0" w:firstLine="709"/>
        <w:jc w:val="both"/>
        <w:rPr>
          <w:rFonts w:ascii="Times New Roman" w:hAnsi="Times New Roman"/>
          <w:sz w:val="28"/>
          <w:szCs w:val="28"/>
          <w:lang w:val="ru-RU"/>
        </w:rPr>
      </w:pPr>
    </w:p>
    <w:p w:rsidR="00AA6350" w:rsidRDefault="00AA6350" w:rsidP="00B4309F">
      <w:pPr>
        <w:pStyle w:val="a3"/>
        <w:numPr>
          <w:ilvl w:val="0"/>
          <w:numId w:val="11"/>
        </w:numPr>
        <w:spacing w:before="0" w:after="0"/>
        <w:jc w:val="center"/>
        <w:rPr>
          <w:b/>
          <w:bCs/>
          <w:caps/>
          <w:sz w:val="28"/>
          <w:szCs w:val="28"/>
        </w:rPr>
      </w:pPr>
      <w:r>
        <w:rPr>
          <w:b/>
          <w:bCs/>
          <w:caps/>
          <w:sz w:val="28"/>
          <w:szCs w:val="28"/>
        </w:rPr>
        <w:t>Ожидаемые результаты по РЕАЛИЗАЦИИ программЫ</w:t>
      </w:r>
    </w:p>
    <w:p w:rsidR="00AA6350" w:rsidRDefault="00AA6350" w:rsidP="00C460D8">
      <w:pPr>
        <w:pStyle w:val="a3"/>
        <w:spacing w:before="0" w:after="0"/>
        <w:jc w:val="center"/>
        <w:rPr>
          <w:b/>
          <w:bCs/>
          <w:caps/>
          <w:sz w:val="28"/>
          <w:szCs w:val="28"/>
        </w:rPr>
      </w:pPr>
    </w:p>
    <w:p w:rsidR="00AA6350" w:rsidRPr="00A018A7" w:rsidRDefault="00AA6350" w:rsidP="00C460D8">
      <w:pPr>
        <w:ind w:firstLine="567"/>
        <w:jc w:val="both"/>
        <w:rPr>
          <w:sz w:val="28"/>
          <w:szCs w:val="28"/>
        </w:rPr>
      </w:pPr>
      <w:r w:rsidRPr="00A018A7">
        <w:rPr>
          <w:sz w:val="28"/>
          <w:szCs w:val="28"/>
        </w:rPr>
        <w:t xml:space="preserve">Результаты освоения авторской парциальной образовательной программы «Народные календарные праздники, игры и забавы» </w:t>
      </w:r>
      <w:r>
        <w:rPr>
          <w:sz w:val="28"/>
          <w:szCs w:val="28"/>
        </w:rPr>
        <w:t xml:space="preserve">могут быть представлены в </w:t>
      </w:r>
      <w:r w:rsidRPr="00A018A7">
        <w:rPr>
          <w:sz w:val="28"/>
          <w:szCs w:val="28"/>
        </w:rPr>
        <w:t xml:space="preserve"> виде целевых ориентиров</w:t>
      </w:r>
      <w:r>
        <w:rPr>
          <w:sz w:val="28"/>
          <w:szCs w:val="28"/>
        </w:rPr>
        <w:t xml:space="preserve"> как социально-нормативных возрастных характеристик возможных достижений ребенка </w:t>
      </w:r>
      <w:r w:rsidRPr="00A018A7">
        <w:rPr>
          <w:sz w:val="28"/>
          <w:szCs w:val="28"/>
        </w:rPr>
        <w:t>для детей младшего и среднего</w:t>
      </w:r>
      <w:r>
        <w:rPr>
          <w:sz w:val="28"/>
          <w:szCs w:val="28"/>
        </w:rPr>
        <w:t xml:space="preserve"> дошкольного</w:t>
      </w:r>
      <w:r w:rsidRPr="00A018A7">
        <w:rPr>
          <w:sz w:val="28"/>
          <w:szCs w:val="28"/>
        </w:rPr>
        <w:t xml:space="preserve"> возраст</w:t>
      </w:r>
      <w:r>
        <w:rPr>
          <w:sz w:val="28"/>
          <w:szCs w:val="28"/>
        </w:rPr>
        <w:t>а, в частности:</w:t>
      </w:r>
    </w:p>
    <w:p w:rsidR="00AA6350" w:rsidRPr="00071243" w:rsidRDefault="00AA6350" w:rsidP="00C460D8">
      <w:pPr>
        <w:numPr>
          <w:ilvl w:val="0"/>
          <w:numId w:val="12"/>
        </w:numPr>
        <w:suppressAutoHyphens/>
        <w:ind w:left="0" w:firstLine="567"/>
        <w:jc w:val="both"/>
        <w:rPr>
          <w:sz w:val="28"/>
          <w:szCs w:val="28"/>
        </w:rPr>
      </w:pPr>
      <w:r w:rsidRPr="00071243">
        <w:rPr>
          <w:sz w:val="28"/>
          <w:szCs w:val="28"/>
        </w:rPr>
        <w:t xml:space="preserve">ребенок  проявляет инициативу в разных видах </w:t>
      </w:r>
      <w:r>
        <w:rPr>
          <w:sz w:val="28"/>
          <w:szCs w:val="28"/>
        </w:rPr>
        <w:t xml:space="preserve">музыкально-художественной </w:t>
      </w:r>
      <w:r w:rsidRPr="00071243">
        <w:rPr>
          <w:sz w:val="28"/>
          <w:szCs w:val="28"/>
        </w:rPr>
        <w:t>деятельности;</w:t>
      </w:r>
    </w:p>
    <w:p w:rsidR="00AA6350" w:rsidRDefault="00AA6350" w:rsidP="00C460D8">
      <w:pPr>
        <w:numPr>
          <w:ilvl w:val="0"/>
          <w:numId w:val="12"/>
        </w:numPr>
        <w:suppressAutoHyphens/>
        <w:ind w:left="0" w:firstLine="567"/>
        <w:jc w:val="both"/>
        <w:rPr>
          <w:sz w:val="28"/>
          <w:szCs w:val="28"/>
        </w:rPr>
      </w:pPr>
      <w:r w:rsidRPr="00071243">
        <w:rPr>
          <w:sz w:val="28"/>
          <w:szCs w:val="28"/>
        </w:rPr>
        <w:lastRenderedPageBreak/>
        <w:t xml:space="preserve">ребенок обладает установкой положительного отношения к </w:t>
      </w:r>
      <w:r>
        <w:rPr>
          <w:sz w:val="28"/>
          <w:szCs w:val="28"/>
        </w:rPr>
        <w:t>произведениям музыкального искусства, к культурным традициям народа;</w:t>
      </w:r>
    </w:p>
    <w:p w:rsidR="00AA6350" w:rsidRPr="00071243" w:rsidRDefault="00AA6350" w:rsidP="00C460D8">
      <w:pPr>
        <w:numPr>
          <w:ilvl w:val="0"/>
          <w:numId w:val="12"/>
        </w:numPr>
        <w:suppressAutoHyphens/>
        <w:ind w:left="0" w:firstLine="567"/>
        <w:jc w:val="both"/>
        <w:rPr>
          <w:sz w:val="28"/>
          <w:szCs w:val="28"/>
        </w:rPr>
      </w:pPr>
      <w:r w:rsidRPr="00071243">
        <w:rPr>
          <w:sz w:val="28"/>
          <w:szCs w:val="28"/>
        </w:rPr>
        <w:t xml:space="preserve">ребенок обладает воображением, которое реализуется в разных видах </w:t>
      </w:r>
      <w:r>
        <w:rPr>
          <w:sz w:val="28"/>
          <w:szCs w:val="28"/>
        </w:rPr>
        <w:t xml:space="preserve">музыкально-художественной </w:t>
      </w:r>
      <w:r w:rsidRPr="00071243">
        <w:rPr>
          <w:sz w:val="28"/>
          <w:szCs w:val="28"/>
        </w:rPr>
        <w:t>деятельности;</w:t>
      </w:r>
    </w:p>
    <w:p w:rsidR="00AA6350" w:rsidRPr="00071243" w:rsidRDefault="00AA6350" w:rsidP="00C460D8">
      <w:pPr>
        <w:numPr>
          <w:ilvl w:val="0"/>
          <w:numId w:val="12"/>
        </w:numPr>
        <w:suppressAutoHyphens/>
        <w:ind w:left="0" w:firstLine="567"/>
        <w:jc w:val="both"/>
        <w:rPr>
          <w:sz w:val="28"/>
          <w:szCs w:val="28"/>
        </w:rPr>
      </w:pPr>
      <w:r w:rsidRPr="00071243">
        <w:rPr>
          <w:sz w:val="28"/>
          <w:szCs w:val="28"/>
        </w:rPr>
        <w:t>ребенок  может выражать свои мысли и желания</w:t>
      </w:r>
      <w:r>
        <w:rPr>
          <w:sz w:val="28"/>
          <w:szCs w:val="28"/>
        </w:rPr>
        <w:t xml:space="preserve"> в процессе участия в музыкально-художественной деятельности посредством речи</w:t>
      </w:r>
      <w:r w:rsidRPr="00071243">
        <w:rPr>
          <w:sz w:val="28"/>
          <w:szCs w:val="28"/>
        </w:rPr>
        <w:t>;</w:t>
      </w:r>
    </w:p>
    <w:p w:rsidR="00AA6350" w:rsidRPr="00071243" w:rsidRDefault="00AA6350" w:rsidP="00C460D8">
      <w:pPr>
        <w:numPr>
          <w:ilvl w:val="0"/>
          <w:numId w:val="12"/>
        </w:numPr>
        <w:suppressAutoHyphens/>
        <w:ind w:left="0" w:firstLine="567"/>
        <w:jc w:val="both"/>
        <w:rPr>
          <w:sz w:val="28"/>
          <w:szCs w:val="28"/>
        </w:rPr>
      </w:pPr>
      <w:r w:rsidRPr="00071243">
        <w:rPr>
          <w:sz w:val="28"/>
          <w:szCs w:val="28"/>
        </w:rPr>
        <w:t xml:space="preserve">у ребенка развита </w:t>
      </w:r>
      <w:r>
        <w:rPr>
          <w:sz w:val="28"/>
          <w:szCs w:val="28"/>
        </w:rPr>
        <w:t>возможность к пластичному движению под музыку</w:t>
      </w:r>
      <w:r w:rsidRPr="00071243">
        <w:rPr>
          <w:sz w:val="28"/>
          <w:szCs w:val="28"/>
        </w:rPr>
        <w:t>;</w:t>
      </w:r>
    </w:p>
    <w:p w:rsidR="00AA6350" w:rsidRPr="00071243" w:rsidRDefault="00AA6350" w:rsidP="00C460D8">
      <w:pPr>
        <w:numPr>
          <w:ilvl w:val="0"/>
          <w:numId w:val="12"/>
        </w:numPr>
        <w:suppressAutoHyphens/>
        <w:ind w:left="0" w:firstLine="567"/>
        <w:jc w:val="both"/>
        <w:rPr>
          <w:sz w:val="28"/>
          <w:szCs w:val="28"/>
        </w:rPr>
      </w:pPr>
      <w:r w:rsidRPr="00071243">
        <w:rPr>
          <w:sz w:val="28"/>
          <w:szCs w:val="28"/>
        </w:rPr>
        <w:t>ребенок проявляет любознательность, задает вопросы взрослым и сверстникам</w:t>
      </w:r>
      <w:r>
        <w:rPr>
          <w:sz w:val="28"/>
          <w:szCs w:val="28"/>
        </w:rPr>
        <w:t xml:space="preserve"> по содержанию программы</w:t>
      </w:r>
      <w:r w:rsidRPr="00071243">
        <w:rPr>
          <w:sz w:val="28"/>
          <w:szCs w:val="28"/>
        </w:rPr>
        <w:t>.</w:t>
      </w:r>
    </w:p>
    <w:p w:rsidR="00AA6350" w:rsidRPr="00904E90" w:rsidRDefault="00AA6350" w:rsidP="00241A8B">
      <w:pPr>
        <w:pStyle w:val="a3"/>
        <w:tabs>
          <w:tab w:val="left" w:pos="1080"/>
        </w:tabs>
        <w:spacing w:before="0" w:after="0"/>
        <w:ind w:firstLine="709"/>
        <w:jc w:val="both"/>
        <w:rPr>
          <w:sz w:val="28"/>
          <w:szCs w:val="28"/>
        </w:rPr>
      </w:pPr>
      <w:r w:rsidRPr="00904E90">
        <w:rPr>
          <w:sz w:val="28"/>
          <w:szCs w:val="28"/>
        </w:rPr>
        <w:t>В процессе освоения программы «Народные календарные праздники, игры и забавы» дети младшего и среднего  дошкольного возраста должны проявлять и иметь сформированные:</w:t>
      </w:r>
    </w:p>
    <w:p w:rsidR="00AA6350" w:rsidRDefault="00AA6350" w:rsidP="00A1665F">
      <w:pPr>
        <w:pStyle w:val="a3"/>
        <w:tabs>
          <w:tab w:val="left" w:pos="1080"/>
        </w:tabs>
        <w:spacing w:before="0" w:after="0"/>
        <w:jc w:val="both"/>
        <w:rPr>
          <w:sz w:val="28"/>
          <w:szCs w:val="28"/>
        </w:rPr>
      </w:pPr>
      <w:r>
        <w:rPr>
          <w:sz w:val="28"/>
          <w:szCs w:val="28"/>
        </w:rPr>
        <w:t>- эмоциональный отклик в процессе организации музыкально-художественной деятельности;</w:t>
      </w:r>
    </w:p>
    <w:p w:rsidR="00AA6350" w:rsidRDefault="00AA6350" w:rsidP="00A1665F">
      <w:pPr>
        <w:pStyle w:val="a3"/>
        <w:tabs>
          <w:tab w:val="left" w:pos="1080"/>
        </w:tabs>
        <w:spacing w:before="0" w:after="0"/>
        <w:jc w:val="both"/>
        <w:rPr>
          <w:sz w:val="28"/>
          <w:szCs w:val="28"/>
        </w:rPr>
      </w:pPr>
      <w:r>
        <w:rPr>
          <w:sz w:val="28"/>
          <w:szCs w:val="28"/>
        </w:rPr>
        <w:t>- устойчивый интерес к традиционным российским праздникам, играм и различениям;</w:t>
      </w:r>
    </w:p>
    <w:p w:rsidR="00AA6350" w:rsidRDefault="00AA6350" w:rsidP="00A1665F">
      <w:pPr>
        <w:pStyle w:val="a3"/>
        <w:tabs>
          <w:tab w:val="left" w:pos="1080"/>
        </w:tabs>
        <w:spacing w:before="0" w:after="0"/>
        <w:jc w:val="both"/>
        <w:rPr>
          <w:sz w:val="28"/>
          <w:szCs w:val="28"/>
        </w:rPr>
      </w:pPr>
      <w:r>
        <w:rPr>
          <w:sz w:val="28"/>
          <w:szCs w:val="28"/>
        </w:rPr>
        <w:t xml:space="preserve">- </w:t>
      </w:r>
      <w:r w:rsidRPr="008C0595">
        <w:rPr>
          <w:sz w:val="28"/>
          <w:szCs w:val="28"/>
        </w:rPr>
        <w:t>отдельны</w:t>
      </w:r>
      <w:r>
        <w:rPr>
          <w:sz w:val="28"/>
          <w:szCs w:val="28"/>
        </w:rPr>
        <w:t>е</w:t>
      </w:r>
      <w:r w:rsidRPr="008C0595">
        <w:rPr>
          <w:sz w:val="28"/>
          <w:szCs w:val="28"/>
        </w:rPr>
        <w:t xml:space="preserve"> представлени</w:t>
      </w:r>
      <w:r>
        <w:rPr>
          <w:sz w:val="28"/>
          <w:szCs w:val="28"/>
        </w:rPr>
        <w:t>я</w:t>
      </w:r>
      <w:r w:rsidRPr="008C0595">
        <w:rPr>
          <w:sz w:val="28"/>
          <w:szCs w:val="28"/>
        </w:rPr>
        <w:t xml:space="preserve"> об историческом и культурном наследии России, нашедшем свое отражение в традиционных народных праздниках, играх и забавах;</w:t>
      </w:r>
    </w:p>
    <w:p w:rsidR="00AA6350" w:rsidRPr="00D84EA7" w:rsidRDefault="00AA6350" w:rsidP="00A1665F">
      <w:pPr>
        <w:pStyle w:val="a3"/>
        <w:tabs>
          <w:tab w:val="left" w:pos="1080"/>
        </w:tabs>
        <w:spacing w:before="0" w:after="0"/>
        <w:jc w:val="both"/>
        <w:rPr>
          <w:sz w:val="28"/>
          <w:szCs w:val="28"/>
        </w:rPr>
      </w:pPr>
      <w:r>
        <w:rPr>
          <w:sz w:val="28"/>
          <w:szCs w:val="28"/>
        </w:rPr>
        <w:t xml:space="preserve">- </w:t>
      </w:r>
      <w:r w:rsidRPr="00162EE8">
        <w:rPr>
          <w:sz w:val="28"/>
          <w:szCs w:val="28"/>
        </w:rPr>
        <w:t>музыкально-художественных способностей</w:t>
      </w:r>
      <w:r>
        <w:rPr>
          <w:sz w:val="28"/>
          <w:szCs w:val="28"/>
        </w:rPr>
        <w:t xml:space="preserve"> в процессе участия в музыкально-художественной деятельности.</w:t>
      </w:r>
    </w:p>
    <w:p w:rsidR="00AA6350" w:rsidRPr="00DB5BEB" w:rsidRDefault="00AA6350" w:rsidP="00241A8B">
      <w:pPr>
        <w:pStyle w:val="a3"/>
        <w:spacing w:before="0" w:after="0"/>
        <w:ind w:left="1080"/>
        <w:rPr>
          <w:b/>
          <w:bCs/>
          <w:caps/>
          <w:sz w:val="28"/>
          <w:szCs w:val="28"/>
        </w:rPr>
      </w:pPr>
    </w:p>
    <w:p w:rsidR="00AA6350" w:rsidRDefault="00AA6350" w:rsidP="00B4309F">
      <w:pPr>
        <w:pStyle w:val="a3"/>
        <w:numPr>
          <w:ilvl w:val="0"/>
          <w:numId w:val="11"/>
        </w:numPr>
        <w:spacing w:before="0" w:after="0"/>
        <w:jc w:val="center"/>
        <w:rPr>
          <w:b/>
          <w:bCs/>
          <w:caps/>
          <w:sz w:val="28"/>
          <w:szCs w:val="28"/>
        </w:rPr>
      </w:pPr>
      <w:r>
        <w:rPr>
          <w:b/>
          <w:bCs/>
          <w:caps/>
          <w:sz w:val="28"/>
          <w:szCs w:val="28"/>
        </w:rPr>
        <w:t>ОЦЕНКА КАЧЕТСТВА РЕАЛИЗАЦИИ ПРОГРАММЫ</w:t>
      </w:r>
    </w:p>
    <w:p w:rsidR="00AA6350" w:rsidRDefault="00AA6350" w:rsidP="00D430E7">
      <w:pPr>
        <w:pStyle w:val="a3"/>
        <w:spacing w:before="0" w:after="0"/>
        <w:ind w:left="1080"/>
        <w:rPr>
          <w:b/>
          <w:bCs/>
          <w:caps/>
          <w:sz w:val="28"/>
          <w:szCs w:val="28"/>
        </w:rPr>
      </w:pPr>
    </w:p>
    <w:p w:rsidR="00AA6350" w:rsidRDefault="00AA6350" w:rsidP="00E13686">
      <w:pPr>
        <w:shd w:val="clear" w:color="auto" w:fill="FFFFFF"/>
        <w:ind w:firstLine="360"/>
        <w:jc w:val="both"/>
        <w:rPr>
          <w:sz w:val="28"/>
        </w:rPr>
      </w:pPr>
      <w:r w:rsidRPr="000171AF">
        <w:rPr>
          <w:sz w:val="28"/>
        </w:rPr>
        <w:t xml:space="preserve">Данная программа предполагает педагогическую диагностику с последовательным наблюдением за детьми с целью: </w:t>
      </w:r>
    </w:p>
    <w:p w:rsidR="00AA6350" w:rsidRDefault="00AA6350" w:rsidP="00E13686">
      <w:pPr>
        <w:shd w:val="clear" w:color="auto" w:fill="FFFFFF"/>
        <w:jc w:val="both"/>
        <w:rPr>
          <w:sz w:val="28"/>
        </w:rPr>
      </w:pPr>
      <w:r w:rsidRPr="000171AF">
        <w:rPr>
          <w:sz w:val="28"/>
        </w:rPr>
        <w:t>- выявления приобретенных знаний, умений и навыков в огромной палитре жанров и видов фольклора (игра в оркестре на музыкальных инструментах, пение, танец</w:t>
      </w:r>
      <w:r>
        <w:rPr>
          <w:sz w:val="28"/>
        </w:rPr>
        <w:t>).</w:t>
      </w:r>
    </w:p>
    <w:p w:rsidR="00AA6350" w:rsidRDefault="00AA6350" w:rsidP="00E13686">
      <w:pPr>
        <w:shd w:val="clear" w:color="auto" w:fill="FFFFFF"/>
        <w:jc w:val="both"/>
        <w:rPr>
          <w:sz w:val="28"/>
        </w:rPr>
      </w:pPr>
      <w:r>
        <w:rPr>
          <w:sz w:val="28"/>
        </w:rPr>
        <w:t>-</w:t>
      </w:r>
      <w:r w:rsidRPr="000171AF">
        <w:rPr>
          <w:sz w:val="28"/>
        </w:rPr>
        <w:t xml:space="preserve">хоровод, театр (приобретение элементарных навыков актёрского мастерства) и т.п.) </w:t>
      </w:r>
    </w:p>
    <w:p w:rsidR="00AA6350" w:rsidRDefault="00AA6350" w:rsidP="00E13686">
      <w:pPr>
        <w:shd w:val="clear" w:color="auto" w:fill="FFFFFF"/>
        <w:jc w:val="both"/>
        <w:rPr>
          <w:sz w:val="28"/>
        </w:rPr>
      </w:pPr>
      <w:r w:rsidRPr="000171AF">
        <w:rPr>
          <w:sz w:val="28"/>
        </w:rPr>
        <w:t>-выявления творческих проявлений (креативно</w:t>
      </w:r>
      <w:r>
        <w:rPr>
          <w:sz w:val="28"/>
        </w:rPr>
        <w:t>сти) и эмоциональности детей; -</w:t>
      </w:r>
      <w:r w:rsidRPr="000171AF">
        <w:rPr>
          <w:sz w:val="28"/>
        </w:rPr>
        <w:t xml:space="preserve">накопления психологической устойчивости (умение выходить из конфликтных ситуаций, умения объяснить правила игры, умение общаться с детьми и взрослыми) </w:t>
      </w:r>
    </w:p>
    <w:p w:rsidR="00AA6350" w:rsidRDefault="00AA6350" w:rsidP="00E13686">
      <w:pPr>
        <w:shd w:val="clear" w:color="auto" w:fill="FFFFFF"/>
        <w:jc w:val="both"/>
        <w:rPr>
          <w:sz w:val="28"/>
        </w:rPr>
      </w:pPr>
      <w:r>
        <w:rPr>
          <w:sz w:val="28"/>
        </w:rPr>
        <w:t xml:space="preserve">- </w:t>
      </w:r>
      <w:r w:rsidRPr="000171AF">
        <w:rPr>
          <w:sz w:val="28"/>
        </w:rPr>
        <w:t xml:space="preserve">корректировки освоенных знаний и навыков детьми. </w:t>
      </w:r>
    </w:p>
    <w:p w:rsidR="00AA6350" w:rsidRDefault="00AA6350" w:rsidP="00E13686">
      <w:pPr>
        <w:shd w:val="clear" w:color="auto" w:fill="FFFFFF"/>
        <w:jc w:val="both"/>
        <w:rPr>
          <w:sz w:val="28"/>
        </w:rPr>
      </w:pPr>
      <w:r w:rsidRPr="000171AF">
        <w:rPr>
          <w:sz w:val="28"/>
        </w:rPr>
        <w:t xml:space="preserve">- разработки индивидуальных уровней развития. </w:t>
      </w:r>
    </w:p>
    <w:p w:rsidR="00AA6350" w:rsidRDefault="00AA6350" w:rsidP="00E13686">
      <w:pPr>
        <w:shd w:val="clear" w:color="auto" w:fill="FFFFFF"/>
        <w:jc w:val="both"/>
        <w:rPr>
          <w:sz w:val="28"/>
        </w:rPr>
      </w:pPr>
      <w:r>
        <w:rPr>
          <w:sz w:val="28"/>
        </w:rPr>
        <w:t>-</w:t>
      </w:r>
      <w:r w:rsidRPr="000171AF">
        <w:rPr>
          <w:sz w:val="28"/>
        </w:rPr>
        <w:t xml:space="preserve">определения психолого-педагогического взаимодействия взрослого и ребенка. </w:t>
      </w:r>
    </w:p>
    <w:p w:rsidR="00AA6350" w:rsidRDefault="00AA6350" w:rsidP="00E13686">
      <w:pPr>
        <w:shd w:val="clear" w:color="auto" w:fill="FFFFFF"/>
        <w:jc w:val="both"/>
        <w:rPr>
          <w:sz w:val="28"/>
        </w:rPr>
      </w:pPr>
      <w:r w:rsidRPr="000171AF">
        <w:rPr>
          <w:sz w:val="28"/>
        </w:rPr>
        <w:t xml:space="preserve">- самосовершенствование и гармоничное взаимодействие с другими людьми. </w:t>
      </w:r>
      <w:r>
        <w:rPr>
          <w:sz w:val="28"/>
        </w:rPr>
        <w:tab/>
      </w:r>
      <w:r w:rsidRPr="000171AF">
        <w:rPr>
          <w:sz w:val="28"/>
        </w:rPr>
        <w:t xml:space="preserve">Музыкально- творческие способности дети дошкольного возраста проявляют в реализации деятельности по программе музыкально- поэтического русского народного творчества. Структура музыкальных способностей состоит из следующих компонентов: музыкального слуха и </w:t>
      </w:r>
      <w:r w:rsidRPr="000171AF">
        <w:rPr>
          <w:sz w:val="28"/>
        </w:rPr>
        <w:lastRenderedPageBreak/>
        <w:t>вокальных возможностей, музыкального ритма, музыкальной памяти,</w:t>
      </w:r>
      <w:r w:rsidR="00AB5C06">
        <w:rPr>
          <w:sz w:val="28"/>
        </w:rPr>
        <w:t xml:space="preserve"> </w:t>
      </w:r>
      <w:r w:rsidRPr="000171AF">
        <w:rPr>
          <w:sz w:val="28"/>
        </w:rPr>
        <w:t>эмоциональной отзывчивости, творческих проявлений и музыкальных движений и координации.</w:t>
      </w:r>
    </w:p>
    <w:p w:rsidR="00AA6350" w:rsidRDefault="00AA6350" w:rsidP="00241A8B">
      <w:pPr>
        <w:tabs>
          <w:tab w:val="left" w:pos="1134"/>
        </w:tabs>
        <w:ind w:firstLine="567"/>
        <w:jc w:val="both"/>
        <w:rPr>
          <w:i/>
          <w:sz w:val="28"/>
          <w:szCs w:val="28"/>
          <w:highlight w:val="yellow"/>
        </w:rPr>
      </w:pPr>
    </w:p>
    <w:p w:rsidR="00AA6350" w:rsidRPr="00D214D1" w:rsidRDefault="00AA6350" w:rsidP="00E13686">
      <w:pPr>
        <w:shd w:val="clear" w:color="auto" w:fill="FFFFFF"/>
        <w:jc w:val="center"/>
        <w:rPr>
          <w:b/>
          <w:sz w:val="28"/>
        </w:rPr>
      </w:pPr>
      <w:r w:rsidRPr="00D214D1">
        <w:rPr>
          <w:b/>
          <w:sz w:val="28"/>
        </w:rPr>
        <w:t xml:space="preserve">Критерии диагностики освоения программы детьми </w:t>
      </w:r>
    </w:p>
    <w:p w:rsidR="00AA6350" w:rsidRDefault="00AA6350" w:rsidP="00E13686">
      <w:pPr>
        <w:shd w:val="clear" w:color="auto" w:fill="FFFFFF"/>
        <w:jc w:val="both"/>
        <w:rPr>
          <w:sz w:val="28"/>
        </w:rPr>
      </w:pPr>
      <w:r>
        <w:rPr>
          <w:sz w:val="28"/>
        </w:rPr>
        <w:tab/>
      </w:r>
      <w:r w:rsidRPr="006A7C53">
        <w:rPr>
          <w:sz w:val="28"/>
        </w:rPr>
        <w:t>Диагностика развития музыкальных с</w:t>
      </w:r>
      <w:r>
        <w:rPr>
          <w:sz w:val="28"/>
        </w:rPr>
        <w:t xml:space="preserve">пособностей разработана на основе диагностических методик </w:t>
      </w:r>
      <w:r w:rsidRPr="006A7C53">
        <w:rPr>
          <w:sz w:val="28"/>
        </w:rPr>
        <w:t xml:space="preserve">М.А.Васильевой, Б. Теплова, О.П. Радыновой, Т.Тарасовой. </w:t>
      </w:r>
    </w:p>
    <w:p w:rsidR="00AA6350" w:rsidRDefault="00AA6350" w:rsidP="00E13686">
      <w:pPr>
        <w:shd w:val="clear" w:color="auto" w:fill="FFFFFF"/>
        <w:jc w:val="both"/>
        <w:rPr>
          <w:b/>
          <w:i/>
          <w:sz w:val="28"/>
        </w:rPr>
      </w:pPr>
      <w:r>
        <w:rPr>
          <w:sz w:val="28"/>
        </w:rPr>
        <w:tab/>
        <w:t xml:space="preserve">В качестве целевого показателя развития программы выступает </w:t>
      </w:r>
      <w:r w:rsidRPr="00D214D1">
        <w:rPr>
          <w:b/>
          <w:i/>
          <w:sz w:val="28"/>
        </w:rPr>
        <w:t xml:space="preserve"> развитие музыкально- творческих способностей детей дошкольного возраста</w:t>
      </w:r>
      <w:r>
        <w:rPr>
          <w:b/>
          <w:i/>
          <w:sz w:val="28"/>
        </w:rPr>
        <w:t>.</w:t>
      </w:r>
    </w:p>
    <w:p w:rsidR="00AA6350" w:rsidRDefault="00AA6350" w:rsidP="00E13686">
      <w:pPr>
        <w:shd w:val="clear" w:color="auto" w:fill="FFFFFF"/>
        <w:jc w:val="both"/>
        <w:rPr>
          <w:sz w:val="28"/>
        </w:rPr>
      </w:pPr>
      <w:r>
        <w:rPr>
          <w:sz w:val="28"/>
        </w:rPr>
        <w:tab/>
      </w:r>
      <w:r w:rsidRPr="006A7C53">
        <w:rPr>
          <w:sz w:val="28"/>
        </w:rPr>
        <w:t>В процессе оценки можно использовать уровн</w:t>
      </w:r>
      <w:r>
        <w:rPr>
          <w:sz w:val="28"/>
        </w:rPr>
        <w:t>евый подход</w:t>
      </w:r>
      <w:r w:rsidRPr="006A7C53">
        <w:rPr>
          <w:sz w:val="28"/>
        </w:rPr>
        <w:t xml:space="preserve">: высокий, низкий, средний. </w:t>
      </w:r>
    </w:p>
    <w:p w:rsidR="00AA6350" w:rsidRPr="0003684F" w:rsidRDefault="00AA6350" w:rsidP="00E13686">
      <w:pPr>
        <w:shd w:val="clear" w:color="auto" w:fill="FFFFFF"/>
        <w:jc w:val="both"/>
        <w:rPr>
          <w:b/>
          <w:i/>
          <w:sz w:val="28"/>
        </w:rPr>
      </w:pPr>
      <w:r w:rsidRPr="00D214D1">
        <w:rPr>
          <w:b/>
          <w:sz w:val="28"/>
        </w:rPr>
        <w:t>Высокий уровень</w:t>
      </w:r>
      <w:r w:rsidRPr="006A7C53">
        <w:rPr>
          <w:sz w:val="28"/>
        </w:rPr>
        <w:t xml:space="preserve"> (В) – творческая активность ребенка, его самостоятельность, инициатива. Быстрое осмысление задания, точное и выразительное его выполнение без помощи взрослого, ярко выраженная эмоциональность во всех видах музыкальной деятельности. </w:t>
      </w:r>
    </w:p>
    <w:p w:rsidR="00AA6350" w:rsidRDefault="00AA6350" w:rsidP="00E13686">
      <w:pPr>
        <w:shd w:val="clear" w:color="auto" w:fill="FFFFFF"/>
        <w:jc w:val="both"/>
        <w:rPr>
          <w:sz w:val="28"/>
        </w:rPr>
      </w:pPr>
      <w:r w:rsidRPr="00D214D1">
        <w:rPr>
          <w:b/>
          <w:sz w:val="28"/>
        </w:rPr>
        <w:t>Средний уровень</w:t>
      </w:r>
      <w:r w:rsidRPr="006A7C53">
        <w:rPr>
          <w:sz w:val="28"/>
        </w:rPr>
        <w:t xml:space="preserve"> (С) – эмоциональная отзывчивость, интерес, желание включиться в музыкальную деятельность, однако, ребенок затрудняется в выполнении задания, требуется помощь педагога, дополнительные объяснения, показ, повтор и др. </w:t>
      </w:r>
    </w:p>
    <w:p w:rsidR="00AA6350" w:rsidRDefault="00AA6350" w:rsidP="00E13686">
      <w:pPr>
        <w:shd w:val="clear" w:color="auto" w:fill="FFFFFF"/>
        <w:jc w:val="both"/>
        <w:rPr>
          <w:sz w:val="28"/>
        </w:rPr>
      </w:pPr>
      <w:r w:rsidRPr="00D214D1">
        <w:rPr>
          <w:b/>
          <w:sz w:val="28"/>
        </w:rPr>
        <w:t>Низкий уровень</w:t>
      </w:r>
      <w:r w:rsidRPr="006A7C53">
        <w:rPr>
          <w:sz w:val="28"/>
        </w:rPr>
        <w:t xml:space="preserve"> (Н) – мало эмоционален, «ровно», спокойно относится к музыке, к музыкальной деятельности, нет активного интереса, равнодушен. </w:t>
      </w:r>
      <w:r w:rsidRPr="00D214D1">
        <w:rPr>
          <w:b/>
          <w:sz w:val="28"/>
        </w:rPr>
        <w:t xml:space="preserve">Музыкальное восприятие </w:t>
      </w:r>
      <w:r w:rsidRPr="006A7C53">
        <w:rPr>
          <w:sz w:val="28"/>
        </w:rPr>
        <w:t>–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в музыке (в процессе самостоятельного исполнения – без показа педагога). Для соответствующего возраста педагог определяет разные критерии музыкальности в соответствии со средними возрастными показателями развития ребенка, ориентируясь на объем умений, раскрытый в задачах.</w:t>
      </w:r>
    </w:p>
    <w:p w:rsidR="00AA6350" w:rsidRDefault="00AA6350" w:rsidP="00E13686">
      <w:pPr>
        <w:shd w:val="clear" w:color="auto" w:fill="FFFFFF"/>
        <w:jc w:val="both"/>
        <w:rPr>
          <w:sz w:val="28"/>
        </w:rPr>
      </w:pPr>
      <w:r w:rsidRPr="00D214D1">
        <w:rPr>
          <w:b/>
          <w:sz w:val="28"/>
        </w:rPr>
        <w:t>Оценка деятельности детей:</w:t>
      </w:r>
    </w:p>
    <w:p w:rsidR="00AA6350" w:rsidRDefault="00AA6350" w:rsidP="00E13686">
      <w:pPr>
        <w:shd w:val="clear" w:color="auto" w:fill="FFFFFF"/>
        <w:jc w:val="both"/>
        <w:rPr>
          <w:sz w:val="28"/>
        </w:rPr>
      </w:pPr>
      <w:r>
        <w:rPr>
          <w:sz w:val="28"/>
        </w:rPr>
        <w:t>В-</w:t>
      </w:r>
      <w:r w:rsidRPr="006A7C53">
        <w:rPr>
          <w:sz w:val="28"/>
        </w:rPr>
        <w:t xml:space="preserve">движения выражают музыкальный образ и совпадают с тонкой нюансировкой, фразами; </w:t>
      </w:r>
    </w:p>
    <w:p w:rsidR="00AA6350" w:rsidRDefault="00AA6350" w:rsidP="00E13686">
      <w:pPr>
        <w:shd w:val="clear" w:color="auto" w:fill="FFFFFF"/>
        <w:jc w:val="both"/>
        <w:rPr>
          <w:sz w:val="28"/>
        </w:rPr>
      </w:pPr>
      <w:r w:rsidRPr="006A7C53">
        <w:rPr>
          <w:sz w:val="28"/>
        </w:rPr>
        <w:t xml:space="preserve">С – передают только общий характер, темп и метроритм; </w:t>
      </w:r>
    </w:p>
    <w:p w:rsidR="00AA6350" w:rsidRDefault="00AA6350" w:rsidP="00E13686">
      <w:pPr>
        <w:shd w:val="clear" w:color="auto" w:fill="FFFFFF"/>
        <w:jc w:val="both"/>
        <w:rPr>
          <w:sz w:val="28"/>
        </w:rPr>
      </w:pPr>
      <w:r w:rsidRPr="006A7C53">
        <w:rPr>
          <w:sz w:val="28"/>
        </w:rPr>
        <w:t xml:space="preserve">Н – движения не совпадают с темпом, метроритмом музыки, ориентированы только на начало и конец звучания, а также на счет и показ взрослого. </w:t>
      </w:r>
    </w:p>
    <w:p w:rsidR="00AA6350" w:rsidRDefault="00AA6350" w:rsidP="00E13686">
      <w:pPr>
        <w:shd w:val="clear" w:color="auto" w:fill="FFFFFF"/>
        <w:jc w:val="both"/>
        <w:rPr>
          <w:sz w:val="28"/>
        </w:rPr>
      </w:pPr>
      <w:r w:rsidRPr="00D214D1">
        <w:rPr>
          <w:b/>
          <w:sz w:val="28"/>
        </w:rPr>
        <w:t>Пение, подпевание</w:t>
      </w:r>
    </w:p>
    <w:p w:rsidR="00AA6350" w:rsidRDefault="00AA6350" w:rsidP="00E13686">
      <w:pPr>
        <w:shd w:val="clear" w:color="auto" w:fill="FFFFFF"/>
        <w:jc w:val="both"/>
        <w:rPr>
          <w:sz w:val="28"/>
        </w:rPr>
      </w:pPr>
      <w:r w:rsidRPr="006A7C53">
        <w:rPr>
          <w:sz w:val="28"/>
        </w:rPr>
        <w:t xml:space="preserve">В- точно пропевает мелодическую линию мелодии, подпевает знакомые мелодии. Соблюдает динамические оттенки в музыке; </w:t>
      </w:r>
    </w:p>
    <w:p w:rsidR="00AA6350" w:rsidRDefault="00AA6350" w:rsidP="00E13686">
      <w:pPr>
        <w:shd w:val="clear" w:color="auto" w:fill="FFFFFF"/>
        <w:jc w:val="both"/>
        <w:rPr>
          <w:sz w:val="28"/>
        </w:rPr>
      </w:pPr>
      <w:r w:rsidRPr="006A7C53">
        <w:rPr>
          <w:sz w:val="28"/>
        </w:rPr>
        <w:t xml:space="preserve">С- не всегда точно пропевает мелодическую линию мелодии, подпевает знакомые мелодии и соблюдает динамические оттенки в музыке; </w:t>
      </w:r>
    </w:p>
    <w:p w:rsidR="00AA6350" w:rsidRDefault="00AA6350" w:rsidP="00E13686">
      <w:pPr>
        <w:shd w:val="clear" w:color="auto" w:fill="FFFFFF"/>
        <w:jc w:val="both"/>
        <w:rPr>
          <w:sz w:val="28"/>
        </w:rPr>
      </w:pPr>
      <w:r w:rsidRPr="006A7C53">
        <w:rPr>
          <w:sz w:val="28"/>
        </w:rPr>
        <w:t xml:space="preserve">Н- не точно пропевает мелодическую линию мелодии, подпевает знакомые мелодии, не соблюдает динамические оттенки в музыке. </w:t>
      </w:r>
    </w:p>
    <w:p w:rsidR="00AA6350" w:rsidRDefault="00AA6350" w:rsidP="00E13686">
      <w:pPr>
        <w:shd w:val="clear" w:color="auto" w:fill="FFFFFF"/>
        <w:jc w:val="both"/>
        <w:rPr>
          <w:sz w:val="28"/>
        </w:rPr>
      </w:pPr>
      <w:r w:rsidRPr="00D214D1">
        <w:rPr>
          <w:b/>
          <w:sz w:val="28"/>
        </w:rPr>
        <w:lastRenderedPageBreak/>
        <w:t>Эмоциональность</w:t>
      </w:r>
      <w:r w:rsidRPr="006A7C53">
        <w:rPr>
          <w:sz w:val="28"/>
        </w:rPr>
        <w:t xml:space="preserve"> – выразительность мимики и пантомимики, умение передавать в мимике, позе, жестах разнообразную гамму чувств исходя из музыки и содержания композиции (радость, удивление, настороженность, восторг, тревога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невыразительные. Оценивается этот показатель по внешним проявлениям. </w:t>
      </w:r>
    </w:p>
    <w:p w:rsidR="00AA6350" w:rsidRDefault="00AA6350" w:rsidP="00E13686">
      <w:pPr>
        <w:shd w:val="clear" w:color="auto" w:fill="FFFFFF"/>
        <w:jc w:val="both"/>
        <w:rPr>
          <w:sz w:val="28"/>
        </w:rPr>
      </w:pPr>
      <w:r w:rsidRPr="006A7C53">
        <w:rPr>
          <w:sz w:val="28"/>
        </w:rPr>
        <w:t xml:space="preserve">В – эмоционально откликается на музыку. </w:t>
      </w:r>
    </w:p>
    <w:p w:rsidR="00AA6350" w:rsidRDefault="00AA6350" w:rsidP="00E13686">
      <w:pPr>
        <w:shd w:val="clear" w:color="auto" w:fill="FFFFFF"/>
        <w:jc w:val="both"/>
        <w:rPr>
          <w:sz w:val="28"/>
        </w:rPr>
      </w:pPr>
      <w:r w:rsidRPr="006A7C53">
        <w:rPr>
          <w:sz w:val="28"/>
        </w:rPr>
        <w:t xml:space="preserve">С – умеренно откликается на музыку. </w:t>
      </w:r>
    </w:p>
    <w:p w:rsidR="00AA6350" w:rsidRDefault="00AA6350" w:rsidP="00E13686">
      <w:pPr>
        <w:shd w:val="clear" w:color="auto" w:fill="FFFFFF"/>
        <w:jc w:val="both"/>
        <w:rPr>
          <w:sz w:val="28"/>
        </w:rPr>
      </w:pPr>
      <w:r w:rsidRPr="006A7C53">
        <w:rPr>
          <w:sz w:val="28"/>
        </w:rPr>
        <w:t xml:space="preserve">Н – не эмоционально выполняет движения и откликается на музыку. </w:t>
      </w:r>
    </w:p>
    <w:p w:rsidR="00AA6350" w:rsidRDefault="00AA6350" w:rsidP="00E13686">
      <w:pPr>
        <w:shd w:val="clear" w:color="auto" w:fill="FFFFFF"/>
        <w:jc w:val="both"/>
        <w:rPr>
          <w:sz w:val="28"/>
        </w:rPr>
      </w:pPr>
      <w:r w:rsidRPr="00D214D1">
        <w:rPr>
          <w:b/>
          <w:sz w:val="28"/>
        </w:rPr>
        <w:t>Творческие проявления</w:t>
      </w:r>
      <w:r w:rsidRPr="006A7C53">
        <w:rPr>
          <w:sz w:val="28"/>
        </w:rPr>
        <w:t xml:space="preserve"> – 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зависимости от возраста и образованности ребенка. Творческая одаренность проявляется в особой выразительности движений, нестандартности пластических средств и увлеченности ребенка самим процессом движения под музыку. Степень выразительности, оригинальности оценивается педагогом в процессе наблюдения. </w:t>
      </w:r>
    </w:p>
    <w:p w:rsidR="00AA6350" w:rsidRDefault="00AA6350" w:rsidP="00E13686">
      <w:pPr>
        <w:shd w:val="clear" w:color="auto" w:fill="FFFFFF"/>
        <w:jc w:val="both"/>
        <w:rPr>
          <w:sz w:val="28"/>
        </w:rPr>
      </w:pPr>
      <w:r w:rsidRPr="006A7C53">
        <w:rPr>
          <w:sz w:val="28"/>
        </w:rPr>
        <w:t xml:space="preserve">В - ребёнок выполняет любое задание на фантазию оригинально и креативо, самостоятельно действует под музыку( игра, песня, танец); </w:t>
      </w:r>
    </w:p>
    <w:p w:rsidR="00AA6350" w:rsidRDefault="00AA6350" w:rsidP="00E13686">
      <w:pPr>
        <w:shd w:val="clear" w:color="auto" w:fill="FFFFFF"/>
        <w:jc w:val="both"/>
        <w:rPr>
          <w:sz w:val="28"/>
        </w:rPr>
      </w:pPr>
      <w:r w:rsidRPr="006A7C53">
        <w:rPr>
          <w:sz w:val="28"/>
        </w:rPr>
        <w:t xml:space="preserve">С - выполняя задание на фантазирование , применяет некоторые стереотипы; Н - ребёнок затрудняется фантазировать и выполнять какие- либо действия под музыку самостоятельно; </w:t>
      </w:r>
    </w:p>
    <w:p w:rsidR="00AA6350" w:rsidRDefault="00AA6350" w:rsidP="00E13686">
      <w:pPr>
        <w:shd w:val="clear" w:color="auto" w:fill="FFFFFF"/>
        <w:jc w:val="both"/>
        <w:rPr>
          <w:sz w:val="28"/>
        </w:rPr>
      </w:pPr>
      <w:r w:rsidRPr="00D214D1">
        <w:rPr>
          <w:b/>
          <w:sz w:val="28"/>
        </w:rPr>
        <w:t>Память</w:t>
      </w:r>
      <w:r w:rsidRPr="006A7C53">
        <w:rPr>
          <w:sz w:val="28"/>
        </w:rPr>
        <w:t xml:space="preserve"> – способность запоминать музыку и движения. В данном виде деятельности проявляются разнообразные виды памяти: музыкальная, двигательная, зрительная. Как правило, детям необходимо 6–8 повторений композиций вместе с педагогом для запоминания последовательности упражнений. </w:t>
      </w:r>
    </w:p>
    <w:p w:rsidR="00AA6350" w:rsidRDefault="00AA6350" w:rsidP="00E13686">
      <w:pPr>
        <w:shd w:val="clear" w:color="auto" w:fill="FFFFFF"/>
        <w:jc w:val="both"/>
        <w:rPr>
          <w:sz w:val="28"/>
        </w:rPr>
      </w:pPr>
      <w:r w:rsidRPr="006A7C53">
        <w:rPr>
          <w:sz w:val="28"/>
        </w:rPr>
        <w:t xml:space="preserve">В – ребенок запоминает с 3–5 повторений по показу. </w:t>
      </w:r>
    </w:p>
    <w:p w:rsidR="00AA6350" w:rsidRDefault="00AA6350" w:rsidP="00E13686">
      <w:pPr>
        <w:shd w:val="clear" w:color="auto" w:fill="FFFFFF"/>
        <w:jc w:val="both"/>
        <w:rPr>
          <w:sz w:val="28"/>
        </w:rPr>
      </w:pPr>
      <w:r w:rsidRPr="006A7C53">
        <w:rPr>
          <w:sz w:val="28"/>
        </w:rPr>
        <w:t xml:space="preserve">С – ребенок запоминает с 6–8 повторений. </w:t>
      </w:r>
    </w:p>
    <w:p w:rsidR="00AA6350" w:rsidRDefault="00AA6350" w:rsidP="00E13686">
      <w:pPr>
        <w:shd w:val="clear" w:color="auto" w:fill="FFFFFF"/>
        <w:jc w:val="both"/>
        <w:rPr>
          <w:sz w:val="28"/>
        </w:rPr>
      </w:pPr>
      <w:r w:rsidRPr="006A7C53">
        <w:rPr>
          <w:sz w:val="28"/>
        </w:rPr>
        <w:t xml:space="preserve">Н – ребенок не запоминает последовательность движений или ему необходимо большое количество повторений. </w:t>
      </w:r>
    </w:p>
    <w:p w:rsidR="00AA6350" w:rsidRDefault="00AA6350" w:rsidP="00E13686">
      <w:pPr>
        <w:shd w:val="clear" w:color="auto" w:fill="FFFFFF"/>
        <w:jc w:val="both"/>
        <w:rPr>
          <w:sz w:val="28"/>
        </w:rPr>
      </w:pPr>
      <w:r w:rsidRPr="00D214D1">
        <w:rPr>
          <w:b/>
          <w:sz w:val="28"/>
        </w:rPr>
        <w:t>Подвижность</w:t>
      </w:r>
      <w:r w:rsidRPr="006A7C53">
        <w:rPr>
          <w:sz w:val="28"/>
        </w:rPr>
        <w:t xml:space="preserve"> (лабильность) нервных процессов проявляется в скорости двигательной реакции на изменение музыки. </w:t>
      </w:r>
    </w:p>
    <w:p w:rsidR="00AA6350" w:rsidRDefault="00AA6350" w:rsidP="00E13686">
      <w:pPr>
        <w:shd w:val="clear" w:color="auto" w:fill="FFFFFF"/>
        <w:jc w:val="both"/>
        <w:rPr>
          <w:sz w:val="28"/>
        </w:rPr>
      </w:pPr>
      <w:r w:rsidRPr="006A7C53">
        <w:rPr>
          <w:sz w:val="28"/>
        </w:rPr>
        <w:t xml:space="preserve">В, С –здесь норма - это соответствие исполнения упражнений, умение подчинять движения темпу, ритму, динамике, форме и т.д. </w:t>
      </w:r>
    </w:p>
    <w:p w:rsidR="00AA6350" w:rsidRDefault="00AA6350" w:rsidP="00E13686">
      <w:pPr>
        <w:shd w:val="clear" w:color="auto" w:fill="FFFFFF"/>
        <w:jc w:val="both"/>
        <w:rPr>
          <w:sz w:val="28"/>
        </w:rPr>
      </w:pPr>
      <w:r w:rsidRPr="006A7C53">
        <w:rPr>
          <w:sz w:val="28"/>
        </w:rPr>
        <w:t xml:space="preserve">Н – запаздывание, задержка и медлительность в движении отмечаются как заторможенность, ускорение движений, переход от одного движения к последующему без четкой законченности предыдущего. </w:t>
      </w:r>
    </w:p>
    <w:p w:rsidR="00AA6350" w:rsidRDefault="00AA6350" w:rsidP="00E13686">
      <w:pPr>
        <w:shd w:val="clear" w:color="auto" w:fill="FFFFFF"/>
        <w:jc w:val="both"/>
        <w:rPr>
          <w:sz w:val="28"/>
        </w:rPr>
      </w:pPr>
      <w:r w:rsidRPr="00D214D1">
        <w:rPr>
          <w:b/>
          <w:sz w:val="28"/>
        </w:rPr>
        <w:t>Координация.</w:t>
      </w:r>
      <w:r w:rsidRPr="006A7C53">
        <w:rPr>
          <w:sz w:val="28"/>
        </w:rPr>
        <w:t xml:space="preserve"> Ловкость движений – точность, координация рук и ног при выполнении упражнений (в ходьбе, общеразвивающих и танцевальных движениях);</w:t>
      </w:r>
    </w:p>
    <w:p w:rsidR="00AA6350" w:rsidRDefault="00AA6350" w:rsidP="00E13686">
      <w:pPr>
        <w:shd w:val="clear" w:color="auto" w:fill="FFFFFF"/>
        <w:jc w:val="both"/>
        <w:rPr>
          <w:sz w:val="28"/>
          <w:szCs w:val="28"/>
        </w:rPr>
      </w:pPr>
      <w:r w:rsidRPr="00A230F1">
        <w:rPr>
          <w:sz w:val="28"/>
          <w:szCs w:val="28"/>
        </w:rPr>
        <w:t xml:space="preserve">правильное сочетание движений рук и ног при ходьбе, а также в других общеразвивающих видах движений. </w:t>
      </w:r>
    </w:p>
    <w:p w:rsidR="00AA6350" w:rsidRDefault="00AA6350" w:rsidP="00E13686">
      <w:pPr>
        <w:shd w:val="clear" w:color="auto" w:fill="FFFFFF"/>
        <w:jc w:val="both"/>
        <w:rPr>
          <w:sz w:val="28"/>
          <w:szCs w:val="28"/>
        </w:rPr>
      </w:pPr>
      <w:r w:rsidRPr="00A230F1">
        <w:rPr>
          <w:sz w:val="28"/>
          <w:szCs w:val="28"/>
        </w:rPr>
        <w:lastRenderedPageBreak/>
        <w:t xml:space="preserve">В – правильное и точное исполнение ритмических композиций 3 уровня сложности. </w:t>
      </w:r>
    </w:p>
    <w:p w:rsidR="00AA6350" w:rsidRDefault="00AA6350" w:rsidP="00E13686">
      <w:pPr>
        <w:shd w:val="clear" w:color="auto" w:fill="FFFFFF"/>
        <w:jc w:val="both"/>
        <w:rPr>
          <w:sz w:val="28"/>
          <w:szCs w:val="28"/>
        </w:rPr>
      </w:pPr>
      <w:r w:rsidRPr="00A230F1">
        <w:rPr>
          <w:sz w:val="28"/>
          <w:szCs w:val="28"/>
        </w:rPr>
        <w:t xml:space="preserve">С – исполнение ритмических композиций 2 уровня сложности. </w:t>
      </w:r>
    </w:p>
    <w:p w:rsidR="00AA6350" w:rsidRDefault="00AA6350" w:rsidP="00E13686">
      <w:pPr>
        <w:shd w:val="clear" w:color="auto" w:fill="FFFFFF"/>
        <w:jc w:val="both"/>
        <w:rPr>
          <w:sz w:val="28"/>
          <w:szCs w:val="28"/>
        </w:rPr>
      </w:pPr>
      <w:r w:rsidRPr="00A230F1">
        <w:rPr>
          <w:sz w:val="28"/>
          <w:szCs w:val="28"/>
        </w:rPr>
        <w:t xml:space="preserve">Н – исполнение ритмических композиций 1 уровня сложности </w:t>
      </w:r>
    </w:p>
    <w:p w:rsidR="00AA6350" w:rsidRDefault="00AA6350" w:rsidP="00E13686">
      <w:pPr>
        <w:shd w:val="clear" w:color="auto" w:fill="FFFFFF"/>
        <w:jc w:val="both"/>
        <w:rPr>
          <w:sz w:val="28"/>
          <w:szCs w:val="28"/>
        </w:rPr>
      </w:pPr>
      <w:r w:rsidRPr="00A230F1">
        <w:rPr>
          <w:b/>
          <w:sz w:val="28"/>
          <w:szCs w:val="28"/>
        </w:rPr>
        <w:t>Ритм.</w:t>
      </w:r>
      <w:r w:rsidRPr="00A230F1">
        <w:rPr>
          <w:sz w:val="28"/>
          <w:szCs w:val="28"/>
        </w:rPr>
        <w:t xml:space="preserve"> Способность воспринимать развитие музыкальных образов и выражать их в движениях, согласовывать движения с характером музыки, наиболее яркими средствами выразительности; </w:t>
      </w:r>
    </w:p>
    <w:p w:rsidR="00AA6350" w:rsidRDefault="00AA6350" w:rsidP="00E13686">
      <w:pPr>
        <w:shd w:val="clear" w:color="auto" w:fill="FFFFFF"/>
        <w:jc w:val="both"/>
        <w:rPr>
          <w:sz w:val="28"/>
          <w:szCs w:val="28"/>
        </w:rPr>
      </w:pPr>
      <w:r w:rsidRPr="00A230F1">
        <w:rPr>
          <w:sz w:val="28"/>
          <w:szCs w:val="28"/>
        </w:rPr>
        <w:t xml:space="preserve">В - прохлопывает правильно точно и ритмично сложные ритмические рисунки; ритмично выполняет танцевальные движения с предметами музыкальными инструментами; ритмично двигается под музыкальное сопровождение; </w:t>
      </w:r>
    </w:p>
    <w:p w:rsidR="00AA6350" w:rsidRDefault="00AA6350" w:rsidP="00E13686">
      <w:pPr>
        <w:shd w:val="clear" w:color="auto" w:fill="FFFFFF"/>
        <w:jc w:val="both"/>
        <w:rPr>
          <w:sz w:val="28"/>
          <w:szCs w:val="28"/>
        </w:rPr>
      </w:pPr>
      <w:r w:rsidRPr="00A230F1">
        <w:rPr>
          <w:sz w:val="28"/>
          <w:szCs w:val="28"/>
        </w:rPr>
        <w:t xml:space="preserve">С - правильно прохлопывает или повторяет на музыкальном инструменте (например, на деревянных ложках) несложный ритмический рисунок; </w:t>
      </w:r>
    </w:p>
    <w:p w:rsidR="00AA6350" w:rsidRDefault="00AA6350" w:rsidP="00E13686">
      <w:pPr>
        <w:shd w:val="clear" w:color="auto" w:fill="FFFFFF"/>
        <w:jc w:val="both"/>
        <w:rPr>
          <w:sz w:val="28"/>
          <w:szCs w:val="28"/>
        </w:rPr>
      </w:pPr>
      <w:r w:rsidRPr="00A230F1">
        <w:rPr>
          <w:sz w:val="28"/>
          <w:szCs w:val="28"/>
        </w:rPr>
        <w:t>Н - ребёнок испытывает затруднение при исполнении несложных ритмических рисунков;</w:t>
      </w:r>
    </w:p>
    <w:p w:rsidR="00AA6350" w:rsidRPr="00E039A8" w:rsidRDefault="00AA6350" w:rsidP="00241A8B">
      <w:pPr>
        <w:tabs>
          <w:tab w:val="left" w:pos="1134"/>
        </w:tabs>
        <w:ind w:firstLine="567"/>
        <w:jc w:val="both"/>
        <w:rPr>
          <w:sz w:val="28"/>
          <w:szCs w:val="28"/>
          <w:highlight w:val="yellow"/>
        </w:rPr>
      </w:pPr>
    </w:p>
    <w:p w:rsidR="00AA6350" w:rsidRDefault="00AA6350" w:rsidP="00B4309F">
      <w:pPr>
        <w:pStyle w:val="a3"/>
        <w:numPr>
          <w:ilvl w:val="0"/>
          <w:numId w:val="11"/>
        </w:numPr>
        <w:spacing w:before="0" w:after="0"/>
        <w:jc w:val="center"/>
        <w:rPr>
          <w:b/>
          <w:bCs/>
          <w:caps/>
          <w:sz w:val="28"/>
          <w:szCs w:val="28"/>
        </w:rPr>
      </w:pPr>
      <w:r>
        <w:rPr>
          <w:b/>
          <w:bCs/>
          <w:caps/>
          <w:sz w:val="28"/>
          <w:szCs w:val="28"/>
        </w:rPr>
        <w:t>Информационное обеспечение</w:t>
      </w:r>
    </w:p>
    <w:p w:rsidR="00AA6350" w:rsidRPr="00646BCD" w:rsidRDefault="00AA6350" w:rsidP="00241A8B">
      <w:pPr>
        <w:pStyle w:val="a3"/>
        <w:spacing w:before="0" w:after="0"/>
        <w:ind w:left="1080"/>
        <w:rPr>
          <w:bCs/>
          <w:caps/>
          <w:sz w:val="28"/>
          <w:szCs w:val="28"/>
        </w:rPr>
      </w:pPr>
    </w:p>
    <w:p w:rsidR="00AA6350" w:rsidRPr="00E13686" w:rsidRDefault="00AA6350" w:rsidP="00241A8B">
      <w:pPr>
        <w:pStyle w:val="HTML"/>
        <w:ind w:firstLine="540"/>
        <w:jc w:val="center"/>
        <w:rPr>
          <w:rFonts w:ascii="Times New Roman" w:hAnsi="Times New Roman"/>
          <w:i/>
          <w:sz w:val="28"/>
          <w:szCs w:val="28"/>
        </w:rPr>
      </w:pPr>
      <w:r w:rsidRPr="00E13686">
        <w:rPr>
          <w:rFonts w:ascii="Times New Roman" w:hAnsi="Times New Roman"/>
          <w:i/>
          <w:sz w:val="28"/>
          <w:szCs w:val="28"/>
        </w:rPr>
        <w:t>Литература, используемая при подготовке программы</w:t>
      </w:r>
    </w:p>
    <w:p w:rsidR="00AA6350" w:rsidRPr="00904E90" w:rsidRDefault="00AA6350" w:rsidP="00241A8B">
      <w:pPr>
        <w:pStyle w:val="HTML"/>
        <w:ind w:firstLine="540"/>
        <w:jc w:val="center"/>
        <w:rPr>
          <w:rFonts w:ascii="Times New Roman" w:hAnsi="Times New Roman"/>
          <w:i/>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8779"/>
      </w:tblGrid>
      <w:tr w:rsidR="00AA6350" w:rsidRPr="00C27C40" w:rsidTr="00121979">
        <w:tc>
          <w:tcPr>
            <w:tcW w:w="566" w:type="dxa"/>
          </w:tcPr>
          <w:p w:rsidR="00AA6350" w:rsidRPr="00C27C40" w:rsidRDefault="00AA6350" w:rsidP="00121979">
            <w:pPr>
              <w:jc w:val="both"/>
              <w:rPr>
                <w:b/>
                <w:sz w:val="28"/>
              </w:rPr>
            </w:pPr>
            <w:r w:rsidRPr="00C27C40">
              <w:rPr>
                <w:sz w:val="28"/>
              </w:rPr>
              <w:t>1.</w:t>
            </w:r>
          </w:p>
        </w:tc>
        <w:tc>
          <w:tcPr>
            <w:tcW w:w="9005" w:type="dxa"/>
          </w:tcPr>
          <w:p w:rsidR="00AA6350" w:rsidRPr="00C27C40" w:rsidRDefault="00AA6350" w:rsidP="00121979">
            <w:pPr>
              <w:shd w:val="clear" w:color="auto" w:fill="FFFFFF"/>
              <w:jc w:val="both"/>
              <w:rPr>
                <w:sz w:val="28"/>
              </w:rPr>
            </w:pPr>
            <w:r w:rsidRPr="00C27C40">
              <w:rPr>
                <w:sz w:val="28"/>
              </w:rPr>
              <w:t>Ветлугина Н. А. Детский оркестр - М.,1976г. Методика музыкального воспитания. 1982 г.</w:t>
            </w:r>
          </w:p>
        </w:tc>
      </w:tr>
      <w:tr w:rsidR="00AA6350" w:rsidRPr="00C27C40" w:rsidTr="00121979">
        <w:tc>
          <w:tcPr>
            <w:tcW w:w="566" w:type="dxa"/>
          </w:tcPr>
          <w:p w:rsidR="00AA6350" w:rsidRPr="00C27C40" w:rsidRDefault="00AA6350" w:rsidP="00121979">
            <w:pPr>
              <w:jc w:val="both"/>
              <w:rPr>
                <w:b/>
                <w:sz w:val="28"/>
              </w:rPr>
            </w:pPr>
            <w:r w:rsidRPr="00C27C40">
              <w:rPr>
                <w:sz w:val="28"/>
              </w:rPr>
              <w:t>2.</w:t>
            </w:r>
          </w:p>
        </w:tc>
        <w:tc>
          <w:tcPr>
            <w:tcW w:w="9005" w:type="dxa"/>
          </w:tcPr>
          <w:p w:rsidR="00AA6350" w:rsidRPr="00C27C40" w:rsidRDefault="00AA6350" w:rsidP="00121979">
            <w:pPr>
              <w:shd w:val="clear" w:color="auto" w:fill="FFFFFF"/>
              <w:jc w:val="both"/>
              <w:rPr>
                <w:sz w:val="28"/>
              </w:rPr>
            </w:pPr>
            <w:r w:rsidRPr="00C27C40">
              <w:rPr>
                <w:sz w:val="28"/>
              </w:rPr>
              <w:t>Виноградов Г. С. «Детский народный календарь», Иркутск, 198б год.</w:t>
            </w:r>
          </w:p>
        </w:tc>
      </w:tr>
      <w:tr w:rsidR="00AA6350" w:rsidRPr="00C27C40" w:rsidTr="00121979">
        <w:tc>
          <w:tcPr>
            <w:tcW w:w="566" w:type="dxa"/>
          </w:tcPr>
          <w:p w:rsidR="00AA6350" w:rsidRPr="00C27C40" w:rsidRDefault="00AA6350" w:rsidP="00121979">
            <w:pPr>
              <w:jc w:val="both"/>
              <w:rPr>
                <w:b/>
                <w:sz w:val="28"/>
              </w:rPr>
            </w:pPr>
            <w:r w:rsidRPr="00C27C40">
              <w:rPr>
                <w:sz w:val="28"/>
              </w:rPr>
              <w:t>3.</w:t>
            </w:r>
          </w:p>
        </w:tc>
        <w:tc>
          <w:tcPr>
            <w:tcW w:w="9005" w:type="dxa"/>
          </w:tcPr>
          <w:p w:rsidR="00AA6350" w:rsidRPr="00C27C40" w:rsidRDefault="00AA6350" w:rsidP="00121979">
            <w:pPr>
              <w:shd w:val="clear" w:color="auto" w:fill="FFFFFF"/>
              <w:jc w:val="both"/>
              <w:rPr>
                <w:sz w:val="28"/>
              </w:rPr>
            </w:pPr>
            <w:r w:rsidRPr="00C27C40">
              <w:rPr>
                <w:sz w:val="28"/>
              </w:rPr>
              <w:t>Белкина В.Н., Васильева Н.Н. и др. Дошкольник: Обучение и развитие. – Ярославль.</w:t>
            </w:r>
          </w:p>
        </w:tc>
      </w:tr>
      <w:tr w:rsidR="00AA6350" w:rsidRPr="00C27C40" w:rsidTr="00121979">
        <w:tc>
          <w:tcPr>
            <w:tcW w:w="566" w:type="dxa"/>
          </w:tcPr>
          <w:p w:rsidR="00AA6350" w:rsidRPr="00C27C40" w:rsidRDefault="00AA6350" w:rsidP="00121979">
            <w:pPr>
              <w:jc w:val="both"/>
              <w:rPr>
                <w:b/>
                <w:sz w:val="28"/>
              </w:rPr>
            </w:pPr>
            <w:r w:rsidRPr="00C27C40">
              <w:rPr>
                <w:sz w:val="28"/>
              </w:rPr>
              <w:t>4.</w:t>
            </w:r>
          </w:p>
        </w:tc>
        <w:tc>
          <w:tcPr>
            <w:tcW w:w="9005" w:type="dxa"/>
          </w:tcPr>
          <w:p w:rsidR="00AA6350" w:rsidRPr="00C27C40" w:rsidRDefault="00AA6350" w:rsidP="00121979">
            <w:pPr>
              <w:shd w:val="clear" w:color="auto" w:fill="FFFFFF"/>
              <w:jc w:val="both"/>
              <w:rPr>
                <w:sz w:val="28"/>
              </w:rPr>
            </w:pPr>
            <w:r w:rsidRPr="00C27C40">
              <w:rPr>
                <w:sz w:val="28"/>
              </w:rPr>
              <w:t xml:space="preserve">Ерофеева Т.И.Современные образовательные программы для дошкольных учреждений - М., 1999. </w:t>
            </w:r>
          </w:p>
        </w:tc>
      </w:tr>
      <w:tr w:rsidR="00AA6350" w:rsidRPr="00C27C40" w:rsidTr="00121979">
        <w:tc>
          <w:tcPr>
            <w:tcW w:w="566" w:type="dxa"/>
          </w:tcPr>
          <w:p w:rsidR="00AA6350" w:rsidRPr="00C27C40" w:rsidRDefault="00AA6350" w:rsidP="00121979">
            <w:pPr>
              <w:jc w:val="both"/>
              <w:rPr>
                <w:b/>
                <w:sz w:val="28"/>
              </w:rPr>
            </w:pPr>
            <w:r w:rsidRPr="00C27C40">
              <w:rPr>
                <w:sz w:val="28"/>
              </w:rPr>
              <w:t>5.</w:t>
            </w:r>
          </w:p>
        </w:tc>
        <w:tc>
          <w:tcPr>
            <w:tcW w:w="9005" w:type="dxa"/>
          </w:tcPr>
          <w:p w:rsidR="00AA6350" w:rsidRPr="00C27C40" w:rsidRDefault="00AA6350" w:rsidP="00121979">
            <w:pPr>
              <w:shd w:val="clear" w:color="auto" w:fill="FFFFFF"/>
              <w:jc w:val="both"/>
              <w:rPr>
                <w:sz w:val="28"/>
              </w:rPr>
            </w:pPr>
            <w:r w:rsidRPr="00C27C40">
              <w:rPr>
                <w:sz w:val="28"/>
              </w:rPr>
              <w:t>Картушина М.Ю. Русские народные праздники в детском саду» М..2005.</w:t>
            </w:r>
          </w:p>
        </w:tc>
      </w:tr>
      <w:tr w:rsidR="00AA6350" w:rsidRPr="00C27C40" w:rsidTr="00121979">
        <w:tc>
          <w:tcPr>
            <w:tcW w:w="566" w:type="dxa"/>
          </w:tcPr>
          <w:p w:rsidR="00AA6350" w:rsidRPr="00C27C40" w:rsidRDefault="00AA6350" w:rsidP="00121979">
            <w:pPr>
              <w:jc w:val="both"/>
              <w:rPr>
                <w:b/>
                <w:sz w:val="28"/>
              </w:rPr>
            </w:pPr>
            <w:r w:rsidRPr="00C27C40">
              <w:rPr>
                <w:sz w:val="28"/>
              </w:rPr>
              <w:t>6.</w:t>
            </w:r>
          </w:p>
        </w:tc>
        <w:tc>
          <w:tcPr>
            <w:tcW w:w="9005" w:type="dxa"/>
          </w:tcPr>
          <w:p w:rsidR="00AA6350" w:rsidRPr="00C27C40" w:rsidRDefault="00AA6350" w:rsidP="00121979">
            <w:pPr>
              <w:shd w:val="clear" w:color="auto" w:fill="FFFFFF"/>
              <w:jc w:val="both"/>
              <w:rPr>
                <w:sz w:val="28"/>
              </w:rPr>
            </w:pPr>
            <w:r w:rsidRPr="00C27C40">
              <w:rPr>
                <w:sz w:val="28"/>
              </w:rPr>
              <w:t>Комарова Т. С. «Народное искусство в воспитании детей», М., 1997 год.</w:t>
            </w:r>
          </w:p>
        </w:tc>
      </w:tr>
      <w:tr w:rsidR="00AA6350" w:rsidRPr="00C27C40" w:rsidTr="00121979">
        <w:tc>
          <w:tcPr>
            <w:tcW w:w="566" w:type="dxa"/>
          </w:tcPr>
          <w:p w:rsidR="00AA6350" w:rsidRPr="00C27C40" w:rsidRDefault="00AA6350" w:rsidP="00121979">
            <w:pPr>
              <w:jc w:val="both"/>
              <w:rPr>
                <w:b/>
                <w:sz w:val="28"/>
              </w:rPr>
            </w:pPr>
            <w:r w:rsidRPr="00C27C40">
              <w:rPr>
                <w:sz w:val="28"/>
              </w:rPr>
              <w:t>7.</w:t>
            </w:r>
          </w:p>
        </w:tc>
        <w:tc>
          <w:tcPr>
            <w:tcW w:w="9005" w:type="dxa"/>
          </w:tcPr>
          <w:p w:rsidR="00AA6350" w:rsidRPr="00C27C40" w:rsidRDefault="00AA6350" w:rsidP="00121979">
            <w:pPr>
              <w:shd w:val="clear" w:color="auto" w:fill="FFFFFF"/>
              <w:jc w:val="both"/>
              <w:rPr>
                <w:sz w:val="28"/>
              </w:rPr>
            </w:pPr>
            <w:r w:rsidRPr="00C27C40">
              <w:rPr>
                <w:sz w:val="28"/>
              </w:rPr>
              <w:t>Князева О. Л., Маханёва М. Д. «Приобщение детей к истокам русской народной культуры, С. Петербург, 1997 год.</w:t>
            </w:r>
          </w:p>
        </w:tc>
      </w:tr>
      <w:tr w:rsidR="00AA6350" w:rsidRPr="00C27C40" w:rsidTr="00121979">
        <w:tc>
          <w:tcPr>
            <w:tcW w:w="566" w:type="dxa"/>
          </w:tcPr>
          <w:p w:rsidR="00AA6350" w:rsidRPr="00C27C40" w:rsidRDefault="00AA6350" w:rsidP="00121979">
            <w:pPr>
              <w:jc w:val="both"/>
              <w:rPr>
                <w:b/>
                <w:sz w:val="28"/>
              </w:rPr>
            </w:pPr>
            <w:r w:rsidRPr="00C27C40">
              <w:rPr>
                <w:sz w:val="28"/>
              </w:rPr>
              <w:t>8.</w:t>
            </w:r>
          </w:p>
        </w:tc>
        <w:tc>
          <w:tcPr>
            <w:tcW w:w="9005" w:type="dxa"/>
          </w:tcPr>
          <w:p w:rsidR="00AA6350" w:rsidRPr="00C27C40" w:rsidRDefault="00AA6350" w:rsidP="00121979">
            <w:pPr>
              <w:shd w:val="clear" w:color="auto" w:fill="FFFFFF"/>
              <w:jc w:val="both"/>
              <w:rPr>
                <w:sz w:val="28"/>
              </w:rPr>
            </w:pPr>
            <w:r w:rsidRPr="00C27C40">
              <w:rPr>
                <w:sz w:val="28"/>
              </w:rPr>
              <w:t>Климов А.А, Русский народный танец, учебное пособие. М. 1999.</w:t>
            </w:r>
          </w:p>
        </w:tc>
      </w:tr>
      <w:tr w:rsidR="00AA6350" w:rsidRPr="00C27C40" w:rsidTr="00121979">
        <w:tc>
          <w:tcPr>
            <w:tcW w:w="566" w:type="dxa"/>
          </w:tcPr>
          <w:p w:rsidR="00AA6350" w:rsidRPr="00C27C40" w:rsidRDefault="00AA6350" w:rsidP="00121979">
            <w:pPr>
              <w:jc w:val="both"/>
              <w:rPr>
                <w:b/>
                <w:sz w:val="28"/>
              </w:rPr>
            </w:pPr>
            <w:r w:rsidRPr="00C27C40">
              <w:rPr>
                <w:sz w:val="28"/>
              </w:rPr>
              <w:t>9.</w:t>
            </w:r>
          </w:p>
        </w:tc>
        <w:tc>
          <w:tcPr>
            <w:tcW w:w="9005" w:type="dxa"/>
          </w:tcPr>
          <w:p w:rsidR="00AA6350" w:rsidRPr="00C27C40" w:rsidRDefault="00AA6350" w:rsidP="00121979">
            <w:pPr>
              <w:shd w:val="clear" w:color="auto" w:fill="FFFFFF"/>
              <w:jc w:val="both"/>
              <w:rPr>
                <w:sz w:val="28"/>
              </w:rPr>
            </w:pPr>
            <w:r w:rsidRPr="00C27C40">
              <w:rPr>
                <w:sz w:val="28"/>
              </w:rPr>
              <w:t xml:space="preserve">Лаптев И. Г. «Детский оркестр», ВЛАДОС, 2001 год. </w:t>
            </w:r>
          </w:p>
        </w:tc>
      </w:tr>
      <w:tr w:rsidR="00AA6350" w:rsidRPr="00C27C40" w:rsidTr="00121979">
        <w:tc>
          <w:tcPr>
            <w:tcW w:w="566" w:type="dxa"/>
          </w:tcPr>
          <w:p w:rsidR="00AA6350" w:rsidRPr="00C27C40" w:rsidRDefault="00AA6350" w:rsidP="00121979">
            <w:pPr>
              <w:jc w:val="both"/>
              <w:rPr>
                <w:b/>
                <w:sz w:val="28"/>
              </w:rPr>
            </w:pPr>
            <w:r w:rsidRPr="00C27C40">
              <w:rPr>
                <w:sz w:val="28"/>
              </w:rPr>
              <w:t>10.</w:t>
            </w:r>
          </w:p>
        </w:tc>
        <w:tc>
          <w:tcPr>
            <w:tcW w:w="9005" w:type="dxa"/>
          </w:tcPr>
          <w:p w:rsidR="00AA6350" w:rsidRPr="00C27C40" w:rsidRDefault="00AA6350" w:rsidP="00121979">
            <w:pPr>
              <w:shd w:val="clear" w:color="auto" w:fill="FFFFFF"/>
              <w:jc w:val="both"/>
              <w:rPr>
                <w:sz w:val="28"/>
              </w:rPr>
            </w:pPr>
            <w:r w:rsidRPr="00C27C40">
              <w:rPr>
                <w:sz w:val="28"/>
              </w:rPr>
              <w:t>Методическое пособие «Музыкальный фольклор и дети», М. ВЛАДОС 2000 год.</w:t>
            </w:r>
          </w:p>
        </w:tc>
      </w:tr>
      <w:tr w:rsidR="00AA6350" w:rsidRPr="00C27C40" w:rsidTr="00121979">
        <w:tc>
          <w:tcPr>
            <w:tcW w:w="566" w:type="dxa"/>
          </w:tcPr>
          <w:p w:rsidR="00AA6350" w:rsidRPr="00C27C40" w:rsidRDefault="00AA6350" w:rsidP="00121979">
            <w:pPr>
              <w:jc w:val="both"/>
              <w:rPr>
                <w:b/>
                <w:sz w:val="28"/>
              </w:rPr>
            </w:pPr>
            <w:r w:rsidRPr="00C27C40">
              <w:rPr>
                <w:sz w:val="28"/>
              </w:rPr>
              <w:t>11.</w:t>
            </w:r>
          </w:p>
        </w:tc>
        <w:tc>
          <w:tcPr>
            <w:tcW w:w="9005" w:type="dxa"/>
          </w:tcPr>
          <w:p w:rsidR="00AA6350" w:rsidRPr="00C27C40" w:rsidRDefault="00AA6350" w:rsidP="00121979">
            <w:pPr>
              <w:shd w:val="clear" w:color="auto" w:fill="FFFFFF"/>
              <w:jc w:val="both"/>
              <w:rPr>
                <w:sz w:val="28"/>
              </w:rPr>
            </w:pPr>
            <w:r w:rsidRPr="00C27C40">
              <w:rPr>
                <w:sz w:val="28"/>
              </w:rPr>
              <w:t>Радынова О.П. Музыкальное развитие детей – Москва., 1997г.</w:t>
            </w:r>
          </w:p>
        </w:tc>
      </w:tr>
      <w:tr w:rsidR="00AA6350" w:rsidRPr="00C27C40" w:rsidTr="00121979">
        <w:tc>
          <w:tcPr>
            <w:tcW w:w="566" w:type="dxa"/>
          </w:tcPr>
          <w:p w:rsidR="00AA6350" w:rsidRPr="00C27C40" w:rsidRDefault="00AA6350" w:rsidP="00121979">
            <w:pPr>
              <w:jc w:val="both"/>
              <w:rPr>
                <w:b/>
                <w:sz w:val="28"/>
              </w:rPr>
            </w:pPr>
            <w:r w:rsidRPr="00C27C40">
              <w:rPr>
                <w:sz w:val="28"/>
              </w:rPr>
              <w:t>12.</w:t>
            </w:r>
          </w:p>
        </w:tc>
        <w:tc>
          <w:tcPr>
            <w:tcW w:w="9005" w:type="dxa"/>
          </w:tcPr>
          <w:p w:rsidR="00AA6350" w:rsidRPr="00C27C40" w:rsidRDefault="00AA6350" w:rsidP="00121979">
            <w:pPr>
              <w:shd w:val="clear" w:color="auto" w:fill="FFFFFF"/>
              <w:jc w:val="both"/>
              <w:rPr>
                <w:sz w:val="28"/>
              </w:rPr>
            </w:pPr>
            <w:r w:rsidRPr="00C27C40">
              <w:rPr>
                <w:sz w:val="28"/>
              </w:rPr>
              <w:t xml:space="preserve">Рытов Д. А. «Искусство в школе» №3, 4, 5, 2000 год, статьи. </w:t>
            </w:r>
          </w:p>
        </w:tc>
      </w:tr>
      <w:tr w:rsidR="00AA6350" w:rsidRPr="00C27C40" w:rsidTr="00121979">
        <w:tc>
          <w:tcPr>
            <w:tcW w:w="566" w:type="dxa"/>
          </w:tcPr>
          <w:p w:rsidR="00AA6350" w:rsidRPr="00C27C40" w:rsidRDefault="00AA6350" w:rsidP="00121979">
            <w:pPr>
              <w:jc w:val="both"/>
              <w:rPr>
                <w:b/>
                <w:sz w:val="28"/>
              </w:rPr>
            </w:pPr>
            <w:r w:rsidRPr="00C27C40">
              <w:rPr>
                <w:sz w:val="28"/>
              </w:rPr>
              <w:t>13.</w:t>
            </w:r>
          </w:p>
        </w:tc>
        <w:tc>
          <w:tcPr>
            <w:tcW w:w="9005" w:type="dxa"/>
          </w:tcPr>
          <w:p w:rsidR="00AA6350" w:rsidRPr="00C27C40" w:rsidRDefault="00AA6350" w:rsidP="00121979">
            <w:pPr>
              <w:shd w:val="clear" w:color="auto" w:fill="FFFFFF"/>
              <w:jc w:val="both"/>
              <w:rPr>
                <w:sz w:val="28"/>
              </w:rPr>
            </w:pPr>
            <w:r w:rsidRPr="00C27C40">
              <w:rPr>
                <w:sz w:val="28"/>
              </w:rPr>
              <w:t xml:space="preserve">Тарасова К.В. Музыкальность и составляющие её музыкальные способности, Музыкальный руководитель.- 2009.- №5. </w:t>
            </w:r>
          </w:p>
        </w:tc>
      </w:tr>
      <w:tr w:rsidR="00AA6350" w:rsidRPr="00C27C40" w:rsidTr="00121979">
        <w:tc>
          <w:tcPr>
            <w:tcW w:w="566" w:type="dxa"/>
          </w:tcPr>
          <w:p w:rsidR="00AA6350" w:rsidRPr="00C27C40" w:rsidRDefault="00AA6350" w:rsidP="00121979">
            <w:pPr>
              <w:jc w:val="both"/>
              <w:rPr>
                <w:b/>
                <w:sz w:val="28"/>
              </w:rPr>
            </w:pPr>
            <w:r w:rsidRPr="00C27C40">
              <w:rPr>
                <w:sz w:val="28"/>
              </w:rPr>
              <w:t>14.</w:t>
            </w:r>
          </w:p>
        </w:tc>
        <w:tc>
          <w:tcPr>
            <w:tcW w:w="9005" w:type="dxa"/>
          </w:tcPr>
          <w:p w:rsidR="00AA6350" w:rsidRPr="00C27C40" w:rsidRDefault="00AA6350" w:rsidP="00121979">
            <w:pPr>
              <w:shd w:val="clear" w:color="auto" w:fill="FFFFFF"/>
              <w:jc w:val="both"/>
              <w:rPr>
                <w:sz w:val="28"/>
              </w:rPr>
            </w:pPr>
            <w:r w:rsidRPr="00C27C40">
              <w:rPr>
                <w:sz w:val="28"/>
              </w:rPr>
              <w:t>Теплов Б.М. Психология музыкальных способностей. - М., 1985. – Т.</w:t>
            </w:r>
          </w:p>
        </w:tc>
      </w:tr>
    </w:tbl>
    <w:p w:rsidR="00AA6350" w:rsidRPr="00280307" w:rsidRDefault="00AA6350" w:rsidP="00E13686">
      <w:pPr>
        <w:shd w:val="clear" w:color="auto" w:fill="FFFFFF"/>
        <w:jc w:val="both"/>
        <w:rPr>
          <w:b/>
          <w:sz w:val="28"/>
        </w:rPr>
      </w:pPr>
    </w:p>
    <w:p w:rsidR="00AA6350" w:rsidRDefault="00AA6350" w:rsidP="00E13686">
      <w:pPr>
        <w:shd w:val="clear" w:color="auto" w:fill="FFFFFF"/>
        <w:jc w:val="both"/>
        <w:rPr>
          <w:sz w:val="28"/>
        </w:rPr>
      </w:pPr>
    </w:p>
    <w:p w:rsidR="00AA6350" w:rsidRPr="00E13686" w:rsidRDefault="00AA6350" w:rsidP="00E13686">
      <w:pPr>
        <w:pStyle w:val="HTML"/>
        <w:ind w:firstLine="540"/>
        <w:jc w:val="center"/>
        <w:rPr>
          <w:rFonts w:ascii="Times New Roman" w:hAnsi="Times New Roman"/>
          <w:i/>
          <w:sz w:val="28"/>
          <w:szCs w:val="28"/>
        </w:rPr>
      </w:pPr>
      <w:r w:rsidRPr="00E13686">
        <w:rPr>
          <w:rFonts w:ascii="Times New Roman" w:hAnsi="Times New Roman"/>
          <w:i/>
          <w:sz w:val="28"/>
          <w:szCs w:val="28"/>
        </w:rPr>
        <w:t>Литература, рекомендованная для педагогов</w:t>
      </w:r>
    </w:p>
    <w:p w:rsidR="00AA6350" w:rsidRPr="00904E90" w:rsidRDefault="00AA6350" w:rsidP="00E13686">
      <w:pPr>
        <w:pStyle w:val="HTML"/>
        <w:ind w:firstLine="540"/>
        <w:jc w:val="center"/>
        <w:rPr>
          <w:rFonts w:ascii="Times New Roman" w:hAnsi="Times New Roman"/>
          <w:i/>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8779"/>
      </w:tblGrid>
      <w:tr w:rsidR="00AA6350" w:rsidRPr="00C27C40" w:rsidTr="00E13686">
        <w:tc>
          <w:tcPr>
            <w:tcW w:w="566" w:type="dxa"/>
          </w:tcPr>
          <w:p w:rsidR="00AA6350" w:rsidRPr="00C27C40" w:rsidRDefault="00AA6350" w:rsidP="00121979">
            <w:pPr>
              <w:jc w:val="both"/>
              <w:rPr>
                <w:b/>
                <w:sz w:val="28"/>
              </w:rPr>
            </w:pPr>
            <w:r w:rsidRPr="00C27C40">
              <w:rPr>
                <w:sz w:val="28"/>
              </w:rPr>
              <w:t>1.</w:t>
            </w:r>
          </w:p>
        </w:tc>
        <w:tc>
          <w:tcPr>
            <w:tcW w:w="9005" w:type="dxa"/>
          </w:tcPr>
          <w:p w:rsidR="00AA6350" w:rsidRPr="00C27C40" w:rsidRDefault="00AA6350" w:rsidP="00121979">
            <w:pPr>
              <w:jc w:val="both"/>
              <w:rPr>
                <w:b/>
                <w:sz w:val="28"/>
              </w:rPr>
            </w:pPr>
            <w:r w:rsidRPr="00C27C40">
              <w:rPr>
                <w:sz w:val="28"/>
              </w:rPr>
              <w:t>Айдашева Г.А. Русские обряды «Осень», «Зима», «Весна», «Лето», М.2004.</w:t>
            </w:r>
          </w:p>
        </w:tc>
      </w:tr>
      <w:tr w:rsidR="00AA6350" w:rsidRPr="00C27C40" w:rsidTr="00E13686">
        <w:tc>
          <w:tcPr>
            <w:tcW w:w="566" w:type="dxa"/>
          </w:tcPr>
          <w:p w:rsidR="00AA6350" w:rsidRPr="00C27C40" w:rsidRDefault="00AA6350" w:rsidP="00121979">
            <w:pPr>
              <w:jc w:val="both"/>
              <w:rPr>
                <w:b/>
                <w:sz w:val="28"/>
              </w:rPr>
            </w:pPr>
            <w:r w:rsidRPr="00C27C40">
              <w:rPr>
                <w:sz w:val="28"/>
              </w:rPr>
              <w:t>2.</w:t>
            </w:r>
          </w:p>
        </w:tc>
        <w:tc>
          <w:tcPr>
            <w:tcW w:w="9005" w:type="dxa"/>
          </w:tcPr>
          <w:p w:rsidR="00AA6350" w:rsidRPr="00C27C40" w:rsidRDefault="00AA6350" w:rsidP="00121979">
            <w:pPr>
              <w:shd w:val="clear" w:color="auto" w:fill="FFFFFF"/>
              <w:jc w:val="both"/>
              <w:rPr>
                <w:sz w:val="28"/>
              </w:rPr>
            </w:pPr>
            <w:r w:rsidRPr="00C27C40">
              <w:rPr>
                <w:sz w:val="28"/>
              </w:rPr>
              <w:t>Баранов В. Г. «Эпопея крестьянской жизни», М., 1985 год.</w:t>
            </w:r>
          </w:p>
        </w:tc>
      </w:tr>
      <w:tr w:rsidR="00AA6350" w:rsidRPr="00C27C40" w:rsidTr="00E13686">
        <w:tc>
          <w:tcPr>
            <w:tcW w:w="566" w:type="dxa"/>
          </w:tcPr>
          <w:p w:rsidR="00AA6350" w:rsidRPr="00C27C40" w:rsidRDefault="00AA6350" w:rsidP="00121979">
            <w:pPr>
              <w:jc w:val="both"/>
              <w:rPr>
                <w:b/>
                <w:sz w:val="28"/>
              </w:rPr>
            </w:pPr>
            <w:r w:rsidRPr="00C27C40">
              <w:rPr>
                <w:sz w:val="28"/>
              </w:rPr>
              <w:t>3.</w:t>
            </w:r>
          </w:p>
        </w:tc>
        <w:tc>
          <w:tcPr>
            <w:tcW w:w="9005" w:type="dxa"/>
          </w:tcPr>
          <w:p w:rsidR="00AA6350" w:rsidRPr="00C27C40" w:rsidRDefault="00AA6350" w:rsidP="00121979">
            <w:pPr>
              <w:jc w:val="both"/>
              <w:rPr>
                <w:b/>
                <w:sz w:val="28"/>
              </w:rPr>
            </w:pPr>
            <w:r w:rsidRPr="00C27C40">
              <w:rPr>
                <w:sz w:val="28"/>
              </w:rPr>
              <w:t>Бухтин В. С. «От былины дог считалки», М., 1988 год.</w:t>
            </w:r>
          </w:p>
        </w:tc>
      </w:tr>
      <w:tr w:rsidR="00AA6350" w:rsidRPr="00C27C40" w:rsidTr="00E13686">
        <w:tc>
          <w:tcPr>
            <w:tcW w:w="566" w:type="dxa"/>
          </w:tcPr>
          <w:p w:rsidR="00AA6350" w:rsidRPr="00C27C40" w:rsidRDefault="00AA6350" w:rsidP="00121979">
            <w:pPr>
              <w:jc w:val="both"/>
              <w:rPr>
                <w:b/>
                <w:sz w:val="28"/>
              </w:rPr>
            </w:pPr>
            <w:r w:rsidRPr="00C27C40">
              <w:rPr>
                <w:sz w:val="28"/>
              </w:rPr>
              <w:t>4.</w:t>
            </w:r>
          </w:p>
        </w:tc>
        <w:tc>
          <w:tcPr>
            <w:tcW w:w="9005" w:type="dxa"/>
          </w:tcPr>
          <w:p w:rsidR="00AA6350" w:rsidRPr="00C27C40" w:rsidRDefault="00AA6350" w:rsidP="00121979">
            <w:pPr>
              <w:shd w:val="clear" w:color="auto" w:fill="FFFFFF"/>
              <w:jc w:val="both"/>
              <w:rPr>
                <w:sz w:val="28"/>
              </w:rPr>
            </w:pPr>
            <w:r w:rsidRPr="00C27C40">
              <w:rPr>
                <w:sz w:val="28"/>
              </w:rPr>
              <w:t xml:space="preserve">Петров В. Н., Гришина Г. Н. «Летние, зимние, осенние праздники, игры и забавы для детей», М., 2000 год. </w:t>
            </w:r>
          </w:p>
        </w:tc>
      </w:tr>
      <w:tr w:rsidR="00AA6350" w:rsidRPr="00C27C40" w:rsidTr="00E13686">
        <w:tc>
          <w:tcPr>
            <w:tcW w:w="566" w:type="dxa"/>
          </w:tcPr>
          <w:p w:rsidR="00AA6350" w:rsidRPr="00C27C40" w:rsidRDefault="00AA6350" w:rsidP="00121979">
            <w:pPr>
              <w:jc w:val="both"/>
              <w:rPr>
                <w:b/>
                <w:sz w:val="28"/>
              </w:rPr>
            </w:pPr>
            <w:r w:rsidRPr="00C27C40">
              <w:rPr>
                <w:sz w:val="28"/>
              </w:rPr>
              <w:t>5.</w:t>
            </w:r>
          </w:p>
        </w:tc>
        <w:tc>
          <w:tcPr>
            <w:tcW w:w="9005" w:type="dxa"/>
          </w:tcPr>
          <w:p w:rsidR="00AA6350" w:rsidRPr="00C27C40" w:rsidRDefault="00AA6350" w:rsidP="00121979">
            <w:pPr>
              <w:shd w:val="clear" w:color="auto" w:fill="FFFFFF"/>
              <w:jc w:val="both"/>
              <w:rPr>
                <w:sz w:val="28"/>
              </w:rPr>
            </w:pPr>
            <w:r w:rsidRPr="00C27C40">
              <w:rPr>
                <w:sz w:val="28"/>
              </w:rPr>
              <w:t>Г. Железнов «Азбука - потешка», М., ГНомид, 2001 год.</w:t>
            </w:r>
          </w:p>
        </w:tc>
      </w:tr>
      <w:tr w:rsidR="00AA6350" w:rsidRPr="00C27C40" w:rsidTr="00E13686">
        <w:tc>
          <w:tcPr>
            <w:tcW w:w="566" w:type="dxa"/>
          </w:tcPr>
          <w:p w:rsidR="00AA6350" w:rsidRPr="00C27C40" w:rsidRDefault="00AA6350" w:rsidP="00121979">
            <w:pPr>
              <w:jc w:val="both"/>
              <w:rPr>
                <w:b/>
                <w:sz w:val="28"/>
              </w:rPr>
            </w:pPr>
            <w:r w:rsidRPr="00C27C40">
              <w:rPr>
                <w:sz w:val="28"/>
              </w:rPr>
              <w:t>6.</w:t>
            </w:r>
          </w:p>
        </w:tc>
        <w:tc>
          <w:tcPr>
            <w:tcW w:w="9005" w:type="dxa"/>
          </w:tcPr>
          <w:p w:rsidR="00AA6350" w:rsidRPr="00C27C40" w:rsidRDefault="00AA6350" w:rsidP="00121979">
            <w:pPr>
              <w:shd w:val="clear" w:color="auto" w:fill="FFFFFF"/>
              <w:jc w:val="both"/>
              <w:rPr>
                <w:sz w:val="28"/>
              </w:rPr>
            </w:pPr>
            <w:r w:rsidRPr="00C27C40">
              <w:rPr>
                <w:sz w:val="28"/>
              </w:rPr>
              <w:t xml:space="preserve">Коломинский Я.Л. Психология взаимоотношений в малых группах (общие и возрастные особенности).- Минск, 2000г. </w:t>
            </w:r>
          </w:p>
        </w:tc>
      </w:tr>
      <w:tr w:rsidR="00AA6350" w:rsidRPr="00C27C40" w:rsidTr="00E13686">
        <w:tc>
          <w:tcPr>
            <w:tcW w:w="566" w:type="dxa"/>
          </w:tcPr>
          <w:p w:rsidR="00AA6350" w:rsidRPr="00C27C40" w:rsidRDefault="00AA6350" w:rsidP="00121979">
            <w:pPr>
              <w:jc w:val="both"/>
              <w:rPr>
                <w:b/>
                <w:sz w:val="28"/>
              </w:rPr>
            </w:pPr>
            <w:r w:rsidRPr="00C27C40">
              <w:rPr>
                <w:sz w:val="28"/>
              </w:rPr>
              <w:t>7.</w:t>
            </w:r>
          </w:p>
        </w:tc>
        <w:tc>
          <w:tcPr>
            <w:tcW w:w="9005" w:type="dxa"/>
          </w:tcPr>
          <w:p w:rsidR="00AA6350" w:rsidRPr="00C27C40" w:rsidRDefault="00AA6350" w:rsidP="00121979">
            <w:pPr>
              <w:jc w:val="both"/>
              <w:rPr>
                <w:b/>
                <w:sz w:val="28"/>
              </w:rPr>
            </w:pPr>
            <w:r w:rsidRPr="00C27C40">
              <w:rPr>
                <w:sz w:val="28"/>
              </w:rPr>
              <w:t>Кондрыкинская Л.П.С чего начинается Родина? Опыт работы по патриотическому воспитанию в ДОУ\ под редакцией Л.А.КондрыкинскойМ.2005.</w:t>
            </w:r>
          </w:p>
        </w:tc>
      </w:tr>
      <w:tr w:rsidR="00AA6350" w:rsidRPr="00C27C40" w:rsidTr="00E13686">
        <w:tc>
          <w:tcPr>
            <w:tcW w:w="566" w:type="dxa"/>
          </w:tcPr>
          <w:p w:rsidR="00AA6350" w:rsidRPr="00C27C40" w:rsidRDefault="00AA6350" w:rsidP="00121979">
            <w:pPr>
              <w:jc w:val="both"/>
              <w:rPr>
                <w:b/>
                <w:sz w:val="28"/>
              </w:rPr>
            </w:pPr>
            <w:r w:rsidRPr="00C27C40">
              <w:rPr>
                <w:sz w:val="28"/>
              </w:rPr>
              <w:t>8.</w:t>
            </w:r>
          </w:p>
        </w:tc>
        <w:tc>
          <w:tcPr>
            <w:tcW w:w="9005" w:type="dxa"/>
          </w:tcPr>
          <w:p w:rsidR="00AA6350" w:rsidRPr="00C27C40" w:rsidRDefault="00AA6350" w:rsidP="00121979">
            <w:pPr>
              <w:shd w:val="clear" w:color="auto" w:fill="FFFFFF"/>
              <w:jc w:val="both"/>
              <w:rPr>
                <w:sz w:val="28"/>
              </w:rPr>
            </w:pPr>
            <w:r w:rsidRPr="00C27C40">
              <w:rPr>
                <w:sz w:val="28"/>
              </w:rPr>
              <w:t xml:space="preserve">М. Начменков «Дождик, дождик перестань», Москва, Советский композитор, 1988 год. </w:t>
            </w:r>
          </w:p>
        </w:tc>
      </w:tr>
      <w:tr w:rsidR="00AA6350" w:rsidRPr="00C27C40" w:rsidTr="00E13686">
        <w:tc>
          <w:tcPr>
            <w:tcW w:w="566" w:type="dxa"/>
          </w:tcPr>
          <w:p w:rsidR="00AA6350" w:rsidRPr="00C27C40" w:rsidRDefault="00AA6350" w:rsidP="00121979">
            <w:pPr>
              <w:jc w:val="both"/>
              <w:rPr>
                <w:b/>
                <w:sz w:val="28"/>
              </w:rPr>
            </w:pPr>
            <w:r w:rsidRPr="00C27C40">
              <w:rPr>
                <w:sz w:val="28"/>
              </w:rPr>
              <w:t>9.</w:t>
            </w:r>
          </w:p>
        </w:tc>
        <w:tc>
          <w:tcPr>
            <w:tcW w:w="9005" w:type="dxa"/>
          </w:tcPr>
          <w:p w:rsidR="00AA6350" w:rsidRPr="00C27C40" w:rsidRDefault="00AA6350" w:rsidP="00121979">
            <w:pPr>
              <w:shd w:val="clear" w:color="auto" w:fill="FFFFFF"/>
              <w:jc w:val="both"/>
              <w:rPr>
                <w:sz w:val="28"/>
              </w:rPr>
            </w:pPr>
            <w:r w:rsidRPr="00C27C40">
              <w:rPr>
                <w:sz w:val="28"/>
              </w:rPr>
              <w:t>Науменко Г. Н. «Фольклорный праздник», М., 2000 год.</w:t>
            </w:r>
          </w:p>
        </w:tc>
      </w:tr>
      <w:tr w:rsidR="00AA6350" w:rsidRPr="00C27C40" w:rsidTr="00E13686">
        <w:tc>
          <w:tcPr>
            <w:tcW w:w="566" w:type="dxa"/>
          </w:tcPr>
          <w:p w:rsidR="00AA6350" w:rsidRPr="00C27C40" w:rsidRDefault="00AA6350" w:rsidP="00121979">
            <w:pPr>
              <w:jc w:val="both"/>
              <w:rPr>
                <w:sz w:val="28"/>
              </w:rPr>
            </w:pPr>
            <w:r w:rsidRPr="00C27C40">
              <w:rPr>
                <w:sz w:val="28"/>
              </w:rPr>
              <w:t>10.</w:t>
            </w:r>
          </w:p>
        </w:tc>
        <w:tc>
          <w:tcPr>
            <w:tcW w:w="9005" w:type="dxa"/>
          </w:tcPr>
          <w:p w:rsidR="00AA6350" w:rsidRPr="00C27C40" w:rsidRDefault="00AA6350" w:rsidP="00121979">
            <w:pPr>
              <w:shd w:val="clear" w:color="auto" w:fill="FFFFFF"/>
              <w:jc w:val="both"/>
              <w:rPr>
                <w:sz w:val="28"/>
              </w:rPr>
            </w:pPr>
            <w:r w:rsidRPr="00C27C40">
              <w:rPr>
                <w:sz w:val="28"/>
              </w:rPr>
              <w:t>Осетров Е. «Живая, древняя Русь», М., Просвещение, 1982 год.</w:t>
            </w:r>
          </w:p>
        </w:tc>
      </w:tr>
      <w:tr w:rsidR="00AA6350" w:rsidRPr="00C27C40" w:rsidTr="00E13686">
        <w:tc>
          <w:tcPr>
            <w:tcW w:w="566" w:type="dxa"/>
          </w:tcPr>
          <w:p w:rsidR="00AA6350" w:rsidRPr="00C27C40" w:rsidRDefault="00AA6350" w:rsidP="00121979">
            <w:pPr>
              <w:jc w:val="both"/>
              <w:rPr>
                <w:sz w:val="28"/>
              </w:rPr>
            </w:pPr>
            <w:r w:rsidRPr="00C27C40">
              <w:rPr>
                <w:sz w:val="28"/>
              </w:rPr>
              <w:t>11.</w:t>
            </w:r>
          </w:p>
        </w:tc>
        <w:tc>
          <w:tcPr>
            <w:tcW w:w="9005" w:type="dxa"/>
          </w:tcPr>
          <w:p w:rsidR="00AA6350" w:rsidRPr="00C27C40" w:rsidRDefault="00AA6350" w:rsidP="00121979">
            <w:pPr>
              <w:shd w:val="clear" w:color="auto" w:fill="FFFFFF"/>
              <w:jc w:val="both"/>
              <w:rPr>
                <w:sz w:val="28"/>
              </w:rPr>
            </w:pPr>
            <w:r w:rsidRPr="00C27C40">
              <w:rPr>
                <w:sz w:val="28"/>
              </w:rPr>
              <w:t>ПотаповскаяО.М.Духовно- нравственное воспитание детей и молодёжи России М.2003.</w:t>
            </w:r>
          </w:p>
        </w:tc>
      </w:tr>
      <w:tr w:rsidR="00AA6350" w:rsidRPr="00C27C40" w:rsidTr="00E13686">
        <w:tc>
          <w:tcPr>
            <w:tcW w:w="566" w:type="dxa"/>
          </w:tcPr>
          <w:p w:rsidR="00AA6350" w:rsidRPr="00C27C40" w:rsidRDefault="00AA6350" w:rsidP="00121979">
            <w:pPr>
              <w:jc w:val="both"/>
              <w:rPr>
                <w:sz w:val="28"/>
              </w:rPr>
            </w:pPr>
            <w:r w:rsidRPr="00C27C40">
              <w:rPr>
                <w:sz w:val="28"/>
              </w:rPr>
              <w:t>12.</w:t>
            </w:r>
          </w:p>
        </w:tc>
        <w:tc>
          <w:tcPr>
            <w:tcW w:w="9005" w:type="dxa"/>
          </w:tcPr>
          <w:p w:rsidR="00AA6350" w:rsidRPr="00C27C40" w:rsidRDefault="00AA6350" w:rsidP="00121979">
            <w:pPr>
              <w:shd w:val="clear" w:color="auto" w:fill="FFFFFF"/>
              <w:jc w:val="both"/>
              <w:rPr>
                <w:sz w:val="28"/>
              </w:rPr>
            </w:pPr>
            <w:r w:rsidRPr="00C27C40">
              <w:rPr>
                <w:sz w:val="28"/>
              </w:rPr>
              <w:t>Петрова Л. И. «Фольклорный праздник, как средство формирования художественно-ценностных ориентаций учащихся», С. Петербург, 1992 год. 13. Панфилов В. В. «По русскому обычаю», Н., 1997 год.</w:t>
            </w:r>
          </w:p>
        </w:tc>
      </w:tr>
      <w:tr w:rsidR="00AA6350" w:rsidRPr="00C27C40" w:rsidTr="00E13686">
        <w:tc>
          <w:tcPr>
            <w:tcW w:w="566" w:type="dxa"/>
          </w:tcPr>
          <w:p w:rsidR="00AA6350" w:rsidRPr="00C27C40" w:rsidRDefault="00AA6350" w:rsidP="00121979">
            <w:pPr>
              <w:jc w:val="both"/>
              <w:rPr>
                <w:sz w:val="28"/>
              </w:rPr>
            </w:pPr>
            <w:r w:rsidRPr="00C27C40">
              <w:rPr>
                <w:sz w:val="28"/>
              </w:rPr>
              <w:t>14.</w:t>
            </w:r>
          </w:p>
        </w:tc>
        <w:tc>
          <w:tcPr>
            <w:tcW w:w="9005" w:type="dxa"/>
          </w:tcPr>
          <w:p w:rsidR="00AA6350" w:rsidRPr="00C27C40" w:rsidRDefault="00AA6350" w:rsidP="00121979">
            <w:pPr>
              <w:shd w:val="clear" w:color="auto" w:fill="FFFFFF"/>
              <w:jc w:val="both"/>
              <w:rPr>
                <w:sz w:val="28"/>
              </w:rPr>
            </w:pPr>
            <w:r w:rsidRPr="00C27C40">
              <w:rPr>
                <w:sz w:val="28"/>
              </w:rPr>
              <w:t xml:space="preserve">Широков А. «Рассказы о русских народных инструментах», М., Советский композитор, 198б год. </w:t>
            </w:r>
          </w:p>
        </w:tc>
      </w:tr>
      <w:tr w:rsidR="00AA6350" w:rsidRPr="00C27C40" w:rsidTr="00E13686">
        <w:tc>
          <w:tcPr>
            <w:tcW w:w="566" w:type="dxa"/>
          </w:tcPr>
          <w:p w:rsidR="00AA6350" w:rsidRPr="00C27C40" w:rsidRDefault="00AA6350" w:rsidP="00121979">
            <w:pPr>
              <w:jc w:val="both"/>
              <w:rPr>
                <w:sz w:val="28"/>
              </w:rPr>
            </w:pPr>
            <w:r w:rsidRPr="00C27C40">
              <w:rPr>
                <w:sz w:val="28"/>
              </w:rPr>
              <w:t>15.</w:t>
            </w:r>
          </w:p>
        </w:tc>
        <w:tc>
          <w:tcPr>
            <w:tcW w:w="9005" w:type="dxa"/>
          </w:tcPr>
          <w:p w:rsidR="00AA6350" w:rsidRPr="00C27C40" w:rsidRDefault="00AA6350" w:rsidP="00121979">
            <w:pPr>
              <w:shd w:val="clear" w:color="auto" w:fill="FFFFFF"/>
              <w:jc w:val="both"/>
              <w:rPr>
                <w:sz w:val="28"/>
              </w:rPr>
            </w:pPr>
            <w:r w:rsidRPr="00C27C40">
              <w:rPr>
                <w:sz w:val="28"/>
              </w:rPr>
              <w:t>Шевченко Л. Л. Православная культура. Эксперимент: учебное.пособиеМ.2004.</w:t>
            </w:r>
          </w:p>
          <w:p w:rsidR="00AA6350" w:rsidRPr="00C27C40" w:rsidRDefault="00AA6350" w:rsidP="00121979">
            <w:pPr>
              <w:shd w:val="clear" w:color="auto" w:fill="FFFFFF"/>
              <w:jc w:val="both"/>
              <w:rPr>
                <w:sz w:val="28"/>
              </w:rPr>
            </w:pPr>
          </w:p>
        </w:tc>
      </w:tr>
      <w:tr w:rsidR="00AA6350" w:rsidRPr="00C27C40" w:rsidTr="00E13686">
        <w:tc>
          <w:tcPr>
            <w:tcW w:w="566" w:type="dxa"/>
          </w:tcPr>
          <w:p w:rsidR="00AA6350" w:rsidRPr="00C27C40" w:rsidRDefault="00AA6350" w:rsidP="00121979">
            <w:pPr>
              <w:jc w:val="both"/>
              <w:rPr>
                <w:sz w:val="28"/>
              </w:rPr>
            </w:pPr>
            <w:r w:rsidRPr="00C27C40">
              <w:rPr>
                <w:sz w:val="28"/>
              </w:rPr>
              <w:t>16.</w:t>
            </w:r>
          </w:p>
        </w:tc>
        <w:tc>
          <w:tcPr>
            <w:tcW w:w="9005" w:type="dxa"/>
          </w:tcPr>
          <w:p w:rsidR="00AA6350" w:rsidRPr="00C27C40" w:rsidRDefault="00AA6350" w:rsidP="00121979">
            <w:pPr>
              <w:shd w:val="clear" w:color="auto" w:fill="FFFFFF"/>
              <w:jc w:val="both"/>
              <w:rPr>
                <w:sz w:val="28"/>
              </w:rPr>
            </w:pPr>
            <w:r w:rsidRPr="00C27C40">
              <w:rPr>
                <w:sz w:val="28"/>
              </w:rPr>
              <w:t xml:space="preserve">Возвращение к истокам «Народное искусство и детское творчество», М. ВЛАДОС 2000 год. </w:t>
            </w:r>
          </w:p>
        </w:tc>
      </w:tr>
      <w:tr w:rsidR="00AA6350" w:rsidRPr="00C27C40" w:rsidTr="00E13686">
        <w:tc>
          <w:tcPr>
            <w:tcW w:w="566" w:type="dxa"/>
          </w:tcPr>
          <w:p w:rsidR="00AA6350" w:rsidRPr="00C27C40" w:rsidRDefault="00AA6350" w:rsidP="00121979">
            <w:pPr>
              <w:jc w:val="both"/>
              <w:rPr>
                <w:sz w:val="28"/>
              </w:rPr>
            </w:pPr>
            <w:r w:rsidRPr="00C27C40">
              <w:rPr>
                <w:sz w:val="28"/>
              </w:rPr>
              <w:t>17.</w:t>
            </w:r>
          </w:p>
        </w:tc>
        <w:tc>
          <w:tcPr>
            <w:tcW w:w="9005" w:type="dxa"/>
          </w:tcPr>
          <w:p w:rsidR="00AA6350" w:rsidRPr="00C27C40" w:rsidRDefault="00AA6350" w:rsidP="00121979">
            <w:pPr>
              <w:shd w:val="clear" w:color="auto" w:fill="FFFFFF"/>
              <w:jc w:val="both"/>
              <w:rPr>
                <w:sz w:val="28"/>
              </w:rPr>
            </w:pPr>
            <w:r w:rsidRPr="00C27C40">
              <w:rPr>
                <w:sz w:val="28"/>
              </w:rPr>
              <w:t xml:space="preserve">«Русские обрядовые праздники», Владимир, 1994 год. </w:t>
            </w:r>
          </w:p>
        </w:tc>
      </w:tr>
      <w:tr w:rsidR="00AA6350" w:rsidRPr="00C27C40" w:rsidTr="00E13686">
        <w:tc>
          <w:tcPr>
            <w:tcW w:w="566" w:type="dxa"/>
          </w:tcPr>
          <w:p w:rsidR="00AA6350" w:rsidRPr="00C27C40" w:rsidRDefault="00AA6350" w:rsidP="00121979">
            <w:pPr>
              <w:jc w:val="both"/>
              <w:rPr>
                <w:sz w:val="28"/>
              </w:rPr>
            </w:pPr>
            <w:r w:rsidRPr="00C27C40">
              <w:rPr>
                <w:sz w:val="28"/>
              </w:rPr>
              <w:t>18.</w:t>
            </w:r>
          </w:p>
        </w:tc>
        <w:tc>
          <w:tcPr>
            <w:tcW w:w="9005" w:type="dxa"/>
          </w:tcPr>
          <w:p w:rsidR="00AA6350" w:rsidRPr="00C27C40" w:rsidRDefault="00AA6350" w:rsidP="00121979">
            <w:pPr>
              <w:shd w:val="clear" w:color="auto" w:fill="FFFFFF"/>
              <w:jc w:val="both"/>
              <w:rPr>
                <w:sz w:val="44"/>
              </w:rPr>
            </w:pPr>
            <w:r w:rsidRPr="00C27C40">
              <w:rPr>
                <w:sz w:val="28"/>
              </w:rPr>
              <w:t>Михайлова М. А. Развитие музыкальных способностей детей. – М., 2005.</w:t>
            </w:r>
          </w:p>
        </w:tc>
      </w:tr>
    </w:tbl>
    <w:p w:rsidR="00AA6350" w:rsidRPr="00A97697" w:rsidRDefault="00AA6350" w:rsidP="00E13686">
      <w:pPr>
        <w:shd w:val="clear" w:color="auto" w:fill="FFFFFF"/>
        <w:jc w:val="both"/>
        <w:rPr>
          <w:b/>
          <w:sz w:val="28"/>
        </w:rPr>
      </w:pPr>
    </w:p>
    <w:p w:rsidR="00AA6350" w:rsidRDefault="00AA6350" w:rsidP="00E13686">
      <w:pPr>
        <w:shd w:val="clear" w:color="auto" w:fill="FFFFFF"/>
        <w:jc w:val="both"/>
        <w:rPr>
          <w:sz w:val="28"/>
        </w:rPr>
      </w:pPr>
    </w:p>
    <w:p w:rsidR="00AA6350" w:rsidRDefault="00AA6350" w:rsidP="00E13686">
      <w:pPr>
        <w:shd w:val="clear" w:color="auto" w:fill="FFFFFF"/>
        <w:jc w:val="both"/>
        <w:rPr>
          <w:sz w:val="28"/>
        </w:rPr>
      </w:pPr>
    </w:p>
    <w:p w:rsidR="00AA6350" w:rsidRDefault="00AA6350" w:rsidP="00E13686">
      <w:pPr>
        <w:shd w:val="clear" w:color="auto" w:fill="FFFFFF"/>
      </w:pPr>
    </w:p>
    <w:p w:rsidR="00AA6350" w:rsidRDefault="00AA6350" w:rsidP="00E13686">
      <w:pPr>
        <w:shd w:val="clear" w:color="auto" w:fill="FFFFFF"/>
      </w:pPr>
    </w:p>
    <w:p w:rsidR="00AA6350" w:rsidRDefault="00AA6350" w:rsidP="00E13686">
      <w:pPr>
        <w:shd w:val="clear" w:color="auto" w:fill="FFFFFF"/>
      </w:pPr>
    </w:p>
    <w:p w:rsidR="00AA6350" w:rsidRDefault="00AA6350" w:rsidP="00E13686">
      <w:pPr>
        <w:shd w:val="clear" w:color="auto" w:fill="FFFFFF"/>
      </w:pPr>
    </w:p>
    <w:p w:rsidR="00AA6350" w:rsidRDefault="00AA6350" w:rsidP="00E13686">
      <w:pPr>
        <w:shd w:val="clear" w:color="auto" w:fill="FFFFFF"/>
      </w:pPr>
    </w:p>
    <w:p w:rsidR="00AA6350" w:rsidRDefault="00AA6350" w:rsidP="00E13686">
      <w:pPr>
        <w:shd w:val="clear" w:color="auto" w:fill="FFFFFF"/>
      </w:pPr>
    </w:p>
    <w:p w:rsidR="00AA6350" w:rsidRDefault="00AA6350" w:rsidP="00E13686">
      <w:pPr>
        <w:shd w:val="clear" w:color="auto" w:fill="FFFFFF"/>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436AB8" w:rsidRDefault="00436AB8" w:rsidP="00D36E8C">
      <w:pPr>
        <w:shd w:val="clear" w:color="auto" w:fill="FFFFFF"/>
        <w:rPr>
          <w:sz w:val="28"/>
          <w:szCs w:val="28"/>
        </w:rPr>
      </w:pPr>
    </w:p>
    <w:p w:rsidR="00D36E8C" w:rsidRDefault="00D36E8C" w:rsidP="00D36E8C">
      <w:pPr>
        <w:shd w:val="clear" w:color="auto" w:fill="FFFFFF"/>
        <w:rPr>
          <w:sz w:val="28"/>
          <w:szCs w:val="28"/>
        </w:rPr>
      </w:pPr>
    </w:p>
    <w:p w:rsidR="00AA6350" w:rsidRDefault="00AA6350" w:rsidP="00C75D72">
      <w:pPr>
        <w:shd w:val="clear" w:color="auto" w:fill="FFFFFF"/>
        <w:jc w:val="right"/>
        <w:rPr>
          <w:sz w:val="28"/>
          <w:szCs w:val="28"/>
        </w:rPr>
      </w:pPr>
      <w:r>
        <w:rPr>
          <w:sz w:val="28"/>
          <w:szCs w:val="28"/>
        </w:rPr>
        <w:t>П</w:t>
      </w:r>
      <w:r w:rsidRPr="00C75D72">
        <w:rPr>
          <w:sz w:val="28"/>
          <w:szCs w:val="28"/>
        </w:rPr>
        <w:t>риложени</w:t>
      </w:r>
      <w:r>
        <w:rPr>
          <w:sz w:val="28"/>
          <w:szCs w:val="28"/>
        </w:rPr>
        <w:t>е 1</w:t>
      </w:r>
    </w:p>
    <w:p w:rsidR="00AA6350" w:rsidRPr="00C706F9" w:rsidRDefault="00AA6350" w:rsidP="00C75D72">
      <w:pPr>
        <w:jc w:val="center"/>
        <w:rPr>
          <w:b/>
          <w:sz w:val="28"/>
        </w:rPr>
      </w:pPr>
      <w:r w:rsidRPr="005C4B30">
        <w:rPr>
          <w:b/>
          <w:sz w:val="28"/>
        </w:rPr>
        <w:t xml:space="preserve">Из </w:t>
      </w:r>
      <w:r w:rsidRPr="00C706F9">
        <w:rPr>
          <w:b/>
          <w:sz w:val="28"/>
        </w:rPr>
        <w:t>истории музыкального фольклора</w:t>
      </w:r>
    </w:p>
    <w:p w:rsidR="00AA6350" w:rsidRDefault="00AA6350" w:rsidP="00C75D72">
      <w:pPr>
        <w:jc w:val="both"/>
        <w:rPr>
          <w:sz w:val="28"/>
        </w:rPr>
      </w:pPr>
      <w:r>
        <w:rPr>
          <w:sz w:val="28"/>
        </w:rPr>
        <w:tab/>
      </w:r>
      <w:r w:rsidRPr="00C706F9">
        <w:rPr>
          <w:sz w:val="28"/>
        </w:rPr>
        <w:t>Философская мысль - развивать человека гармонично, пробуждать его творческие силы - идет от мыслителей древности. Философы той поры придавали музыке как средству интеллектуального воспитания огромное значение. Они интересовались проблемой музыкально-творческого развития человека, хотя собственно способность к музыкальн</w:t>
      </w:r>
      <w:r>
        <w:rPr>
          <w:sz w:val="28"/>
        </w:rPr>
        <w:t>ому творчеству ими не изучалось</w:t>
      </w:r>
      <w:r w:rsidRPr="00C706F9">
        <w:rPr>
          <w:sz w:val="28"/>
        </w:rPr>
        <w:t xml:space="preserve">. </w:t>
      </w:r>
    </w:p>
    <w:p w:rsidR="00AA6350" w:rsidRDefault="00AA6350" w:rsidP="00C75D72">
      <w:pPr>
        <w:jc w:val="both"/>
        <w:rPr>
          <w:sz w:val="28"/>
        </w:rPr>
      </w:pPr>
      <w:r>
        <w:rPr>
          <w:sz w:val="28"/>
        </w:rPr>
        <w:tab/>
      </w:r>
      <w:r w:rsidRPr="00C706F9">
        <w:rPr>
          <w:sz w:val="28"/>
        </w:rPr>
        <w:t xml:space="preserve">В становлении современной духовной культуры огромное значение имеет опыт предшествующих поколений. Русский народ издревле любил музыку, песни, игры, пляски. </w:t>
      </w:r>
    </w:p>
    <w:p w:rsidR="00AA6350" w:rsidRDefault="00AA6350" w:rsidP="00C75D72">
      <w:pPr>
        <w:jc w:val="both"/>
        <w:rPr>
          <w:sz w:val="28"/>
        </w:rPr>
      </w:pPr>
      <w:r>
        <w:rPr>
          <w:sz w:val="28"/>
        </w:rPr>
        <w:tab/>
      </w:r>
      <w:r w:rsidRPr="00C706F9">
        <w:rPr>
          <w:sz w:val="28"/>
        </w:rPr>
        <w:t xml:space="preserve">В XVI веке знаменитом “Домострое” можно найти интересные игры, загадки, пословицы и поговорки, наставляющие детей в нравственности, развивающие ум и ловкость ребенка. </w:t>
      </w:r>
    </w:p>
    <w:p w:rsidR="00AA6350" w:rsidRDefault="00AA6350" w:rsidP="00C75D72">
      <w:pPr>
        <w:jc w:val="both"/>
        <w:rPr>
          <w:sz w:val="28"/>
        </w:rPr>
      </w:pPr>
      <w:r>
        <w:rPr>
          <w:sz w:val="28"/>
        </w:rPr>
        <w:tab/>
      </w:r>
      <w:r w:rsidRPr="00C706F9">
        <w:rPr>
          <w:sz w:val="28"/>
        </w:rPr>
        <w:t xml:space="preserve">В конце XVIII века отношение к народной культуре меняется. Начинает развиваться светское искусство, и фольклор постепенно входит в русскую музыку и литературу. Народная музыка не только не запрещается, но и активно входит в жизнь. Она проникает везде, во все сферы искусства. </w:t>
      </w:r>
      <w:r>
        <w:rPr>
          <w:sz w:val="28"/>
        </w:rPr>
        <w:tab/>
      </w:r>
      <w:r w:rsidRPr="00C706F9">
        <w:rPr>
          <w:sz w:val="28"/>
        </w:rPr>
        <w:t xml:space="preserve">Замечательный русский ученый – мыслитель Ломоносов М., будучи большим знатоком и любителем народного пения, одним из первых обратил внимание на большие воспитательные возможности фольклора. Великий Толстой Л.Н. считал, что одновременно с родной речью ребенок должен учиться родному музыкальному языку. Одоевских А. в своих педагогических трудах высоко ценил фольклор в процессе обучения детей. Простота и доступность песни, ее высокая художественность, глубина мысли, своеобразие ее мелодической, ритмической и полифонической структур делают фольклор идеальным воспитательным средством. У Одоевского В.Ф. можно найти мысли об эстетическом воспитании детей на базе фольклора. Мысли, созвучные тому, что нам хотелось бы воплотить в жизнь в наши дни в сфере детского обучения и воспитания: “в области духовной деятельности человека ограничусь следующим замечанием: душа выражает себя или посредством телодвижений, очертаний, красок, или посредством ряда звуков, образующих пение или игру на музыкальном инструменте”. В этих словах заключено философское подтверждение практическим изысканиям в сфере эстетического воспитания детей с применением музыкального фольклора, намеченное еще в 19 веке. </w:t>
      </w:r>
    </w:p>
    <w:p w:rsidR="00AA6350" w:rsidRDefault="00AA6350" w:rsidP="00C75D72">
      <w:pPr>
        <w:jc w:val="both"/>
        <w:rPr>
          <w:sz w:val="28"/>
        </w:rPr>
      </w:pPr>
      <w:r>
        <w:rPr>
          <w:sz w:val="28"/>
        </w:rPr>
        <w:tab/>
      </w:r>
      <w:r w:rsidRPr="00C706F9">
        <w:rPr>
          <w:sz w:val="28"/>
        </w:rPr>
        <w:t xml:space="preserve">Фольклор - в переводе с английского – “народная мудрость”, “народное знание”. Народное художественное творчество: песни, сказки, легенды, танцы, драматические произведения, а также произведения изобразительного и </w:t>
      </w:r>
      <w:r w:rsidRPr="00C706F9">
        <w:rPr>
          <w:sz w:val="28"/>
        </w:rPr>
        <w:lastRenderedPageBreak/>
        <w:t>декоративно – прикладного искусства. К музыкальному фольклору принадлежат вокальные жанры (песни, былины, плачи) и инструментальные жанры (танцевальные, наигрыши, пастушеские сигналы и так далее). Сохранились песни и наигрыши, которые дошли до нас из глубины веков. Причина подобной долговечности лежит в самой природе фольклора. Одна из его отличительных черт состоит в том, что фольклор является не столько искусством, скольк</w:t>
      </w:r>
      <w:r>
        <w:rPr>
          <w:sz w:val="28"/>
        </w:rPr>
        <w:t xml:space="preserve">о частью самой жизни народа. </w:t>
      </w:r>
    </w:p>
    <w:p w:rsidR="00AA6350" w:rsidRDefault="00AA6350" w:rsidP="00C75D72">
      <w:pPr>
        <w:jc w:val="both"/>
        <w:rPr>
          <w:sz w:val="28"/>
        </w:rPr>
      </w:pPr>
      <w:r w:rsidRPr="00C706F9">
        <w:rPr>
          <w:sz w:val="28"/>
        </w:rPr>
        <w:t>С древнейших времен музыка сопутствовала человеку, была для него</w:t>
      </w:r>
      <w:r w:rsidRPr="00107AFF">
        <w:rPr>
          <w:sz w:val="28"/>
        </w:rPr>
        <w:t xml:space="preserve">естественной необходимостью, формой его выражения. Народная музыка создавалась не для слушанья, она жила в действии: игре, обряде, в шествии, в труде. Именно потому, музыкальное начало в фольклоре, не было отделено от танца, движения, жестов, возгласов, мимики. Этой особенностью народной культуры и объясняется поразительное жанровое многообразие песенного и инструментального фольклора. </w:t>
      </w:r>
    </w:p>
    <w:p w:rsidR="00AA6350" w:rsidRDefault="00AA6350" w:rsidP="00C75D72">
      <w:pPr>
        <w:jc w:val="both"/>
        <w:rPr>
          <w:sz w:val="28"/>
        </w:rPr>
      </w:pPr>
      <w:r w:rsidRPr="00107AFF">
        <w:rPr>
          <w:sz w:val="28"/>
        </w:rPr>
        <w:t xml:space="preserve">Таким образом, великие мысли русских просветителей, остаются актуальными и в наши дни. По-новому стоит проблема подготовки детей к жизни в условиях реальных возможностей благотворных перемен в педагогике, культуре, искусстве. </w:t>
      </w:r>
    </w:p>
    <w:p w:rsidR="00AA6350" w:rsidRDefault="00AA6350" w:rsidP="00C75D72">
      <w:pPr>
        <w:jc w:val="both"/>
        <w:rPr>
          <w:sz w:val="28"/>
        </w:rPr>
      </w:pPr>
      <w:r w:rsidRPr="00107AFF">
        <w:rPr>
          <w:sz w:val="28"/>
        </w:rPr>
        <w:t xml:space="preserve">В эпоху высвобождения духовных начал народа, его творческих, созидательных сил, назрела необходимость возрождения и передачи, сохранившихся до наших дней ценностей традиционных народных культур, в первую очередь – подрастающему поколению. </w:t>
      </w:r>
    </w:p>
    <w:p w:rsidR="00AA6350" w:rsidRDefault="00AA6350" w:rsidP="00C75D72">
      <w:pPr>
        <w:jc w:val="both"/>
        <w:rPr>
          <w:sz w:val="28"/>
        </w:rPr>
      </w:pPr>
      <w:r w:rsidRPr="00107AFF">
        <w:rPr>
          <w:sz w:val="28"/>
        </w:rPr>
        <w:t>Увлечение фольклором не случайно и не дань моде, “но естественное стремление добраться до своих корней, чтобы заглянуть в неведомое, надвигающееся”. Корней общих, неведомыми историческими путями преподававшихся от народа к народу, от цивилизации к цивилизации. “Развитый художественный вкус – ключ, открывающий двери в область прекрасного... в воспитании музыкального вкуса народно – песенная классика может сыграть крупнейшую роль”.</w:t>
      </w:r>
    </w:p>
    <w:p w:rsidR="00AA6350" w:rsidRDefault="00AA6350" w:rsidP="00C75D72">
      <w:pPr>
        <w:shd w:val="clear" w:color="auto" w:fill="FFFFFF"/>
        <w:jc w:val="both"/>
        <w:rPr>
          <w:sz w:val="28"/>
          <w:szCs w:val="28"/>
        </w:rPr>
      </w:pPr>
    </w:p>
    <w:p w:rsidR="00AA6350" w:rsidRPr="00594EB1" w:rsidRDefault="00AA6350" w:rsidP="00233357">
      <w:pPr>
        <w:shd w:val="clear" w:color="auto" w:fill="FFFFFF"/>
        <w:jc w:val="center"/>
        <w:rPr>
          <w:b/>
          <w:sz w:val="28"/>
          <w:szCs w:val="28"/>
        </w:rPr>
      </w:pPr>
      <w:r w:rsidRPr="00594EB1">
        <w:rPr>
          <w:b/>
          <w:sz w:val="28"/>
          <w:szCs w:val="28"/>
        </w:rPr>
        <w:t>Жанры фольклора</w:t>
      </w:r>
    </w:p>
    <w:p w:rsidR="00AA6350" w:rsidRDefault="00AA6350" w:rsidP="00233357">
      <w:pPr>
        <w:shd w:val="clear" w:color="auto" w:fill="FFFFFF"/>
        <w:jc w:val="both"/>
        <w:rPr>
          <w:sz w:val="28"/>
          <w:szCs w:val="28"/>
        </w:rPr>
      </w:pPr>
      <w:r>
        <w:rPr>
          <w:sz w:val="28"/>
          <w:szCs w:val="28"/>
        </w:rPr>
        <w:tab/>
      </w:r>
      <w:r w:rsidRPr="005E3F7F">
        <w:rPr>
          <w:sz w:val="28"/>
          <w:szCs w:val="28"/>
        </w:rPr>
        <w:t xml:space="preserve">Русский фольклор представлен широкой палитрой жанров - прибаутки, небылицы, скороговорки, игровые и плясовые песни, загадки, игры и хороводы с напевами, театрализованные представления и фольклорные праздники: ярмарки, театрализованные сказки. На мой взгляд, каждый из жанров имеет образовательный, воспитательный и развивающий эффект. Так, например, простые народные прибаутки важны для воспитания в детях музыкальных, творческих навыков, необходимых для становления речи, тренировки памяти, пополнения информационного запаса. </w:t>
      </w:r>
    </w:p>
    <w:p w:rsidR="00AA6350" w:rsidRDefault="00AA6350" w:rsidP="00233357">
      <w:pPr>
        <w:shd w:val="clear" w:color="auto" w:fill="FFFFFF"/>
        <w:jc w:val="both"/>
        <w:rPr>
          <w:sz w:val="28"/>
          <w:szCs w:val="28"/>
        </w:rPr>
      </w:pPr>
      <w:r>
        <w:rPr>
          <w:sz w:val="28"/>
          <w:szCs w:val="28"/>
        </w:rPr>
        <w:tab/>
      </w:r>
      <w:r w:rsidRPr="005E3F7F">
        <w:rPr>
          <w:b/>
          <w:sz w:val="28"/>
          <w:szCs w:val="28"/>
        </w:rPr>
        <w:t xml:space="preserve">Небылицы </w:t>
      </w:r>
      <w:r w:rsidRPr="005E3F7F">
        <w:rPr>
          <w:sz w:val="28"/>
          <w:szCs w:val="28"/>
        </w:rPr>
        <w:t xml:space="preserve">- это необычные произведения. В них развиваются события совершенно невероятные, нереальные, и зачастую все поставлено "с ног на голову". 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дождь.…Это вызывает у детей смех и в то </w:t>
      </w:r>
      <w:r w:rsidRPr="005E3F7F">
        <w:rPr>
          <w:sz w:val="28"/>
          <w:szCs w:val="28"/>
        </w:rPr>
        <w:lastRenderedPageBreak/>
        <w:t xml:space="preserve">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 Скороговорки. Не каждому из детей удается повторить скороговорку с первого раза без ошибки, но веселая словесная игра увлекает, а сама скороговорка запоминается навсегда. Хотя и говорится, что «всех скороговорок не переговоришь и не перевыговоришь», детей это не останавливает, а только подогревает их интерес. </w:t>
      </w:r>
    </w:p>
    <w:p w:rsidR="00AA6350" w:rsidRDefault="00AA6350" w:rsidP="00233357">
      <w:pPr>
        <w:shd w:val="clear" w:color="auto" w:fill="FFFFFF"/>
        <w:jc w:val="both"/>
        <w:rPr>
          <w:sz w:val="28"/>
          <w:szCs w:val="28"/>
        </w:rPr>
      </w:pPr>
      <w:r>
        <w:rPr>
          <w:sz w:val="28"/>
          <w:szCs w:val="28"/>
        </w:rPr>
        <w:tab/>
      </w:r>
      <w:r w:rsidRPr="005E3F7F">
        <w:rPr>
          <w:b/>
          <w:sz w:val="28"/>
          <w:szCs w:val="28"/>
        </w:rPr>
        <w:t>Скороговорки</w:t>
      </w:r>
      <w:r w:rsidRPr="005E3F7F">
        <w:rPr>
          <w:sz w:val="28"/>
          <w:szCs w:val="28"/>
        </w:rPr>
        <w:t xml:space="preserve"> помогают правильно и чисто проговаривать труднопроизносимые стихи и фразы, знакомят с богатством русского языка, с новыми поэтическими образами. Целый ряд скороговорок музыкально интонируется. К ним даны напевы. Исполнять скороговорку, интонируя ее на мелодию, легче, чем просто произносить. Музыкальные скороговорки можно использовать в работе по совершенствованию вокальных навыков, четкого произношения слов, правильной дикции. </w:t>
      </w:r>
    </w:p>
    <w:p w:rsidR="00AA6350" w:rsidRDefault="00AA6350" w:rsidP="00233357">
      <w:pPr>
        <w:shd w:val="clear" w:color="auto" w:fill="FFFFFF"/>
        <w:jc w:val="both"/>
        <w:rPr>
          <w:sz w:val="28"/>
          <w:szCs w:val="28"/>
        </w:rPr>
      </w:pPr>
      <w:r>
        <w:rPr>
          <w:sz w:val="28"/>
          <w:szCs w:val="28"/>
        </w:rPr>
        <w:tab/>
      </w:r>
      <w:r w:rsidRPr="005E3F7F">
        <w:rPr>
          <w:b/>
          <w:sz w:val="28"/>
          <w:szCs w:val="28"/>
        </w:rPr>
        <w:t>Игровые и плясовые песни</w:t>
      </w:r>
      <w:r w:rsidRPr="005E3F7F">
        <w:rPr>
          <w:sz w:val="28"/>
          <w:szCs w:val="28"/>
        </w:rPr>
        <w:t xml:space="preserve"> - образно яркие, напевные, поэтичные. Исполняя с детьми эти песни, можно устраивать импровизированные хороводы и пляски, выделяя, прежде всего, ярко выраженное игровое начало. Стремление к игре, к актерству присуще детям. Игра доставляет им радость. Поэтому элементы игры в той или иной мере могут быть внесены почти в любую песню. Тогда пение может сопровождаться разыгрыванием действия по сюжету песни. Иначе говоря, происходит разыгрывание элементов народной драмы, заложенных во многих игровых и плясовых песнях. </w:t>
      </w:r>
    </w:p>
    <w:p w:rsidR="00AA6350" w:rsidRDefault="00AA6350" w:rsidP="00233357">
      <w:pPr>
        <w:shd w:val="clear" w:color="auto" w:fill="FFFFFF"/>
        <w:jc w:val="both"/>
        <w:rPr>
          <w:sz w:val="28"/>
          <w:szCs w:val="28"/>
        </w:rPr>
      </w:pPr>
      <w:r>
        <w:rPr>
          <w:sz w:val="28"/>
          <w:szCs w:val="28"/>
        </w:rPr>
        <w:tab/>
      </w:r>
      <w:r w:rsidRPr="005E3F7F">
        <w:rPr>
          <w:b/>
          <w:sz w:val="28"/>
          <w:szCs w:val="28"/>
        </w:rPr>
        <w:t>Загадки.</w:t>
      </w:r>
      <w:r w:rsidRPr="005E3F7F">
        <w:rPr>
          <w:sz w:val="28"/>
          <w:szCs w:val="28"/>
        </w:rPr>
        <w:t xml:space="preserve"> В них богатая выдумка, остроумие, поэзия, образный строй живой разговорной речи. Метко определил загадку сам народ: "Без лица в личине". Предмет, который загадан, "лицо", скрывается под "личиной". Это может быть</w:t>
      </w:r>
      <w:r w:rsidR="00AE4BB6">
        <w:rPr>
          <w:sz w:val="28"/>
          <w:szCs w:val="28"/>
        </w:rPr>
        <w:t xml:space="preserve"> </w:t>
      </w:r>
      <w:r w:rsidRPr="008E3DC2">
        <w:rPr>
          <w:sz w:val="28"/>
          <w:szCs w:val="28"/>
        </w:rPr>
        <w:t xml:space="preserve">иносказанием или намеком, окольной речью, обиняком.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Загадки можно вставлять в сценарии театрализованных представлений и праздников. </w:t>
      </w:r>
    </w:p>
    <w:p w:rsidR="00AA6350" w:rsidRDefault="00AA6350" w:rsidP="00233357">
      <w:pPr>
        <w:shd w:val="clear" w:color="auto" w:fill="FFFFFF"/>
        <w:jc w:val="both"/>
        <w:rPr>
          <w:sz w:val="28"/>
          <w:szCs w:val="28"/>
        </w:rPr>
      </w:pPr>
      <w:r>
        <w:rPr>
          <w:sz w:val="28"/>
          <w:szCs w:val="28"/>
        </w:rPr>
        <w:tab/>
      </w:r>
      <w:r w:rsidRPr="008E3DC2">
        <w:rPr>
          <w:b/>
          <w:sz w:val="28"/>
          <w:szCs w:val="28"/>
        </w:rPr>
        <w:t>Хоровод</w:t>
      </w:r>
      <w:r w:rsidRPr="008E3DC2">
        <w:rPr>
          <w:sz w:val="28"/>
          <w:szCs w:val="28"/>
        </w:rPr>
        <w:t xml:space="preserve"> - это жанр, в котором поэтико-музыкальное искусство тесно связано с элементами театрализованного действа и хореографии. Отличает их высокая художественность напевов и поэтических текстов, красота и сценичность хороводных гуляний. В сюжетах хороводных песен отражен народный быт, красота родной природы, особенно в ее весеннем цветении. Любовно воспеваются в песнях широкие луга - место хороводных гуляний, покрывающая их "травушка- муравушка", кудрявая березка… Дети украшают себя венками из распустившейся зелени и цветов. Участвуя в хороводе - маленьком театрализованном представлении, - ребенок будто переносится в иной мир, становится царевичем и царевной и т.д. Здесь все зависит от </w:t>
      </w:r>
      <w:r w:rsidRPr="008E3DC2">
        <w:rPr>
          <w:sz w:val="28"/>
          <w:szCs w:val="28"/>
        </w:rPr>
        <w:lastRenderedPageBreak/>
        <w:t xml:space="preserve">воображения, от того, как хорошо малыш сможет представить и сыграть то, или иное действующее лицо. Одни игры и хороводы помогают представить себя сильными, ловкими, меткими. Другие - развивают сообразительность и смекалку. Третьи - дают почувствовать себя актером и плясуном, увидеть красоту окружающего мира и воспеть ее. </w:t>
      </w:r>
      <w:r>
        <w:rPr>
          <w:sz w:val="28"/>
          <w:szCs w:val="28"/>
        </w:rPr>
        <w:tab/>
      </w:r>
      <w:r w:rsidRPr="008E3DC2">
        <w:rPr>
          <w:b/>
          <w:sz w:val="28"/>
          <w:szCs w:val="28"/>
        </w:rPr>
        <w:t>Инструментальное музицирование</w:t>
      </w:r>
      <w:r w:rsidRPr="008E3DC2">
        <w:rPr>
          <w:sz w:val="28"/>
          <w:szCs w:val="28"/>
        </w:rPr>
        <w:t xml:space="preserve"> Значение элементарного и импровизационного музицирования для музыкального и общего развития детей трудно переоценить. В процессе игры на русских народных инструментах, развиваются музыкальные способности и прежде всего, все виды музыкального слуха: звуковысотный, метроритмический, ладогармонический, тембровый, динамический и архетонический или чувство музыкальной формы. Кроме этого, инструментальное</w:t>
      </w:r>
      <w:r w:rsidR="00070B92">
        <w:rPr>
          <w:sz w:val="28"/>
          <w:szCs w:val="28"/>
        </w:rPr>
        <w:t xml:space="preserve"> </w:t>
      </w:r>
      <w:r w:rsidRPr="008E3DC2">
        <w:rPr>
          <w:sz w:val="28"/>
          <w:szCs w:val="28"/>
        </w:rPr>
        <w:t xml:space="preserve">музицирование, является важным источником постижения системы средств музыкальной выразительности, познания музыкальных явлений и закономерностей. Оно способствует развитию тонкости и эмоциональности чувств. Дети открывают для себя мир музыкальных звуков, различают красоту звучания разных народных инструментов, совершенствуются в выразительности исполнения. </w:t>
      </w:r>
    </w:p>
    <w:p w:rsidR="00AA6350" w:rsidRPr="008E3DC2" w:rsidRDefault="00AA6350" w:rsidP="00233357">
      <w:pPr>
        <w:shd w:val="clear" w:color="auto" w:fill="FFFFFF"/>
        <w:jc w:val="both"/>
        <w:rPr>
          <w:sz w:val="28"/>
          <w:szCs w:val="28"/>
        </w:rPr>
      </w:pPr>
      <w:r>
        <w:rPr>
          <w:sz w:val="28"/>
          <w:szCs w:val="28"/>
        </w:rPr>
        <w:tab/>
      </w:r>
      <w:r w:rsidRPr="008E3DC2">
        <w:rPr>
          <w:b/>
          <w:sz w:val="28"/>
          <w:szCs w:val="28"/>
        </w:rPr>
        <w:t>Игра.</w:t>
      </w:r>
      <w:r w:rsidRPr="008E3DC2">
        <w:rPr>
          <w:sz w:val="28"/>
          <w:szCs w:val="28"/>
        </w:rPr>
        <w:t xml:space="preserve"> Все свободное время дети играют. Во дворе и в комнате, на улице и на берегу речки.…Почти в каждой местности есть свои игры, которые здесь родились и получили распространение. Во многих играх поются короткие или длинные песни - игровые припевы, исполняющиеся на простые, доступные каждому ребенку мелодии. Игра - всегда развлечение, забава и обязательно соревнование, стремление каждого участника выйти победителем. В народных играх много познавательного материала, который способствует развитию сенсорной сферы, образного мышления. Игра - основной вид деятельности детей - стержень программы, исключает у детей момент скуки и утомления.</w:t>
      </w:r>
    </w:p>
    <w:p w:rsidR="00AA6350" w:rsidRDefault="00AA6350" w:rsidP="00233357">
      <w:pPr>
        <w:shd w:val="clear" w:color="auto" w:fill="FFFFFF"/>
        <w:jc w:val="both"/>
        <w:rPr>
          <w:color w:val="FF0000"/>
          <w:sz w:val="28"/>
          <w:szCs w:val="28"/>
        </w:rPr>
      </w:pPr>
    </w:p>
    <w:p w:rsidR="00AA6350" w:rsidRDefault="00AA6350" w:rsidP="00233357">
      <w:pPr>
        <w:shd w:val="clear" w:color="auto" w:fill="FFFFFF"/>
        <w:jc w:val="both"/>
        <w:rPr>
          <w:color w:val="FF0000"/>
          <w:sz w:val="28"/>
          <w:szCs w:val="28"/>
        </w:rPr>
      </w:pPr>
    </w:p>
    <w:p w:rsidR="00AA6350" w:rsidRPr="008E3DC2" w:rsidRDefault="00AA6350" w:rsidP="00233357">
      <w:pPr>
        <w:shd w:val="clear" w:color="auto" w:fill="FFFFFF"/>
        <w:jc w:val="both"/>
        <w:rPr>
          <w:color w:val="FF0000"/>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AA6350" w:rsidRDefault="00AA6350" w:rsidP="00233357">
      <w:pPr>
        <w:shd w:val="clear" w:color="auto" w:fill="FFFFFF"/>
        <w:jc w:val="right"/>
        <w:rPr>
          <w:sz w:val="28"/>
          <w:szCs w:val="28"/>
        </w:rPr>
      </w:pPr>
    </w:p>
    <w:p w:rsidR="001A65D5" w:rsidRDefault="001A65D5" w:rsidP="00233357">
      <w:pPr>
        <w:shd w:val="clear" w:color="auto" w:fill="FFFFFF"/>
        <w:jc w:val="right"/>
        <w:rPr>
          <w:sz w:val="28"/>
          <w:szCs w:val="28"/>
        </w:rPr>
      </w:pPr>
    </w:p>
    <w:p w:rsidR="00AA6350" w:rsidRDefault="00AA6350" w:rsidP="00233357">
      <w:pPr>
        <w:shd w:val="clear" w:color="auto" w:fill="FFFFFF"/>
        <w:jc w:val="right"/>
        <w:rPr>
          <w:sz w:val="28"/>
          <w:szCs w:val="28"/>
        </w:rPr>
      </w:pPr>
      <w:r>
        <w:rPr>
          <w:sz w:val="28"/>
          <w:szCs w:val="28"/>
        </w:rPr>
        <w:t>Приложение 2</w:t>
      </w:r>
    </w:p>
    <w:p w:rsidR="00AA6350" w:rsidRPr="00AF742F" w:rsidRDefault="00AA6350" w:rsidP="00C75D72">
      <w:pPr>
        <w:shd w:val="clear" w:color="auto" w:fill="FFFFFF"/>
        <w:jc w:val="center"/>
        <w:rPr>
          <w:b/>
          <w:sz w:val="28"/>
        </w:rPr>
      </w:pPr>
      <w:r w:rsidRPr="00AF742F">
        <w:rPr>
          <w:b/>
          <w:sz w:val="28"/>
        </w:rPr>
        <w:t>Работа с родителями</w:t>
      </w:r>
    </w:p>
    <w:p w:rsidR="00AA6350" w:rsidRPr="00AF742F" w:rsidRDefault="00AA6350" w:rsidP="00C75D72">
      <w:pPr>
        <w:shd w:val="clear" w:color="auto" w:fill="FFFFFF"/>
        <w:jc w:val="center"/>
        <w:rPr>
          <w:b/>
          <w:sz w:val="28"/>
        </w:rPr>
      </w:pPr>
      <w:r>
        <w:rPr>
          <w:b/>
          <w:sz w:val="28"/>
        </w:rPr>
        <w:t xml:space="preserve">Организация работы </w:t>
      </w:r>
      <w:r w:rsidRPr="00AF742F">
        <w:rPr>
          <w:b/>
          <w:sz w:val="28"/>
        </w:rPr>
        <w:t>семейн</w:t>
      </w:r>
      <w:r>
        <w:rPr>
          <w:b/>
          <w:sz w:val="28"/>
        </w:rPr>
        <w:t>ого</w:t>
      </w:r>
      <w:r w:rsidRPr="00AF742F">
        <w:rPr>
          <w:b/>
          <w:sz w:val="28"/>
        </w:rPr>
        <w:t xml:space="preserve"> клуб</w:t>
      </w:r>
      <w:r>
        <w:rPr>
          <w:b/>
          <w:sz w:val="28"/>
        </w:rPr>
        <w:t>а</w:t>
      </w:r>
      <w:r w:rsidRPr="00AF742F">
        <w:rPr>
          <w:b/>
          <w:sz w:val="28"/>
        </w:rPr>
        <w:t xml:space="preserve"> «Русская изба»</w:t>
      </w:r>
    </w:p>
    <w:p w:rsidR="00AA6350" w:rsidRDefault="00AA6350" w:rsidP="00C75D72">
      <w:pPr>
        <w:shd w:val="clear" w:color="auto" w:fill="FFFFFF"/>
        <w:jc w:val="both"/>
        <w:rPr>
          <w:sz w:val="28"/>
        </w:rPr>
      </w:pPr>
      <w:r>
        <w:rPr>
          <w:sz w:val="28"/>
        </w:rPr>
        <w:tab/>
      </w:r>
      <w:r w:rsidRPr="00AF742F">
        <w:rPr>
          <w:sz w:val="28"/>
        </w:rPr>
        <w:t>Семейный клуб - это перспективная и эффективная форма работы с родителями, учитывающая актуальные потребности семей и способствующая сохранению традиций национальной культуры, формированию активной жизненной позиции участников процесса, укреплению института семьи, передаче опыта в воспитании детей. Выбор тематики и планирование работы клуба согласовывается с результатами опроса родителей (анкетирование), целями и задачами программы</w:t>
      </w:r>
      <w:r>
        <w:rPr>
          <w:sz w:val="28"/>
        </w:rPr>
        <w:t>.</w:t>
      </w:r>
    </w:p>
    <w:p w:rsidR="00AA6350" w:rsidRDefault="00AA6350" w:rsidP="00C75D72">
      <w:pPr>
        <w:shd w:val="clear" w:color="auto" w:fill="FFFFFF"/>
        <w:jc w:val="both"/>
        <w:rPr>
          <w:sz w:val="28"/>
        </w:rPr>
      </w:pPr>
      <w:r w:rsidRPr="00AF742F">
        <w:rPr>
          <w:b/>
          <w:sz w:val="28"/>
        </w:rPr>
        <w:t>Цель организации семейного клуба:</w:t>
      </w:r>
      <w:r w:rsidRPr="00AF742F">
        <w:rPr>
          <w:sz w:val="28"/>
        </w:rPr>
        <w:t xml:space="preserve"> объединение детей и родителей на основе общего интереса к народному музыкально-поэтическому творчеству. Поскольку основная задача при достижении цели - развить музыкально- творческие способности детей, мы решаем её вместе с родителями. Творческие способности – это индивидуальные особенности качества человека, которые формируются в определенных условиях, созданных как в дошкольном образовательном учреждении, так и в семьях воспитанников. </w:t>
      </w:r>
      <w:r w:rsidRPr="005F1266">
        <w:rPr>
          <w:b/>
          <w:sz w:val="28"/>
        </w:rPr>
        <w:t>Задачами клуба являются:</w:t>
      </w:r>
    </w:p>
    <w:p w:rsidR="00AA6350" w:rsidRDefault="00AA6350" w:rsidP="00C75D72">
      <w:pPr>
        <w:shd w:val="clear" w:color="auto" w:fill="FFFFFF"/>
        <w:jc w:val="both"/>
        <w:rPr>
          <w:sz w:val="28"/>
        </w:rPr>
      </w:pPr>
      <w:r w:rsidRPr="00AF742F">
        <w:rPr>
          <w:sz w:val="28"/>
        </w:rPr>
        <w:t>· Создать условия для развития и реализации музыкально- творческих способностей детей и родителей в процессе их приобщения к музыкально- поэтическому русскому - народному творчеству.</w:t>
      </w:r>
    </w:p>
    <w:p w:rsidR="00AA6350" w:rsidRDefault="00AA6350" w:rsidP="00C75D72">
      <w:pPr>
        <w:shd w:val="clear" w:color="auto" w:fill="FFFFFF"/>
        <w:jc w:val="both"/>
        <w:rPr>
          <w:sz w:val="28"/>
        </w:rPr>
      </w:pPr>
      <w:r w:rsidRPr="00AF742F">
        <w:rPr>
          <w:sz w:val="28"/>
        </w:rPr>
        <w:t xml:space="preserve"> · Объединить усилия ДОУ и семьи в вопросах воспитания (с учётом аспектов народной педагогики), обучения, оздоровления и развития ребенка. · Вовлечь каждого родителя в обсуждение и решение поставленных проблем, связанных с социально- личностным развитием и развитием музыкально- творческих способностей детей. </w:t>
      </w:r>
    </w:p>
    <w:p w:rsidR="00AA6350" w:rsidRDefault="00AA6350" w:rsidP="00C75D72">
      <w:pPr>
        <w:shd w:val="clear" w:color="auto" w:fill="FFFFFF"/>
        <w:jc w:val="both"/>
        <w:rPr>
          <w:sz w:val="28"/>
        </w:rPr>
      </w:pPr>
      <w:r w:rsidRPr="00AF742F">
        <w:rPr>
          <w:sz w:val="28"/>
        </w:rPr>
        <w:t xml:space="preserve">· Установить доверительные отношения между семьями воспитанников и ДОУ в процессе общения и специально организованных мастер - классов, презентаций, консультаций и бесед, календарных праздников, посиделок, ярмарок, выставок детского (по изобразительной деятельности и прикладному русскому - народному творчеству). </w:t>
      </w:r>
    </w:p>
    <w:p w:rsidR="00AA6350" w:rsidRPr="005F1266" w:rsidRDefault="00AA6350" w:rsidP="00C75D72">
      <w:pPr>
        <w:shd w:val="clear" w:color="auto" w:fill="FFFFFF"/>
        <w:jc w:val="both"/>
        <w:rPr>
          <w:b/>
          <w:sz w:val="28"/>
        </w:rPr>
      </w:pPr>
      <w:r w:rsidRPr="005F1266">
        <w:rPr>
          <w:b/>
          <w:sz w:val="28"/>
        </w:rPr>
        <w:t>Содержание работы клуба:</w:t>
      </w:r>
    </w:p>
    <w:p w:rsidR="00AA6350" w:rsidRDefault="00AA6350" w:rsidP="00C75D72">
      <w:pPr>
        <w:shd w:val="clear" w:color="auto" w:fill="FFFFFF"/>
        <w:jc w:val="both"/>
        <w:rPr>
          <w:sz w:val="28"/>
        </w:rPr>
      </w:pPr>
      <w:r>
        <w:rPr>
          <w:sz w:val="28"/>
        </w:rPr>
        <w:t>1.</w:t>
      </w:r>
      <w:r w:rsidRPr="00AF742F">
        <w:rPr>
          <w:sz w:val="28"/>
        </w:rPr>
        <w:t xml:space="preserve">Развитие у детей интереса музыкально- поэтическому русскому - народному творчеству, народным традициям и национальной культуре. </w:t>
      </w:r>
    </w:p>
    <w:p w:rsidR="00AA6350" w:rsidRDefault="00AA6350" w:rsidP="00C75D72">
      <w:pPr>
        <w:shd w:val="clear" w:color="auto" w:fill="FFFFFF"/>
        <w:jc w:val="both"/>
      </w:pPr>
      <w:r w:rsidRPr="00AF742F">
        <w:rPr>
          <w:sz w:val="28"/>
        </w:rPr>
        <w:t>2.Знакомство родителей и детей с жанрами и видами русского фольклора, с его замечательными произведениями. Представление фольклора, как синтеза разных искусств.</w:t>
      </w:r>
    </w:p>
    <w:p w:rsidR="00AA6350" w:rsidRDefault="00AA6350" w:rsidP="00C75D72">
      <w:pPr>
        <w:shd w:val="clear" w:color="auto" w:fill="FFFFFF"/>
        <w:jc w:val="both"/>
        <w:rPr>
          <w:sz w:val="28"/>
        </w:rPr>
      </w:pPr>
      <w:r w:rsidRPr="005F1266">
        <w:rPr>
          <w:sz w:val="28"/>
        </w:rPr>
        <w:t xml:space="preserve">3.Воспитание у детей и родителей эмоционально - ценностного отношение к народному искусству, как общественно признанному делу. Раскрытие понимания содержания произведения музыкального и изобразительного искусства, прикладного творчества, художественной литературы. В процессе </w:t>
      </w:r>
      <w:r w:rsidRPr="005F1266">
        <w:rPr>
          <w:sz w:val="28"/>
        </w:rPr>
        <w:lastRenderedPageBreak/>
        <w:t xml:space="preserve">проведения бесед с детьми и родителями о прочитанном и услышанном ими, побуждение к высказыванию своего отношения к произведениям народного творчества. Беседы о народных мастерах, музыкальных коллективах и певцах, слушание музыки. Посещение музеев, выставок, ярмарок народного творчества. </w:t>
      </w:r>
    </w:p>
    <w:p w:rsidR="00AA6350" w:rsidRDefault="00AA6350" w:rsidP="00C75D72">
      <w:pPr>
        <w:shd w:val="clear" w:color="auto" w:fill="FFFFFF"/>
        <w:jc w:val="both"/>
        <w:rPr>
          <w:sz w:val="28"/>
        </w:rPr>
      </w:pPr>
      <w:r w:rsidRPr="005F1266">
        <w:rPr>
          <w:sz w:val="28"/>
        </w:rPr>
        <w:t xml:space="preserve">4. Воспитание патриотических чувств и толерантности. </w:t>
      </w:r>
    </w:p>
    <w:p w:rsidR="00AA6350" w:rsidRDefault="00AA6350" w:rsidP="00C75D72">
      <w:pPr>
        <w:shd w:val="clear" w:color="auto" w:fill="FFFFFF"/>
        <w:jc w:val="both"/>
        <w:rPr>
          <w:sz w:val="28"/>
        </w:rPr>
      </w:pPr>
      <w:r w:rsidRPr="005F1266">
        <w:rPr>
          <w:sz w:val="28"/>
        </w:rPr>
        <w:t>5. Освоение родителями и детьми элементов народного танца, песни, игры на музыкальных инструментах в оркестре и ритмопластики для создания музыкальных образов в играх и драматизации на концертах и праздниках. Привлечение родителей к исполнению ролей на фольклорных праздниках</w:t>
      </w:r>
      <w:r>
        <w:rPr>
          <w:sz w:val="28"/>
        </w:rPr>
        <w:t>.</w:t>
      </w:r>
    </w:p>
    <w:p w:rsidR="00AA6350" w:rsidRDefault="00AA6350" w:rsidP="00C75D72">
      <w:pPr>
        <w:shd w:val="clear" w:color="auto" w:fill="FFFFFF"/>
        <w:jc w:val="both"/>
        <w:rPr>
          <w:sz w:val="28"/>
        </w:rPr>
      </w:pPr>
      <w:r w:rsidRPr="005F1266">
        <w:rPr>
          <w:sz w:val="28"/>
        </w:rPr>
        <w:t>6. Ведение системной просветительской деятельности, среди родителей, приобщая их к национальным традициям, рассказывая о календарных праздниках русского народа, о патриотическом и гендерном воспитании детей, о национальных особенностях региона в котором мы живём.</w:t>
      </w:r>
    </w:p>
    <w:p w:rsidR="00AA6350" w:rsidRPr="00F153A2" w:rsidRDefault="00AA6350" w:rsidP="00C75D72">
      <w:pPr>
        <w:shd w:val="clear" w:color="auto" w:fill="FFFFFF"/>
        <w:jc w:val="both"/>
        <w:rPr>
          <w:sz w:val="28"/>
        </w:rPr>
      </w:pPr>
    </w:p>
    <w:p w:rsidR="00AA6350" w:rsidRDefault="00AA6350" w:rsidP="00C75D72">
      <w:pPr>
        <w:jc w:val="center"/>
        <w:rPr>
          <w:b/>
          <w:sz w:val="28"/>
        </w:rPr>
      </w:pPr>
      <w:r w:rsidRPr="007A56C0">
        <w:rPr>
          <w:b/>
          <w:sz w:val="28"/>
        </w:rPr>
        <w:t xml:space="preserve">ПЛАН РАБОТЫ С ПЕДАГОГИЧЕСКИМ КОЛЛЕКТИВОМ И РОДИТЕЛЯМИ ДОШКОЛЬНИКОВ в рамках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101"/>
        <w:gridCol w:w="4451"/>
      </w:tblGrid>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Месяц</w:t>
            </w:r>
          </w:p>
        </w:tc>
        <w:tc>
          <w:tcPr>
            <w:tcW w:w="4111" w:type="dxa"/>
          </w:tcPr>
          <w:p w:rsidR="00AA6350" w:rsidRPr="00C27C40" w:rsidRDefault="00AA6350" w:rsidP="00121979">
            <w:pPr>
              <w:jc w:val="both"/>
              <w:rPr>
                <w:b/>
              </w:rPr>
            </w:pPr>
            <w:r w:rsidRPr="00C27C40">
              <w:t>Методическая работа и взаимодействие с педагогами</w:t>
            </w:r>
          </w:p>
        </w:tc>
        <w:tc>
          <w:tcPr>
            <w:tcW w:w="4643" w:type="dxa"/>
          </w:tcPr>
          <w:p w:rsidR="00AA6350" w:rsidRPr="00C27C40" w:rsidRDefault="00AA6350" w:rsidP="00121979">
            <w:pPr>
              <w:jc w:val="both"/>
              <w:rPr>
                <w:b/>
              </w:rPr>
            </w:pPr>
            <w:r w:rsidRPr="00C27C40">
              <w:t>Работа с родителями</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Сентябрь</w:t>
            </w:r>
          </w:p>
        </w:tc>
        <w:tc>
          <w:tcPr>
            <w:tcW w:w="4111" w:type="dxa"/>
          </w:tcPr>
          <w:p w:rsidR="00AA6350" w:rsidRPr="00C27C40" w:rsidRDefault="00AA6350" w:rsidP="00121979">
            <w:pPr>
              <w:jc w:val="both"/>
            </w:pPr>
            <w:r w:rsidRPr="00C27C40">
              <w:t xml:space="preserve">1.Ознакомление воспитателей с результатами диагностического обследования детей, выработать рекомендации по индивидуальной работе на учебный год. </w:t>
            </w:r>
          </w:p>
          <w:p w:rsidR="00AA6350" w:rsidRPr="00C27C40" w:rsidRDefault="00AA6350" w:rsidP="00121979">
            <w:pPr>
              <w:jc w:val="both"/>
              <w:rPr>
                <w:b/>
              </w:rPr>
            </w:pPr>
            <w:r w:rsidRPr="00C27C40">
              <w:t>2.Определение содержания индивидуального маршрута развития ребенка по разделу «Музыкально - поэтическое русское - народное творчество » для воспитателей групп.</w:t>
            </w:r>
          </w:p>
        </w:tc>
        <w:tc>
          <w:tcPr>
            <w:tcW w:w="4643" w:type="dxa"/>
          </w:tcPr>
          <w:p w:rsidR="00AA6350" w:rsidRPr="00C27C40" w:rsidRDefault="00AA6350" w:rsidP="00121979">
            <w:pPr>
              <w:jc w:val="both"/>
            </w:pPr>
            <w:r w:rsidRPr="00C27C40">
              <w:t xml:space="preserve">1.Анкетирование «Музыкальное воспитание в семье». </w:t>
            </w:r>
            <w:r w:rsidRPr="00C27C40">
              <w:rPr>
                <w:i/>
              </w:rPr>
              <w:t>Цель:</w:t>
            </w:r>
            <w:r w:rsidRPr="00C27C40">
              <w:t xml:space="preserve"> выявление уровня музыкальной грамотности в семьях. </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r w:rsidRPr="00C27C40">
              <w:t>2.</w:t>
            </w:r>
            <w:r w:rsidR="00FA77EC">
              <w:t xml:space="preserve"> </w:t>
            </w:r>
            <w:r w:rsidRPr="00C27C40">
              <w:t>Посещение родительских собраний и выступление на тему «Знакомство с учебным планом по программе музыкально - поэтического русского -народного творчества».</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Октябрь</w:t>
            </w:r>
          </w:p>
          <w:p w:rsidR="00AA6350" w:rsidRPr="00C27C40" w:rsidRDefault="00AA6350" w:rsidP="00121979">
            <w:pPr>
              <w:ind w:left="113" w:right="113"/>
              <w:jc w:val="center"/>
              <w:rPr>
                <w:b/>
              </w:rPr>
            </w:pPr>
          </w:p>
        </w:tc>
        <w:tc>
          <w:tcPr>
            <w:tcW w:w="4111" w:type="dxa"/>
          </w:tcPr>
          <w:p w:rsidR="00AA6350" w:rsidRPr="00C27C40" w:rsidRDefault="00AA6350" w:rsidP="00121979">
            <w:pPr>
              <w:jc w:val="both"/>
            </w:pPr>
            <w:r w:rsidRPr="00C27C40">
              <w:t>1.Презентация и методические рекомендации для педагогов «Музыкальная предметно - развивающая среда ДОУ», мини – музей «Русская изба» или уголок народного - творчества.</w:t>
            </w:r>
          </w:p>
          <w:p w:rsidR="00AA6350" w:rsidRPr="00C27C40" w:rsidRDefault="00AA6350" w:rsidP="00121979">
            <w:pPr>
              <w:jc w:val="both"/>
            </w:pPr>
          </w:p>
          <w:p w:rsidR="00AA6350" w:rsidRPr="00C27C40" w:rsidRDefault="00AA6350" w:rsidP="00121979">
            <w:pPr>
              <w:jc w:val="both"/>
            </w:pPr>
            <w:r w:rsidRPr="00C27C40">
              <w:t>2.Индивидуальные консультации Подготовка к «Осенинам».</w:t>
            </w:r>
          </w:p>
          <w:p w:rsidR="00AA6350" w:rsidRPr="00C27C40" w:rsidRDefault="00AA6350" w:rsidP="00121979">
            <w:pPr>
              <w:jc w:val="both"/>
              <w:rPr>
                <w:b/>
              </w:rPr>
            </w:pPr>
          </w:p>
        </w:tc>
        <w:tc>
          <w:tcPr>
            <w:tcW w:w="4643" w:type="dxa"/>
          </w:tcPr>
          <w:p w:rsidR="00AA6350" w:rsidRPr="00C27C40" w:rsidRDefault="00AA6350" w:rsidP="00121979">
            <w:pPr>
              <w:jc w:val="both"/>
            </w:pPr>
            <w:r w:rsidRPr="00C27C40">
              <w:t>1.</w:t>
            </w:r>
            <w:r w:rsidR="00FA77EC">
              <w:t xml:space="preserve"> </w:t>
            </w:r>
            <w:r w:rsidRPr="00C27C40">
              <w:t>Презентация для родителей на тему «Фольклорные праздники в детском саду» Беседа о народном празднике «Капустница» - традиции русского народа.</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r w:rsidRPr="00C27C40">
              <w:t xml:space="preserve">2. Консультация «Как вызвать желание у ребёнка танцевать?» </w:t>
            </w:r>
          </w:p>
          <w:p w:rsidR="00AA6350" w:rsidRPr="00C27C40" w:rsidRDefault="00AA6350" w:rsidP="00121979">
            <w:pPr>
              <w:jc w:val="both"/>
              <w:rPr>
                <w:b/>
              </w:rPr>
            </w:pP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lastRenderedPageBreak/>
              <w:t>Ноябрь</w:t>
            </w:r>
          </w:p>
        </w:tc>
        <w:tc>
          <w:tcPr>
            <w:tcW w:w="4111" w:type="dxa"/>
          </w:tcPr>
          <w:p w:rsidR="00AA6350" w:rsidRPr="00C27C40" w:rsidRDefault="00AA6350" w:rsidP="00121979">
            <w:pPr>
              <w:jc w:val="both"/>
            </w:pPr>
            <w:r w:rsidRPr="00C27C40">
              <w:t xml:space="preserve">1.Проведение консультации по теме: «Развитие музыкально - творческих способностей, на основе инструментальногомузицирования».  </w:t>
            </w:r>
          </w:p>
          <w:p w:rsidR="00AA6350" w:rsidRPr="00C27C40" w:rsidRDefault="00AA6350" w:rsidP="00121979">
            <w:pPr>
              <w:jc w:val="both"/>
            </w:pPr>
          </w:p>
          <w:p w:rsidR="00AA6350" w:rsidRPr="00C27C40" w:rsidRDefault="00AA6350" w:rsidP="00121979">
            <w:pPr>
              <w:jc w:val="both"/>
              <w:rPr>
                <w:b/>
              </w:rPr>
            </w:pPr>
            <w:r w:rsidRPr="00C27C40">
              <w:t>2.Индивидуальные консультации.</w:t>
            </w:r>
          </w:p>
        </w:tc>
        <w:tc>
          <w:tcPr>
            <w:tcW w:w="4643" w:type="dxa"/>
          </w:tcPr>
          <w:p w:rsidR="00AA6350" w:rsidRPr="00C27C40" w:rsidRDefault="00AA6350" w:rsidP="00121979">
            <w:pPr>
              <w:jc w:val="both"/>
            </w:pPr>
            <w:r w:rsidRPr="00C27C40">
              <w:t>1. Демонстрация папки-передвижки « Мастерим музыкальные инструменты из подручного материала всей семьёй», Презентация проекта «Звук - чародей»</w:t>
            </w:r>
          </w:p>
          <w:p w:rsidR="00AA6350" w:rsidRPr="00C27C40" w:rsidRDefault="00AA6350" w:rsidP="00121979">
            <w:pPr>
              <w:jc w:val="both"/>
            </w:pPr>
          </w:p>
          <w:p w:rsidR="00AA6350" w:rsidRPr="00C27C40" w:rsidRDefault="00AA6350" w:rsidP="00121979">
            <w:pPr>
              <w:jc w:val="both"/>
              <w:rPr>
                <w:b/>
              </w:rPr>
            </w:pPr>
            <w:r w:rsidRPr="00C27C40">
              <w:t>2.Оказание помощи в изготовление родителями атрибутов и декораций к праздникам. Беседа на тему «Покров день» - традиции русского народа</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Декабрь</w:t>
            </w:r>
          </w:p>
        </w:tc>
        <w:tc>
          <w:tcPr>
            <w:tcW w:w="4111" w:type="dxa"/>
          </w:tcPr>
          <w:p w:rsidR="00AA6350" w:rsidRPr="00C27C40" w:rsidRDefault="00AA6350" w:rsidP="00121979">
            <w:pPr>
              <w:jc w:val="both"/>
            </w:pPr>
            <w:r w:rsidRPr="00C27C40">
              <w:t xml:space="preserve">1. Проведение консультации «Построение и проведение фольклорных праздников для детей раннего и младшего возраста». </w:t>
            </w:r>
          </w:p>
          <w:p w:rsidR="00AA6350" w:rsidRPr="00C27C40" w:rsidRDefault="00AA6350" w:rsidP="00121979">
            <w:pPr>
              <w:jc w:val="both"/>
            </w:pPr>
          </w:p>
          <w:p w:rsidR="00AA6350" w:rsidRPr="00C27C40" w:rsidRDefault="00AA6350" w:rsidP="00121979">
            <w:pPr>
              <w:jc w:val="both"/>
            </w:pPr>
            <w:r w:rsidRPr="00C27C40">
              <w:t xml:space="preserve">2.Репетиции с воспитателями по подготовке к праздникам. </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rPr>
                <w:b/>
              </w:rPr>
            </w:pPr>
            <w:r w:rsidRPr="00C27C40">
              <w:t>3.Виды и жанры фольклора.</w:t>
            </w:r>
          </w:p>
        </w:tc>
        <w:tc>
          <w:tcPr>
            <w:tcW w:w="4643" w:type="dxa"/>
          </w:tcPr>
          <w:p w:rsidR="00AA6350" w:rsidRPr="00C27C40" w:rsidRDefault="00AA6350" w:rsidP="00121979">
            <w:pPr>
              <w:jc w:val="both"/>
            </w:pPr>
            <w:r w:rsidRPr="00C27C40">
              <w:t>1.Консультация для родителей в музыкальном уголке «Как организовать досуг на зимних каникулах».</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r w:rsidRPr="00C27C40">
              <w:t xml:space="preserve"> 2.Привлечение к изготовлению костюмов для фольклорных праздников.</w:t>
            </w:r>
          </w:p>
          <w:p w:rsidR="00AA6350" w:rsidRPr="00C27C40" w:rsidRDefault="00AA6350" w:rsidP="00121979">
            <w:pPr>
              <w:jc w:val="both"/>
            </w:pPr>
          </w:p>
          <w:p w:rsidR="00AA6350" w:rsidRPr="00C27C40" w:rsidRDefault="00AA6350" w:rsidP="00121979">
            <w:pPr>
              <w:jc w:val="both"/>
              <w:rPr>
                <w:b/>
              </w:rPr>
            </w:pPr>
            <w:r w:rsidRPr="00C27C40">
              <w:t xml:space="preserve"> 3.Организация репетиций к праздникам. Беседа на тему «Святки и Рождество» традиции русского народа. Как рассказать об этом детям.</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Январь</w:t>
            </w:r>
          </w:p>
        </w:tc>
        <w:tc>
          <w:tcPr>
            <w:tcW w:w="4111" w:type="dxa"/>
          </w:tcPr>
          <w:p w:rsidR="00AA6350" w:rsidRPr="00C27C40" w:rsidRDefault="00AA6350" w:rsidP="00121979">
            <w:pPr>
              <w:jc w:val="both"/>
            </w:pPr>
            <w:r w:rsidRPr="00C27C40">
              <w:t>1.Беседа «Виды фольклорных праздников».</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rPr>
                <w:b/>
              </w:rPr>
            </w:pPr>
            <w:r w:rsidRPr="00C27C40">
              <w:t>2.Семинар с воспитателями: «Роль воспитателя на музыкальных занятиях».</w:t>
            </w:r>
          </w:p>
        </w:tc>
        <w:tc>
          <w:tcPr>
            <w:tcW w:w="4643" w:type="dxa"/>
          </w:tcPr>
          <w:p w:rsidR="00AA6350" w:rsidRPr="00C27C40" w:rsidRDefault="00AA6350" w:rsidP="00121979">
            <w:pPr>
              <w:jc w:val="both"/>
            </w:pPr>
            <w:r w:rsidRPr="00C27C40">
              <w:t xml:space="preserve">1. Демонстрация папки-передвижки «Песенные традиции на Руси» Беседа на тему «Как правильно петь и слушать народные песни». </w:t>
            </w:r>
          </w:p>
          <w:p w:rsidR="00AA6350" w:rsidRPr="00C27C40" w:rsidRDefault="00AA6350" w:rsidP="00121979">
            <w:pPr>
              <w:jc w:val="both"/>
            </w:pPr>
          </w:p>
          <w:p w:rsidR="00AA6350" w:rsidRPr="00C27C40" w:rsidRDefault="00AA6350" w:rsidP="00121979">
            <w:pPr>
              <w:jc w:val="both"/>
              <w:rPr>
                <w:b/>
              </w:rPr>
            </w:pPr>
            <w:r w:rsidRPr="00C27C40">
              <w:t>2.Памятка «Как слушать музыку с ребенком?» Беседа на тему «Значение народных колыбельных песен в воспитании ребёнка».</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Февраль</w:t>
            </w:r>
          </w:p>
        </w:tc>
        <w:tc>
          <w:tcPr>
            <w:tcW w:w="4111" w:type="dxa"/>
          </w:tcPr>
          <w:p w:rsidR="00AA6350" w:rsidRPr="00C27C40" w:rsidRDefault="00AA6350" w:rsidP="00121979">
            <w:pPr>
              <w:jc w:val="both"/>
            </w:pPr>
            <w:r w:rsidRPr="00C27C40">
              <w:t>1.Проведение консультации «Влияние фольклора на развитие творческих способностей детей».</w:t>
            </w:r>
          </w:p>
          <w:p w:rsidR="00AA6350" w:rsidRPr="00C27C40" w:rsidRDefault="00AA6350" w:rsidP="00121979">
            <w:pPr>
              <w:jc w:val="both"/>
            </w:pPr>
          </w:p>
          <w:p w:rsidR="00AA6350" w:rsidRPr="00C27C40" w:rsidRDefault="00AA6350" w:rsidP="00121979">
            <w:pPr>
              <w:jc w:val="both"/>
            </w:pPr>
            <w:r w:rsidRPr="00C27C40">
              <w:t xml:space="preserve">2.Подготовка репертуара для свободного прослушивания. </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rPr>
                <w:b/>
              </w:rPr>
            </w:pPr>
            <w:r w:rsidRPr="00C27C40">
              <w:t>3. Выступление на педсовете по ТЕМЕ: «Развитие музыкально - творческих способностей детей через народное творчество».</w:t>
            </w:r>
          </w:p>
        </w:tc>
        <w:tc>
          <w:tcPr>
            <w:tcW w:w="4643" w:type="dxa"/>
          </w:tcPr>
          <w:p w:rsidR="00AA6350" w:rsidRPr="00C27C40" w:rsidRDefault="00AA6350" w:rsidP="00121979">
            <w:pPr>
              <w:jc w:val="both"/>
            </w:pPr>
            <w:r w:rsidRPr="00C27C40">
              <w:t xml:space="preserve">1.Подготовка и демонстрация для родителей папки - методическое пособие «Игра на ложках – это просто». </w:t>
            </w:r>
          </w:p>
          <w:p w:rsidR="00AA6350" w:rsidRPr="00C27C40" w:rsidRDefault="00AA6350" w:rsidP="00121979">
            <w:pPr>
              <w:jc w:val="both"/>
            </w:pPr>
          </w:p>
          <w:p w:rsidR="00AA6350" w:rsidRPr="00C27C40" w:rsidRDefault="00AA6350" w:rsidP="00121979">
            <w:pPr>
              <w:jc w:val="both"/>
            </w:pPr>
            <w:r w:rsidRPr="00C27C40">
              <w:t>2.Мастер- класс «Обучение простейшим приёмам игры на ложках».</w:t>
            </w:r>
          </w:p>
          <w:p w:rsidR="00AA6350" w:rsidRPr="00C27C40" w:rsidRDefault="00AA6350" w:rsidP="00121979">
            <w:pPr>
              <w:jc w:val="both"/>
            </w:pPr>
          </w:p>
          <w:p w:rsidR="00AA6350" w:rsidRPr="00C27C40" w:rsidRDefault="00AA6350" w:rsidP="00121979">
            <w:pPr>
              <w:jc w:val="both"/>
              <w:rPr>
                <w:b/>
              </w:rPr>
            </w:pPr>
            <w:r w:rsidRPr="00C27C40">
              <w:t>3.Совместный оркестр – дети и родители. 4.Беседа - практикум на тему «Народные игры, в чём секрет их долголетия».</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lastRenderedPageBreak/>
              <w:t>Март</w:t>
            </w:r>
          </w:p>
        </w:tc>
        <w:tc>
          <w:tcPr>
            <w:tcW w:w="4111" w:type="dxa"/>
          </w:tcPr>
          <w:p w:rsidR="00AA6350" w:rsidRPr="00C27C40" w:rsidRDefault="00AA6350" w:rsidP="00121979">
            <w:pPr>
              <w:jc w:val="both"/>
            </w:pPr>
            <w:r w:rsidRPr="00C27C40">
              <w:t>1.Лекция «Развитие творческого потенциала ребенка в театрализованной деятельности».</w:t>
            </w:r>
          </w:p>
          <w:p w:rsidR="00AA6350" w:rsidRPr="00C27C40" w:rsidRDefault="00AA6350" w:rsidP="00121979">
            <w:pPr>
              <w:jc w:val="both"/>
            </w:pPr>
          </w:p>
          <w:p w:rsidR="00AA6350" w:rsidRPr="00C27C40" w:rsidRDefault="00AA6350" w:rsidP="00121979">
            <w:pPr>
              <w:jc w:val="both"/>
            </w:pPr>
            <w:r w:rsidRPr="00C27C40">
              <w:t>2. Обсуждение фольклорного праздника – гулянья «Масленица».</w:t>
            </w:r>
          </w:p>
          <w:p w:rsidR="00AA6350" w:rsidRPr="00C27C40" w:rsidRDefault="00AA6350" w:rsidP="00121979">
            <w:pPr>
              <w:jc w:val="both"/>
            </w:pPr>
          </w:p>
          <w:p w:rsidR="00AA6350" w:rsidRPr="00C27C40" w:rsidRDefault="00AA6350" w:rsidP="00121979">
            <w:pPr>
              <w:jc w:val="both"/>
              <w:rPr>
                <w:b/>
              </w:rPr>
            </w:pPr>
            <w:r w:rsidRPr="00C27C40">
              <w:t>3. В помощь воспитателям групп «Русские – народные игры» материалы для картотеки в группе.</w:t>
            </w:r>
          </w:p>
        </w:tc>
        <w:tc>
          <w:tcPr>
            <w:tcW w:w="4643" w:type="dxa"/>
          </w:tcPr>
          <w:p w:rsidR="00AA6350" w:rsidRPr="00C27C40" w:rsidRDefault="00AA6350" w:rsidP="00121979">
            <w:pPr>
              <w:jc w:val="both"/>
            </w:pPr>
            <w:r w:rsidRPr="00C27C40">
              <w:t>1.Презентация на тему «Самостоятельная деятельность детей в разделе «Музыка».</w:t>
            </w:r>
          </w:p>
          <w:p w:rsidR="00AA6350" w:rsidRPr="00C27C40" w:rsidRDefault="00AA6350" w:rsidP="00121979">
            <w:pPr>
              <w:jc w:val="both"/>
            </w:pPr>
          </w:p>
          <w:p w:rsidR="00AA6350" w:rsidRPr="00C27C40" w:rsidRDefault="00AA6350" w:rsidP="00121979">
            <w:pPr>
              <w:jc w:val="both"/>
            </w:pPr>
          </w:p>
          <w:p w:rsidR="00AA6350" w:rsidRPr="00C27C40" w:rsidRDefault="00AA6350" w:rsidP="00121979">
            <w:pPr>
              <w:jc w:val="both"/>
            </w:pPr>
            <w:r w:rsidRPr="00C27C40">
              <w:t xml:space="preserve"> 2.Беседа на тему «Как помочь своему ребёнку заниматься самостоятельно в домашних условиях?».</w:t>
            </w:r>
          </w:p>
          <w:p w:rsidR="00AA6350" w:rsidRPr="00C27C40" w:rsidRDefault="00AA6350" w:rsidP="00121979">
            <w:pPr>
              <w:jc w:val="both"/>
              <w:rPr>
                <w:b/>
              </w:rPr>
            </w:pPr>
            <w:r w:rsidRPr="00C27C40">
              <w:t xml:space="preserve"> 3.Домашний театр.</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Апрель</w:t>
            </w:r>
          </w:p>
        </w:tc>
        <w:tc>
          <w:tcPr>
            <w:tcW w:w="4111" w:type="dxa"/>
          </w:tcPr>
          <w:p w:rsidR="00AA6350" w:rsidRPr="00C27C40" w:rsidRDefault="00AA6350" w:rsidP="00121979">
            <w:pPr>
              <w:jc w:val="both"/>
              <w:rPr>
                <w:b/>
              </w:rPr>
            </w:pPr>
            <w:r w:rsidRPr="00C27C40">
              <w:t>1круглый стол «Музыкотерапия - для психологической устойчивости»</w:t>
            </w:r>
          </w:p>
        </w:tc>
        <w:tc>
          <w:tcPr>
            <w:tcW w:w="4643" w:type="dxa"/>
          </w:tcPr>
          <w:p w:rsidR="00AA6350" w:rsidRPr="00C27C40" w:rsidRDefault="00AA6350" w:rsidP="00121979">
            <w:pPr>
              <w:jc w:val="both"/>
              <w:rPr>
                <w:b/>
              </w:rPr>
            </w:pPr>
            <w:r w:rsidRPr="00C27C40">
              <w:t>1.Проведение Дня открытых дверей. Цикл занятий на тему: «Разбуди в ребенке волшебника» О развитии творческих способностей и импровизации.</w:t>
            </w:r>
          </w:p>
        </w:tc>
      </w:tr>
      <w:tr w:rsidR="00AA6350" w:rsidRPr="00C27C40" w:rsidTr="00121979">
        <w:trPr>
          <w:cantSplit/>
          <w:trHeight w:val="1134"/>
        </w:trPr>
        <w:tc>
          <w:tcPr>
            <w:tcW w:w="817" w:type="dxa"/>
            <w:textDirection w:val="btLr"/>
          </w:tcPr>
          <w:p w:rsidR="00AA6350" w:rsidRPr="00C27C40" w:rsidRDefault="00AA6350" w:rsidP="00121979">
            <w:pPr>
              <w:ind w:left="113" w:right="113"/>
              <w:jc w:val="center"/>
              <w:rPr>
                <w:b/>
              </w:rPr>
            </w:pPr>
            <w:r w:rsidRPr="00C27C40">
              <w:rPr>
                <w:b/>
              </w:rPr>
              <w:t>Май</w:t>
            </w:r>
          </w:p>
        </w:tc>
        <w:tc>
          <w:tcPr>
            <w:tcW w:w="4111" w:type="dxa"/>
          </w:tcPr>
          <w:p w:rsidR="00AA6350" w:rsidRPr="00C27C40" w:rsidRDefault="00AA6350" w:rsidP="00121979">
            <w:pPr>
              <w:jc w:val="both"/>
            </w:pPr>
            <w:r w:rsidRPr="00C27C40">
              <w:t>1.Организация воспитателей в оформлении зала для фольклорного праздника «Весёлая ярмарка».</w:t>
            </w:r>
          </w:p>
          <w:p w:rsidR="00AA6350" w:rsidRPr="00C27C40" w:rsidRDefault="00AA6350" w:rsidP="00121979">
            <w:pPr>
              <w:jc w:val="both"/>
            </w:pPr>
          </w:p>
          <w:p w:rsidR="00AA6350" w:rsidRPr="00C27C40" w:rsidRDefault="00AA6350" w:rsidP="00121979">
            <w:pPr>
              <w:jc w:val="both"/>
            </w:pPr>
            <w:r w:rsidRPr="00C27C40">
              <w:t>2.Знакомство воспитателей с результатами диагностического обследования детей, выработать рекомендации по индивидуальной работе на летний период.</w:t>
            </w:r>
          </w:p>
          <w:p w:rsidR="00AA6350" w:rsidRPr="00C27C40" w:rsidRDefault="00AA6350" w:rsidP="00121979">
            <w:pPr>
              <w:jc w:val="both"/>
            </w:pPr>
          </w:p>
          <w:p w:rsidR="00AA6350" w:rsidRPr="00C27C40" w:rsidRDefault="00AA6350" w:rsidP="00121979">
            <w:pPr>
              <w:jc w:val="both"/>
              <w:rPr>
                <w:b/>
              </w:rPr>
            </w:pPr>
            <w:r w:rsidRPr="00C27C40">
              <w:t>3.Индивидуальные консультации.</w:t>
            </w:r>
          </w:p>
        </w:tc>
        <w:tc>
          <w:tcPr>
            <w:tcW w:w="4643" w:type="dxa"/>
          </w:tcPr>
          <w:p w:rsidR="00AA6350" w:rsidRPr="00C27C40" w:rsidRDefault="00AA6350" w:rsidP="00121979">
            <w:pPr>
              <w:jc w:val="both"/>
            </w:pPr>
            <w:r w:rsidRPr="00C27C40">
              <w:t>1.Проведение групповых родительских собраний по результатам работы за год во всех возрастных группах.</w:t>
            </w:r>
          </w:p>
          <w:p w:rsidR="00AA6350" w:rsidRPr="00C27C40" w:rsidRDefault="00AA6350" w:rsidP="00121979">
            <w:pPr>
              <w:jc w:val="both"/>
            </w:pPr>
          </w:p>
          <w:p w:rsidR="00AA6350" w:rsidRPr="00C27C40" w:rsidRDefault="00AA6350" w:rsidP="00121979">
            <w:pPr>
              <w:jc w:val="both"/>
              <w:rPr>
                <w:b/>
              </w:rPr>
            </w:pPr>
            <w:r w:rsidRPr="00C27C40">
              <w:t xml:space="preserve"> 2.Посиделки для детей и родителей </w:t>
            </w:r>
            <w:r w:rsidRPr="00C8697D">
              <w:t>«Егорьев день».</w:t>
            </w:r>
          </w:p>
        </w:tc>
      </w:tr>
    </w:tbl>
    <w:p w:rsidR="00AA6350" w:rsidRDefault="00AA6350" w:rsidP="00C75D72">
      <w:pPr>
        <w:shd w:val="clear" w:color="auto" w:fill="FFFFFF"/>
        <w:jc w:val="both"/>
      </w:pPr>
    </w:p>
    <w:p w:rsidR="00AA6350" w:rsidRDefault="00AA6350" w:rsidP="00C75D72">
      <w:pPr>
        <w:jc w:val="center"/>
        <w:rPr>
          <w:b/>
          <w:sz w:val="28"/>
          <w:szCs w:val="28"/>
        </w:rPr>
      </w:pPr>
      <w:r w:rsidRPr="00FA3832">
        <w:rPr>
          <w:b/>
          <w:sz w:val="28"/>
          <w:szCs w:val="28"/>
        </w:rPr>
        <w:t>Деятельность семейного клуба «Русская изба» развивается по двум направлениям:</w:t>
      </w:r>
    </w:p>
    <w:p w:rsidR="00AA6350" w:rsidRPr="00FA3832" w:rsidRDefault="00AA6350" w:rsidP="00C75D72">
      <w:pPr>
        <w:jc w:val="center"/>
        <w:rPr>
          <w:b/>
          <w:sz w:val="28"/>
          <w:szCs w:val="28"/>
        </w:rPr>
      </w:pPr>
    </w:p>
    <w:p w:rsidR="00AA6350" w:rsidRDefault="00AA6350" w:rsidP="00C75D72">
      <w:pPr>
        <w:jc w:val="both"/>
        <w:rPr>
          <w:sz w:val="28"/>
          <w:szCs w:val="28"/>
        </w:rPr>
      </w:pPr>
      <w:r w:rsidRPr="008F57B6">
        <w:rPr>
          <w:sz w:val="28"/>
          <w:szCs w:val="28"/>
        </w:rPr>
        <w:t xml:space="preserve">1.Творческо-досуговое - это направление реализуется через участие родителей в подготовке календарных народных праздников, выставок детского творчества, ярмарок и посиделок, мини- спектаклей народного театра. </w:t>
      </w:r>
    </w:p>
    <w:p w:rsidR="00AA6350" w:rsidRDefault="00AA6350" w:rsidP="00C75D72">
      <w:pPr>
        <w:jc w:val="both"/>
        <w:rPr>
          <w:sz w:val="28"/>
          <w:szCs w:val="28"/>
        </w:rPr>
      </w:pPr>
      <w:r w:rsidRPr="008F57B6">
        <w:rPr>
          <w:sz w:val="28"/>
          <w:szCs w:val="28"/>
        </w:rPr>
        <w:t xml:space="preserve">2. Наглядно-информационное – просветительская деятельность и вовлечение родителей в изготовление наглядно-методического материала, оформление готовых экспонатов. Члены семьи воспитанников помогают в изготовлении декораций, костюмов к спектаклям, организации выставок, конкурсов, совместных походов, экскурсий. </w:t>
      </w:r>
    </w:p>
    <w:p w:rsidR="00AA6350" w:rsidRDefault="00AA6350" w:rsidP="00C75D72">
      <w:pPr>
        <w:jc w:val="both"/>
        <w:rPr>
          <w:sz w:val="28"/>
          <w:szCs w:val="28"/>
        </w:rPr>
      </w:pPr>
      <w:r w:rsidRPr="008F57B6">
        <w:rPr>
          <w:sz w:val="28"/>
          <w:szCs w:val="28"/>
        </w:rPr>
        <w:t xml:space="preserve">Разработанная нами модель взаимодействия педагогов и родителей, осуществляемая через деятельность клуба, позволила решить следующие задачи: </w:t>
      </w:r>
    </w:p>
    <w:p w:rsidR="00AA6350" w:rsidRDefault="00AA6350" w:rsidP="00C75D72">
      <w:pPr>
        <w:jc w:val="both"/>
        <w:rPr>
          <w:sz w:val="28"/>
          <w:szCs w:val="28"/>
        </w:rPr>
      </w:pPr>
      <w:r w:rsidRPr="008F57B6">
        <w:rPr>
          <w:sz w:val="28"/>
          <w:szCs w:val="28"/>
        </w:rPr>
        <w:t>-преодолеть барьер недоверия родителей к ДОУ, установить доверительные отношения между семьей и ДОУ в процессе деятельности в рамках программы</w:t>
      </w:r>
      <w:r>
        <w:rPr>
          <w:sz w:val="28"/>
          <w:szCs w:val="28"/>
        </w:rPr>
        <w:t>.</w:t>
      </w:r>
    </w:p>
    <w:p w:rsidR="00AA6350" w:rsidRDefault="00AA6350" w:rsidP="00C75D72">
      <w:pPr>
        <w:jc w:val="both"/>
        <w:rPr>
          <w:sz w:val="28"/>
          <w:szCs w:val="28"/>
        </w:rPr>
      </w:pPr>
      <w:r w:rsidRPr="008F57B6">
        <w:rPr>
          <w:sz w:val="28"/>
          <w:szCs w:val="28"/>
        </w:rPr>
        <w:t xml:space="preserve">-сплотить родительский коллектив в решении задач и достижении единой цели; </w:t>
      </w:r>
    </w:p>
    <w:p w:rsidR="00AA6350" w:rsidRDefault="00AA6350" w:rsidP="00C75D72">
      <w:pPr>
        <w:jc w:val="both"/>
        <w:rPr>
          <w:sz w:val="28"/>
          <w:szCs w:val="28"/>
        </w:rPr>
      </w:pPr>
      <w:r w:rsidRPr="008F57B6">
        <w:rPr>
          <w:sz w:val="28"/>
          <w:szCs w:val="28"/>
        </w:rPr>
        <w:t xml:space="preserve">-вовлечь семью в единое образовательное пространство; </w:t>
      </w:r>
    </w:p>
    <w:p w:rsidR="00AA6350" w:rsidRDefault="00AA6350" w:rsidP="00C75D72">
      <w:pPr>
        <w:jc w:val="both"/>
        <w:rPr>
          <w:sz w:val="28"/>
          <w:szCs w:val="28"/>
        </w:rPr>
      </w:pPr>
    </w:p>
    <w:p w:rsidR="00AA6350" w:rsidRDefault="00AA6350" w:rsidP="00C75D72">
      <w:pPr>
        <w:jc w:val="center"/>
        <w:rPr>
          <w:b/>
          <w:sz w:val="28"/>
          <w:szCs w:val="28"/>
        </w:rPr>
      </w:pPr>
      <w:r w:rsidRPr="00887739">
        <w:rPr>
          <w:b/>
          <w:sz w:val="28"/>
          <w:szCs w:val="28"/>
        </w:rPr>
        <w:lastRenderedPageBreak/>
        <w:t>Результатом работы клуба является:</w:t>
      </w:r>
    </w:p>
    <w:p w:rsidR="00AA6350" w:rsidRPr="00887739" w:rsidRDefault="00AA6350" w:rsidP="00C75D72">
      <w:pPr>
        <w:jc w:val="center"/>
        <w:rPr>
          <w:b/>
          <w:sz w:val="28"/>
          <w:szCs w:val="28"/>
        </w:rPr>
      </w:pPr>
    </w:p>
    <w:p w:rsidR="00AA6350" w:rsidRPr="00C75D72" w:rsidRDefault="00AA6350" w:rsidP="00C75D72">
      <w:pPr>
        <w:pStyle w:val="ad"/>
        <w:numPr>
          <w:ilvl w:val="0"/>
          <w:numId w:val="13"/>
        </w:numPr>
        <w:spacing w:after="0" w:line="240" w:lineRule="auto"/>
        <w:jc w:val="both"/>
        <w:rPr>
          <w:rFonts w:ascii="Times New Roman" w:hAnsi="Times New Roman"/>
          <w:sz w:val="28"/>
          <w:szCs w:val="28"/>
          <w:lang w:val="ru-RU"/>
        </w:rPr>
      </w:pPr>
      <w:r w:rsidRPr="00C75D72">
        <w:rPr>
          <w:rFonts w:ascii="Times New Roman" w:hAnsi="Times New Roman"/>
          <w:sz w:val="28"/>
          <w:szCs w:val="28"/>
          <w:lang w:val="ru-RU"/>
        </w:rPr>
        <w:t xml:space="preserve">Создание единого воспитательного образовательно-культурного пространства ДОУ. </w:t>
      </w:r>
    </w:p>
    <w:p w:rsidR="00AA6350" w:rsidRPr="00C75D72" w:rsidRDefault="00AA6350" w:rsidP="00C75D72">
      <w:pPr>
        <w:pStyle w:val="ad"/>
        <w:numPr>
          <w:ilvl w:val="0"/>
          <w:numId w:val="13"/>
        </w:numPr>
        <w:spacing w:after="0" w:line="240" w:lineRule="auto"/>
        <w:jc w:val="both"/>
        <w:rPr>
          <w:rFonts w:ascii="Times New Roman" w:hAnsi="Times New Roman"/>
          <w:sz w:val="28"/>
          <w:szCs w:val="28"/>
          <w:lang w:val="ru-RU"/>
        </w:rPr>
      </w:pPr>
      <w:r w:rsidRPr="00C75D72">
        <w:rPr>
          <w:rFonts w:ascii="Times New Roman" w:hAnsi="Times New Roman"/>
          <w:sz w:val="28"/>
          <w:szCs w:val="28"/>
          <w:lang w:val="ru-RU"/>
        </w:rPr>
        <w:t>Повышение педагогической и общей культуры педагогов и родителей.</w:t>
      </w:r>
    </w:p>
    <w:p w:rsidR="00AA6350" w:rsidRPr="00C75D72" w:rsidRDefault="00AA6350" w:rsidP="00C75D72">
      <w:pPr>
        <w:pStyle w:val="ad"/>
        <w:numPr>
          <w:ilvl w:val="0"/>
          <w:numId w:val="13"/>
        </w:numPr>
        <w:spacing w:after="0" w:line="240" w:lineRule="auto"/>
        <w:jc w:val="both"/>
        <w:rPr>
          <w:rFonts w:ascii="Times New Roman" w:hAnsi="Times New Roman"/>
          <w:sz w:val="28"/>
          <w:szCs w:val="28"/>
          <w:lang w:val="ru-RU"/>
        </w:rPr>
      </w:pPr>
      <w:r w:rsidRPr="00C75D72">
        <w:rPr>
          <w:rFonts w:ascii="Times New Roman" w:hAnsi="Times New Roman"/>
          <w:sz w:val="28"/>
          <w:szCs w:val="28"/>
          <w:lang w:val="ru-RU"/>
        </w:rPr>
        <w:t xml:space="preserve">Приобщение родителей к участию в жизни ДОУ через поиск и внедрение наиболее эффективных форм работы с детьми (совместная деятельность детей и взрослых, знакомство с народной педагогикой.) </w:t>
      </w:r>
    </w:p>
    <w:p w:rsidR="00AA6350" w:rsidRPr="00C75D72" w:rsidRDefault="00AA6350" w:rsidP="00C75D72">
      <w:pPr>
        <w:pStyle w:val="ad"/>
        <w:numPr>
          <w:ilvl w:val="0"/>
          <w:numId w:val="13"/>
        </w:numPr>
        <w:spacing w:after="0" w:line="240" w:lineRule="auto"/>
        <w:jc w:val="both"/>
        <w:rPr>
          <w:rFonts w:ascii="Times New Roman" w:hAnsi="Times New Roman"/>
          <w:sz w:val="28"/>
          <w:szCs w:val="28"/>
          <w:lang w:val="ru-RU"/>
        </w:rPr>
      </w:pPr>
      <w:r w:rsidRPr="00C75D72">
        <w:rPr>
          <w:rFonts w:ascii="Times New Roman" w:hAnsi="Times New Roman"/>
          <w:sz w:val="28"/>
          <w:szCs w:val="28"/>
          <w:lang w:val="ru-RU"/>
        </w:rPr>
        <w:t>Развитие позитивных детско-родительских взаимоотношений и взаимоотношений педагогов и родителей.</w:t>
      </w:r>
    </w:p>
    <w:p w:rsidR="00AA6350" w:rsidRDefault="00AA6350" w:rsidP="00C75D72">
      <w:pPr>
        <w:shd w:val="clear" w:color="auto" w:fill="FFFFFF"/>
        <w:jc w:val="both"/>
      </w:pPr>
    </w:p>
    <w:p w:rsidR="00AA6350" w:rsidRPr="00887739" w:rsidRDefault="00AA6350" w:rsidP="00C75D72">
      <w:pPr>
        <w:shd w:val="clear" w:color="auto" w:fill="FFFFFF"/>
        <w:jc w:val="center"/>
        <w:rPr>
          <w:b/>
          <w:sz w:val="28"/>
          <w:szCs w:val="28"/>
        </w:rPr>
      </w:pPr>
      <w:r w:rsidRPr="00887739">
        <w:rPr>
          <w:b/>
          <w:sz w:val="28"/>
          <w:szCs w:val="28"/>
        </w:rPr>
        <w:t>Рекомендации для музыкальных руководителей и воспитателей</w:t>
      </w:r>
    </w:p>
    <w:p w:rsidR="00AA6350" w:rsidRDefault="00AA6350" w:rsidP="00C75D72">
      <w:pPr>
        <w:shd w:val="clear" w:color="auto" w:fill="FFFFFF"/>
        <w:jc w:val="center"/>
        <w:rPr>
          <w:b/>
          <w:sz w:val="28"/>
          <w:szCs w:val="28"/>
        </w:rPr>
      </w:pPr>
      <w:r w:rsidRPr="00887739">
        <w:rPr>
          <w:b/>
          <w:sz w:val="28"/>
          <w:szCs w:val="28"/>
        </w:rPr>
        <w:t>Методы и приёмы музыкального воспитания:</w:t>
      </w:r>
    </w:p>
    <w:p w:rsidR="00AA6350" w:rsidRPr="00887739" w:rsidRDefault="00AA6350" w:rsidP="00C75D72">
      <w:pPr>
        <w:shd w:val="clear" w:color="auto" w:fill="FFFFFF"/>
        <w:jc w:val="center"/>
        <w:rPr>
          <w:b/>
          <w:sz w:val="28"/>
          <w:szCs w:val="28"/>
        </w:rPr>
      </w:pPr>
    </w:p>
    <w:p w:rsidR="00AA6350" w:rsidRDefault="00AA6350" w:rsidP="00C75D72">
      <w:pPr>
        <w:shd w:val="clear" w:color="auto" w:fill="FFFFFF"/>
        <w:jc w:val="both"/>
        <w:rPr>
          <w:sz w:val="28"/>
          <w:szCs w:val="28"/>
        </w:rPr>
      </w:pPr>
      <w:r w:rsidRPr="00887739">
        <w:rPr>
          <w:b/>
          <w:i/>
          <w:sz w:val="28"/>
          <w:szCs w:val="28"/>
        </w:rPr>
        <w:t xml:space="preserve"> Наглядный, словесный, практический</w:t>
      </w:r>
      <w:r w:rsidRPr="00887739">
        <w:rPr>
          <w:sz w:val="28"/>
          <w:szCs w:val="28"/>
        </w:rPr>
        <w:t xml:space="preserve"> - традиционные методы носят развивающий характер, побуждают детей к проявлениям различных форм двигательной, речевой, эстетической активности. Каждый из этих трёх методов применяется с нарастанием сложности определённой проблемы: от прямого воздействия (исполнение, объяснение, иллюстрация) через закрепление упражнения (воспроизводящие и творческие), создание поисковых ситуаций (показ вариантов выполнения задания) к самостоятельному поиску детьми способов деятельности. </w:t>
      </w:r>
    </w:p>
    <w:p w:rsidR="00AA6350" w:rsidRDefault="00AA6350" w:rsidP="00C75D72">
      <w:pPr>
        <w:shd w:val="clear" w:color="auto" w:fill="FFFFFF"/>
        <w:jc w:val="both"/>
        <w:rPr>
          <w:sz w:val="28"/>
          <w:szCs w:val="28"/>
        </w:rPr>
      </w:pPr>
      <w:r>
        <w:rPr>
          <w:sz w:val="28"/>
          <w:szCs w:val="28"/>
        </w:rPr>
        <w:tab/>
      </w:r>
      <w:r w:rsidRPr="00887739">
        <w:rPr>
          <w:sz w:val="28"/>
          <w:szCs w:val="28"/>
        </w:rPr>
        <w:t xml:space="preserve">Созданию проблемных ситуаций способствуют приёмы, побуждающие к поиску аналогий, обобщению. Они формируют музыкальное мышление детей, способность к элементарным суждениям, оценкам, развивают творческое воображение, интерес к музыке. </w:t>
      </w:r>
    </w:p>
    <w:p w:rsidR="00AA6350" w:rsidRDefault="00AA6350" w:rsidP="00C75D72">
      <w:pPr>
        <w:shd w:val="clear" w:color="auto" w:fill="FFFFFF"/>
        <w:jc w:val="both"/>
        <w:rPr>
          <w:sz w:val="28"/>
          <w:szCs w:val="28"/>
        </w:rPr>
      </w:pPr>
      <w:r>
        <w:rPr>
          <w:sz w:val="28"/>
          <w:szCs w:val="28"/>
        </w:rPr>
        <w:t xml:space="preserve">     </w:t>
      </w:r>
    </w:p>
    <w:p w:rsidR="00AA6350" w:rsidRDefault="00AA6350" w:rsidP="00C75D72">
      <w:pPr>
        <w:shd w:val="clear" w:color="auto" w:fill="FFFFFF"/>
        <w:jc w:val="both"/>
        <w:rPr>
          <w:sz w:val="28"/>
          <w:szCs w:val="28"/>
        </w:rPr>
      </w:pPr>
    </w:p>
    <w:p w:rsidR="00AA6350" w:rsidRDefault="00AA6350" w:rsidP="00C75D72">
      <w:pPr>
        <w:shd w:val="clear" w:color="auto" w:fill="FFFFFF"/>
        <w:jc w:val="both"/>
        <w:rPr>
          <w:sz w:val="28"/>
          <w:szCs w:val="28"/>
        </w:rPr>
      </w:pPr>
    </w:p>
    <w:p w:rsidR="00AA6350" w:rsidRDefault="00AA6350" w:rsidP="00C75D72">
      <w:pPr>
        <w:shd w:val="clear" w:color="auto" w:fill="FFFFFF"/>
        <w:jc w:val="both"/>
        <w:rPr>
          <w:sz w:val="28"/>
          <w:szCs w:val="28"/>
        </w:rPr>
      </w:pPr>
    </w:p>
    <w:p w:rsidR="00AA6350" w:rsidRDefault="00AA6350" w:rsidP="00C75D72">
      <w:pPr>
        <w:shd w:val="clear" w:color="auto" w:fill="FFFFFF"/>
        <w:jc w:val="both"/>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Default="00AA6350" w:rsidP="00C75D72">
      <w:pPr>
        <w:shd w:val="clear" w:color="auto" w:fill="FFFFFF"/>
        <w:jc w:val="right"/>
        <w:rPr>
          <w:sz w:val="28"/>
          <w:szCs w:val="28"/>
        </w:rPr>
      </w:pPr>
    </w:p>
    <w:p w:rsidR="00AA6350" w:rsidRPr="00C75D72" w:rsidRDefault="00AA6350" w:rsidP="003D0F11">
      <w:pPr>
        <w:shd w:val="clear" w:color="auto" w:fill="FFFFFF"/>
        <w:rPr>
          <w:sz w:val="28"/>
          <w:szCs w:val="28"/>
        </w:rPr>
      </w:pPr>
    </w:p>
    <w:sectPr w:rsidR="00AA6350" w:rsidRPr="00C75D72" w:rsidSect="007536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FD" w:rsidRDefault="008727FD" w:rsidP="00241A8B">
      <w:r>
        <w:separator/>
      </w:r>
    </w:p>
  </w:endnote>
  <w:endnote w:type="continuationSeparator" w:id="0">
    <w:p w:rsidR="008727FD" w:rsidRDefault="008727FD" w:rsidP="002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7C" w:rsidRDefault="00DE1B7C" w:rsidP="00462F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1B7C" w:rsidRDefault="00DE1B7C" w:rsidP="00462F9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7C" w:rsidRDefault="00DE1B7C" w:rsidP="00462F9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31BCE">
      <w:rPr>
        <w:rStyle w:val="a9"/>
        <w:noProof/>
      </w:rPr>
      <w:t>2</w:t>
    </w:r>
    <w:r>
      <w:rPr>
        <w:rStyle w:val="a9"/>
      </w:rPr>
      <w:fldChar w:fldCharType="end"/>
    </w:r>
  </w:p>
  <w:p w:rsidR="00DE1B7C" w:rsidRDefault="00DE1B7C" w:rsidP="00462F9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FD" w:rsidRDefault="008727FD" w:rsidP="00241A8B">
      <w:r>
        <w:separator/>
      </w:r>
    </w:p>
  </w:footnote>
  <w:footnote w:type="continuationSeparator" w:id="0">
    <w:p w:rsidR="008727FD" w:rsidRDefault="008727FD" w:rsidP="00241A8B">
      <w:r>
        <w:continuationSeparator/>
      </w:r>
    </w:p>
  </w:footnote>
  <w:footnote w:id="1">
    <w:p w:rsidR="00DE1B7C" w:rsidRDefault="00DE1B7C" w:rsidP="00FC49C1">
      <w:pPr>
        <w:pStyle w:val="aa"/>
        <w:jc w:val="both"/>
      </w:pPr>
      <w:r>
        <w:rPr>
          <w:rStyle w:val="ac"/>
        </w:rPr>
        <w:footnoteRef/>
      </w:r>
      <w:r>
        <w:rPr>
          <w:sz w:val="28"/>
          <w:szCs w:val="28"/>
        </w:rPr>
        <w:t>ФГОС ДО.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9CB"/>
    <w:multiLevelType w:val="multilevel"/>
    <w:tmpl w:val="773CC062"/>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11442192"/>
    <w:multiLevelType w:val="hybridMultilevel"/>
    <w:tmpl w:val="34F4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183D89"/>
    <w:multiLevelType w:val="hybridMultilevel"/>
    <w:tmpl w:val="C4300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349B1"/>
    <w:multiLevelType w:val="multilevel"/>
    <w:tmpl w:val="DC02DC1C"/>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62A31BD"/>
    <w:multiLevelType w:val="hybridMultilevel"/>
    <w:tmpl w:val="58D8C7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6743602"/>
    <w:multiLevelType w:val="hybridMultilevel"/>
    <w:tmpl w:val="B49EBE68"/>
    <w:lvl w:ilvl="0" w:tplc="B2F2978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68997250"/>
    <w:multiLevelType w:val="hybridMultilevel"/>
    <w:tmpl w:val="85848C40"/>
    <w:lvl w:ilvl="0" w:tplc="CEC287E2">
      <w:start w:val="1"/>
      <w:numFmt w:val="bullet"/>
      <w:lvlText w:val="-"/>
      <w:lvlJc w:val="left"/>
      <w:pPr>
        <w:tabs>
          <w:tab w:val="num" w:pos="360"/>
        </w:tabs>
        <w:ind w:left="360" w:hanging="360"/>
      </w:pPr>
      <w:rPr>
        <w:rFonts w:ascii="Courier New" w:hAnsi="Courier New" w:hint="default"/>
      </w:rPr>
    </w:lvl>
    <w:lvl w:ilvl="1" w:tplc="C148682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CD18BF"/>
    <w:multiLevelType w:val="hybridMultilevel"/>
    <w:tmpl w:val="323A2208"/>
    <w:lvl w:ilvl="0" w:tplc="02C0CFCA">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6B7B0BD5"/>
    <w:multiLevelType w:val="hybridMultilevel"/>
    <w:tmpl w:val="1CC4E8F8"/>
    <w:lvl w:ilvl="0" w:tplc="CEC287E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16456"/>
    <w:multiLevelType w:val="hybridMultilevel"/>
    <w:tmpl w:val="285EF05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76C3786C"/>
    <w:multiLevelType w:val="multilevel"/>
    <w:tmpl w:val="773CC062"/>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77315C8C"/>
    <w:multiLevelType w:val="hybridMultilevel"/>
    <w:tmpl w:val="3DAA26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E1C4AF0"/>
    <w:multiLevelType w:val="hybridMultilevel"/>
    <w:tmpl w:val="D6D068DE"/>
    <w:lvl w:ilvl="0" w:tplc="0FFA6C36">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
  </w:num>
  <w:num w:numId="2">
    <w:abstractNumId w:val="6"/>
  </w:num>
  <w:num w:numId="3">
    <w:abstractNumId w:val="10"/>
  </w:num>
  <w:num w:numId="4">
    <w:abstractNumId w:val="7"/>
  </w:num>
  <w:num w:numId="5">
    <w:abstractNumId w:val="3"/>
  </w:num>
  <w:num w:numId="6">
    <w:abstractNumId w:val="11"/>
  </w:num>
  <w:num w:numId="7">
    <w:abstractNumId w:val="9"/>
  </w:num>
  <w:num w:numId="8">
    <w:abstractNumId w:val="4"/>
  </w:num>
  <w:num w:numId="9">
    <w:abstractNumId w:val="12"/>
  </w:num>
  <w:num w:numId="10">
    <w:abstractNumId w:val="5"/>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8"/>
    <w:rsid w:val="00013FCD"/>
    <w:rsid w:val="000171AF"/>
    <w:rsid w:val="0003684F"/>
    <w:rsid w:val="00043348"/>
    <w:rsid w:val="00045908"/>
    <w:rsid w:val="00054B59"/>
    <w:rsid w:val="00070B92"/>
    <w:rsid w:val="00071243"/>
    <w:rsid w:val="000750E5"/>
    <w:rsid w:val="000856C7"/>
    <w:rsid w:val="000B1BCA"/>
    <w:rsid w:val="000B25B7"/>
    <w:rsid w:val="000B60D5"/>
    <w:rsid w:val="000C0F06"/>
    <w:rsid w:val="00105048"/>
    <w:rsid w:val="00107AFF"/>
    <w:rsid w:val="00121979"/>
    <w:rsid w:val="0012533A"/>
    <w:rsid w:val="00130EA7"/>
    <w:rsid w:val="00137894"/>
    <w:rsid w:val="00141568"/>
    <w:rsid w:val="00151259"/>
    <w:rsid w:val="001557CB"/>
    <w:rsid w:val="00156198"/>
    <w:rsid w:val="00157536"/>
    <w:rsid w:val="00162EE8"/>
    <w:rsid w:val="001703EC"/>
    <w:rsid w:val="001738D7"/>
    <w:rsid w:val="001866EF"/>
    <w:rsid w:val="001936C7"/>
    <w:rsid w:val="00195D96"/>
    <w:rsid w:val="001A65D5"/>
    <w:rsid w:val="001C306D"/>
    <w:rsid w:val="001D0B68"/>
    <w:rsid w:val="001F0618"/>
    <w:rsid w:val="002331CE"/>
    <w:rsid w:val="00233357"/>
    <w:rsid w:val="00241A8B"/>
    <w:rsid w:val="00251F21"/>
    <w:rsid w:val="00264AC4"/>
    <w:rsid w:val="00275C94"/>
    <w:rsid w:val="00280307"/>
    <w:rsid w:val="0028067F"/>
    <w:rsid w:val="00281068"/>
    <w:rsid w:val="00284CB0"/>
    <w:rsid w:val="00294BC5"/>
    <w:rsid w:val="002E3EF5"/>
    <w:rsid w:val="00316CCF"/>
    <w:rsid w:val="00353D06"/>
    <w:rsid w:val="003714C9"/>
    <w:rsid w:val="0038188E"/>
    <w:rsid w:val="003845CE"/>
    <w:rsid w:val="00387303"/>
    <w:rsid w:val="003A0E39"/>
    <w:rsid w:val="003D0F11"/>
    <w:rsid w:val="003E5C7E"/>
    <w:rsid w:val="00420DF2"/>
    <w:rsid w:val="00427680"/>
    <w:rsid w:val="00427DF1"/>
    <w:rsid w:val="00436AB8"/>
    <w:rsid w:val="004444D8"/>
    <w:rsid w:val="00462F90"/>
    <w:rsid w:val="004803E6"/>
    <w:rsid w:val="0048444D"/>
    <w:rsid w:val="00493B11"/>
    <w:rsid w:val="004A1B8D"/>
    <w:rsid w:val="004B000A"/>
    <w:rsid w:val="004B2803"/>
    <w:rsid w:val="004B40AD"/>
    <w:rsid w:val="00504EC4"/>
    <w:rsid w:val="00513692"/>
    <w:rsid w:val="00514505"/>
    <w:rsid w:val="005172C9"/>
    <w:rsid w:val="00517E4D"/>
    <w:rsid w:val="00522E0B"/>
    <w:rsid w:val="00531683"/>
    <w:rsid w:val="00537BD6"/>
    <w:rsid w:val="005532F2"/>
    <w:rsid w:val="0056755E"/>
    <w:rsid w:val="00580E5A"/>
    <w:rsid w:val="00594EB1"/>
    <w:rsid w:val="005A7448"/>
    <w:rsid w:val="005B0443"/>
    <w:rsid w:val="005C0A32"/>
    <w:rsid w:val="005C441A"/>
    <w:rsid w:val="005C4B30"/>
    <w:rsid w:val="005D5628"/>
    <w:rsid w:val="005E3F7F"/>
    <w:rsid w:val="005F1266"/>
    <w:rsid w:val="00600D8D"/>
    <w:rsid w:val="00614C4A"/>
    <w:rsid w:val="00635457"/>
    <w:rsid w:val="00643552"/>
    <w:rsid w:val="00646BCD"/>
    <w:rsid w:val="00655D08"/>
    <w:rsid w:val="00663E49"/>
    <w:rsid w:val="006A7C53"/>
    <w:rsid w:val="006B0577"/>
    <w:rsid w:val="006C0F4A"/>
    <w:rsid w:val="006C36F1"/>
    <w:rsid w:val="006D1F80"/>
    <w:rsid w:val="006D72DA"/>
    <w:rsid w:val="00702616"/>
    <w:rsid w:val="00704909"/>
    <w:rsid w:val="00705EE5"/>
    <w:rsid w:val="00706A4D"/>
    <w:rsid w:val="00714470"/>
    <w:rsid w:val="007227F0"/>
    <w:rsid w:val="00725BC5"/>
    <w:rsid w:val="00732DA9"/>
    <w:rsid w:val="007536E0"/>
    <w:rsid w:val="00767D74"/>
    <w:rsid w:val="007A56C0"/>
    <w:rsid w:val="007D3462"/>
    <w:rsid w:val="007D5CC4"/>
    <w:rsid w:val="007E17A0"/>
    <w:rsid w:val="00816264"/>
    <w:rsid w:val="00824671"/>
    <w:rsid w:val="00827E1A"/>
    <w:rsid w:val="00841CFD"/>
    <w:rsid w:val="00847567"/>
    <w:rsid w:val="008514DD"/>
    <w:rsid w:val="0086747D"/>
    <w:rsid w:val="008703C3"/>
    <w:rsid w:val="008727FD"/>
    <w:rsid w:val="00877D45"/>
    <w:rsid w:val="00887739"/>
    <w:rsid w:val="008A008F"/>
    <w:rsid w:val="008A186E"/>
    <w:rsid w:val="008B6F7E"/>
    <w:rsid w:val="008C0595"/>
    <w:rsid w:val="008C3152"/>
    <w:rsid w:val="008E3DC2"/>
    <w:rsid w:val="008E476E"/>
    <w:rsid w:val="008F57B6"/>
    <w:rsid w:val="00904E90"/>
    <w:rsid w:val="009319E4"/>
    <w:rsid w:val="00931F1C"/>
    <w:rsid w:val="009364BE"/>
    <w:rsid w:val="00944C89"/>
    <w:rsid w:val="00956C4A"/>
    <w:rsid w:val="00966BE2"/>
    <w:rsid w:val="009755A4"/>
    <w:rsid w:val="00984AD4"/>
    <w:rsid w:val="009860CE"/>
    <w:rsid w:val="00987230"/>
    <w:rsid w:val="009A4E07"/>
    <w:rsid w:val="009A7632"/>
    <w:rsid w:val="009B2D58"/>
    <w:rsid w:val="009B54A7"/>
    <w:rsid w:val="009B761C"/>
    <w:rsid w:val="009C2A43"/>
    <w:rsid w:val="009C3F27"/>
    <w:rsid w:val="009E05BE"/>
    <w:rsid w:val="009F5285"/>
    <w:rsid w:val="00A018A7"/>
    <w:rsid w:val="00A1665F"/>
    <w:rsid w:val="00A230F1"/>
    <w:rsid w:val="00A24A25"/>
    <w:rsid w:val="00A31BCE"/>
    <w:rsid w:val="00A363FB"/>
    <w:rsid w:val="00A4553B"/>
    <w:rsid w:val="00A636C5"/>
    <w:rsid w:val="00A7578C"/>
    <w:rsid w:val="00A96F9B"/>
    <w:rsid w:val="00A97697"/>
    <w:rsid w:val="00AA6350"/>
    <w:rsid w:val="00AB5C06"/>
    <w:rsid w:val="00AD118B"/>
    <w:rsid w:val="00AD488B"/>
    <w:rsid w:val="00AE4BB6"/>
    <w:rsid w:val="00AE7D21"/>
    <w:rsid w:val="00AF742F"/>
    <w:rsid w:val="00B07FAE"/>
    <w:rsid w:val="00B214CD"/>
    <w:rsid w:val="00B25901"/>
    <w:rsid w:val="00B3445F"/>
    <w:rsid w:val="00B37385"/>
    <w:rsid w:val="00B4309F"/>
    <w:rsid w:val="00B562A3"/>
    <w:rsid w:val="00B71351"/>
    <w:rsid w:val="00B74C2B"/>
    <w:rsid w:val="00B84788"/>
    <w:rsid w:val="00BB4772"/>
    <w:rsid w:val="00BC085E"/>
    <w:rsid w:val="00BC3770"/>
    <w:rsid w:val="00BE3703"/>
    <w:rsid w:val="00BF3788"/>
    <w:rsid w:val="00C27C40"/>
    <w:rsid w:val="00C367E3"/>
    <w:rsid w:val="00C402F5"/>
    <w:rsid w:val="00C460D8"/>
    <w:rsid w:val="00C51B9C"/>
    <w:rsid w:val="00C57936"/>
    <w:rsid w:val="00C706F9"/>
    <w:rsid w:val="00C75D72"/>
    <w:rsid w:val="00C7732F"/>
    <w:rsid w:val="00C8697D"/>
    <w:rsid w:val="00CA0F23"/>
    <w:rsid w:val="00CA3C1E"/>
    <w:rsid w:val="00CB2275"/>
    <w:rsid w:val="00CD18C7"/>
    <w:rsid w:val="00CD1FC3"/>
    <w:rsid w:val="00CD285D"/>
    <w:rsid w:val="00CD7F10"/>
    <w:rsid w:val="00CE7955"/>
    <w:rsid w:val="00CF6F76"/>
    <w:rsid w:val="00D02665"/>
    <w:rsid w:val="00D053E6"/>
    <w:rsid w:val="00D14341"/>
    <w:rsid w:val="00D1679E"/>
    <w:rsid w:val="00D214D1"/>
    <w:rsid w:val="00D22A36"/>
    <w:rsid w:val="00D36E8C"/>
    <w:rsid w:val="00D430E7"/>
    <w:rsid w:val="00D72C89"/>
    <w:rsid w:val="00D84EA7"/>
    <w:rsid w:val="00D86AE2"/>
    <w:rsid w:val="00D87A38"/>
    <w:rsid w:val="00D9539D"/>
    <w:rsid w:val="00DB0A17"/>
    <w:rsid w:val="00DB1856"/>
    <w:rsid w:val="00DB5BEB"/>
    <w:rsid w:val="00DB6304"/>
    <w:rsid w:val="00DC5293"/>
    <w:rsid w:val="00DE1B7C"/>
    <w:rsid w:val="00DF208D"/>
    <w:rsid w:val="00DF3034"/>
    <w:rsid w:val="00E039A8"/>
    <w:rsid w:val="00E13686"/>
    <w:rsid w:val="00E21FFD"/>
    <w:rsid w:val="00E25144"/>
    <w:rsid w:val="00E37FC3"/>
    <w:rsid w:val="00E428B6"/>
    <w:rsid w:val="00E5453E"/>
    <w:rsid w:val="00E7085D"/>
    <w:rsid w:val="00E70D31"/>
    <w:rsid w:val="00E75AF5"/>
    <w:rsid w:val="00E8537D"/>
    <w:rsid w:val="00EA3E86"/>
    <w:rsid w:val="00EE1A96"/>
    <w:rsid w:val="00F0663F"/>
    <w:rsid w:val="00F153A2"/>
    <w:rsid w:val="00F2693F"/>
    <w:rsid w:val="00F46F68"/>
    <w:rsid w:val="00F532EA"/>
    <w:rsid w:val="00F624D7"/>
    <w:rsid w:val="00F62736"/>
    <w:rsid w:val="00F6314C"/>
    <w:rsid w:val="00F90CF7"/>
    <w:rsid w:val="00F9399B"/>
    <w:rsid w:val="00F968C7"/>
    <w:rsid w:val="00FA3832"/>
    <w:rsid w:val="00FA75C5"/>
    <w:rsid w:val="00FA77EC"/>
    <w:rsid w:val="00FB6789"/>
    <w:rsid w:val="00FC49C1"/>
    <w:rsid w:val="00FD2180"/>
    <w:rsid w:val="00FE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28626B5"/>
  <w15:docId w15:val="{7C3F6F70-DEC9-4C94-9429-FBB72B25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8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1A8B"/>
    <w:pPr>
      <w:suppressAutoHyphens/>
      <w:spacing w:before="100" w:after="100"/>
    </w:pPr>
    <w:rPr>
      <w:lang w:eastAsia="ar-SA"/>
    </w:rPr>
  </w:style>
  <w:style w:type="paragraph" w:styleId="a4">
    <w:name w:val="No Spacing"/>
    <w:uiPriority w:val="99"/>
    <w:qFormat/>
    <w:rsid w:val="00241A8B"/>
    <w:pPr>
      <w:suppressAutoHyphens/>
    </w:pPr>
    <w:rPr>
      <w:rFonts w:ascii="Times New Roman" w:eastAsia="Times New Roman" w:hAnsi="Times New Roman"/>
      <w:sz w:val="24"/>
      <w:szCs w:val="24"/>
      <w:lang w:eastAsia="ar-SA"/>
    </w:rPr>
  </w:style>
  <w:style w:type="paragraph" w:styleId="a5">
    <w:name w:val="header"/>
    <w:basedOn w:val="a"/>
    <w:link w:val="a6"/>
    <w:uiPriority w:val="99"/>
    <w:rsid w:val="00241A8B"/>
    <w:pPr>
      <w:tabs>
        <w:tab w:val="center" w:pos="4677"/>
        <w:tab w:val="right" w:pos="9355"/>
      </w:tabs>
      <w:suppressAutoHyphens/>
    </w:pPr>
    <w:rPr>
      <w:rFonts w:eastAsia="Calibri"/>
      <w:lang w:eastAsia="ar-SA"/>
    </w:rPr>
  </w:style>
  <w:style w:type="character" w:customStyle="1" w:styleId="a6">
    <w:name w:val="Верхний колонтитул Знак"/>
    <w:link w:val="a5"/>
    <w:uiPriority w:val="99"/>
    <w:locked/>
    <w:rsid w:val="00241A8B"/>
    <w:rPr>
      <w:rFonts w:ascii="Times New Roman" w:hAnsi="Times New Roman" w:cs="Times New Roman"/>
      <w:sz w:val="24"/>
      <w:szCs w:val="24"/>
      <w:lang w:eastAsia="ar-SA" w:bidi="ar-SA"/>
    </w:rPr>
  </w:style>
  <w:style w:type="paragraph" w:styleId="a7">
    <w:name w:val="footer"/>
    <w:basedOn w:val="a"/>
    <w:link w:val="a8"/>
    <w:uiPriority w:val="99"/>
    <w:rsid w:val="00241A8B"/>
    <w:pPr>
      <w:tabs>
        <w:tab w:val="center" w:pos="4677"/>
        <w:tab w:val="right" w:pos="9355"/>
      </w:tabs>
      <w:suppressAutoHyphens/>
    </w:pPr>
    <w:rPr>
      <w:rFonts w:eastAsia="Calibri"/>
      <w:lang w:eastAsia="ar-SA"/>
    </w:rPr>
  </w:style>
  <w:style w:type="character" w:customStyle="1" w:styleId="a8">
    <w:name w:val="Нижний колонтитул Знак"/>
    <w:link w:val="a7"/>
    <w:uiPriority w:val="99"/>
    <w:locked/>
    <w:rsid w:val="00241A8B"/>
    <w:rPr>
      <w:rFonts w:ascii="Times New Roman" w:hAnsi="Times New Roman" w:cs="Times New Roman"/>
      <w:sz w:val="24"/>
      <w:szCs w:val="24"/>
      <w:lang w:eastAsia="ar-SA" w:bidi="ar-SA"/>
    </w:rPr>
  </w:style>
  <w:style w:type="character" w:styleId="a9">
    <w:name w:val="page number"/>
    <w:uiPriority w:val="99"/>
    <w:rsid w:val="00241A8B"/>
    <w:rPr>
      <w:rFonts w:cs="Times New Roman"/>
    </w:rPr>
  </w:style>
  <w:style w:type="paragraph" w:styleId="aa">
    <w:name w:val="footnote text"/>
    <w:basedOn w:val="a"/>
    <w:link w:val="ab"/>
    <w:uiPriority w:val="99"/>
    <w:rsid w:val="00241A8B"/>
    <w:pPr>
      <w:suppressAutoHyphens/>
    </w:pPr>
    <w:rPr>
      <w:rFonts w:eastAsia="Calibri"/>
      <w:sz w:val="20"/>
      <w:szCs w:val="20"/>
      <w:lang w:eastAsia="ar-SA"/>
    </w:rPr>
  </w:style>
  <w:style w:type="character" w:customStyle="1" w:styleId="ab">
    <w:name w:val="Текст сноски Знак"/>
    <w:link w:val="aa"/>
    <w:uiPriority w:val="99"/>
    <w:locked/>
    <w:rsid w:val="00241A8B"/>
    <w:rPr>
      <w:rFonts w:ascii="Times New Roman" w:hAnsi="Times New Roman" w:cs="Times New Roman"/>
      <w:sz w:val="20"/>
      <w:szCs w:val="20"/>
      <w:lang w:eastAsia="ar-SA" w:bidi="ar-SA"/>
    </w:rPr>
  </w:style>
  <w:style w:type="character" w:styleId="ac">
    <w:name w:val="footnote reference"/>
    <w:uiPriority w:val="99"/>
    <w:rsid w:val="00241A8B"/>
    <w:rPr>
      <w:rFonts w:cs="Times New Roman"/>
      <w:vertAlign w:val="superscript"/>
    </w:rPr>
  </w:style>
  <w:style w:type="paragraph" w:styleId="HTML">
    <w:name w:val="HTML Preformatted"/>
    <w:basedOn w:val="a"/>
    <w:link w:val="HTML0"/>
    <w:uiPriority w:val="99"/>
    <w:rsid w:val="0024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241A8B"/>
    <w:rPr>
      <w:rFonts w:ascii="Courier New" w:hAnsi="Courier New" w:cs="Courier New"/>
      <w:sz w:val="20"/>
      <w:szCs w:val="20"/>
      <w:lang w:eastAsia="ru-RU"/>
    </w:rPr>
  </w:style>
  <w:style w:type="paragraph" w:styleId="ad">
    <w:name w:val="List Paragraph"/>
    <w:basedOn w:val="a"/>
    <w:uiPriority w:val="99"/>
    <w:qFormat/>
    <w:rsid w:val="00241A8B"/>
    <w:pPr>
      <w:spacing w:after="200" w:line="276" w:lineRule="auto"/>
      <w:ind w:left="720"/>
      <w:contextualSpacing/>
    </w:pPr>
    <w:rPr>
      <w:rFonts w:ascii="Cambria" w:eastAsia="Calibri" w:hAnsi="Cambria"/>
      <w:sz w:val="22"/>
      <w:szCs w:val="22"/>
      <w:lang w:val="en-US" w:eastAsia="en-US"/>
    </w:rPr>
  </w:style>
  <w:style w:type="character" w:customStyle="1" w:styleId="apple-converted-space">
    <w:name w:val="apple-converted-space"/>
    <w:uiPriority w:val="99"/>
    <w:rsid w:val="00241A8B"/>
  </w:style>
  <w:style w:type="character" w:styleId="ae">
    <w:name w:val="Hyperlink"/>
    <w:uiPriority w:val="99"/>
    <w:rsid w:val="00241A8B"/>
    <w:rPr>
      <w:rFonts w:cs="Times New Roman"/>
      <w:color w:val="0000FF"/>
      <w:u w:val="single"/>
    </w:rPr>
  </w:style>
  <w:style w:type="table" w:styleId="af">
    <w:name w:val="Table Grid"/>
    <w:basedOn w:val="a1"/>
    <w:uiPriority w:val="99"/>
    <w:rsid w:val="00B4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rsid w:val="00FC49C1"/>
    <w:rPr>
      <w:rFonts w:eastAsia="Calibri"/>
      <w:sz w:val="20"/>
      <w:szCs w:val="20"/>
    </w:rPr>
  </w:style>
  <w:style w:type="character" w:customStyle="1" w:styleId="af1">
    <w:name w:val="Текст концевой сноски Знак"/>
    <w:link w:val="af0"/>
    <w:uiPriority w:val="99"/>
    <w:semiHidden/>
    <w:locked/>
    <w:rsid w:val="00FC49C1"/>
    <w:rPr>
      <w:rFonts w:ascii="Times New Roman" w:hAnsi="Times New Roman" w:cs="Times New Roman"/>
      <w:sz w:val="20"/>
      <w:szCs w:val="20"/>
      <w:lang w:eastAsia="ru-RU"/>
    </w:rPr>
  </w:style>
  <w:style w:type="character" w:styleId="af2">
    <w:name w:val="endnote reference"/>
    <w:uiPriority w:val="99"/>
    <w:semiHidden/>
    <w:rsid w:val="00FC49C1"/>
    <w:rPr>
      <w:rFonts w:cs="Times New Roman"/>
      <w:vertAlign w:val="superscript"/>
    </w:rPr>
  </w:style>
  <w:style w:type="paragraph" w:styleId="af3">
    <w:name w:val="Balloon Text"/>
    <w:basedOn w:val="a"/>
    <w:link w:val="af4"/>
    <w:uiPriority w:val="99"/>
    <w:semiHidden/>
    <w:unhideWhenUsed/>
    <w:rsid w:val="0038188E"/>
    <w:rPr>
      <w:rFonts w:ascii="Tahoma" w:hAnsi="Tahoma" w:cs="Tahoma"/>
      <w:sz w:val="16"/>
      <w:szCs w:val="16"/>
    </w:rPr>
  </w:style>
  <w:style w:type="character" w:customStyle="1" w:styleId="af4">
    <w:name w:val="Текст выноски Знак"/>
    <w:basedOn w:val="a0"/>
    <w:link w:val="af3"/>
    <w:uiPriority w:val="99"/>
    <w:semiHidden/>
    <w:rsid w:val="003818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26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9D73E-3404-48E1-B17C-3A69D04C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12291</Words>
  <Characters>70063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2022-02-09T02:42:00Z</cp:lastPrinted>
  <dcterms:created xsi:type="dcterms:W3CDTF">2022-02-09T04:36:00Z</dcterms:created>
  <dcterms:modified xsi:type="dcterms:W3CDTF">2022-02-09T04:36:00Z</dcterms:modified>
</cp:coreProperties>
</file>