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A0" w:rsidRDefault="003F58C1" w:rsidP="00BB311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>«</w:t>
      </w:r>
      <w:r w:rsidR="00D779A0" w:rsidRPr="003F58C1">
        <w:rPr>
          <w:rFonts w:ascii="Verdana" w:eastAsia="Times New Roman" w:hAnsi="Verdana" w:cs="Times New Roman"/>
          <w:b/>
          <w:bCs/>
          <w:sz w:val="32"/>
          <w:szCs w:val="32"/>
        </w:rPr>
        <w:t>ВЛИЯНИЕ РОДИТЕЛЬСКИХ УСТАНОВОК НА РАЗВИТИЕ ДЕТЕЙ</w:t>
      </w:r>
      <w:r>
        <w:rPr>
          <w:rFonts w:ascii="Verdana" w:eastAsia="Times New Roman" w:hAnsi="Verdana" w:cs="Times New Roman"/>
          <w:b/>
          <w:bCs/>
          <w:sz w:val="32"/>
          <w:szCs w:val="32"/>
        </w:rPr>
        <w:t>».</w:t>
      </w:r>
    </w:p>
    <w:p w:rsidR="003F58C1" w:rsidRPr="003F58C1" w:rsidRDefault="003F58C1" w:rsidP="00BB311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>(консультация для родителей)</w:t>
      </w:r>
      <w:bookmarkStart w:id="0" w:name="_GoBack"/>
      <w:bookmarkEnd w:id="0"/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В душевной жизни человека, в его неосознаваемой сфере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ребенка играют родительские установки. Бесспорно, родители — самые значимые и любимые для ребенка люди. Авторитет, особенно на ранних этапах психоэмоционального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 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 охраняющих человека, являются пословицы и поговорки, сказки и басни с мудрым адаптационным смыслом, где добро побеждает зло, а мудрость — глупость.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</w:t>
      </w:r>
      <w:r w:rsidRPr="003F58C1">
        <w:rPr>
          <w:sz w:val="28"/>
          <w:szCs w:val="28"/>
        </w:rPr>
        <w:lastRenderedPageBreak/>
        <w:t>могут иметь для личности ребенка и научитесь выдвигать положительные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D779A0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Проанализируйте, какие оценки и установки вы даете своим детям. 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</w:p>
    <w:p w:rsidR="003F58C1" w:rsidRPr="003F58C1" w:rsidRDefault="003F58C1" w:rsidP="00BB311E">
      <w:pPr>
        <w:jc w:val="both"/>
        <w:rPr>
          <w:b/>
          <w:sz w:val="28"/>
          <w:szCs w:val="28"/>
        </w:rPr>
      </w:pPr>
      <w:r w:rsidRPr="003F58C1">
        <w:rPr>
          <w:b/>
          <w:sz w:val="28"/>
          <w:szCs w:val="28"/>
        </w:rPr>
        <w:t xml:space="preserve">Негативные установки  </w:t>
      </w:r>
      <w:r>
        <w:rPr>
          <w:b/>
          <w:sz w:val="28"/>
          <w:szCs w:val="28"/>
        </w:rPr>
        <w:t xml:space="preserve">                                                     </w:t>
      </w:r>
      <w:r w:rsidRPr="003F58C1">
        <w:rPr>
          <w:b/>
          <w:sz w:val="28"/>
          <w:szCs w:val="28"/>
        </w:rPr>
        <w:t xml:space="preserve"> Позитивные установки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3"/>
        <w:gridCol w:w="2922"/>
        <w:gridCol w:w="3128"/>
      </w:tblGrid>
      <w:tr w:rsidR="00D779A0" w:rsidRPr="00D779A0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B31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СКАЗАВ ТАК: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B31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D779A0" w:rsidRDefault="00D779A0" w:rsidP="00BB31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779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И  ВОВРЕМЯ  ИСПРАВЬТЕСЬ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«Горе ты мое!»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«Счастье мое, радость моя!»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«Я люблю тебя всегда и любым! Но твой поступок меня расстроил»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«Плакса-вакса, нытик!»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Сдерживание эмоций, внутренняя озлобленность, тревожность, глубокое переживание даже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незначительных проблем, повышенное эмоциональное напряжение, страхи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«Поплачь, будет легче...»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«Никого не бойся, никому не уступай, всем давай сдачу!»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«Держи себя в руках, уважай людей!»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 твоего ума дело!..»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«А ты как думаешь?..»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«Одевайся теплее, заболеешь!»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Повышенное внимание к своему здоровью, тревожность, страхи, частые простудные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«Будь здоров, закаляйся!»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 кричи так, оглохнуть можно!»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Скрытая агрессивность, повышенное психоэмоциональное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напряжение, конфликтность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«Скажи мне на ушко, давай пошепчемся!..»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«Ничего не умеешь делать, неумейка!»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«Попробуй еще, у тебя обязательно получится!»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«Противная девчонка, все </w:t>
            </w: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они  капризули</w:t>
            </w:r>
            <w:proofErr w:type="gramEnd"/>
            <w:r w:rsidRPr="003F58C1">
              <w:rPr>
                <w:rFonts w:eastAsia="Times New Roman"/>
                <w:sz w:val="28"/>
                <w:szCs w:val="28"/>
              </w:rPr>
              <w:t>!»(мальчику о девочке) </w:t>
            </w:r>
          </w:p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«Негодник, все мальчики забияки и драчуны</w:t>
            </w:r>
            <w:proofErr w:type="gramStart"/>
            <w:r w:rsidRPr="003F58C1">
              <w:rPr>
                <w:rFonts w:eastAsia="Times New Roman"/>
                <w:sz w:val="28"/>
                <w:szCs w:val="28"/>
              </w:rPr>
              <w:t>!»(</w:t>
            </w:r>
            <w:proofErr w:type="gramEnd"/>
            <w:r w:rsidRPr="003F58C1">
              <w:rPr>
                <w:rFonts w:eastAsia="Times New Roman"/>
                <w:sz w:val="28"/>
                <w:szCs w:val="28"/>
              </w:rPr>
              <w:t>девочке о мальчике)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Нарушения в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психосексуальном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 развитии, осложнения в будущем 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межполовом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 xml:space="preserve"> общении, трудности в выборе друга противоположного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«Все люди равны, но все мы разные». «Наверное, он (она) еще не научился себя правильно вести»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3F58C1">
              <w:rPr>
                <w:rFonts w:eastAsia="Times New Roman"/>
                <w:sz w:val="28"/>
                <w:szCs w:val="28"/>
              </w:rPr>
              <w:t>Неряха</w:t>
            </w:r>
            <w:proofErr w:type="spellEnd"/>
            <w:r w:rsidRPr="003F58C1">
              <w:rPr>
                <w:rFonts w:eastAsia="Times New Roman"/>
                <w:sz w:val="28"/>
                <w:szCs w:val="28"/>
              </w:rPr>
              <w:t>, грязнуля!»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«Как приятно на тебя смотреть, когда ты чист и аккуратен!»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Нарушения взаимоотношений с родителями, «уход» от них, скрытность, недоверие; озлобленность, агрессивность.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 xml:space="preserve">«Ах ты, гадкий утенок! И в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кого ты такой некрасивый!»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 xml:space="preserve">Недовольство своей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 xml:space="preserve">«Как ты мне </w:t>
            </w:r>
            <w:r w:rsidRPr="003F58C1">
              <w:rPr>
                <w:rFonts w:eastAsia="Times New Roman"/>
                <w:sz w:val="28"/>
                <w:szCs w:val="28"/>
              </w:rPr>
              <w:lastRenderedPageBreak/>
              <w:t>нравишься!»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lastRenderedPageBreak/>
              <w:t>«Нельзя ничего самому делать, спрашивай разрешения у старших! Поранишься еще»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 «Смелее, ты все можешь сам!» «У тебя все получится!»</w:t>
            </w:r>
          </w:p>
        </w:tc>
      </w:tr>
      <w:tr w:rsidR="00D779A0" w:rsidRPr="003F58C1" w:rsidTr="00D779A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«Всегда ты не вовремя, подожди...»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Отчужденность, скрытность, излишняя самостоятельность, ощущение беззащитности, ненужности, «уход» в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779A0" w:rsidRPr="003F58C1" w:rsidRDefault="00D779A0" w:rsidP="00BB311E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3F58C1">
              <w:rPr>
                <w:rFonts w:eastAsia="Times New Roman"/>
                <w:sz w:val="28"/>
                <w:szCs w:val="28"/>
              </w:rPr>
              <w:t>«Давай я тебе помогу!»</w:t>
            </w:r>
          </w:p>
        </w:tc>
      </w:tr>
    </w:tbl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rFonts w:eastAsia="Times New Roman"/>
          <w:sz w:val="28"/>
          <w:szCs w:val="28"/>
        </w:rPr>
        <w:t>  </w:t>
      </w:r>
      <w:r w:rsidRPr="003F58C1">
        <w:rPr>
          <w:rFonts w:eastAsia="Times New Roman"/>
          <w:sz w:val="28"/>
          <w:szCs w:val="28"/>
        </w:rPr>
        <w:br/>
      </w:r>
      <w:r w:rsidRPr="003F58C1">
        <w:rPr>
          <w:sz w:val="28"/>
          <w:szCs w:val="28"/>
        </w:rPr>
        <w:t xml:space="preserve">Естественно, список установок может быть намного больше. Сказанное, </w:t>
      </w:r>
      <w:proofErr w:type="gramStart"/>
      <w:r w:rsidRPr="003F58C1">
        <w:rPr>
          <w:sz w:val="28"/>
          <w:szCs w:val="28"/>
        </w:rPr>
        <w:t>казалось бы</w:t>
      </w:r>
      <w:proofErr w:type="gramEnd"/>
      <w:r w:rsidRPr="003F58C1">
        <w:rPr>
          <w:sz w:val="28"/>
          <w:szCs w:val="28"/>
        </w:rPr>
        <w:t xml:space="preserve"> невзначай и не со зла, может «всплыть» в будущем и отрицательно повлиять на психоэмоциональное благополучие ребенка, его поведение, а нередко и на его жизненный сценарий.</w:t>
      </w:r>
    </w:p>
    <w:p w:rsidR="00D779A0" w:rsidRPr="003F58C1" w:rsidRDefault="00D779A0" w:rsidP="00BB311E">
      <w:pPr>
        <w:jc w:val="both"/>
        <w:rPr>
          <w:rStyle w:val="a4"/>
          <w:sz w:val="28"/>
          <w:szCs w:val="28"/>
        </w:rPr>
      </w:pPr>
      <w:r w:rsidRPr="003F58C1">
        <w:rPr>
          <w:rStyle w:val="a4"/>
          <w:sz w:val="28"/>
          <w:szCs w:val="28"/>
        </w:rPr>
        <w:t>Как часто вы говорите детям?..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сейчас занят(а)...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Посмотри, что ты натворил!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lastRenderedPageBreak/>
        <w:t> Неправильно! Это надо делать не так...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Когда же ты научишься?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Сколько раз я тебе говорила!..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Нет! Я не могу!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сведешь меня с ума!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ты без меня делал! 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Вечно ты во все лезешь!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Уйди от меня!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D779A0" w:rsidRPr="003F58C1" w:rsidRDefault="00D779A0" w:rsidP="00BB311E">
      <w:pPr>
        <w:jc w:val="both"/>
        <w:rPr>
          <w:b/>
          <w:sz w:val="28"/>
          <w:szCs w:val="28"/>
        </w:rPr>
      </w:pPr>
      <w:r w:rsidRPr="003F58C1">
        <w:rPr>
          <w:b/>
          <w:sz w:val="28"/>
          <w:szCs w:val="28"/>
        </w:rPr>
        <w:t>А эти слова ласкают душу ребенка: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самый любимый!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Ты очень многое можешь!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Спасибо!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мы без тебя делали?!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Садись с нами!..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помогу тебе...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Я радуюсь твоим успехам!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Что бы ни случилось, твой дом — твоя крепость.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>Расскажи мне, что с тобой...</w:t>
      </w:r>
    </w:p>
    <w:p w:rsidR="00D779A0" w:rsidRPr="003F58C1" w:rsidRDefault="00D779A0" w:rsidP="00BB311E">
      <w:pPr>
        <w:jc w:val="both"/>
        <w:rPr>
          <w:sz w:val="28"/>
          <w:szCs w:val="28"/>
        </w:rPr>
      </w:pPr>
      <w:r w:rsidRPr="003F58C1">
        <w:rPr>
          <w:sz w:val="28"/>
          <w:szCs w:val="28"/>
        </w:rPr>
        <w:t xml:space="preserve">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</w:t>
      </w:r>
      <w:r w:rsidRPr="003F58C1">
        <w:rPr>
          <w:sz w:val="28"/>
          <w:szCs w:val="28"/>
        </w:rPr>
        <w:lastRenderedPageBreak/>
        <w:t>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</w:r>
    </w:p>
    <w:p w:rsidR="00AE08F9" w:rsidRPr="003F58C1" w:rsidRDefault="00D779A0" w:rsidP="003F58C1">
      <w:pPr>
        <w:rPr>
          <w:sz w:val="28"/>
          <w:szCs w:val="28"/>
        </w:rPr>
      </w:pPr>
      <w:r w:rsidRPr="003F58C1">
        <w:rPr>
          <w:sz w:val="28"/>
          <w:szCs w:val="28"/>
        </w:rPr>
        <w:t xml:space="preserve">    </w:t>
      </w:r>
    </w:p>
    <w:sectPr w:rsidR="00AE08F9" w:rsidRPr="003F58C1" w:rsidSect="0066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3C9"/>
    <w:multiLevelType w:val="multilevel"/>
    <w:tmpl w:val="EB6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E0983"/>
    <w:multiLevelType w:val="multilevel"/>
    <w:tmpl w:val="CB8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9A0"/>
    <w:rsid w:val="003F58C1"/>
    <w:rsid w:val="00665ED9"/>
    <w:rsid w:val="00AE08F9"/>
    <w:rsid w:val="00BB311E"/>
    <w:rsid w:val="00D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70FA9-41F2-4E33-B080-A450A527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79A0"/>
    <w:rPr>
      <w:b/>
      <w:bCs/>
    </w:rPr>
  </w:style>
  <w:style w:type="character" w:customStyle="1" w:styleId="apple-converted-space">
    <w:name w:val="apple-converted-space"/>
    <w:basedOn w:val="a0"/>
    <w:rsid w:val="00D779A0"/>
  </w:style>
  <w:style w:type="character" w:styleId="a5">
    <w:name w:val="Emphasis"/>
    <w:basedOn w:val="a0"/>
    <w:uiPriority w:val="20"/>
    <w:qFormat/>
    <w:rsid w:val="00D779A0"/>
    <w:rPr>
      <w:i/>
      <w:iCs/>
    </w:rPr>
  </w:style>
  <w:style w:type="paragraph" w:styleId="a6">
    <w:name w:val="No Spacing"/>
    <w:uiPriority w:val="1"/>
    <w:qFormat/>
    <w:rsid w:val="003F5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2014-07-24T12:30:00Z</dcterms:created>
  <dcterms:modified xsi:type="dcterms:W3CDTF">2020-04-30T13:06:00Z</dcterms:modified>
</cp:coreProperties>
</file>