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9A" w:rsidRPr="003B3807" w:rsidRDefault="00917F9A" w:rsidP="003B3807">
      <w:pPr>
        <w:spacing w:after="0"/>
        <w:jc w:val="center"/>
        <w:rPr>
          <w:b/>
          <w:color w:val="FF0000"/>
          <w:sz w:val="28"/>
          <w:szCs w:val="28"/>
        </w:rPr>
      </w:pPr>
      <w:r w:rsidRPr="003B3807">
        <w:rPr>
          <w:b/>
          <w:color w:val="FF0000"/>
          <w:sz w:val="28"/>
          <w:szCs w:val="28"/>
        </w:rPr>
        <w:t>Тема недели:</w:t>
      </w:r>
    </w:p>
    <w:p w:rsidR="00917F9A" w:rsidRPr="003B3807" w:rsidRDefault="00917F9A" w:rsidP="003B3807">
      <w:pPr>
        <w:spacing w:after="0"/>
        <w:jc w:val="center"/>
        <w:rPr>
          <w:b/>
          <w:color w:val="FF0000"/>
          <w:sz w:val="28"/>
          <w:szCs w:val="28"/>
        </w:rPr>
      </w:pPr>
      <w:r w:rsidRPr="003B3807">
        <w:rPr>
          <w:b/>
          <w:color w:val="FF0000"/>
          <w:sz w:val="28"/>
          <w:szCs w:val="28"/>
        </w:rPr>
        <w:t>«Перелётные птицы»</w:t>
      </w:r>
    </w:p>
    <w:p w:rsidR="00917F9A" w:rsidRPr="003B3807" w:rsidRDefault="00917F9A" w:rsidP="003B3807">
      <w:pPr>
        <w:spacing w:after="0"/>
        <w:jc w:val="center"/>
        <w:rPr>
          <w:b/>
          <w:color w:val="FF0000"/>
          <w:sz w:val="28"/>
          <w:szCs w:val="28"/>
        </w:rPr>
      </w:pPr>
      <w:r w:rsidRPr="003B3807">
        <w:rPr>
          <w:b/>
          <w:color w:val="FF0000"/>
          <w:sz w:val="28"/>
          <w:szCs w:val="28"/>
        </w:rPr>
        <w:t>Срок 20.04.2020 по 24.04.2020 г.</w:t>
      </w:r>
    </w:p>
    <w:p w:rsidR="008B6B91" w:rsidRPr="00917F9A" w:rsidRDefault="008B6B91" w:rsidP="008B6B91">
      <w:pPr>
        <w:rPr>
          <w:rFonts w:ascii="Arial Black" w:hAnsi="Arial Black"/>
          <w:sz w:val="24"/>
          <w:szCs w:val="28"/>
        </w:rPr>
      </w:pPr>
      <w:r w:rsidRPr="00917F9A">
        <w:rPr>
          <w:sz w:val="24"/>
          <w:szCs w:val="28"/>
        </w:rPr>
        <w:t xml:space="preserve">1. </w:t>
      </w:r>
      <w:r w:rsidRPr="00917F9A">
        <w:rPr>
          <w:rFonts w:ascii="Arial Black" w:hAnsi="Arial Black"/>
          <w:sz w:val="24"/>
          <w:szCs w:val="28"/>
        </w:rPr>
        <w:t>Побеседовать о птицах:</w:t>
      </w:r>
    </w:p>
    <w:p w:rsidR="008B6B91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>- выучить с ребёнком названия перелётных птиц (грач, скворец, утка, гусь,</w:t>
      </w:r>
      <w:bookmarkStart w:id="0" w:name="_GoBack"/>
      <w:bookmarkEnd w:id="0"/>
      <w:r w:rsidRPr="00917F9A">
        <w:rPr>
          <w:sz w:val="24"/>
          <w:szCs w:val="28"/>
        </w:rPr>
        <w:t xml:space="preserve"> аист, ласточка) и уточнить их отличительные признаки;</w:t>
      </w:r>
    </w:p>
    <w:p w:rsidR="008B6B91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>- повторить основные признаки по которым птицы объединяются в понятие «ПТИЦЫ» (покрыты перьями, имеют крылья и умеют летать, вылупляются из яиц);</w:t>
      </w:r>
    </w:p>
    <w:p w:rsidR="008B6B91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>- уточните, почему птицы называются «ПЕРЕЛЁТНЫМИ» (грач, скворец, утка, гусь, аист, ласточка – это перелётные птицы, потому что улетают на зиму в тёплые края из-за отсутствия корма и холода в наших краях);</w:t>
      </w:r>
    </w:p>
    <w:p w:rsidR="008B6B91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>- объясните ребёнку, что прилёт птиц из тёплых краёв является одной из примет весны.</w:t>
      </w:r>
    </w:p>
    <w:p w:rsidR="004C5970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 xml:space="preserve">2. </w:t>
      </w:r>
      <w:r w:rsidRPr="00917F9A">
        <w:rPr>
          <w:rFonts w:ascii="Arial Black" w:hAnsi="Arial Black"/>
          <w:sz w:val="24"/>
          <w:szCs w:val="28"/>
        </w:rPr>
        <w:t>Понаблюдайте за прилетевшими птицами</w:t>
      </w:r>
      <w:r w:rsidRPr="00917F9A">
        <w:rPr>
          <w:sz w:val="24"/>
          <w:szCs w:val="28"/>
        </w:rPr>
        <w:t xml:space="preserve"> </w:t>
      </w:r>
    </w:p>
    <w:p w:rsidR="008B6B91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>на прогулке в парке или сквере, послушайте их пение. Обратите внимание ребенка на грачиные гнезда и скворечники, около которых суетятся скворцы.</w:t>
      </w:r>
    </w:p>
    <w:p w:rsidR="004C5970" w:rsidRPr="00917F9A" w:rsidRDefault="008B6B91" w:rsidP="008B6B91">
      <w:pPr>
        <w:rPr>
          <w:rFonts w:ascii="Arial Black" w:hAnsi="Arial Black"/>
          <w:sz w:val="24"/>
          <w:szCs w:val="28"/>
        </w:rPr>
      </w:pPr>
      <w:r w:rsidRPr="00917F9A">
        <w:rPr>
          <w:sz w:val="24"/>
          <w:szCs w:val="28"/>
        </w:rPr>
        <w:t xml:space="preserve"> 3. </w:t>
      </w:r>
      <w:r w:rsidRPr="00917F9A">
        <w:rPr>
          <w:rFonts w:ascii="Arial Black" w:hAnsi="Arial Black"/>
          <w:sz w:val="24"/>
          <w:szCs w:val="28"/>
        </w:rPr>
        <w:t>Рассмотрите перелетных птиц на картинках.</w:t>
      </w:r>
    </w:p>
    <w:p w:rsidR="008B6B91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 xml:space="preserve"> Пока</w:t>
      </w:r>
      <w:r w:rsidR="00917F9A">
        <w:rPr>
          <w:sz w:val="24"/>
          <w:szCs w:val="28"/>
        </w:rPr>
        <w:t>жите и назовите вместе с ребенком</w:t>
      </w:r>
      <w:r w:rsidRPr="00917F9A">
        <w:rPr>
          <w:sz w:val="24"/>
          <w:szCs w:val="28"/>
        </w:rPr>
        <w:t xml:space="preserve"> части тела птиц и укажите их назначение: туловище, голова, крылья, хвост, лапки, когти, глаза, клюв; клювом птица клюёт пищу, крылья нужны птице для полёта</w:t>
      </w:r>
    </w:p>
    <w:p w:rsidR="004C5970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 xml:space="preserve">        4. </w:t>
      </w:r>
      <w:r w:rsidRPr="00917F9A">
        <w:rPr>
          <w:rFonts w:ascii="Arial Black" w:hAnsi="Arial Black"/>
          <w:sz w:val="24"/>
          <w:szCs w:val="28"/>
        </w:rPr>
        <w:t>Объяснить значение слов</w:t>
      </w:r>
      <w:r w:rsidRPr="00917F9A">
        <w:rPr>
          <w:sz w:val="24"/>
          <w:szCs w:val="28"/>
        </w:rPr>
        <w:t xml:space="preserve">: </w:t>
      </w:r>
    </w:p>
    <w:p w:rsidR="008B6B91" w:rsidRPr="00917F9A" w:rsidRDefault="00AB701C" w:rsidP="008B6B91">
      <w:pPr>
        <w:rPr>
          <w:sz w:val="24"/>
          <w:szCs w:val="28"/>
        </w:rPr>
      </w:pPr>
      <w:r>
        <w:rPr>
          <w:sz w:val="24"/>
          <w:szCs w:val="28"/>
        </w:rPr>
        <w:t xml:space="preserve">стая (группа птиц, «семья»), </w:t>
      </w:r>
      <w:r w:rsidR="008B6B91" w:rsidRPr="00917F9A">
        <w:rPr>
          <w:sz w:val="24"/>
          <w:szCs w:val="28"/>
        </w:rPr>
        <w:t>гнездо («дом», который птицы сами вьют-строят из веточек, а потом откладывают и высиживают яйца), скворечник («дом» для птиц, который построили люди из досок), птичьи трели (звонкое птичье пение), вить (строить), высиживать (сидеть на яйцах, согревая их теплом своего тела, чтобы вылупились птенцы).</w:t>
      </w:r>
    </w:p>
    <w:p w:rsidR="004C5970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 xml:space="preserve">       </w:t>
      </w:r>
    </w:p>
    <w:p w:rsidR="004C5970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 xml:space="preserve"> 5. </w:t>
      </w:r>
      <w:r w:rsidRPr="00917F9A">
        <w:rPr>
          <w:rFonts w:ascii="Arial Black" w:hAnsi="Arial Black"/>
          <w:sz w:val="24"/>
          <w:szCs w:val="28"/>
        </w:rPr>
        <w:t>Упражнение «Где сидит/стоит птица?»</w:t>
      </w:r>
      <w:r w:rsidRPr="00917F9A">
        <w:rPr>
          <w:sz w:val="24"/>
          <w:szCs w:val="28"/>
        </w:rPr>
        <w:t xml:space="preserve"> </w:t>
      </w:r>
    </w:p>
    <w:p w:rsidR="008B6B91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>(закрепить употребление существительного в предложном падеже с предлогом НА).</w:t>
      </w:r>
    </w:p>
    <w:p w:rsidR="008B6B91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 xml:space="preserve">На листочке бумаги можно нарисовать картинки-подсказки (забор, травка, дерево, ветка дорога, крыша, пень). Взрослый называет перелётную птицы и задаёт </w:t>
      </w:r>
      <w:proofErr w:type="gramStart"/>
      <w:r w:rsidRPr="00917F9A">
        <w:rPr>
          <w:sz w:val="24"/>
          <w:szCs w:val="28"/>
        </w:rPr>
        <w:t xml:space="preserve">вопрос:   </w:t>
      </w:r>
      <w:proofErr w:type="gramEnd"/>
      <w:r w:rsidRPr="00917F9A">
        <w:rPr>
          <w:sz w:val="24"/>
          <w:szCs w:val="28"/>
        </w:rPr>
        <w:t xml:space="preserve"> Где сидит ласточка?</w:t>
      </w:r>
    </w:p>
    <w:p w:rsidR="008B6B91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>Ласточка сидит на крыше.</w:t>
      </w:r>
    </w:p>
    <w:p w:rsidR="008B6B91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>Грач сидит на заборе.</w:t>
      </w:r>
    </w:p>
    <w:p w:rsidR="008B6B91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lastRenderedPageBreak/>
        <w:t>Гусь стоит на дороге.</w:t>
      </w:r>
    </w:p>
    <w:p w:rsidR="008B6B91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>Утка сидит на пне.</w:t>
      </w:r>
    </w:p>
    <w:p w:rsidR="008B6B91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>Скворец сидит на ветке.</w:t>
      </w:r>
    </w:p>
    <w:p w:rsidR="008B6B91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>Аист стоит на траве.</w:t>
      </w:r>
    </w:p>
    <w:p w:rsidR="004C5970" w:rsidRPr="00917F9A" w:rsidRDefault="004C5970" w:rsidP="008B6B91">
      <w:pPr>
        <w:rPr>
          <w:sz w:val="24"/>
          <w:szCs w:val="28"/>
        </w:rPr>
      </w:pPr>
    </w:p>
    <w:p w:rsidR="004C5970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>6</w:t>
      </w:r>
      <w:r w:rsidRPr="00917F9A">
        <w:rPr>
          <w:rFonts w:ascii="Arial Black" w:hAnsi="Arial Black"/>
          <w:sz w:val="24"/>
          <w:szCs w:val="28"/>
        </w:rPr>
        <w:t>. Упражнение «У кого сколько?»</w:t>
      </w:r>
      <w:r w:rsidRPr="00917F9A">
        <w:rPr>
          <w:sz w:val="24"/>
          <w:szCs w:val="28"/>
        </w:rPr>
        <w:t xml:space="preserve"> </w:t>
      </w:r>
    </w:p>
    <w:p w:rsidR="008B6B91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 xml:space="preserve">(закрепляем употребление существительного в родительном падеже и согласование с числительным): </w:t>
      </w:r>
    </w:p>
    <w:p w:rsidR="008B6B91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>Скажи, сколько у ласточки крыльев?           У ласточки два крыла.</w:t>
      </w:r>
    </w:p>
    <w:p w:rsidR="008B6B91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>( лапок, хвостов, голов, клювов, перьев, глаз, когтей)</w:t>
      </w:r>
    </w:p>
    <w:p w:rsidR="004C5970" w:rsidRPr="00917F9A" w:rsidRDefault="008B6B91" w:rsidP="008B6B91">
      <w:pPr>
        <w:rPr>
          <w:rFonts w:ascii="Arial Black" w:hAnsi="Arial Black"/>
          <w:sz w:val="24"/>
          <w:szCs w:val="28"/>
        </w:rPr>
      </w:pPr>
      <w:r w:rsidRPr="00917F9A">
        <w:rPr>
          <w:sz w:val="24"/>
          <w:szCs w:val="28"/>
        </w:rPr>
        <w:t xml:space="preserve">7. </w:t>
      </w:r>
      <w:r w:rsidRPr="00917F9A">
        <w:rPr>
          <w:rFonts w:ascii="Arial Black" w:hAnsi="Arial Black"/>
          <w:sz w:val="24"/>
          <w:szCs w:val="28"/>
        </w:rPr>
        <w:t>Упражнение «Исправь ошибку»</w:t>
      </w:r>
    </w:p>
    <w:p w:rsidR="008B6B91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 xml:space="preserve"> (развитие пространственного восприятия).</w:t>
      </w:r>
    </w:p>
    <w:p w:rsidR="008B6B91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>У ласточки впереди хвост.             Нет, у ласточки впереди голова.</w:t>
      </w:r>
    </w:p>
    <w:p w:rsidR="008B6B91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>У грача сзади клюв.</w:t>
      </w:r>
    </w:p>
    <w:p w:rsidR="008B6B91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>У утки вверху лапы.</w:t>
      </w:r>
    </w:p>
    <w:p w:rsidR="008B6B91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>У гуся внизу крылья.</w:t>
      </w:r>
    </w:p>
    <w:p w:rsidR="008B6B91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>У аиста сбоку хвост.</w:t>
      </w:r>
    </w:p>
    <w:p w:rsidR="004C5970" w:rsidRPr="00917F9A" w:rsidRDefault="004C5970" w:rsidP="008B6B91">
      <w:pPr>
        <w:rPr>
          <w:sz w:val="24"/>
          <w:szCs w:val="28"/>
        </w:rPr>
      </w:pPr>
    </w:p>
    <w:p w:rsidR="008B6B91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 xml:space="preserve">8. </w:t>
      </w:r>
      <w:r w:rsidRPr="00917F9A">
        <w:rPr>
          <w:rFonts w:ascii="Arial Black" w:hAnsi="Arial Black"/>
          <w:sz w:val="24"/>
          <w:szCs w:val="28"/>
        </w:rPr>
        <w:t>Выразительно прочитайте ребенку народную песенку</w:t>
      </w:r>
      <w:r w:rsidRPr="00917F9A">
        <w:rPr>
          <w:sz w:val="24"/>
          <w:szCs w:val="28"/>
        </w:rPr>
        <w:t>. Предложите вместе с вами сделать пальчиковую гимнастику. Выучите с ребёнком текст пальчиковой гимнастики.</w:t>
      </w:r>
    </w:p>
    <w:p w:rsidR="008B6B91" w:rsidRPr="00917F9A" w:rsidRDefault="008B6B91" w:rsidP="008B6B91">
      <w:pPr>
        <w:rPr>
          <w:sz w:val="24"/>
          <w:szCs w:val="28"/>
        </w:rPr>
      </w:pPr>
    </w:p>
    <w:p w:rsidR="008B6B91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>— Ласточка, ласточка,            На каждую строчку большой палец                                                                                                                                                    Милая касаточка,                        «здоровается» дважды с каждым</w:t>
      </w:r>
    </w:p>
    <w:p w:rsidR="008B6B91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 xml:space="preserve">Ты где </w:t>
      </w:r>
      <w:proofErr w:type="gramStart"/>
      <w:r w:rsidRPr="00917F9A">
        <w:rPr>
          <w:sz w:val="24"/>
          <w:szCs w:val="28"/>
        </w:rPr>
        <w:t xml:space="preserve">была,   </w:t>
      </w:r>
      <w:proofErr w:type="gramEnd"/>
      <w:r w:rsidRPr="00917F9A">
        <w:rPr>
          <w:sz w:val="24"/>
          <w:szCs w:val="28"/>
        </w:rPr>
        <w:t xml:space="preserve">                            пальчиком, начиная с указательного,</w:t>
      </w:r>
    </w:p>
    <w:p w:rsidR="008B6B91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>Ты с чем пришла?                сначала на правой, потом на левой руке.</w:t>
      </w:r>
    </w:p>
    <w:p w:rsidR="008B6B91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>—За морем бывала,                                                                                                                                                    Весну добывала.                                                                                                                                                                   Несу, несу Весну-</w:t>
      </w:r>
      <w:proofErr w:type="spellStart"/>
      <w:r w:rsidRPr="00917F9A">
        <w:rPr>
          <w:sz w:val="24"/>
          <w:szCs w:val="28"/>
        </w:rPr>
        <w:t>красну</w:t>
      </w:r>
      <w:proofErr w:type="spellEnd"/>
      <w:r w:rsidRPr="00917F9A">
        <w:rPr>
          <w:sz w:val="24"/>
          <w:szCs w:val="28"/>
        </w:rPr>
        <w:t>!</w:t>
      </w:r>
    </w:p>
    <w:p w:rsidR="008B6B91" w:rsidRPr="00917F9A" w:rsidRDefault="008B6B91" w:rsidP="008B6B91">
      <w:pPr>
        <w:rPr>
          <w:sz w:val="24"/>
          <w:szCs w:val="28"/>
        </w:rPr>
      </w:pPr>
    </w:p>
    <w:p w:rsidR="001B783B" w:rsidRPr="00917F9A" w:rsidRDefault="008B6B91" w:rsidP="008B6B91">
      <w:pPr>
        <w:rPr>
          <w:sz w:val="24"/>
          <w:szCs w:val="28"/>
        </w:rPr>
      </w:pPr>
      <w:r w:rsidRPr="00917F9A">
        <w:rPr>
          <w:sz w:val="24"/>
          <w:szCs w:val="28"/>
        </w:rPr>
        <w:t>9. Прочитайте ребёнку сказку «Гуси-лебеди». Выясните, кто из героев сказки понравился ему и почему, кто помогал девочке в поисках братца.</w:t>
      </w:r>
    </w:p>
    <w:p w:rsidR="008B6B91" w:rsidRPr="004C5970" w:rsidRDefault="00F573C6" w:rsidP="008B6B91">
      <w:pPr>
        <w:rPr>
          <w:sz w:val="28"/>
          <w:szCs w:val="28"/>
        </w:rPr>
      </w:pPr>
      <w:r w:rsidRPr="00F573C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30E0A1A" wp14:editId="7CA68433">
            <wp:simplePos x="0" y="0"/>
            <wp:positionH relativeFrom="column">
              <wp:posOffset>834390</wp:posOffset>
            </wp:positionH>
            <wp:positionV relativeFrom="paragraph">
              <wp:posOffset>135890</wp:posOffset>
            </wp:positionV>
            <wp:extent cx="3524250" cy="3928745"/>
            <wp:effectExtent l="0" t="0" r="0" b="0"/>
            <wp:wrapTight wrapText="bothSides">
              <wp:wrapPolygon edited="0">
                <wp:start x="0" y="0"/>
                <wp:lineTo x="0" y="21471"/>
                <wp:lineTo x="21483" y="21471"/>
                <wp:lineTo x="21483" y="0"/>
                <wp:lineTo x="0" y="0"/>
              </wp:wrapPolygon>
            </wp:wrapTight>
            <wp:docPr id="2" name="Рисунок 2" descr="http://rukadelkino.ru/uploads/posts/2015-03/1425903786_2a51262b66cced52912358502a37a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kadelkino.ru/uploads/posts/2015-03/1425903786_2a51262b66cced52912358502a37a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9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B91" w:rsidRPr="004C5970" w:rsidRDefault="008B6B91" w:rsidP="008B6B91">
      <w:pPr>
        <w:rPr>
          <w:sz w:val="28"/>
          <w:szCs w:val="28"/>
        </w:rPr>
      </w:pPr>
    </w:p>
    <w:p w:rsidR="008B6B91" w:rsidRPr="004C5970" w:rsidRDefault="008B6B91" w:rsidP="008B6B91">
      <w:pPr>
        <w:rPr>
          <w:sz w:val="28"/>
          <w:szCs w:val="28"/>
        </w:rPr>
      </w:pPr>
    </w:p>
    <w:p w:rsidR="008B6B91" w:rsidRPr="004C5970" w:rsidRDefault="008B6B91" w:rsidP="008B6B91">
      <w:pPr>
        <w:rPr>
          <w:sz w:val="28"/>
          <w:szCs w:val="28"/>
        </w:rPr>
      </w:pPr>
    </w:p>
    <w:p w:rsidR="008B6B91" w:rsidRDefault="008B6B91" w:rsidP="008B6B91"/>
    <w:p w:rsidR="008B6B91" w:rsidRDefault="008B6B91" w:rsidP="008B6B91"/>
    <w:p w:rsidR="008B6B91" w:rsidRDefault="008B6B91" w:rsidP="008B6B91"/>
    <w:p w:rsidR="008B6B91" w:rsidRDefault="008B6B91" w:rsidP="008B6B91"/>
    <w:p w:rsidR="008B6B91" w:rsidRDefault="008B6B91" w:rsidP="008B6B91"/>
    <w:p w:rsidR="008B6B91" w:rsidRDefault="008B6B91" w:rsidP="008B6B91"/>
    <w:p w:rsidR="008B6B91" w:rsidRDefault="008B6B91" w:rsidP="008B6B91"/>
    <w:p w:rsidR="008B6B91" w:rsidRDefault="008B6B91" w:rsidP="008B6B91">
      <w:r w:rsidRPr="008B6B91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AAE19C0" wp14:editId="541E9797">
            <wp:simplePos x="0" y="0"/>
            <wp:positionH relativeFrom="column">
              <wp:posOffset>-1044575</wp:posOffset>
            </wp:positionH>
            <wp:positionV relativeFrom="paragraph">
              <wp:posOffset>-728345</wp:posOffset>
            </wp:positionV>
            <wp:extent cx="7515225" cy="10633710"/>
            <wp:effectExtent l="0" t="0" r="9525" b="0"/>
            <wp:wrapTight wrapText="bothSides">
              <wp:wrapPolygon edited="0">
                <wp:start x="0" y="0"/>
                <wp:lineTo x="0" y="21554"/>
                <wp:lineTo x="21573" y="21554"/>
                <wp:lineTo x="21573" y="0"/>
                <wp:lineTo x="0" y="0"/>
              </wp:wrapPolygon>
            </wp:wrapTight>
            <wp:docPr id="1" name="Рисунок 1" descr="http://referatprezent.ucoz.ru/PAPKAVECNA/ap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eratprezent.ucoz.ru/PAPKAVECNA/apr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3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B91" w:rsidRDefault="008B6B91" w:rsidP="008B6B91"/>
    <w:p w:rsidR="008B6B91" w:rsidRDefault="00DF017E" w:rsidP="008B6B91">
      <w:r w:rsidRPr="00DF017E">
        <w:rPr>
          <w:noProof/>
          <w:lang w:eastAsia="ru-RU"/>
        </w:rPr>
        <w:drawing>
          <wp:inline distT="0" distB="0" distL="0" distR="0" wp14:anchorId="23F9585F" wp14:editId="2FC00297">
            <wp:extent cx="5067300" cy="4462396"/>
            <wp:effectExtent l="0" t="0" r="0" b="0"/>
            <wp:docPr id="3" name="Рисунок 3" descr="http://www.detiseti.ru/images/library/tasks/depict/obvod_si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iseti.ru/images/library/tasks/depict/obvod_sin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902" cy="446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91" w:rsidRDefault="008B6B91" w:rsidP="008B6B91"/>
    <w:p w:rsidR="008B6B91" w:rsidRDefault="008B6B91" w:rsidP="008B6B91"/>
    <w:p w:rsidR="008B6B91" w:rsidRDefault="008B6B91" w:rsidP="008B6B91"/>
    <w:p w:rsidR="008B6B91" w:rsidRDefault="008B6B91" w:rsidP="008B6B91"/>
    <w:p w:rsidR="008B6B91" w:rsidRDefault="008B6B91" w:rsidP="008B6B91"/>
    <w:p w:rsidR="008B6B91" w:rsidRDefault="008B6B91" w:rsidP="008B6B91"/>
    <w:p w:rsidR="008B6B91" w:rsidRDefault="008B6B91" w:rsidP="008B6B91"/>
    <w:p w:rsidR="008B6B91" w:rsidRDefault="008B6B91" w:rsidP="008B6B91"/>
    <w:p w:rsidR="00DF017E" w:rsidRDefault="00DF017E" w:rsidP="008B6B91"/>
    <w:p w:rsidR="00DF017E" w:rsidRDefault="00DF017E" w:rsidP="008B6B91"/>
    <w:p w:rsidR="00DF017E" w:rsidRDefault="00DF017E" w:rsidP="008B6B91"/>
    <w:p w:rsidR="00DF017E" w:rsidRDefault="00DF017E" w:rsidP="008B6B91"/>
    <w:p w:rsidR="00DF017E" w:rsidRDefault="00DF017E" w:rsidP="008B6B91"/>
    <w:p w:rsidR="00DF017E" w:rsidRDefault="00DF017E" w:rsidP="008B6B91">
      <w:r w:rsidRPr="00DF017E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F936C0B" wp14:editId="25A4904E">
            <wp:simplePos x="0" y="0"/>
            <wp:positionH relativeFrom="column">
              <wp:posOffset>-184785</wp:posOffset>
            </wp:positionH>
            <wp:positionV relativeFrom="paragraph">
              <wp:posOffset>60960</wp:posOffset>
            </wp:positionV>
            <wp:extent cx="5829300" cy="4619625"/>
            <wp:effectExtent l="0" t="0" r="0" b="9525"/>
            <wp:wrapTight wrapText="bothSides">
              <wp:wrapPolygon edited="0">
                <wp:start x="0" y="0"/>
                <wp:lineTo x="0" y="21555"/>
                <wp:lineTo x="21529" y="21555"/>
                <wp:lineTo x="21529" y="0"/>
                <wp:lineTo x="0" y="0"/>
              </wp:wrapPolygon>
            </wp:wrapTight>
            <wp:docPr id="5" name="Рисунок 5" descr="http://www.playing-field.ru/img/2015/052018/2158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laying-field.ru/img/2015/052018/21587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17E" w:rsidRDefault="00DF017E" w:rsidP="008B6B91"/>
    <w:p w:rsidR="00DF017E" w:rsidRDefault="00DF017E" w:rsidP="008B6B91"/>
    <w:p w:rsidR="00DF017E" w:rsidRDefault="00DF017E" w:rsidP="008B6B91"/>
    <w:p w:rsidR="00DF017E" w:rsidRDefault="00DF017E" w:rsidP="008B6B91"/>
    <w:p w:rsidR="00DF017E" w:rsidRDefault="00DF017E" w:rsidP="008B6B91"/>
    <w:p w:rsidR="00DF017E" w:rsidRDefault="00DF017E" w:rsidP="008B6B91"/>
    <w:p w:rsidR="00DF017E" w:rsidRDefault="00DF017E" w:rsidP="008B6B91"/>
    <w:p w:rsidR="00DF017E" w:rsidRDefault="00DF017E" w:rsidP="008B6B91"/>
    <w:p w:rsidR="00DF017E" w:rsidRDefault="00DF017E" w:rsidP="008B6B91"/>
    <w:p w:rsidR="00DF017E" w:rsidRDefault="00DF017E" w:rsidP="00DF017E">
      <w:r w:rsidRPr="00DF017E"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7881C7C" wp14:editId="1BB9A30E">
            <wp:simplePos x="0" y="0"/>
            <wp:positionH relativeFrom="column">
              <wp:posOffset>-5927090</wp:posOffset>
            </wp:positionH>
            <wp:positionV relativeFrom="paragraph">
              <wp:posOffset>1611630</wp:posOffset>
            </wp:positionV>
            <wp:extent cx="5940425" cy="4455160"/>
            <wp:effectExtent l="0" t="0" r="3175" b="254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6" name="Рисунок 6" descr="http://www.detyamimamam.ru/fails/load1/1609-zabavnaya-i-smeshnaya-p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tyamimamam.ru/fails/load1/1609-zabavnaya-i-smeshnaya-pt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017E" w:rsidSect="0091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91"/>
    <w:rsid w:val="001B783B"/>
    <w:rsid w:val="00215B10"/>
    <w:rsid w:val="003B3807"/>
    <w:rsid w:val="004C5970"/>
    <w:rsid w:val="008B6B91"/>
    <w:rsid w:val="00917F9A"/>
    <w:rsid w:val="00AB701C"/>
    <w:rsid w:val="00BA5952"/>
    <w:rsid w:val="00DF017E"/>
    <w:rsid w:val="00F5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617DE-4199-4EDF-9870-0C5B4DF5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11CE-6846-475E-9384-0F1D2D50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ADMIN</cp:lastModifiedBy>
  <cp:revision>4</cp:revision>
  <dcterms:created xsi:type="dcterms:W3CDTF">2020-05-01T04:41:00Z</dcterms:created>
  <dcterms:modified xsi:type="dcterms:W3CDTF">2020-05-01T05:42:00Z</dcterms:modified>
</cp:coreProperties>
</file>