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60" w:rsidRDefault="000C2B60" w:rsidP="000C2B60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0070C0"/>
          <w:sz w:val="28"/>
          <w:szCs w:val="28"/>
        </w:rPr>
      </w:pPr>
    </w:p>
    <w:p w:rsidR="00B152EF" w:rsidRPr="002A3892" w:rsidRDefault="00B152EF" w:rsidP="00DE0E55">
      <w:pPr>
        <w:pStyle w:val="a7"/>
        <w:jc w:val="center"/>
        <w:rPr>
          <w:rFonts w:ascii="Times New Roman" w:hAnsi="Times New Roman" w:cs="Times New Roman"/>
          <w:b/>
          <w:bCs/>
          <w:color w:val="1F14F8"/>
          <w:sz w:val="28"/>
          <w:szCs w:val="28"/>
        </w:rPr>
      </w:pPr>
      <w:r w:rsidRPr="000C2B60">
        <w:rPr>
          <w:rStyle w:val="a4"/>
          <w:rFonts w:ascii="Times New Roman" w:hAnsi="Times New Roman" w:cs="Times New Roman"/>
          <w:color w:val="1F14F8"/>
          <w:sz w:val="28"/>
          <w:szCs w:val="28"/>
        </w:rPr>
        <w:t>Тема</w:t>
      </w:r>
      <w:r w:rsidR="00996A9C" w:rsidRPr="000C2B60">
        <w:rPr>
          <w:rStyle w:val="a4"/>
          <w:rFonts w:ascii="Times New Roman" w:hAnsi="Times New Roman" w:cs="Times New Roman"/>
          <w:color w:val="1F14F8"/>
          <w:sz w:val="28"/>
          <w:szCs w:val="28"/>
        </w:rPr>
        <w:t xml:space="preserve"> недели</w:t>
      </w:r>
      <w:r w:rsidR="006657FB" w:rsidRPr="000C2B60">
        <w:rPr>
          <w:rStyle w:val="a4"/>
          <w:rFonts w:ascii="Times New Roman" w:hAnsi="Times New Roman" w:cs="Times New Roman"/>
          <w:color w:val="1F14F8"/>
          <w:sz w:val="28"/>
          <w:szCs w:val="28"/>
        </w:rPr>
        <w:t>:</w:t>
      </w:r>
      <w:r w:rsidRPr="000C2B60">
        <w:rPr>
          <w:rStyle w:val="a4"/>
          <w:rFonts w:ascii="Times New Roman" w:hAnsi="Times New Roman" w:cs="Times New Roman"/>
          <w:color w:val="1F14F8"/>
          <w:sz w:val="28"/>
          <w:szCs w:val="28"/>
        </w:rPr>
        <w:t xml:space="preserve"> «Почта</w:t>
      </w:r>
      <w:r w:rsidR="002A3892">
        <w:rPr>
          <w:rStyle w:val="a4"/>
          <w:rFonts w:ascii="Times New Roman" w:hAnsi="Times New Roman" w:cs="Times New Roman"/>
          <w:color w:val="1F14F8"/>
          <w:sz w:val="28"/>
          <w:szCs w:val="28"/>
        </w:rPr>
        <w:t>»</w:t>
      </w:r>
    </w:p>
    <w:p w:rsidR="00040D99" w:rsidRPr="00B53D53" w:rsidRDefault="00DE0E55" w:rsidP="00B53D5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DE0E55">
        <w:rPr>
          <w:rFonts w:ascii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1390650" cy="1238797"/>
            <wp:effectExtent l="19050" t="0" r="0" b="0"/>
            <wp:docPr id="8" name="Рисунок 2" descr="C:\Users\Christina\Desktop\почтовый я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Desktop\почтовый ящ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285" r="4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D53" w:rsidRPr="00B53D53">
        <w:rPr>
          <w:sz w:val="28"/>
          <w:szCs w:val="28"/>
        </w:rPr>
        <w:t xml:space="preserve">       </w:t>
      </w:r>
      <w:r w:rsidR="00B53D53">
        <w:rPr>
          <w:sz w:val="28"/>
          <w:szCs w:val="28"/>
        </w:rPr>
        <w:t xml:space="preserve">                                                                      </w:t>
      </w:r>
      <w:r w:rsidRPr="00B53D53">
        <w:rPr>
          <w:sz w:val="28"/>
          <w:szCs w:val="28"/>
          <w:u w:val="single"/>
        </w:rPr>
        <w:t>р</w:t>
      </w:r>
      <w:r w:rsidR="00040D99" w:rsidRPr="00B53D53">
        <w:rPr>
          <w:sz w:val="28"/>
          <w:szCs w:val="28"/>
          <w:u w:val="single"/>
        </w:rPr>
        <w:t>одителям рекомендуется</w:t>
      </w:r>
    </w:p>
    <w:p w:rsidR="00040D99" w:rsidRDefault="00040D99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:rsidR="00B152EF" w:rsidRPr="000C2B60" w:rsidRDefault="00971A49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П</w:t>
      </w:r>
      <w:r w:rsidR="00B152EF" w:rsidRPr="000C2B60">
        <w:rPr>
          <w:rFonts w:ascii="Times New Roman" w:hAnsi="Times New Roman" w:cs="Times New Roman"/>
          <w:color w:val="111111"/>
          <w:sz w:val="28"/>
          <w:szCs w:val="28"/>
        </w:rPr>
        <w:t>оказать реб</w:t>
      </w:r>
      <w:r w:rsidR="000C2B60" w:rsidRPr="000C2B60">
        <w:rPr>
          <w:rFonts w:ascii="Times New Roman" w:hAnsi="Times New Roman" w:cs="Times New Roman"/>
          <w:color w:val="111111"/>
          <w:sz w:val="28"/>
          <w:szCs w:val="28"/>
        </w:rPr>
        <w:t xml:space="preserve">енку корреспонденцию, которую </w:t>
      </w:r>
      <w:r w:rsidR="00B152EF" w:rsidRPr="000C2B60">
        <w:rPr>
          <w:rFonts w:ascii="Times New Roman" w:hAnsi="Times New Roman" w:cs="Times New Roman"/>
          <w:color w:val="111111"/>
          <w:sz w:val="28"/>
          <w:szCs w:val="28"/>
        </w:rPr>
        <w:t xml:space="preserve"> вынимаете из почтового ящика: </w:t>
      </w:r>
      <w:r w:rsidR="00030B90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152EF" w:rsidRPr="000C2B60">
        <w:rPr>
          <w:rFonts w:ascii="Times New Roman" w:hAnsi="Times New Roman" w:cs="Times New Roman"/>
          <w:color w:val="111111"/>
          <w:sz w:val="28"/>
          <w:szCs w:val="28"/>
        </w:rPr>
        <w:t>газеты, журналы, письма, открытки; рассмотреть их с ребёнком;</w:t>
      </w:r>
    </w:p>
    <w:p w:rsidR="00B152EF" w:rsidRPr="000C2B60" w:rsidRDefault="00971A49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п</w:t>
      </w:r>
      <w:r w:rsidR="00B152EF" w:rsidRPr="000C2B60">
        <w:rPr>
          <w:rFonts w:ascii="Times New Roman" w:hAnsi="Times New Roman" w:cs="Times New Roman"/>
          <w:color w:val="111111"/>
          <w:sz w:val="28"/>
          <w:szCs w:val="28"/>
        </w:rPr>
        <w:t>оказать ребенку письмо, почтовую марку, конверт, телеграмму, прочитать, откуда пришло письмо;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- рассказать, как письмо попала в ваш дом из другого города;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- показать, как написанное письмо вкладывают в конверт, запечатывают, пишут адрес на конверте, опустить письмо вместе с ребенком в почтовый ящик;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- показать ребенку посылку;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- рассказать о профессиях работников почты (почтальона, телеграфиста;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-предложить ребенку самостоятельно вынуть из почтового ящика    корреспонденцию и сказать, что пришло по почте;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- вместе с ребенком сходить на почту, где обратить его внимание на труд почтовых работников.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- закрепить знания о средствах связи: телефон, интернет, письмо.</w:t>
      </w:r>
    </w:p>
    <w:p w:rsidR="00750F29" w:rsidRDefault="00750F29" w:rsidP="00ED6C48">
      <w:pPr>
        <w:pStyle w:val="a7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</w:p>
    <w:p w:rsidR="00B152EF" w:rsidRPr="000C2B60" w:rsidRDefault="00B152EF" w:rsidP="00ED6C48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Style w:val="a4"/>
          <w:rFonts w:ascii="Times New Roman" w:hAnsi="Times New Roman" w:cs="Times New Roman"/>
          <w:color w:val="0000FF"/>
          <w:sz w:val="28"/>
          <w:szCs w:val="28"/>
        </w:rPr>
        <w:t>Дидактическая игра «Закончи предложение»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Почтальон принес письмо (кому?) - маме, сестре ... (дательный падеж имен существительных).</w:t>
      </w:r>
      <w:r w:rsidRPr="000C2B60">
        <w:rPr>
          <w:rFonts w:ascii="Times New Roman" w:hAnsi="Times New Roman" w:cs="Times New Roman"/>
          <w:color w:val="111111"/>
          <w:sz w:val="28"/>
          <w:szCs w:val="28"/>
        </w:rPr>
        <w:br/>
        <w:t>Что мы нашли в почтовом ящике? - газету, открытку ... (винительный падеж имен существительных).</w:t>
      </w:r>
      <w:r w:rsidRPr="000C2B60">
        <w:rPr>
          <w:rFonts w:ascii="Times New Roman" w:hAnsi="Times New Roman" w:cs="Times New Roman"/>
          <w:color w:val="111111"/>
          <w:sz w:val="28"/>
          <w:szCs w:val="28"/>
        </w:rPr>
        <w:br/>
        <w:t>Чего не стало в почтовом ящике? - газеты, журнала ... (родительный падеж имен существительных).</w:t>
      </w:r>
    </w:p>
    <w:p w:rsidR="00750F29" w:rsidRDefault="00750F29" w:rsidP="00ED6C48">
      <w:pPr>
        <w:pStyle w:val="a7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</w:p>
    <w:p w:rsidR="00B152EF" w:rsidRPr="000C2B60" w:rsidRDefault="00B152EF" w:rsidP="00ED6C48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Style w:val="a4"/>
          <w:rFonts w:ascii="Times New Roman" w:hAnsi="Times New Roman" w:cs="Times New Roman"/>
          <w:color w:val="0000FF"/>
          <w:sz w:val="28"/>
          <w:szCs w:val="28"/>
        </w:rPr>
        <w:t>Дидактическая игра «Подбери признак»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Открытка (какая?) - праздничная, поздравительная ... .</w:t>
      </w:r>
    </w:p>
    <w:p w:rsidR="00750F29" w:rsidRDefault="00750F29" w:rsidP="00ED6C48">
      <w:pPr>
        <w:pStyle w:val="a7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</w:p>
    <w:p w:rsidR="00B152EF" w:rsidRPr="000C2B60" w:rsidRDefault="00B152EF" w:rsidP="00ED6C48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Style w:val="a4"/>
          <w:rFonts w:ascii="Times New Roman" w:hAnsi="Times New Roman" w:cs="Times New Roman"/>
          <w:color w:val="0000FF"/>
          <w:sz w:val="28"/>
          <w:szCs w:val="28"/>
        </w:rPr>
        <w:t>Дидактическая игра «Подбери родственное слово»</w:t>
      </w:r>
    </w:p>
    <w:p w:rsidR="00750F29" w:rsidRDefault="00B152EF" w:rsidP="00ED6C48">
      <w:pPr>
        <w:pStyle w:val="a7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Почта - почтальон, почтовый, почтамт.</w:t>
      </w:r>
      <w:r w:rsidRPr="000C2B60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B152EF" w:rsidRPr="000C2B60" w:rsidRDefault="00B152EF" w:rsidP="00ED6C48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Style w:val="a4"/>
          <w:rFonts w:ascii="Times New Roman" w:hAnsi="Times New Roman" w:cs="Times New Roman"/>
          <w:color w:val="0000FF"/>
          <w:sz w:val="28"/>
          <w:szCs w:val="28"/>
        </w:rPr>
        <w:t>Дидактическая игра «Подбери предметы к признакам»</w:t>
      </w:r>
    </w:p>
    <w:p w:rsidR="00750F29" w:rsidRDefault="00B152EF" w:rsidP="000C2B60">
      <w:pPr>
        <w:pStyle w:val="a7"/>
        <w:rPr>
          <w:rFonts w:ascii="Times New Roman" w:hAnsi="Times New Roman" w:cs="Times New Roman"/>
          <w:color w:val="0000FF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Почтовый ... (голубь, перевод), почтовая ... (открытка, посылка), почтовое ... (письмо).</w:t>
      </w:r>
      <w:r w:rsidRPr="000C2B6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C2B60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Style w:val="a4"/>
          <w:rFonts w:ascii="Times New Roman" w:hAnsi="Times New Roman" w:cs="Times New Roman"/>
          <w:color w:val="0000FF"/>
          <w:sz w:val="28"/>
          <w:szCs w:val="28"/>
        </w:rPr>
        <w:t>Отгадать загадку.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Заклеили клеем прочно и ко мне прислали срочно.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Я его не пожалею, получу и вмиг расклею. (Письмо, конверт).</w:t>
      </w:r>
    </w:p>
    <w:p w:rsidR="00750F29" w:rsidRDefault="00750F29" w:rsidP="000C2B60">
      <w:pPr>
        <w:pStyle w:val="a7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Style w:val="a4"/>
          <w:rFonts w:ascii="Times New Roman" w:hAnsi="Times New Roman" w:cs="Times New Roman"/>
          <w:color w:val="0000FF"/>
          <w:sz w:val="28"/>
          <w:szCs w:val="28"/>
        </w:rPr>
        <w:t>Игра «Один – много»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Почтальон – почтальоны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Сумка –Газета –Журнал –Письмо –Открытка –Телеграмма –Бандероль –Ящик –Марка –Конверт –</w:t>
      </w:r>
    </w:p>
    <w:p w:rsidR="00750F29" w:rsidRDefault="00750F29" w:rsidP="000C2B60">
      <w:pPr>
        <w:pStyle w:val="a7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Style w:val="a4"/>
          <w:rFonts w:ascii="Times New Roman" w:hAnsi="Times New Roman" w:cs="Times New Roman"/>
          <w:color w:val="0000FF"/>
          <w:sz w:val="28"/>
          <w:szCs w:val="28"/>
        </w:rPr>
        <w:t>Игра «Назови ласково»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Сумка – сумочка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Газета – ; Журнал – ; Письмо – ; Открытка – ; Телеграмма – ; Ящик – ;</w:t>
      </w:r>
    </w:p>
    <w:p w:rsidR="00B152EF" w:rsidRPr="000C2B60" w:rsidRDefault="00B152EF" w:rsidP="000C2B6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0C2B60">
        <w:rPr>
          <w:rFonts w:ascii="Times New Roman" w:hAnsi="Times New Roman" w:cs="Times New Roman"/>
          <w:color w:val="111111"/>
          <w:sz w:val="28"/>
          <w:szCs w:val="28"/>
        </w:rPr>
        <w:t>Конверт –.</w:t>
      </w:r>
    </w:p>
    <w:p w:rsidR="00750F29" w:rsidRDefault="00750F29" w:rsidP="00750F29">
      <w:pPr>
        <w:pStyle w:val="c1"/>
        <w:shd w:val="clear" w:color="auto" w:fill="FFFFFF"/>
        <w:spacing w:before="0" w:beforeAutospacing="0" w:after="0" w:afterAutospacing="0"/>
        <w:ind w:left="-540"/>
        <w:rPr>
          <w:rStyle w:val="a4"/>
          <w:color w:val="0000FF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 xml:space="preserve">        </w:t>
      </w:r>
    </w:p>
    <w:p w:rsidR="00030B90" w:rsidRDefault="00750F29" w:rsidP="00750F29">
      <w:pPr>
        <w:pStyle w:val="c1"/>
        <w:shd w:val="clear" w:color="auto" w:fill="FFFFFF"/>
        <w:spacing w:before="0" w:beforeAutospacing="0" w:after="0" w:afterAutospacing="0"/>
        <w:ind w:left="-540"/>
        <w:rPr>
          <w:rStyle w:val="a4"/>
          <w:b w:val="0"/>
          <w:bCs w:val="0"/>
          <w:color w:val="000000"/>
          <w:sz w:val="36"/>
          <w:szCs w:val="36"/>
        </w:rPr>
      </w:pPr>
      <w:r>
        <w:rPr>
          <w:rStyle w:val="a4"/>
          <w:color w:val="0000FF"/>
          <w:sz w:val="28"/>
          <w:szCs w:val="28"/>
        </w:rPr>
        <w:t xml:space="preserve">        </w:t>
      </w:r>
      <w:r w:rsidR="00B152EF" w:rsidRPr="000C2B60">
        <w:rPr>
          <w:rStyle w:val="a4"/>
          <w:color w:val="0000FF"/>
          <w:sz w:val="28"/>
          <w:szCs w:val="28"/>
        </w:rPr>
        <w:t>Игра «Считай и называй»</w:t>
      </w:r>
      <w:r w:rsidR="00030B90" w:rsidRPr="00030B90">
        <w:rPr>
          <w:rStyle w:val="a4"/>
          <w:b w:val="0"/>
          <w:bCs w:val="0"/>
          <w:color w:val="000000"/>
          <w:sz w:val="36"/>
          <w:szCs w:val="36"/>
        </w:rPr>
        <w:t xml:space="preserve"> </w:t>
      </w:r>
    </w:p>
    <w:p w:rsidR="00030B90" w:rsidRDefault="00030B90" w:rsidP="00030B90">
      <w:pPr>
        <w:pStyle w:val="c1"/>
        <w:shd w:val="clear" w:color="auto" w:fill="FFFFFF"/>
        <w:spacing w:before="0" w:beforeAutospacing="0" w:after="0" w:afterAutospacing="0"/>
        <w:ind w:left="-540"/>
        <w:rPr>
          <w:color w:val="111111"/>
          <w:sz w:val="28"/>
          <w:szCs w:val="28"/>
        </w:rPr>
      </w:pPr>
      <w:r>
        <w:rPr>
          <w:rStyle w:val="a4"/>
          <w:b w:val="0"/>
          <w:bCs w:val="0"/>
          <w:color w:val="000000"/>
          <w:sz w:val="36"/>
          <w:szCs w:val="36"/>
        </w:rPr>
        <w:t xml:space="preserve">      </w:t>
      </w:r>
      <w:r w:rsidRPr="000C2B60">
        <w:rPr>
          <w:color w:val="111111"/>
          <w:sz w:val="28"/>
          <w:szCs w:val="28"/>
        </w:rPr>
        <w:t xml:space="preserve">Посчитай, сколько предметов (одно письмо, одна открытка,  </w:t>
      </w:r>
    </w:p>
    <w:p w:rsidR="00030B90" w:rsidRDefault="00030B90" w:rsidP="00030B90">
      <w:pPr>
        <w:pStyle w:val="c1"/>
        <w:shd w:val="clear" w:color="auto" w:fill="FFFFFF"/>
        <w:spacing w:before="0" w:beforeAutospacing="0" w:after="0" w:afterAutospacing="0"/>
        <w:ind w:left="-540"/>
        <w:jc w:val="center"/>
        <w:rPr>
          <w:color w:val="111111"/>
          <w:sz w:val="28"/>
          <w:szCs w:val="28"/>
        </w:rPr>
      </w:pPr>
    </w:p>
    <w:p w:rsidR="00030B90" w:rsidRPr="00030B90" w:rsidRDefault="00030B90" w:rsidP="00750F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C2B60">
        <w:rPr>
          <w:color w:val="111111"/>
          <w:sz w:val="28"/>
          <w:szCs w:val="28"/>
        </w:rPr>
        <w:t>два письма, две открытки и т.</w:t>
      </w:r>
      <w:r w:rsidR="00750F29">
        <w:rPr>
          <w:color w:val="111111"/>
          <w:sz w:val="28"/>
          <w:szCs w:val="28"/>
        </w:rPr>
        <w:t>д.</w:t>
      </w:r>
      <w:r w:rsidRPr="000C2B60">
        <w:rPr>
          <w:color w:val="111111"/>
          <w:sz w:val="28"/>
          <w:szCs w:val="28"/>
        </w:rPr>
        <w:t>).</w:t>
      </w:r>
    </w:p>
    <w:p w:rsidR="00030B90" w:rsidRPr="00030B90" w:rsidRDefault="00750F29" w:rsidP="00750F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F06CC"/>
          <w:sz w:val="28"/>
          <w:szCs w:val="28"/>
        </w:rPr>
      </w:pPr>
      <w:r>
        <w:rPr>
          <w:rStyle w:val="c5"/>
          <w:b/>
          <w:bCs/>
          <w:color w:val="0F06CC"/>
          <w:sz w:val="28"/>
          <w:szCs w:val="28"/>
        </w:rPr>
        <w:t>Выучите  пальчиковую  гимнастику</w:t>
      </w:r>
      <w:r w:rsidR="00030B90" w:rsidRPr="00750F29">
        <w:rPr>
          <w:rStyle w:val="c5"/>
          <w:b/>
          <w:bCs/>
          <w:color w:val="0F06CC"/>
          <w:sz w:val="28"/>
          <w:szCs w:val="28"/>
        </w:rPr>
        <w:t xml:space="preserve"> «Почта»</w:t>
      </w:r>
      <w:r w:rsidR="00971A49" w:rsidRPr="00750F29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 w:rsidR="00971A49" w:rsidRPr="00971A49">
        <w:rPr>
          <w:color w:val="000000" w:themeColor="text1"/>
          <w:sz w:val="28"/>
          <w:szCs w:val="28"/>
          <w:shd w:val="clear" w:color="auto" w:fill="FFFFFF"/>
        </w:rPr>
        <w:t>( Г. Османова, Л. Позднякова)</w:t>
      </w:r>
    </w:p>
    <w:p w:rsidR="00030B90" w:rsidRDefault="00030B90" w:rsidP="00030B90">
      <w:pPr>
        <w:pStyle w:val="c1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дом приходит почтальон,                       (Соединять одноименные пальцы рук,</w:t>
      </w:r>
    </w:p>
    <w:p w:rsidR="00030B90" w:rsidRDefault="00030B90" w:rsidP="00030B90">
      <w:pPr>
        <w:pStyle w:val="c1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Нам журналы носит он,                           начиная с больших, соприкасаясь</w:t>
      </w:r>
    </w:p>
    <w:p w:rsidR="00030B90" w:rsidRDefault="00030B90" w:rsidP="00030B90">
      <w:pPr>
        <w:pStyle w:val="c1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Телеграммы и газеты,                              подушечками.)</w:t>
      </w:r>
    </w:p>
    <w:p w:rsidR="00030B90" w:rsidRDefault="00030B90" w:rsidP="00030B90">
      <w:pPr>
        <w:pStyle w:val="c1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В письмах от родных приветы.</w:t>
      </w:r>
    </w:p>
    <w:p w:rsidR="00030B90" w:rsidRDefault="00030B90" w:rsidP="00030B90">
      <w:pPr>
        <w:pStyle w:val="c1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Сумку держит на плече,</w:t>
      </w:r>
    </w:p>
    <w:p w:rsidR="00ED6C48" w:rsidRDefault="00030B90" w:rsidP="00971A49">
      <w:pPr>
        <w:pStyle w:val="c1"/>
        <w:shd w:val="clear" w:color="auto" w:fill="FFFFFF"/>
        <w:spacing w:before="0" w:beforeAutospacing="0" w:after="0" w:afterAutospacing="0"/>
        <w:ind w:left="-54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Почтальона знают все.</w:t>
      </w:r>
    </w:p>
    <w:p w:rsidR="00971A49" w:rsidRPr="00971A49" w:rsidRDefault="00971A49" w:rsidP="00971A49">
      <w:pPr>
        <w:pStyle w:val="c1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</w:p>
    <w:p w:rsidR="00ED6C48" w:rsidRPr="00ED6C48" w:rsidRDefault="00ED6C48" w:rsidP="00750F29">
      <w:pPr>
        <w:pStyle w:val="a7"/>
        <w:rPr>
          <w:rStyle w:val="a4"/>
          <w:rFonts w:ascii="Times New Roman" w:hAnsi="Times New Roman" w:cs="Times New Roman"/>
          <w:b w:val="0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Совместно с ребенком сделайте</w:t>
      </w:r>
      <w:r w:rsidRPr="000C2B60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конверт из бумаги</w:t>
      </w: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750F29" w:rsidRDefault="00750F29" w:rsidP="00ED6C48">
      <w:pPr>
        <w:pStyle w:val="a7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</w:p>
    <w:p w:rsidR="00ED6C48" w:rsidRPr="000C2B60" w:rsidRDefault="00ED6C48" w:rsidP="00ED6C48">
      <w:pPr>
        <w:pStyle w:val="a7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Нарисуйте </w:t>
      </w:r>
      <w:r w:rsidRPr="000C2B60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марку</w:t>
      </w:r>
      <w:r w:rsidR="00971A49">
        <w:rPr>
          <w:rStyle w:val="a4"/>
          <w:rFonts w:ascii="Times New Roman" w:hAnsi="Times New Roman" w:cs="Times New Roman"/>
          <w:color w:val="0000FF"/>
          <w:sz w:val="28"/>
          <w:szCs w:val="28"/>
        </w:rPr>
        <w:t>, например «День Победы»</w:t>
      </w:r>
    </w:p>
    <w:p w:rsidR="00ED6C48" w:rsidRDefault="00ED6C48" w:rsidP="000C2B60">
      <w:pPr>
        <w:pStyle w:val="a7"/>
        <w:rPr>
          <w:rFonts w:ascii="Times New Roman" w:hAnsi="Times New Roman" w:cs="Times New Roman"/>
          <w:b/>
          <w:color w:val="0F06CC"/>
          <w:sz w:val="28"/>
          <w:szCs w:val="28"/>
        </w:rPr>
      </w:pPr>
    </w:p>
    <w:p w:rsidR="0069171D" w:rsidRDefault="00B27034" w:rsidP="000C2B60">
      <w:pPr>
        <w:pStyle w:val="a7"/>
        <w:rPr>
          <w:rFonts w:ascii="Times New Roman" w:hAnsi="Times New Roman" w:cs="Times New Roman"/>
          <w:b/>
          <w:color w:val="0F06CC"/>
          <w:sz w:val="28"/>
          <w:szCs w:val="28"/>
        </w:rPr>
      </w:pPr>
      <w:r>
        <w:rPr>
          <w:rFonts w:ascii="Times New Roman" w:hAnsi="Times New Roman" w:cs="Times New Roman"/>
          <w:b/>
          <w:color w:val="0F06CC"/>
          <w:sz w:val="28"/>
          <w:szCs w:val="28"/>
        </w:rPr>
        <w:t>Рассмотрите</w:t>
      </w:r>
      <w:r w:rsidR="0069171D" w:rsidRPr="00ED6C48">
        <w:rPr>
          <w:rFonts w:ascii="Times New Roman" w:hAnsi="Times New Roman" w:cs="Times New Roman"/>
          <w:b/>
          <w:color w:val="0F06CC"/>
          <w:sz w:val="28"/>
          <w:szCs w:val="28"/>
        </w:rPr>
        <w:t xml:space="preserve"> открытки</w:t>
      </w:r>
      <w:r w:rsidR="00B371A7" w:rsidRPr="00ED6C48">
        <w:rPr>
          <w:rFonts w:ascii="Times New Roman" w:hAnsi="Times New Roman" w:cs="Times New Roman"/>
          <w:b/>
          <w:color w:val="0F06CC"/>
          <w:sz w:val="28"/>
          <w:szCs w:val="28"/>
        </w:rPr>
        <w:t>, марки, письма</w:t>
      </w:r>
      <w:bookmarkStart w:id="0" w:name="_GoBack"/>
      <w:bookmarkEnd w:id="0"/>
      <w:r w:rsidR="0069171D" w:rsidRPr="00ED6C48">
        <w:rPr>
          <w:rFonts w:ascii="Times New Roman" w:hAnsi="Times New Roman" w:cs="Times New Roman"/>
          <w:b/>
          <w:color w:val="0F06CC"/>
          <w:sz w:val="28"/>
          <w:szCs w:val="28"/>
        </w:rPr>
        <w:t xml:space="preserve"> из домашнего архива</w:t>
      </w:r>
    </w:p>
    <w:p w:rsidR="00750F29" w:rsidRPr="00ED6C48" w:rsidRDefault="00750F29" w:rsidP="000C2B60">
      <w:pPr>
        <w:pStyle w:val="a7"/>
        <w:rPr>
          <w:rFonts w:ascii="Times New Roman" w:hAnsi="Times New Roman" w:cs="Times New Roman"/>
          <w:b/>
          <w:color w:val="0F06CC"/>
          <w:sz w:val="28"/>
          <w:szCs w:val="28"/>
        </w:rPr>
      </w:pPr>
    </w:p>
    <w:p w:rsidR="00ED6C48" w:rsidRDefault="00197C12" w:rsidP="000C2B60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0C2B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704" cy="1138977"/>
            <wp:effectExtent l="19050" t="0" r="0" b="0"/>
            <wp:docPr id="1" name="Рисунок 1" descr="http://www.mirmarok.ru/edimg/0MF/1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marok.ru/edimg/0MF/13/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9" cy="11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B60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B371A7" w:rsidRPr="000C2B60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0C2B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039297"/>
            <wp:effectExtent l="38100" t="19050" r="28575" b="27503"/>
            <wp:docPr id="2" name="Рисунок 2" descr="https://cs8.livemaster.ru/storage/cc/03/654d8a9cae8ded5f2c917c8317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8.livemaster.ru/storage/cc/03/654d8a9cae8ded5f2c917c8317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25" cy="105086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B371A7" w:rsidRPr="000C2B6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B371A7" w:rsidRPr="000C2B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118658"/>
            <wp:effectExtent l="19050" t="0" r="9525" b="0"/>
            <wp:docPr id="3" name="Рисунок 3" descr="https://www.pervo.ru/uploads/posts/2015-08/1438842147_m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ervo.ru/uploads/posts/2015-08/1438842147_mar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792" t="26641" r="50415" b="39614"/>
                    <a:stretch/>
                  </pic:blipFill>
                  <pic:spPr bwMode="auto">
                    <a:xfrm>
                      <a:off x="0" y="0"/>
                      <a:ext cx="1446766" cy="112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C48" w:rsidRDefault="00ED6C48" w:rsidP="000C2B60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</w:p>
    <w:p w:rsidR="00750F29" w:rsidRDefault="00750F29" w:rsidP="00B27034">
      <w:pPr>
        <w:pStyle w:val="a7"/>
        <w:jc w:val="center"/>
        <w:rPr>
          <w:rFonts w:ascii="Times New Roman" w:hAnsi="Times New Roman" w:cs="Times New Roman"/>
          <w:b/>
          <w:noProof/>
          <w:color w:val="0F06CC"/>
          <w:sz w:val="28"/>
          <w:szCs w:val="28"/>
        </w:rPr>
      </w:pPr>
    </w:p>
    <w:p w:rsidR="00B27034" w:rsidRPr="00B27034" w:rsidRDefault="00952E6E" w:rsidP="00B27034">
      <w:pPr>
        <w:pStyle w:val="a7"/>
        <w:jc w:val="center"/>
        <w:rPr>
          <w:rFonts w:ascii="Times New Roman" w:hAnsi="Times New Roman" w:cs="Times New Roman"/>
          <w:b/>
          <w:color w:val="0F06CC"/>
          <w:sz w:val="28"/>
          <w:szCs w:val="28"/>
        </w:rPr>
      </w:pPr>
      <w:r w:rsidRPr="00B27034">
        <w:rPr>
          <w:rFonts w:ascii="Times New Roman" w:hAnsi="Times New Roman" w:cs="Times New Roman"/>
          <w:b/>
          <w:noProof/>
          <w:color w:val="0F06CC"/>
          <w:sz w:val="28"/>
          <w:szCs w:val="28"/>
        </w:rPr>
        <w:t>Литература :</w:t>
      </w:r>
    </w:p>
    <w:p w:rsidR="00B27034" w:rsidRPr="00B27034" w:rsidRDefault="00952E6E" w:rsidP="000C2B60">
      <w:pPr>
        <w:pStyle w:val="a7"/>
        <w:rPr>
          <w:rFonts w:ascii="Times New Roman" w:hAnsi="Times New Roman" w:cs="Times New Roman"/>
          <w:sz w:val="28"/>
          <w:szCs w:val="28"/>
        </w:rPr>
      </w:pPr>
      <w:r w:rsidRPr="000C2B60">
        <w:rPr>
          <w:rFonts w:ascii="Times New Roman" w:hAnsi="Times New Roman" w:cs="Times New Roman"/>
          <w:sz w:val="28"/>
          <w:szCs w:val="28"/>
        </w:rPr>
        <w:t>1.Теремкова Н.Э. «Логопедические домашние задания для детей 5-7 лет с ОНР. Альбом №4.</w:t>
      </w:r>
    </w:p>
    <w:p w:rsidR="00B27034" w:rsidRDefault="00255D3C" w:rsidP="00B2703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27034" w:rsidRPr="00B27034">
        <w:rPr>
          <w:rFonts w:ascii="Times New Roman" w:hAnsi="Times New Roman" w:cs="Times New Roman"/>
          <w:color w:val="000000" w:themeColor="text1"/>
          <w:sz w:val="28"/>
          <w:szCs w:val="28"/>
        </w:rPr>
        <w:t>«Почта»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С.Я</w:t>
      </w:r>
      <w:r w:rsidRPr="00255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С.Я. Маршак</w:t>
      </w:r>
      <w:r w:rsidRPr="00B2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0E07A9" w:rsidRPr="00B208F4">
          <w:rPr>
            <w:rStyle w:val="a8"/>
            <w:color w:val="0F06CC"/>
          </w:rPr>
          <w:t>http://detochki-doma.ru/marshak-pochta/</w:t>
        </w:r>
      </w:hyperlink>
    </w:p>
    <w:p w:rsidR="000E07A9" w:rsidRDefault="00B27034" w:rsidP="00B2703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7034" w:rsidRPr="00B208F4" w:rsidRDefault="00B208F4" w:rsidP="000F7E6B">
      <w:pPr>
        <w:pStyle w:val="a7"/>
        <w:jc w:val="right"/>
        <w:rPr>
          <w:rFonts w:ascii="Times New Roman" w:hAnsi="Times New Roman" w:cs="Times New Roman"/>
          <w:color w:val="0F06CC"/>
          <w:sz w:val="28"/>
          <w:szCs w:val="28"/>
        </w:rPr>
      </w:pPr>
      <w:r w:rsidRPr="00B208F4">
        <w:rPr>
          <w:rFonts w:ascii="Times New Roman" w:hAnsi="Times New Roman" w:cs="Times New Roman"/>
          <w:color w:val="0F06CC"/>
          <w:sz w:val="28"/>
          <w:szCs w:val="28"/>
        </w:rPr>
        <w:t>учитель-логопед:Руфина Сократовна</w:t>
      </w:r>
    </w:p>
    <w:p w:rsidR="00197C12" w:rsidRDefault="00197C12" w:rsidP="000C2B60">
      <w:pPr>
        <w:pStyle w:val="a7"/>
        <w:rPr>
          <w:rFonts w:ascii="Times New Roman" w:hAnsi="Times New Roman" w:cs="Times New Roman"/>
          <w:color w:val="0F06CC"/>
          <w:sz w:val="28"/>
          <w:szCs w:val="28"/>
        </w:rPr>
      </w:pPr>
    </w:p>
    <w:p w:rsidR="00040D99" w:rsidRDefault="00040D99" w:rsidP="000C2B60">
      <w:pPr>
        <w:pStyle w:val="a7"/>
        <w:rPr>
          <w:rFonts w:ascii="Times New Roman" w:hAnsi="Times New Roman" w:cs="Times New Roman"/>
          <w:color w:val="0F06CC"/>
          <w:sz w:val="28"/>
          <w:szCs w:val="28"/>
        </w:rPr>
      </w:pPr>
    </w:p>
    <w:p w:rsidR="00040D99" w:rsidRPr="00B208F4" w:rsidRDefault="00040D99" w:rsidP="000C2B60">
      <w:pPr>
        <w:pStyle w:val="a7"/>
        <w:rPr>
          <w:rFonts w:ascii="Times New Roman" w:hAnsi="Times New Roman" w:cs="Times New Roman"/>
          <w:color w:val="0F06CC"/>
          <w:sz w:val="28"/>
          <w:szCs w:val="28"/>
        </w:rPr>
      </w:pPr>
    </w:p>
    <w:sectPr w:rsidR="00040D99" w:rsidRPr="00B208F4" w:rsidSect="000C2B60">
      <w:pgSz w:w="11906" w:h="16838"/>
      <w:pgMar w:top="567" w:right="850" w:bottom="1134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34E"/>
    <w:multiLevelType w:val="hybridMultilevel"/>
    <w:tmpl w:val="1A6CF3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1DD"/>
    <w:rsid w:val="00030B90"/>
    <w:rsid w:val="00040D99"/>
    <w:rsid w:val="00080CA0"/>
    <w:rsid w:val="000A2D68"/>
    <w:rsid w:val="000C2B60"/>
    <w:rsid w:val="000E07A9"/>
    <w:rsid w:val="000F7E6B"/>
    <w:rsid w:val="00197C12"/>
    <w:rsid w:val="00233FEF"/>
    <w:rsid w:val="00255D3C"/>
    <w:rsid w:val="002A3892"/>
    <w:rsid w:val="006657FB"/>
    <w:rsid w:val="006767E5"/>
    <w:rsid w:val="006851DD"/>
    <w:rsid w:val="0069171D"/>
    <w:rsid w:val="00750F29"/>
    <w:rsid w:val="007E3E79"/>
    <w:rsid w:val="007F249C"/>
    <w:rsid w:val="009241A3"/>
    <w:rsid w:val="00952E6E"/>
    <w:rsid w:val="00961ABF"/>
    <w:rsid w:val="00971A49"/>
    <w:rsid w:val="00996A9C"/>
    <w:rsid w:val="00A35D55"/>
    <w:rsid w:val="00B152EF"/>
    <w:rsid w:val="00B208F4"/>
    <w:rsid w:val="00B27034"/>
    <w:rsid w:val="00B371A7"/>
    <w:rsid w:val="00B41247"/>
    <w:rsid w:val="00B53D53"/>
    <w:rsid w:val="00DE0E55"/>
    <w:rsid w:val="00ED6C48"/>
    <w:rsid w:val="00F3728D"/>
    <w:rsid w:val="00F7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2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A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2B6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D6C48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B27034"/>
    <w:rPr>
      <w:i/>
      <w:iCs/>
    </w:rPr>
  </w:style>
  <w:style w:type="paragraph" w:customStyle="1" w:styleId="c1">
    <w:name w:val="c1"/>
    <w:basedOn w:val="a"/>
    <w:rsid w:val="0003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0B90"/>
  </w:style>
  <w:style w:type="character" w:customStyle="1" w:styleId="c2">
    <w:name w:val="c2"/>
    <w:basedOn w:val="a0"/>
    <w:rsid w:val="00030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tochki-doma.ru/marshak-poch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A170-F7EE-484E-8E60-083BD274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Christina</cp:lastModifiedBy>
  <cp:revision>9</cp:revision>
  <dcterms:created xsi:type="dcterms:W3CDTF">2019-01-15T18:59:00Z</dcterms:created>
  <dcterms:modified xsi:type="dcterms:W3CDTF">2020-04-30T07:10:00Z</dcterms:modified>
</cp:coreProperties>
</file>