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30" w:rsidRPr="00511E3F" w:rsidRDefault="00A81B6C" w:rsidP="00A81B6C">
      <w:pPr>
        <w:jc w:val="center"/>
        <w:rPr>
          <w:rFonts w:ascii="Times New Roman" w:hAnsi="Times New Roman" w:cs="Times New Roman"/>
          <w:b/>
          <w:color w:val="4472C4" w:themeColor="accent5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E3F">
        <w:rPr>
          <w:rFonts w:ascii="Times New Roman" w:hAnsi="Times New Roman" w:cs="Times New Roman"/>
          <w:b/>
          <w:color w:val="4472C4" w:themeColor="accent5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Рекомендация для родителей «Как выбрать спортивную секцию для ребенка»</w:t>
      </w:r>
    </w:p>
    <w:p w:rsidR="00131030" w:rsidRPr="00511E3F" w:rsidRDefault="00131030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72B1E" w:rsidRDefault="00772B1E" w:rsidP="004E4BF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31030" w:rsidRDefault="004E4BF1" w:rsidP="004E4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B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1208" cy="1962150"/>
            <wp:effectExtent l="0" t="0" r="0" b="0"/>
            <wp:docPr id="2" name="Рисунок 2" descr="C:\Users\Acer\Downloads\мальчик сноуб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мальчик сноубор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793" cy="196252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E4B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7757" cy="2105025"/>
            <wp:effectExtent l="152400" t="133350" r="160655" b="161925"/>
            <wp:docPr id="1" name="Рисунок 1" descr="C:\Users\Acer\Downloads\фигурное ка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фигурное ката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106" cy="212309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72B1E" w:rsidRDefault="00772B1E">
      <w:pPr>
        <w:rPr>
          <w:rFonts w:ascii="Times New Roman" w:hAnsi="Times New Roman" w:cs="Times New Roman"/>
          <w:sz w:val="28"/>
          <w:szCs w:val="28"/>
        </w:rPr>
      </w:pPr>
    </w:p>
    <w:p w:rsidR="00131030" w:rsidRDefault="005C6BA1" w:rsidP="002C10C4">
      <w:pPr>
        <w:jc w:val="both"/>
        <w:rPr>
          <w:rFonts w:ascii="Times New Roman" w:hAnsi="Times New Roman" w:cs="Times New Roman"/>
          <w:sz w:val="28"/>
          <w:szCs w:val="28"/>
        </w:rPr>
      </w:pPr>
      <w:r w:rsidRPr="00131030">
        <w:rPr>
          <w:rFonts w:ascii="Times New Roman" w:hAnsi="Times New Roman" w:cs="Times New Roman"/>
          <w:sz w:val="28"/>
          <w:szCs w:val="28"/>
        </w:rPr>
        <w:t>Крайне редко родители объективно оценивают морфологические данные ребенка и его возможности в целом. Не всегда учитываются и предпочтения детей при выборе спортивного направления, которое в будущем может определить профессиональную сферу деятельности.</w:t>
      </w:r>
    </w:p>
    <w:p w:rsidR="00131030" w:rsidRDefault="005C6BA1" w:rsidP="002C10C4">
      <w:pPr>
        <w:jc w:val="both"/>
        <w:rPr>
          <w:rFonts w:ascii="Times New Roman" w:hAnsi="Times New Roman" w:cs="Times New Roman"/>
          <w:sz w:val="28"/>
          <w:szCs w:val="28"/>
        </w:rPr>
      </w:pPr>
      <w:r w:rsidRPr="00131030">
        <w:rPr>
          <w:rFonts w:ascii="Times New Roman" w:hAnsi="Times New Roman" w:cs="Times New Roman"/>
          <w:sz w:val="28"/>
          <w:szCs w:val="28"/>
        </w:rPr>
        <w:t xml:space="preserve"> А ведь успех в спорте зависит в первую очередь от особенностей строения тела, психики, личной заинтересованности в занятиях. Некоторым детям спорт не только не обязателен, но и вовсе противопоказан. Таким ребятам хватит режимных занятий по физкультуре, проводимых в образовательном учреждении, а реализовать себя они смогут, например, в творческой сфере.</w:t>
      </w:r>
    </w:p>
    <w:p w:rsidR="00511E3F" w:rsidRDefault="00511E3F" w:rsidP="002C1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030" w:rsidRDefault="005C6BA1" w:rsidP="002C10C4">
      <w:pPr>
        <w:jc w:val="both"/>
        <w:rPr>
          <w:rFonts w:ascii="Times New Roman" w:hAnsi="Times New Roman" w:cs="Times New Roman"/>
          <w:sz w:val="28"/>
          <w:szCs w:val="28"/>
        </w:rPr>
      </w:pPr>
      <w:r w:rsidRPr="00131030">
        <w:rPr>
          <w:rFonts w:ascii="Times New Roman" w:hAnsi="Times New Roman" w:cs="Times New Roman"/>
          <w:sz w:val="28"/>
          <w:szCs w:val="28"/>
        </w:rPr>
        <w:t xml:space="preserve"> Понаблюдайте, насколько ваш ребенок активен, гибок, умеет ли он работать в команде или предпочитает заниматься чем-либо в одиночку. Далее расспросите его, какой вид спорта ему нравится, сходите с ним на соревнования, проводимые в вашем городе, чтобы он полностью прочувствовал атмосферу состязания</w:t>
      </w:r>
      <w:r w:rsidR="00131030" w:rsidRPr="00131030">
        <w:rPr>
          <w:rFonts w:ascii="Times New Roman" w:hAnsi="Times New Roman" w:cs="Times New Roman"/>
          <w:sz w:val="28"/>
          <w:szCs w:val="28"/>
        </w:rPr>
        <w:t>.</w:t>
      </w:r>
    </w:p>
    <w:p w:rsidR="00772B1E" w:rsidRPr="00131030" w:rsidRDefault="00772B1E" w:rsidP="00772B1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2B1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DAAEB77" wp14:editId="211841EC">
            <wp:extent cx="2009775" cy="1580811"/>
            <wp:effectExtent l="152400" t="152400" r="161925" b="153035"/>
            <wp:docPr id="4" name="Рисунок 4" descr="C:\Users\Acer\Downloads\карат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каратэ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731" cy="158392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772B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8052" cy="1333500"/>
            <wp:effectExtent l="323850" t="323850" r="327025" b="323850"/>
            <wp:docPr id="7" name="Рисунок 7" descr="C:\Users\Acer\Downloads\тенн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ownloads\тенни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990" cy="134208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1B6C" w:rsidRDefault="005C6BA1" w:rsidP="002C10C4">
      <w:pPr>
        <w:jc w:val="both"/>
        <w:rPr>
          <w:rFonts w:ascii="Times New Roman" w:hAnsi="Times New Roman" w:cs="Times New Roman"/>
          <w:sz w:val="28"/>
          <w:szCs w:val="28"/>
        </w:rPr>
      </w:pPr>
      <w:r w:rsidRPr="00131030">
        <w:rPr>
          <w:rFonts w:ascii="Times New Roman" w:hAnsi="Times New Roman" w:cs="Times New Roman"/>
          <w:sz w:val="28"/>
          <w:szCs w:val="28"/>
        </w:rPr>
        <w:t xml:space="preserve">Следующим этапом является обязательное посещение врача! В физкультурном диспансере, врач напишет заключение по состоянию здоровья: </w:t>
      </w:r>
      <w:r w:rsidR="00A81B6C" w:rsidRPr="00131030">
        <w:rPr>
          <w:rFonts w:ascii="Times New Roman" w:hAnsi="Times New Roman" w:cs="Times New Roman"/>
          <w:sz w:val="28"/>
          <w:szCs w:val="28"/>
        </w:rPr>
        <w:t>сердечно-сосудистой</w:t>
      </w:r>
      <w:r w:rsidRPr="00131030">
        <w:rPr>
          <w:rFonts w:ascii="Times New Roman" w:hAnsi="Times New Roman" w:cs="Times New Roman"/>
          <w:sz w:val="28"/>
          <w:szCs w:val="28"/>
        </w:rPr>
        <w:t xml:space="preserve"> системы, опорно-двигательного аппарата, зрения и т.д. Исходя из этого вам будет п</w:t>
      </w:r>
      <w:r w:rsidR="00A81B6C">
        <w:rPr>
          <w:rFonts w:ascii="Times New Roman" w:hAnsi="Times New Roman" w:cs="Times New Roman"/>
          <w:sz w:val="28"/>
          <w:szCs w:val="28"/>
        </w:rPr>
        <w:t>роще понять</w:t>
      </w:r>
      <w:r w:rsidRPr="00131030">
        <w:rPr>
          <w:rFonts w:ascii="Times New Roman" w:hAnsi="Times New Roman" w:cs="Times New Roman"/>
          <w:sz w:val="28"/>
          <w:szCs w:val="28"/>
        </w:rPr>
        <w:t>, к чему больше предрасположен будущий спортсмен! После посещения врача вы можете смело отправляться на собеседование в спортивную школу.</w:t>
      </w:r>
    </w:p>
    <w:p w:rsidR="00A81B6C" w:rsidRDefault="00A81B6C">
      <w:pPr>
        <w:rPr>
          <w:rFonts w:ascii="Times New Roman" w:hAnsi="Times New Roman" w:cs="Times New Roman"/>
          <w:sz w:val="28"/>
          <w:szCs w:val="28"/>
        </w:rPr>
      </w:pPr>
    </w:p>
    <w:p w:rsidR="00A81B6C" w:rsidRDefault="00772B1E" w:rsidP="00772B1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2B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2400" cy="2218944"/>
            <wp:effectExtent l="133350" t="76200" r="76200" b="124460"/>
            <wp:docPr id="8" name="Рисунок 8" descr="C:\Users\Acer\Downloads\пла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ownloads\плавани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81" cy="222262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72B1E" w:rsidRDefault="00772B1E">
      <w:pPr>
        <w:rPr>
          <w:rFonts w:ascii="Times New Roman" w:hAnsi="Times New Roman" w:cs="Times New Roman"/>
          <w:sz w:val="28"/>
          <w:szCs w:val="28"/>
        </w:rPr>
      </w:pPr>
    </w:p>
    <w:p w:rsidR="00A81B6C" w:rsidRDefault="005C6BA1" w:rsidP="002C10C4">
      <w:pPr>
        <w:jc w:val="both"/>
        <w:rPr>
          <w:rFonts w:ascii="Times New Roman" w:hAnsi="Times New Roman" w:cs="Times New Roman"/>
          <w:sz w:val="28"/>
          <w:szCs w:val="28"/>
        </w:rPr>
      </w:pPr>
      <w:r w:rsidRPr="00131030">
        <w:rPr>
          <w:rFonts w:ascii="Times New Roman" w:hAnsi="Times New Roman" w:cs="Times New Roman"/>
          <w:sz w:val="28"/>
          <w:szCs w:val="28"/>
        </w:rPr>
        <w:t xml:space="preserve"> На первом пробном занятии тренер визуально оценит изначальные двигательные способности занимающегося, умственную зрелость и психологическую готовность. Иногда одного занятия недостаточно для однозначной оценки всех критериев, тогда тренер предложит позаниматься неделю, месяц, после чего и вы, и педагог, и сам ребенок точно решите нужно ли продолжать!? </w:t>
      </w:r>
    </w:p>
    <w:p w:rsidR="00A81B6C" w:rsidRDefault="00772B1E" w:rsidP="00772B1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2B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1933229"/>
            <wp:effectExtent l="19050" t="0" r="9525" b="562610"/>
            <wp:docPr id="9" name="Рисунок 9" descr="C:\Users\Acer\Downloads\футбо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ownloads\футболист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629" cy="19388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73D60" w:rsidRDefault="005C6BA1" w:rsidP="002C10C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1030">
        <w:rPr>
          <w:rFonts w:ascii="Times New Roman" w:hAnsi="Times New Roman" w:cs="Times New Roman"/>
          <w:sz w:val="28"/>
          <w:szCs w:val="28"/>
        </w:rPr>
        <w:t>Ура! Секция выбрана! Будьте готовы! Теперь на вас лежит ответственность за регулярное посещение занятий вашим чадом, его полноценное питание, психологическую поддержку и инвестиции! Инвестировать придется и в спортивную форму, и в одежду для соревнований, в инвентарь. Оплачивать придется и сами занятия. В большинстве случаев платными являются: проезд, проживание, питание спортсменов на выездных соревнованиях. Некоторые сборы, особенно в другой регион страны также обойдутся не дешево. Помните, каждый вид спорта имеет как положительные, так и отрицательные стороны! Это большой труд, который никогда не проходит бесследно! Спорт воспитывает не только физические качества, но и морально-волевые, а это поможет человеку в успешной социализации и личностном росте в будущем! Будьте здоровы!</w:t>
      </w:r>
    </w:p>
    <w:p w:rsidR="00511E3F" w:rsidRDefault="00511E3F" w:rsidP="002C10C4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11E3F" w:rsidRDefault="00511E3F">
      <w:pPr>
        <w:rPr>
          <w:rFonts w:ascii="Times New Roman" w:hAnsi="Times New Roman" w:cs="Times New Roman"/>
          <w:sz w:val="28"/>
          <w:szCs w:val="28"/>
        </w:rPr>
      </w:pPr>
    </w:p>
    <w:p w:rsidR="00772B1E" w:rsidRDefault="00772B1E">
      <w:pPr>
        <w:rPr>
          <w:rFonts w:ascii="Times New Roman" w:hAnsi="Times New Roman" w:cs="Times New Roman"/>
          <w:sz w:val="28"/>
          <w:szCs w:val="28"/>
        </w:rPr>
      </w:pPr>
    </w:p>
    <w:p w:rsidR="00511E3F" w:rsidRPr="00131030" w:rsidRDefault="00511E3F" w:rsidP="00511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E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7589" cy="2647950"/>
            <wp:effectExtent l="0" t="0" r="0" b="0"/>
            <wp:docPr id="11" name="Рисунок 11" descr="C:\Users\Acer\Downloads\п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Downloads\пм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074" cy="265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E3F" w:rsidRPr="0013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D4"/>
    <w:rsid w:val="00131030"/>
    <w:rsid w:val="002C10C4"/>
    <w:rsid w:val="004704D4"/>
    <w:rsid w:val="004E4BF1"/>
    <w:rsid w:val="00511E3F"/>
    <w:rsid w:val="005C6BA1"/>
    <w:rsid w:val="00772B1E"/>
    <w:rsid w:val="00973D60"/>
    <w:rsid w:val="00A81B6C"/>
    <w:rsid w:val="00E8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Дет.сад</cp:lastModifiedBy>
  <cp:revision>6</cp:revision>
  <dcterms:created xsi:type="dcterms:W3CDTF">2022-01-19T12:21:00Z</dcterms:created>
  <dcterms:modified xsi:type="dcterms:W3CDTF">2022-01-20T05:04:00Z</dcterms:modified>
</cp:coreProperties>
</file>