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47" w:rsidRPr="001F7600" w:rsidRDefault="00956E3F" w:rsidP="008A3D47">
      <w:pPr>
        <w:jc w:val="center"/>
        <w:rPr>
          <w:rFonts w:ascii="Times New Roman" w:hAnsi="Times New Roman" w:cs="Times New Roman"/>
          <w:b/>
          <w:color w:val="660066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660066"/>
          <w:sz w:val="36"/>
          <w:szCs w:val="36"/>
          <w:lang w:eastAsia="ru-RU"/>
        </w:rPr>
        <w:drawing>
          <wp:inline distT="0" distB="0" distL="0" distR="0">
            <wp:extent cx="5940425" cy="3655497"/>
            <wp:effectExtent l="19050" t="0" r="3175" b="0"/>
            <wp:docPr id="3" name="Рисунок 3" descr="C:\Users\Christina\Downloads\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ristina\Downloads\м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5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660066"/>
          <w:sz w:val="36"/>
          <w:szCs w:val="36"/>
        </w:rPr>
        <w:t xml:space="preserve"> </w:t>
      </w:r>
    </w:p>
    <w:p w:rsidR="008A3D47" w:rsidRPr="00956E3F" w:rsidRDefault="004E1C35" w:rsidP="00956E3F">
      <w:pPr>
        <w:jc w:val="center"/>
        <w:rPr>
          <w:rFonts w:ascii="Times New Roman" w:hAnsi="Times New Roman" w:cs="Times New Roman"/>
          <w:i/>
          <w:color w:val="660066"/>
          <w:sz w:val="28"/>
          <w:szCs w:val="28"/>
        </w:rPr>
      </w:pPr>
      <w:r>
        <w:rPr>
          <w:rFonts w:ascii="Times New Roman" w:hAnsi="Times New Roman" w:cs="Times New Roman"/>
          <w:b/>
          <w:color w:val="660066"/>
          <w:sz w:val="32"/>
          <w:szCs w:val="32"/>
        </w:rPr>
        <w:t>«Выполняем</w:t>
      </w:r>
      <w:r w:rsidR="008A3D47" w:rsidRPr="001F7600">
        <w:rPr>
          <w:rFonts w:ascii="Times New Roman" w:hAnsi="Times New Roman" w:cs="Times New Roman"/>
          <w:b/>
          <w:color w:val="660066"/>
          <w:sz w:val="32"/>
          <w:szCs w:val="32"/>
        </w:rPr>
        <w:t xml:space="preserve"> артикуляционную гимнастику дома</w:t>
      </w:r>
      <w:r w:rsidR="008A3D47" w:rsidRPr="001F7600">
        <w:rPr>
          <w:rFonts w:ascii="Times New Roman" w:hAnsi="Times New Roman" w:cs="Times New Roman"/>
          <w:b/>
          <w:i/>
          <w:color w:val="660066"/>
          <w:sz w:val="32"/>
          <w:szCs w:val="32"/>
        </w:rPr>
        <w:t>»</w:t>
      </w:r>
    </w:p>
    <w:p w:rsidR="008A3D47" w:rsidRPr="00956E3F" w:rsidRDefault="00956E3F" w:rsidP="00956E3F">
      <w:pPr>
        <w:rPr>
          <w:rFonts w:ascii="Times New Roman" w:hAnsi="Times New Roman" w:cs="Times New Roman"/>
          <w:i/>
          <w:color w:val="FF0066"/>
          <w:sz w:val="32"/>
          <w:szCs w:val="32"/>
          <w:u w:val="single"/>
        </w:rPr>
      </w:pPr>
      <w:r w:rsidRPr="00956E3F">
        <w:rPr>
          <w:rFonts w:ascii="Times New Roman" w:hAnsi="Times New Roman" w:cs="Times New Roman"/>
          <w:i/>
          <w:color w:val="FF0066"/>
          <w:sz w:val="32"/>
          <w:szCs w:val="32"/>
          <w:u w:val="single"/>
        </w:rPr>
        <w:t xml:space="preserve">  </w:t>
      </w:r>
    </w:p>
    <w:p w:rsidR="008A3D47" w:rsidRPr="001F7600" w:rsidRDefault="00956E3F" w:rsidP="004E1C35">
      <w:pPr>
        <w:rPr>
          <w:rFonts w:ascii="Times New Roman" w:hAnsi="Times New Roman" w:cs="Times New Roman"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i/>
          <w:color w:val="FF0000"/>
          <w:sz w:val="32"/>
          <w:szCs w:val="32"/>
        </w:rPr>
        <w:t>-</w:t>
      </w:r>
      <w:r w:rsidR="008A3D47" w:rsidRPr="001F7600">
        <w:rPr>
          <w:rFonts w:ascii="Times New Roman" w:hAnsi="Times New Roman" w:cs="Times New Roman"/>
          <w:i/>
          <w:color w:val="FF0000"/>
          <w:sz w:val="32"/>
          <w:szCs w:val="32"/>
        </w:rPr>
        <w:t>Заниматься а</w:t>
      </w:r>
      <w:r w:rsidR="002E50FC">
        <w:rPr>
          <w:rFonts w:ascii="Times New Roman" w:hAnsi="Times New Roman" w:cs="Times New Roman"/>
          <w:i/>
          <w:color w:val="FF0000"/>
          <w:sz w:val="32"/>
          <w:szCs w:val="32"/>
        </w:rPr>
        <w:t>ртикуляционной гимнастикой дома</w:t>
      </w:r>
      <w:r w:rsidR="008A3D47" w:rsidRPr="001F7600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полезно!</w:t>
      </w:r>
    </w:p>
    <w:p w:rsidR="008A3D47" w:rsidRPr="001F7600" w:rsidRDefault="00956E3F">
      <w:pPr>
        <w:rPr>
          <w:rFonts w:ascii="Times New Roman" w:hAnsi="Times New Roman" w:cs="Times New Roman"/>
          <w:i/>
          <w:color w:val="660066"/>
          <w:sz w:val="32"/>
          <w:szCs w:val="32"/>
        </w:rPr>
      </w:pPr>
      <w:r>
        <w:rPr>
          <w:rFonts w:ascii="Times New Roman" w:hAnsi="Times New Roman" w:cs="Times New Roman"/>
          <w:i/>
          <w:color w:val="660066"/>
          <w:sz w:val="32"/>
          <w:szCs w:val="32"/>
        </w:rPr>
        <w:t>-</w:t>
      </w:r>
      <w:r w:rsidR="008A3D47" w:rsidRPr="001F7600">
        <w:rPr>
          <w:rFonts w:ascii="Times New Roman" w:hAnsi="Times New Roman" w:cs="Times New Roman"/>
          <w:i/>
          <w:color w:val="660066"/>
          <w:sz w:val="32"/>
          <w:szCs w:val="32"/>
        </w:rPr>
        <w:t>Важно, чтобы родители в</w:t>
      </w:r>
      <w:r w:rsidR="008D61CA">
        <w:rPr>
          <w:rFonts w:ascii="Times New Roman" w:hAnsi="Times New Roman" w:cs="Times New Roman"/>
          <w:i/>
          <w:color w:val="660066"/>
          <w:sz w:val="32"/>
          <w:szCs w:val="32"/>
        </w:rPr>
        <w:t>ерили в силы ребё</w:t>
      </w:r>
      <w:r w:rsidR="008A3D47" w:rsidRPr="001F7600">
        <w:rPr>
          <w:rFonts w:ascii="Times New Roman" w:hAnsi="Times New Roman" w:cs="Times New Roman"/>
          <w:i/>
          <w:color w:val="660066"/>
          <w:sz w:val="32"/>
          <w:szCs w:val="32"/>
        </w:rPr>
        <w:t>нка!</w:t>
      </w:r>
    </w:p>
    <w:p w:rsidR="008A3D47" w:rsidRPr="001F7600" w:rsidRDefault="008A3D47">
      <w:pPr>
        <w:rPr>
          <w:rFonts w:ascii="Times New Roman" w:hAnsi="Times New Roman" w:cs="Times New Roman"/>
          <w:i/>
          <w:color w:val="660066"/>
          <w:sz w:val="32"/>
          <w:szCs w:val="32"/>
        </w:rPr>
      </w:pPr>
      <w:r w:rsidRPr="001F760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956E3F">
        <w:rPr>
          <w:rFonts w:ascii="Times New Roman" w:hAnsi="Times New Roman" w:cs="Times New Roman"/>
          <w:i/>
          <w:sz w:val="32"/>
          <w:szCs w:val="32"/>
        </w:rPr>
        <w:t>-</w:t>
      </w:r>
      <w:r w:rsidRPr="001F7600">
        <w:rPr>
          <w:rFonts w:ascii="Times New Roman" w:hAnsi="Times New Roman" w:cs="Times New Roman"/>
          <w:i/>
          <w:color w:val="660066"/>
          <w:sz w:val="32"/>
          <w:szCs w:val="32"/>
        </w:rPr>
        <w:t xml:space="preserve">Сопереживали, радовались вместе с ним </w:t>
      </w:r>
    </w:p>
    <w:p w:rsidR="008A3D47" w:rsidRPr="001F7600" w:rsidRDefault="00956E3F">
      <w:pPr>
        <w:rPr>
          <w:rFonts w:ascii="Times New Roman" w:hAnsi="Times New Roman" w:cs="Times New Roman"/>
          <w:i/>
          <w:color w:val="660066"/>
          <w:sz w:val="32"/>
          <w:szCs w:val="32"/>
        </w:rPr>
      </w:pPr>
      <w:r>
        <w:rPr>
          <w:rFonts w:ascii="Times New Roman" w:hAnsi="Times New Roman" w:cs="Times New Roman"/>
          <w:i/>
          <w:color w:val="660066"/>
          <w:sz w:val="32"/>
          <w:szCs w:val="32"/>
        </w:rPr>
        <w:t>-</w:t>
      </w:r>
      <w:r w:rsidR="008A3D47" w:rsidRPr="001F7600">
        <w:rPr>
          <w:rFonts w:ascii="Times New Roman" w:hAnsi="Times New Roman" w:cs="Times New Roman"/>
          <w:i/>
          <w:color w:val="660066"/>
          <w:sz w:val="32"/>
          <w:szCs w:val="32"/>
        </w:rPr>
        <w:t xml:space="preserve">Обучали в игре </w:t>
      </w:r>
    </w:p>
    <w:p w:rsidR="008A3D47" w:rsidRPr="001F7600" w:rsidRDefault="00956E3F">
      <w:pPr>
        <w:rPr>
          <w:rFonts w:ascii="Times New Roman" w:hAnsi="Times New Roman" w:cs="Times New Roman"/>
          <w:i/>
          <w:color w:val="660066"/>
          <w:sz w:val="32"/>
          <w:szCs w:val="32"/>
        </w:rPr>
      </w:pPr>
      <w:r>
        <w:rPr>
          <w:rFonts w:ascii="Times New Roman" w:hAnsi="Times New Roman" w:cs="Times New Roman"/>
          <w:i/>
          <w:color w:val="660066"/>
          <w:sz w:val="32"/>
          <w:szCs w:val="32"/>
        </w:rPr>
        <w:t>-</w:t>
      </w:r>
      <w:r w:rsidR="008D61CA">
        <w:rPr>
          <w:rFonts w:ascii="Times New Roman" w:hAnsi="Times New Roman" w:cs="Times New Roman"/>
          <w:i/>
          <w:color w:val="660066"/>
          <w:sz w:val="32"/>
          <w:szCs w:val="32"/>
        </w:rPr>
        <w:t>Умели выслушать ребё</w:t>
      </w:r>
      <w:r w:rsidR="008A3D47" w:rsidRPr="001F7600">
        <w:rPr>
          <w:rFonts w:ascii="Times New Roman" w:hAnsi="Times New Roman" w:cs="Times New Roman"/>
          <w:i/>
          <w:color w:val="660066"/>
          <w:sz w:val="32"/>
          <w:szCs w:val="32"/>
        </w:rPr>
        <w:t>нка</w:t>
      </w:r>
    </w:p>
    <w:p w:rsidR="008A3D47" w:rsidRPr="001F7600" w:rsidRDefault="008A3D4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F7600">
        <w:rPr>
          <w:rFonts w:ascii="Times New Roman" w:hAnsi="Times New Roman" w:cs="Times New Roman"/>
          <w:sz w:val="32"/>
          <w:szCs w:val="32"/>
        </w:rPr>
        <w:t xml:space="preserve"> </w:t>
      </w:r>
      <w:r w:rsidR="00956E3F">
        <w:rPr>
          <w:rFonts w:ascii="Times New Roman" w:hAnsi="Times New Roman" w:cs="Times New Roman"/>
          <w:sz w:val="32"/>
          <w:szCs w:val="32"/>
        </w:rPr>
        <w:t>-</w:t>
      </w:r>
      <w:r w:rsidRPr="001F7600">
        <w:rPr>
          <w:rFonts w:ascii="Times New Roman" w:hAnsi="Times New Roman" w:cs="Times New Roman"/>
          <w:i/>
          <w:color w:val="660066"/>
          <w:sz w:val="32"/>
          <w:szCs w:val="32"/>
        </w:rPr>
        <w:t>Н</w:t>
      </w:r>
      <w:r w:rsidR="008D61CA">
        <w:rPr>
          <w:rFonts w:ascii="Times New Roman" w:hAnsi="Times New Roman" w:cs="Times New Roman"/>
          <w:i/>
          <w:color w:val="660066"/>
          <w:sz w:val="32"/>
          <w:szCs w:val="32"/>
        </w:rPr>
        <w:t>ацеливали ребё</w:t>
      </w:r>
      <w:r w:rsidRPr="001F7600">
        <w:rPr>
          <w:rFonts w:ascii="Times New Roman" w:hAnsi="Times New Roman" w:cs="Times New Roman"/>
          <w:i/>
          <w:color w:val="660066"/>
          <w:sz w:val="32"/>
          <w:szCs w:val="32"/>
        </w:rPr>
        <w:t>нка перед отработкой речевого материала на правильное произношение звуков</w:t>
      </w:r>
      <w:r w:rsidRPr="001F7600">
        <w:rPr>
          <w:rFonts w:ascii="Times New Roman" w:hAnsi="Times New Roman" w:cs="Times New Roman"/>
          <w:sz w:val="32"/>
          <w:szCs w:val="32"/>
        </w:rPr>
        <w:t xml:space="preserve">  </w:t>
      </w:r>
      <w:r w:rsidRPr="001F760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- </w:t>
      </w:r>
      <w:r w:rsidRPr="001F7600">
        <w:rPr>
          <w:rFonts w:ascii="Times New Roman" w:hAnsi="Times New Roman" w:cs="Times New Roman"/>
          <w:b/>
          <w:i/>
          <w:color w:val="FF0000"/>
          <w:sz w:val="32"/>
          <w:szCs w:val="32"/>
        </w:rPr>
        <w:t>«Следи за язычком!»</w:t>
      </w:r>
      <w:r w:rsidRPr="001F760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8A3D47" w:rsidRPr="001F7600" w:rsidRDefault="008A3D47">
      <w:pPr>
        <w:rPr>
          <w:rFonts w:ascii="Times New Roman" w:hAnsi="Times New Roman" w:cs="Times New Roman"/>
          <w:i/>
          <w:color w:val="FF0066"/>
          <w:sz w:val="32"/>
          <w:szCs w:val="32"/>
        </w:rPr>
      </w:pPr>
      <w:r w:rsidRPr="001F7600">
        <w:rPr>
          <w:rFonts w:ascii="Times New Roman" w:hAnsi="Times New Roman" w:cs="Times New Roman"/>
          <w:i/>
          <w:color w:val="FF0066"/>
          <w:sz w:val="32"/>
          <w:szCs w:val="32"/>
        </w:rPr>
        <w:t>Чем больше родители уделяют внимание артикуляцион</w:t>
      </w:r>
      <w:r w:rsidR="008D61CA">
        <w:rPr>
          <w:rFonts w:ascii="Times New Roman" w:hAnsi="Times New Roman" w:cs="Times New Roman"/>
          <w:i/>
          <w:color w:val="FF0066"/>
          <w:sz w:val="32"/>
          <w:szCs w:val="32"/>
        </w:rPr>
        <w:t>ным упражнения, тем быстрее ребё</w:t>
      </w:r>
      <w:r w:rsidRPr="001F7600">
        <w:rPr>
          <w:rFonts w:ascii="Times New Roman" w:hAnsi="Times New Roman" w:cs="Times New Roman"/>
          <w:i/>
          <w:color w:val="FF0066"/>
          <w:sz w:val="32"/>
          <w:szCs w:val="32"/>
        </w:rPr>
        <w:t xml:space="preserve">нок научится произносить тот или иной звук. </w:t>
      </w:r>
    </w:p>
    <w:p w:rsidR="008A3D47" w:rsidRPr="001F7600" w:rsidRDefault="008A3D47">
      <w:pPr>
        <w:rPr>
          <w:rFonts w:ascii="Times New Roman" w:hAnsi="Times New Roman" w:cs="Times New Roman"/>
          <w:i/>
          <w:color w:val="660066"/>
          <w:sz w:val="32"/>
          <w:szCs w:val="32"/>
        </w:rPr>
      </w:pPr>
      <w:r w:rsidRPr="001F7600">
        <w:rPr>
          <w:rFonts w:ascii="Times New Roman" w:hAnsi="Times New Roman" w:cs="Times New Roman"/>
          <w:i/>
          <w:color w:val="660066"/>
          <w:sz w:val="32"/>
          <w:szCs w:val="32"/>
        </w:rPr>
        <w:t>Снач</w:t>
      </w:r>
      <w:r w:rsidR="008D61CA">
        <w:rPr>
          <w:rFonts w:ascii="Times New Roman" w:hAnsi="Times New Roman" w:cs="Times New Roman"/>
          <w:i/>
          <w:color w:val="660066"/>
          <w:sz w:val="32"/>
          <w:szCs w:val="32"/>
        </w:rPr>
        <w:t>ала надо научиться вместе с ребё</w:t>
      </w:r>
      <w:r w:rsidRPr="001F7600">
        <w:rPr>
          <w:rFonts w:ascii="Times New Roman" w:hAnsi="Times New Roman" w:cs="Times New Roman"/>
          <w:i/>
          <w:color w:val="660066"/>
          <w:sz w:val="32"/>
          <w:szCs w:val="32"/>
        </w:rPr>
        <w:t>нком выполнять отдельные упражнения</w:t>
      </w:r>
      <w:r w:rsidR="008D61CA">
        <w:rPr>
          <w:rFonts w:ascii="Times New Roman" w:hAnsi="Times New Roman" w:cs="Times New Roman"/>
          <w:i/>
          <w:color w:val="660066"/>
          <w:sz w:val="32"/>
          <w:szCs w:val="32"/>
        </w:rPr>
        <w:t xml:space="preserve"> перед зеркалом</w:t>
      </w:r>
      <w:r w:rsidRPr="001F7600">
        <w:rPr>
          <w:rFonts w:ascii="Times New Roman" w:hAnsi="Times New Roman" w:cs="Times New Roman"/>
          <w:i/>
          <w:color w:val="660066"/>
          <w:sz w:val="32"/>
          <w:szCs w:val="32"/>
        </w:rPr>
        <w:t xml:space="preserve">, прежде всего статические, затем </w:t>
      </w:r>
      <w:r w:rsidRPr="001F7600">
        <w:rPr>
          <w:rFonts w:ascii="Times New Roman" w:hAnsi="Times New Roman" w:cs="Times New Roman"/>
          <w:i/>
          <w:color w:val="660066"/>
          <w:sz w:val="32"/>
          <w:szCs w:val="32"/>
        </w:rPr>
        <w:lastRenderedPageBreak/>
        <w:t>динамические, потом</w:t>
      </w:r>
      <w:r w:rsidR="008D61CA">
        <w:rPr>
          <w:rFonts w:ascii="Times New Roman" w:hAnsi="Times New Roman" w:cs="Times New Roman"/>
          <w:i/>
          <w:color w:val="660066"/>
          <w:sz w:val="32"/>
          <w:szCs w:val="32"/>
        </w:rPr>
        <w:t xml:space="preserve"> комплекс упражнений на определё</w:t>
      </w:r>
      <w:r w:rsidRPr="001F7600">
        <w:rPr>
          <w:rFonts w:ascii="Times New Roman" w:hAnsi="Times New Roman" w:cs="Times New Roman"/>
          <w:i/>
          <w:color w:val="660066"/>
          <w:sz w:val="32"/>
          <w:szCs w:val="32"/>
        </w:rPr>
        <w:t xml:space="preserve">нную группу звуков. </w:t>
      </w:r>
    </w:p>
    <w:p w:rsidR="008A3D47" w:rsidRPr="001F7600" w:rsidRDefault="008A3D47">
      <w:pPr>
        <w:rPr>
          <w:rFonts w:ascii="Times New Roman" w:hAnsi="Times New Roman" w:cs="Times New Roman"/>
          <w:i/>
          <w:color w:val="FF0066"/>
          <w:sz w:val="32"/>
          <w:szCs w:val="32"/>
        </w:rPr>
      </w:pPr>
      <w:r w:rsidRPr="001F7600">
        <w:rPr>
          <w:rFonts w:ascii="Times New Roman" w:hAnsi="Times New Roman" w:cs="Times New Roman"/>
          <w:i/>
          <w:color w:val="FF0066"/>
          <w:sz w:val="32"/>
          <w:szCs w:val="32"/>
        </w:rPr>
        <w:t xml:space="preserve">По мере усвоения объединить упражнение в интерактивную артикуляционную гимнастику, позволяющую решать несколько коррекционных задач сразу. </w:t>
      </w:r>
    </w:p>
    <w:p w:rsidR="008A3D47" w:rsidRPr="001F7600" w:rsidRDefault="008A3D47">
      <w:pPr>
        <w:rPr>
          <w:rFonts w:ascii="Times New Roman" w:hAnsi="Times New Roman" w:cs="Times New Roman"/>
          <w:b/>
          <w:i/>
          <w:color w:val="660066"/>
          <w:sz w:val="32"/>
          <w:szCs w:val="32"/>
        </w:rPr>
      </w:pPr>
      <w:r w:rsidRPr="001F7600">
        <w:rPr>
          <w:rFonts w:ascii="Times New Roman" w:hAnsi="Times New Roman" w:cs="Times New Roman"/>
          <w:i/>
          <w:color w:val="660066"/>
          <w:sz w:val="32"/>
          <w:szCs w:val="32"/>
        </w:rPr>
        <w:t>Последовательность и длительность выполнения зависит от компенса</w:t>
      </w:r>
      <w:r w:rsidR="008D61CA">
        <w:rPr>
          <w:rFonts w:ascii="Times New Roman" w:hAnsi="Times New Roman" w:cs="Times New Roman"/>
          <w:i/>
          <w:color w:val="660066"/>
          <w:sz w:val="32"/>
          <w:szCs w:val="32"/>
        </w:rPr>
        <w:t>торных возможностей каждого ребё</w:t>
      </w:r>
      <w:r w:rsidRPr="001F7600">
        <w:rPr>
          <w:rFonts w:ascii="Times New Roman" w:hAnsi="Times New Roman" w:cs="Times New Roman"/>
          <w:i/>
          <w:color w:val="660066"/>
          <w:sz w:val="32"/>
          <w:szCs w:val="32"/>
        </w:rPr>
        <w:t>нка.</w:t>
      </w:r>
      <w:r w:rsidRPr="001F7600">
        <w:rPr>
          <w:rFonts w:ascii="Times New Roman" w:hAnsi="Times New Roman" w:cs="Times New Roman"/>
          <w:b/>
          <w:i/>
          <w:color w:val="660066"/>
          <w:sz w:val="32"/>
          <w:szCs w:val="32"/>
        </w:rPr>
        <w:t xml:space="preserve">   </w:t>
      </w:r>
    </w:p>
    <w:p w:rsidR="008A3D47" w:rsidRPr="001F7600" w:rsidRDefault="008A3D47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6305F7" w:rsidRDefault="000A7212" w:rsidP="008A3D47">
      <w:pPr>
        <w:jc w:val="center"/>
        <w:rPr>
          <w:rFonts w:ascii="Times New Roman" w:hAnsi="Times New Roman" w:cs="Times New Roman"/>
          <w:b/>
          <w:i/>
          <w:color w:val="FF0066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66"/>
          <w:sz w:val="32"/>
          <w:szCs w:val="32"/>
        </w:rPr>
        <w:t>Желаю у</w:t>
      </w:r>
      <w:r w:rsidR="008A3D47" w:rsidRPr="001F7600">
        <w:rPr>
          <w:rFonts w:ascii="Times New Roman" w:hAnsi="Times New Roman" w:cs="Times New Roman"/>
          <w:b/>
          <w:i/>
          <w:color w:val="FF0066"/>
          <w:sz w:val="32"/>
          <w:szCs w:val="32"/>
        </w:rPr>
        <w:t>спехов!</w:t>
      </w:r>
    </w:p>
    <w:p w:rsidR="000A7212" w:rsidRPr="000A7212" w:rsidRDefault="000A7212" w:rsidP="000A7212">
      <w:pPr>
        <w:jc w:val="right"/>
        <w:rPr>
          <w:rFonts w:ascii="Times New Roman" w:hAnsi="Times New Roman" w:cs="Times New Roman"/>
          <w:i/>
          <w:color w:val="660066"/>
          <w:sz w:val="28"/>
          <w:szCs w:val="28"/>
        </w:rPr>
      </w:pPr>
      <w:r w:rsidRPr="000A7212">
        <w:rPr>
          <w:rFonts w:ascii="Times New Roman" w:hAnsi="Times New Roman" w:cs="Times New Roman"/>
          <w:i/>
          <w:color w:val="660066"/>
          <w:sz w:val="28"/>
          <w:szCs w:val="28"/>
        </w:rPr>
        <w:t>учитель-логопед: Руфина Сократовна Б.</w:t>
      </w:r>
    </w:p>
    <w:sectPr w:rsidR="000A7212" w:rsidRPr="000A7212" w:rsidSect="006D7A9A">
      <w:pgSz w:w="11906" w:h="16838"/>
      <w:pgMar w:top="1134" w:right="850" w:bottom="1134" w:left="1701" w:header="708" w:footer="708" w:gutter="0"/>
      <w:pgBorders w:offsetFrom="page">
        <w:top w:val="double" w:sz="4" w:space="24" w:color="FF0066"/>
        <w:left w:val="double" w:sz="4" w:space="24" w:color="FF0066"/>
        <w:bottom w:val="double" w:sz="4" w:space="24" w:color="FF0066"/>
        <w:right w:val="double" w:sz="4" w:space="24" w:color="FF00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3D47"/>
    <w:rsid w:val="000A7212"/>
    <w:rsid w:val="001F7600"/>
    <w:rsid w:val="002E50FC"/>
    <w:rsid w:val="004A2D67"/>
    <w:rsid w:val="004E1C35"/>
    <w:rsid w:val="006305F7"/>
    <w:rsid w:val="006444AC"/>
    <w:rsid w:val="006D7A9A"/>
    <w:rsid w:val="008A3D47"/>
    <w:rsid w:val="008D61CA"/>
    <w:rsid w:val="00956E3F"/>
    <w:rsid w:val="00F8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Christina</cp:lastModifiedBy>
  <cp:revision>11</cp:revision>
  <dcterms:created xsi:type="dcterms:W3CDTF">2023-10-17T13:51:00Z</dcterms:created>
  <dcterms:modified xsi:type="dcterms:W3CDTF">2023-10-17T15:58:00Z</dcterms:modified>
</cp:coreProperties>
</file>