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4A" w:rsidRDefault="00E0574A" w:rsidP="00E0574A">
      <w:pPr>
        <w:spacing w:before="68" w:after="68" w:line="376" w:lineRule="atLeast"/>
        <w:ind w:right="137"/>
        <w:jc w:val="center"/>
        <w:outlineLvl w:val="2"/>
        <w:rPr>
          <w:rFonts w:ascii="Tahoma" w:eastAsia="Times New Roman" w:hAnsi="Tahoma" w:cs="Tahoma"/>
          <w:color w:val="003399"/>
          <w:sz w:val="27"/>
          <w:szCs w:val="27"/>
          <w:u w:val="single"/>
          <w:lang w:eastAsia="ru-RU"/>
        </w:rPr>
      </w:pPr>
    </w:p>
    <w:p w:rsidR="00E0574A" w:rsidRDefault="006949BB" w:rsidP="00E0574A">
      <w:pPr>
        <w:spacing w:before="68" w:after="68" w:line="376" w:lineRule="atLeast"/>
        <w:ind w:right="137"/>
        <w:jc w:val="center"/>
        <w:outlineLvl w:val="2"/>
        <w:rPr>
          <w:rFonts w:ascii="Tahoma" w:eastAsia="Times New Roman" w:hAnsi="Tahoma" w:cs="Tahoma"/>
          <w:color w:val="003399"/>
          <w:sz w:val="27"/>
          <w:szCs w:val="27"/>
          <w:u w:val="single"/>
          <w:lang w:eastAsia="ru-RU"/>
        </w:rPr>
      </w:pPr>
      <w:r w:rsidRPr="006949BB">
        <w:rPr>
          <w:rFonts w:ascii="Tahoma" w:eastAsia="Times New Roman" w:hAnsi="Tahoma" w:cs="Tahoma"/>
          <w:color w:val="003399"/>
          <w:sz w:val="27"/>
          <w:szCs w:val="27"/>
          <w:u w:val="single"/>
          <w:lang w:eastAsia="ru-RU"/>
        </w:rPr>
        <w:drawing>
          <wp:inline distT="0" distB="0" distL="0" distR="0">
            <wp:extent cx="4540250" cy="3251200"/>
            <wp:effectExtent l="19050" t="0" r="0" b="0"/>
            <wp:docPr id="1" name="Рисунок 1" descr="C:\Users\Надежда\Downloads\IMG-7cbedd1ec68ae1a4446722748fbef2a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ownloads\IMG-7cbedd1ec68ae1a4446722748fbef2aa-V.jpg"/>
                    <pic:cNvPicPr>
                      <a:picLocks noChangeAspect="1" noChangeArrowheads="1"/>
                    </pic:cNvPicPr>
                  </pic:nvPicPr>
                  <pic:blipFill>
                    <a:blip r:embed="rId5" cstate="print"/>
                    <a:srcRect/>
                    <a:stretch>
                      <a:fillRect/>
                    </a:stretch>
                  </pic:blipFill>
                  <pic:spPr bwMode="auto">
                    <a:xfrm>
                      <a:off x="0" y="0"/>
                      <a:ext cx="4535402" cy="3247728"/>
                    </a:xfrm>
                    <a:prstGeom prst="rect">
                      <a:avLst/>
                    </a:prstGeom>
                    <a:noFill/>
                    <a:ln w="9525">
                      <a:noFill/>
                      <a:miter lim="800000"/>
                      <a:headEnd/>
                      <a:tailEnd/>
                    </a:ln>
                  </pic:spPr>
                </pic:pic>
              </a:graphicData>
            </a:graphic>
          </wp:inline>
        </w:drawing>
      </w:r>
    </w:p>
    <w:p w:rsidR="00E0574A" w:rsidRPr="006949BB" w:rsidRDefault="00E0574A" w:rsidP="006949BB">
      <w:pPr>
        <w:spacing w:before="68" w:after="68" w:line="376" w:lineRule="atLeast"/>
        <w:ind w:right="137"/>
        <w:jc w:val="center"/>
        <w:outlineLvl w:val="2"/>
        <w:rPr>
          <w:rFonts w:ascii="Comic Sans MS" w:eastAsia="Times New Roman" w:hAnsi="Comic Sans MS" w:cs="Tahoma"/>
          <w:b/>
          <w:color w:val="FF0000"/>
          <w:sz w:val="32"/>
          <w:szCs w:val="32"/>
          <w:u w:val="single"/>
          <w:lang w:eastAsia="ru-RU"/>
        </w:rPr>
      </w:pPr>
      <w:r w:rsidRPr="006949BB">
        <w:rPr>
          <w:rFonts w:ascii="Comic Sans MS" w:eastAsia="Times New Roman" w:hAnsi="Comic Sans MS" w:cs="Tahoma"/>
          <w:b/>
          <w:color w:val="FF0000"/>
          <w:sz w:val="32"/>
          <w:szCs w:val="32"/>
          <w:u w:val="single"/>
          <w:lang w:eastAsia="ru-RU"/>
        </w:rPr>
        <w:t>Рекомендации родителям «Поговори со мною, мама»</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Время, какое мы можем подарить детям, для них полезнее и дороже любой игрушки.</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6949BB">
        <w:rPr>
          <w:rFonts w:ascii="Comic Sans MS" w:eastAsia="Times New Roman" w:hAnsi="Comic Sans MS" w:cs="Times New Roman"/>
          <w:color w:val="1F497D" w:themeColor="text2"/>
          <w:sz w:val="24"/>
          <w:szCs w:val="24"/>
          <w:lang w:eastAsia="ru-RU"/>
        </w:rPr>
        <w:t>со</w:t>
      </w:r>
      <w:proofErr w:type="gramEnd"/>
      <w:r w:rsidRPr="006949BB">
        <w:rPr>
          <w:rFonts w:ascii="Comic Sans MS" w:eastAsia="Times New Roman" w:hAnsi="Comic Sans MS" w:cs="Times New Roman"/>
          <w:color w:val="1F497D" w:themeColor="text2"/>
          <w:sz w:val="24"/>
          <w:szCs w:val="24"/>
          <w:lang w:eastAsia="ru-RU"/>
        </w:rPr>
        <w:t xml:space="preserve"> взрослым.</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 xml:space="preserve">Играйте, гуляйте с ребёнком тогда, когда вы действительно </w:t>
      </w:r>
      <w:proofErr w:type="gramStart"/>
      <w:r w:rsidRPr="006949BB">
        <w:rPr>
          <w:rFonts w:ascii="Comic Sans MS" w:eastAsia="Times New Roman" w:hAnsi="Comic Sans MS" w:cs="Times New Roman"/>
          <w:color w:val="1F497D" w:themeColor="text2"/>
          <w:sz w:val="24"/>
          <w:szCs w:val="24"/>
          <w:lang w:eastAsia="ru-RU"/>
        </w:rPr>
        <w:t>настроены</w:t>
      </w:r>
      <w:proofErr w:type="gramEnd"/>
      <w:r w:rsidRPr="006949BB">
        <w:rPr>
          <w:rFonts w:ascii="Comic Sans MS" w:eastAsia="Times New Roman" w:hAnsi="Comic Sans MS" w:cs="Times New Roman"/>
          <w:color w:val="1F497D" w:themeColor="text2"/>
          <w:sz w:val="24"/>
          <w:szCs w:val="24"/>
          <w:lang w:eastAsia="ru-RU"/>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Больше разговоров дети любят дела. Вы собрались чем-то заняться вместе с ребёнком. Возможно несколько вариантов:</w:t>
      </w:r>
    </w:p>
    <w:p w:rsidR="00E0574A" w:rsidRPr="006949BB" w:rsidRDefault="00E0574A" w:rsidP="00E0574A">
      <w:pPr>
        <w:numPr>
          <w:ilvl w:val="1"/>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 xml:space="preserve">вы предлагаете ребёнку подключиться к выбранному вами занятию. Участвуя в ваших делах, ребёнок познаёт мир и занятия взрослых. </w:t>
      </w:r>
      <w:r w:rsidRPr="006949BB">
        <w:rPr>
          <w:rFonts w:ascii="Comic Sans MS" w:eastAsia="Times New Roman" w:hAnsi="Comic Sans MS" w:cs="Times New Roman"/>
          <w:color w:val="1F497D" w:themeColor="text2"/>
          <w:sz w:val="24"/>
          <w:szCs w:val="24"/>
          <w:lang w:eastAsia="ru-RU"/>
        </w:rPr>
        <w:lastRenderedPageBreak/>
        <w:t>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E0574A" w:rsidRPr="006949BB" w:rsidRDefault="00E0574A" w:rsidP="00E0574A">
      <w:pPr>
        <w:numPr>
          <w:ilvl w:val="1"/>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proofErr w:type="gramStart"/>
      <w:r w:rsidRPr="006949BB">
        <w:rPr>
          <w:rFonts w:ascii="Comic Sans MS" w:eastAsia="Times New Roman" w:hAnsi="Comic Sans MS" w:cs="Times New Roman"/>
          <w:color w:val="1F497D" w:themeColor="text2"/>
          <w:sz w:val="24"/>
          <w:szCs w:val="24"/>
          <w:lang w:eastAsia="ru-RU"/>
        </w:rPr>
        <w:t>вы вместе с ребёнком решаете</w:t>
      </w:r>
      <w:proofErr w:type="gramEnd"/>
      <w:r w:rsidRPr="006949BB">
        <w:rPr>
          <w:rFonts w:ascii="Comic Sans MS" w:eastAsia="Times New Roman" w:hAnsi="Comic Sans MS" w:cs="Times New Roman"/>
          <w:color w:val="1F497D" w:themeColor="text2"/>
          <w:sz w:val="24"/>
          <w:szCs w:val="24"/>
          <w:lang w:eastAsia="ru-RU"/>
        </w:rPr>
        <w:t>, что делать, сообща придумываете интересное занятие;</w:t>
      </w:r>
    </w:p>
    <w:p w:rsidR="00E0574A" w:rsidRPr="006949BB" w:rsidRDefault="00E0574A" w:rsidP="00E0574A">
      <w:pPr>
        <w:numPr>
          <w:ilvl w:val="1"/>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6949BB">
        <w:rPr>
          <w:rFonts w:ascii="Comic Sans MS" w:eastAsia="Times New Roman" w:hAnsi="Comic Sans MS" w:cs="Times New Roman"/>
          <w:color w:val="1F497D" w:themeColor="text2"/>
          <w:sz w:val="24"/>
          <w:szCs w:val="24"/>
          <w:lang w:eastAsia="ru-RU"/>
        </w:rPr>
        <w:t>другому</w:t>
      </w:r>
      <w:proofErr w:type="gramEnd"/>
      <w:r w:rsidRPr="006949BB">
        <w:rPr>
          <w:rFonts w:ascii="Comic Sans MS" w:eastAsia="Times New Roman" w:hAnsi="Comic Sans MS" w:cs="Times New Roman"/>
          <w:color w:val="1F497D" w:themeColor="text2"/>
          <w:sz w:val="24"/>
          <w:szCs w:val="24"/>
          <w:lang w:eastAsia="ru-RU"/>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E0574A" w:rsidRPr="006949BB" w:rsidRDefault="00E0574A" w:rsidP="00E0574A">
      <w:pPr>
        <w:numPr>
          <w:ilvl w:val="0"/>
          <w:numId w:val="1"/>
        </w:numPr>
        <w:spacing w:before="100" w:beforeAutospacing="1" w:after="100" w:afterAutospacing="1" w:line="240" w:lineRule="auto"/>
        <w:rPr>
          <w:rFonts w:ascii="Comic Sans MS" w:eastAsia="Times New Roman" w:hAnsi="Comic Sans MS" w:cs="Times New Roman"/>
          <w:color w:val="1F497D" w:themeColor="text2"/>
          <w:sz w:val="24"/>
          <w:szCs w:val="24"/>
          <w:lang w:eastAsia="ru-RU"/>
        </w:rPr>
      </w:pPr>
      <w:r w:rsidRPr="006949BB">
        <w:rPr>
          <w:rFonts w:ascii="Comic Sans MS" w:eastAsia="Times New Roman" w:hAnsi="Comic Sans MS" w:cs="Times New Roman"/>
          <w:color w:val="1F497D" w:themeColor="text2"/>
          <w:sz w:val="24"/>
          <w:szCs w:val="24"/>
          <w:lang w:eastAsia="ru-RU"/>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6949BB">
        <w:rPr>
          <w:rFonts w:ascii="Comic Sans MS" w:eastAsia="Times New Roman" w:hAnsi="Comic Sans MS" w:cs="Times New Roman"/>
          <w:color w:val="1F497D" w:themeColor="text2"/>
          <w:sz w:val="24"/>
          <w:szCs w:val="24"/>
          <w:lang w:eastAsia="ru-RU"/>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6949BB">
        <w:rPr>
          <w:rFonts w:ascii="Comic Sans MS" w:eastAsia="Times New Roman" w:hAnsi="Comic Sans MS" w:cs="Times New Roman"/>
          <w:color w:val="1F497D" w:themeColor="text2"/>
          <w:sz w:val="24"/>
          <w:szCs w:val="24"/>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6949BB" w:rsidRPr="006949BB" w:rsidRDefault="00E0574A" w:rsidP="006949BB">
      <w:pPr>
        <w:spacing w:before="100" w:beforeAutospacing="1" w:after="100" w:afterAutospacing="1" w:line="240" w:lineRule="auto"/>
        <w:jc w:val="center"/>
      </w:pPr>
      <w:r w:rsidRPr="006949BB">
        <w:rPr>
          <w:rFonts w:ascii="Comic Sans MS" w:eastAsia="Times New Roman" w:hAnsi="Comic Sans MS" w:cs="Times New Roman"/>
          <w:color w:val="1F497D" w:themeColor="text2"/>
          <w:sz w:val="24"/>
          <w:szCs w:val="24"/>
          <w:lang w:eastAsia="ru-RU"/>
        </w:rPr>
        <w:t xml:space="preserve">Помните! Общение </w:t>
      </w:r>
      <w:proofErr w:type="gramStart"/>
      <w:r w:rsidRPr="006949BB">
        <w:rPr>
          <w:rFonts w:ascii="Comic Sans MS" w:eastAsia="Times New Roman" w:hAnsi="Comic Sans MS" w:cs="Times New Roman"/>
          <w:color w:val="1F497D" w:themeColor="text2"/>
          <w:sz w:val="24"/>
          <w:szCs w:val="24"/>
          <w:lang w:eastAsia="ru-RU"/>
        </w:rPr>
        <w:t>со</w:t>
      </w:r>
      <w:proofErr w:type="gramEnd"/>
      <w:r w:rsidRPr="006949BB">
        <w:rPr>
          <w:rFonts w:ascii="Comic Sans MS" w:eastAsia="Times New Roman" w:hAnsi="Comic Sans MS" w:cs="Times New Roman"/>
          <w:color w:val="1F497D" w:themeColor="text2"/>
          <w:sz w:val="24"/>
          <w:szCs w:val="24"/>
          <w:lang w:eastAsia="ru-RU"/>
        </w:rPr>
        <w:t xml:space="preserve"> взрослыми - самый мощный источник радостных переживаний для ребёнка.</w:t>
      </w:r>
    </w:p>
    <w:p w:rsidR="009C22AE" w:rsidRDefault="00E0574A" w:rsidP="006949BB">
      <w:pPr>
        <w:spacing w:before="100" w:beforeAutospacing="1" w:after="100" w:afterAutospacing="1" w:line="240" w:lineRule="auto"/>
      </w:pPr>
      <w:r w:rsidRPr="006949BB">
        <w:rPr>
          <w:rFonts w:ascii="Comic Sans MS" w:eastAsia="Times New Roman" w:hAnsi="Comic Sans MS" w:cs="Times New Roman"/>
          <w:color w:val="1F497D" w:themeColor="text2"/>
          <w:sz w:val="24"/>
          <w:szCs w:val="24"/>
          <w:lang w:eastAsia="ru-RU"/>
        </w:rPr>
        <w:lastRenderedPageBreak/>
        <w:t xml:space="preserve">                              </w:t>
      </w:r>
      <w:r w:rsidRPr="006949BB">
        <w:rPr>
          <w:rFonts w:ascii="Times New Roman" w:eastAsia="Times New Roman" w:hAnsi="Times New Roman" w:cs="Times New Roman"/>
          <w:color w:val="464646"/>
          <w:lang w:eastAsia="ru-RU"/>
        </w:rPr>
        <w:t xml:space="preserve"> </w:t>
      </w:r>
      <w:r w:rsidR="006949BB" w:rsidRPr="006949BB">
        <w:drawing>
          <wp:inline distT="0" distB="0" distL="0" distR="0">
            <wp:extent cx="3943350" cy="3340100"/>
            <wp:effectExtent l="19050" t="0" r="0" b="0"/>
            <wp:docPr id="2" name="Рисунок 2" descr="C:\Users\Надежда\Downloads\IMG-291801792c77e7ac2ca3947c423989eb-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ежда\Downloads\IMG-291801792c77e7ac2ca3947c423989eb-V (1).jpg"/>
                    <pic:cNvPicPr>
                      <a:picLocks noChangeAspect="1" noChangeArrowheads="1"/>
                    </pic:cNvPicPr>
                  </pic:nvPicPr>
                  <pic:blipFill>
                    <a:blip r:embed="rId6" cstate="print"/>
                    <a:srcRect/>
                    <a:stretch>
                      <a:fillRect/>
                    </a:stretch>
                  </pic:blipFill>
                  <pic:spPr bwMode="auto">
                    <a:xfrm>
                      <a:off x="0" y="0"/>
                      <a:ext cx="3941244" cy="3338316"/>
                    </a:xfrm>
                    <a:prstGeom prst="rect">
                      <a:avLst/>
                    </a:prstGeom>
                    <a:noFill/>
                    <a:ln w="9525">
                      <a:noFill/>
                      <a:miter lim="800000"/>
                      <a:headEnd/>
                      <a:tailEnd/>
                    </a:ln>
                  </pic:spPr>
                </pic:pic>
              </a:graphicData>
            </a:graphic>
          </wp:inline>
        </w:drawing>
      </w:r>
    </w:p>
    <w:sectPr w:rsidR="009C22AE" w:rsidSect="008B05C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B1A15"/>
    <w:multiLevelType w:val="multilevel"/>
    <w:tmpl w:val="BC7E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0574A"/>
    <w:rsid w:val="006949BB"/>
    <w:rsid w:val="009C22AE"/>
    <w:rsid w:val="00E05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9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9BB"/>
    <w:rPr>
      <w:rFonts w:ascii="Tahoma" w:hAnsi="Tahoma" w:cs="Tahoma"/>
      <w:sz w:val="16"/>
      <w:szCs w:val="16"/>
    </w:rPr>
  </w:style>
  <w:style w:type="paragraph" w:styleId="a5">
    <w:name w:val="List Paragraph"/>
    <w:basedOn w:val="a"/>
    <w:uiPriority w:val="34"/>
    <w:qFormat/>
    <w:rsid w:val="00694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2023-12-06T02:16:00Z</dcterms:created>
  <dcterms:modified xsi:type="dcterms:W3CDTF">2023-12-06T02:46:00Z</dcterms:modified>
</cp:coreProperties>
</file>