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7ACF9357" w14:textId="77777777" w:rsidR="00B65051" w:rsidRPr="00B65051" w:rsidRDefault="00021A4C" w:rsidP="00FE164B">
      <w:pPr>
        <w:pStyle w:val="2"/>
        <w:spacing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</w:t>
      </w:r>
      <w:r w:rsidR="00B65051" w:rsidRPr="00B65051">
        <w:rPr>
          <w:color w:val="FF0000"/>
          <w:sz w:val="36"/>
          <w:szCs w:val="36"/>
        </w:rPr>
        <w:t xml:space="preserve"> для родителей на тему</w:t>
      </w:r>
    </w:p>
    <w:p w14:paraId="0854736F" w14:textId="77777777" w:rsidR="00B65051" w:rsidRPr="00B65051" w:rsidRDefault="00B65051" w:rsidP="00021A4C">
      <w:pPr>
        <w:pStyle w:val="2"/>
        <w:spacing w:line="240" w:lineRule="auto"/>
        <w:jc w:val="center"/>
        <w:rPr>
          <w:color w:val="FF0000"/>
          <w:sz w:val="36"/>
          <w:szCs w:val="36"/>
        </w:rPr>
      </w:pPr>
      <w:r w:rsidRPr="00B65051">
        <w:rPr>
          <w:color w:val="FF0000"/>
          <w:sz w:val="36"/>
          <w:szCs w:val="36"/>
        </w:rPr>
        <w:t>«</w:t>
      </w:r>
      <w:r w:rsidR="00021A4C" w:rsidRPr="00021A4C">
        <w:rPr>
          <w:color w:val="FF0000"/>
          <w:sz w:val="36"/>
          <w:szCs w:val="36"/>
        </w:rPr>
        <w:t>Как может культура межличностного общения влиять на воспитание гуманных чувств дошкольника.</w:t>
      </w:r>
      <w:r w:rsidRPr="00B65051">
        <w:rPr>
          <w:color w:val="FF0000"/>
          <w:sz w:val="36"/>
          <w:szCs w:val="36"/>
        </w:rPr>
        <w:t>»</w:t>
      </w:r>
    </w:p>
    <w:p w14:paraId="2ADD227F" w14:textId="77777777" w:rsidR="0057098C" w:rsidRDefault="0057098C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12C52" w14:textId="77777777" w:rsidR="00990178" w:rsidRPr="0057098C" w:rsidRDefault="00021A4C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b/>
          <w:sz w:val="28"/>
          <w:szCs w:val="28"/>
        </w:rPr>
        <w:t>Культура межличностного общения</w:t>
      </w:r>
      <w:r w:rsidRPr="0057098C">
        <w:rPr>
          <w:rFonts w:ascii="Times New Roman" w:hAnsi="Times New Roman" w:cs="Times New Roman"/>
          <w:sz w:val="28"/>
          <w:szCs w:val="28"/>
        </w:rPr>
        <w:t xml:space="preserve"> – широкое, многогранное понятие, раскрывающее сущность моральных норм в системе наиболее значительных, жизненно важных отношений к людям, к труду, к предметам материальной и духовной </w:t>
      </w:r>
      <w:proofErr w:type="spellStart"/>
      <w:proofErr w:type="gramStart"/>
      <w:r w:rsidRPr="0057098C">
        <w:rPr>
          <w:rFonts w:ascii="Times New Roman" w:hAnsi="Times New Roman" w:cs="Times New Roman"/>
          <w:sz w:val="28"/>
          <w:szCs w:val="28"/>
        </w:rPr>
        <w:t>культуры.ения</w:t>
      </w:r>
      <w:proofErr w:type="spellEnd"/>
      <w:proofErr w:type="gramEnd"/>
      <w:r w:rsidRPr="0057098C">
        <w:rPr>
          <w:rFonts w:ascii="Times New Roman" w:hAnsi="Times New Roman" w:cs="Times New Roman"/>
          <w:sz w:val="28"/>
          <w:szCs w:val="28"/>
        </w:rPr>
        <w:t xml:space="preserve"> – широкое, многогранное понятие, раскрывающее сущность моральных норм в системе наиболее значительных, жизненно важных отношений к людям, к труду, к предметам материальной и духовной культуры. (Т. И. </w:t>
      </w:r>
      <w:proofErr w:type="gramStart"/>
      <w:r w:rsidRPr="0057098C">
        <w:rPr>
          <w:rFonts w:ascii="Times New Roman" w:hAnsi="Times New Roman" w:cs="Times New Roman"/>
          <w:sz w:val="28"/>
          <w:szCs w:val="28"/>
        </w:rPr>
        <w:t>Бабаева )</w:t>
      </w:r>
      <w:proofErr w:type="gramEnd"/>
    </w:p>
    <w:p w14:paraId="768DF285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DC304" w14:textId="77777777" w:rsidR="00021A4C" w:rsidRPr="0057098C" w:rsidRDefault="00021A4C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коммуникативных умений у дошкольников используются разнообразные методы и формы работы. Особая роль в этом принадлежит коммуникативной игре. Игра, как коммуникативная ситуация, побуждает детей к вступлению в контакты, является мотивом к коммуникативной деятельности. В игре осуществляются речевое развитие детей, происходит усвоение норм и правил культурного общения между людьми. </w:t>
      </w:r>
    </w:p>
    <w:p w14:paraId="454F48A5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2B3C4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 xml:space="preserve">Большая роль в формировании коммуникативных умений у детей старшего дошкольного возраста отводится игре. В дошкольном возрасте игра – своеобразный свойственный только дошкольному возрасту способ усвоения общественного опыта. Учитывая, такие огромные воспитательные возможности игры педагог, должен именно в игровой деятельности детей находить возможности для удовлетворения потребностей ребенка в признании и уважении со стороны сверстника в процессе общения. </w:t>
      </w:r>
    </w:p>
    <w:p w14:paraId="35D7272B" w14:textId="77777777" w:rsidR="00021A4C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В старшем дошкольном возрасте игра является способом усвоения общественного опыта. Игра сближает детей, вызывает интерес друг к другу, объединяет. Во-первых, игра-ведущая деятельность дошкольника. Во-вторых, она является коллективной деятельностью, предлагающей необходимость общаться со сверстниками или взрослыми.</w:t>
      </w:r>
    </w:p>
    <w:p w14:paraId="1A06629B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1A0D1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98C">
        <w:rPr>
          <w:rFonts w:ascii="Times New Roman" w:hAnsi="Times New Roman" w:cs="Times New Roman"/>
          <w:bCs/>
          <w:sz w:val="28"/>
          <w:szCs w:val="28"/>
        </w:rPr>
        <w:t>Таким образом, коммуникативные игры – это совместная деятельность детей, способ самовыражения, взаимного сотрудничества. Использование коммуникативных игр в работе с детьми способствует развитию навыков общения, коммуникативных способностей детей и положительно влияет на формирование доброжелательных отношений в группе сверстников.</w:t>
      </w:r>
    </w:p>
    <w:p w14:paraId="13831080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CB62D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Следует отметить, что организация коммуникативных игр требует от педагога соблюдений следующих условий:</w:t>
      </w:r>
    </w:p>
    <w:p w14:paraId="3685A541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17E56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умение принимать детей такими, какие они есть;</w:t>
      </w:r>
    </w:p>
    <w:p w14:paraId="5FF88D45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учета индивидуальности каждого ребенка;</w:t>
      </w:r>
    </w:p>
    <w:p w14:paraId="43B8A170" w14:textId="77777777" w:rsidR="00FE164B" w:rsidRDefault="00FE164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07CB6" w14:textId="553DECF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lastRenderedPageBreak/>
        <w:t>- умение принять любой выбор ребенка;</w:t>
      </w:r>
    </w:p>
    <w:p w14:paraId="73CD3A7D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желание играть вместе с детьми;</w:t>
      </w:r>
    </w:p>
    <w:p w14:paraId="2349CE97" w14:textId="77777777" w:rsidR="00076A2F" w:rsidRDefault="00076A2F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73006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способности к импровизации, в зависимости от обстоятельств;</w:t>
      </w:r>
    </w:p>
    <w:p w14:paraId="1A4A46B9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всегда доброжелательного отношения к воспитаннику;</w:t>
      </w:r>
    </w:p>
    <w:p w14:paraId="2E87FA4E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умение идти в работе от потребности ребенка;</w:t>
      </w:r>
    </w:p>
    <w:p w14:paraId="319A46AC" w14:textId="77777777" w:rsidR="00267E2B" w:rsidRPr="0057098C" w:rsidRDefault="00267E2B" w:rsidP="00570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sz w:val="28"/>
          <w:szCs w:val="28"/>
        </w:rPr>
        <w:t>- поощрение инициативы детей, выражающейся в отказе от запланированной работы в пользу предложений, исходящих от дошкольника.</w:t>
      </w:r>
    </w:p>
    <w:p w14:paraId="06960124" w14:textId="77777777" w:rsidR="00267E2B" w:rsidRDefault="00267E2B" w:rsidP="0057098C">
      <w:pPr>
        <w:pStyle w:val="a3"/>
        <w:spacing w:after="0" w:line="240" w:lineRule="auto"/>
        <w:ind w:left="0" w:firstLine="709"/>
        <w:jc w:val="center"/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br/>
      </w:r>
      <w:r w:rsidRPr="0057098C">
        <w:rPr>
          <w:b/>
          <w:i/>
          <w:color w:val="FF0000"/>
          <w:sz w:val="36"/>
          <w:szCs w:val="36"/>
        </w:rPr>
        <w:t>Картотека коммуникативных игр</w:t>
      </w:r>
    </w:p>
    <w:p w14:paraId="43B66E96" w14:textId="77777777" w:rsidR="0057098C" w:rsidRPr="0057098C" w:rsidRDefault="0057098C" w:rsidP="0057098C">
      <w:pPr>
        <w:pStyle w:val="a3"/>
        <w:spacing w:after="0" w:line="240" w:lineRule="auto"/>
        <w:ind w:left="0" w:firstLine="709"/>
        <w:jc w:val="center"/>
        <w:rPr>
          <w:b/>
          <w:i/>
          <w:color w:val="FF0000"/>
          <w:sz w:val="36"/>
          <w:szCs w:val="36"/>
        </w:rPr>
      </w:pPr>
    </w:p>
    <w:p w14:paraId="48BD4649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>рактической работы с детьми мной</w:t>
      </w:r>
      <w:r w:rsidRPr="00076A2F">
        <w:rPr>
          <w:rFonts w:ascii="Times New Roman" w:hAnsi="Times New Roman" w:cs="Times New Roman"/>
          <w:sz w:val="28"/>
          <w:szCs w:val="28"/>
        </w:rPr>
        <w:t xml:space="preserve"> разработана картотека игр, направленных на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коммуникативных умений детей </w:t>
      </w:r>
      <w:r w:rsidRPr="00076A2F">
        <w:rPr>
          <w:rFonts w:ascii="Times New Roman" w:hAnsi="Times New Roman" w:cs="Times New Roman"/>
          <w:sz w:val="28"/>
          <w:szCs w:val="28"/>
        </w:rPr>
        <w:t xml:space="preserve"> дошкольного возраста. Эти игры с учетом рекомендаций </w:t>
      </w:r>
      <w:r w:rsidRPr="00076A2F">
        <w:rPr>
          <w:rFonts w:ascii="Times New Roman" w:hAnsi="Times New Roman" w:cs="Times New Roman"/>
          <w:bCs/>
          <w:sz w:val="28"/>
          <w:szCs w:val="28"/>
        </w:rPr>
        <w:t>Т.А. Репиной, нами были разделены</w:t>
      </w:r>
      <w:r w:rsidRPr="00076A2F">
        <w:rPr>
          <w:rFonts w:ascii="Times New Roman" w:hAnsi="Times New Roman" w:cs="Times New Roman"/>
          <w:sz w:val="28"/>
          <w:szCs w:val="28"/>
        </w:rPr>
        <w:t xml:space="preserve"> по четырем направлениям:</w:t>
      </w:r>
    </w:p>
    <w:p w14:paraId="203E3789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– игры на формирование умения поддержать коммуникацию детей старшего дошкольного возраста со сверстниками – 10;</w:t>
      </w:r>
    </w:p>
    <w:p w14:paraId="0DE55485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– игры на формирование умения поддержать коммуникацию со взрослым – 6;</w:t>
      </w:r>
      <w:r w:rsidRPr="00076A2F">
        <w:rPr>
          <w:rFonts w:ascii="Times New Roman" w:hAnsi="Times New Roman" w:cs="Times New Roman"/>
          <w:sz w:val="28"/>
          <w:szCs w:val="28"/>
        </w:rPr>
        <w:tab/>
      </w:r>
    </w:p>
    <w:p w14:paraId="31E82C50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– игры на формирование умения проявлять инициативу в коммуникации – 5;</w:t>
      </w:r>
    </w:p>
    <w:p w14:paraId="32F8C32B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– игры на формирование умения учитывать состояние партнера по коммуникации – 7.</w:t>
      </w:r>
    </w:p>
    <w:p w14:paraId="0C6414C0" w14:textId="77777777" w:rsidR="00267E2B" w:rsidRPr="0057098C" w:rsidRDefault="00267E2B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CD234" w14:textId="77777777" w:rsidR="00076A2F" w:rsidRPr="00076A2F" w:rsidRDefault="00076A2F" w:rsidP="00076A2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«Коммуникативные игры и их направленность»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3686"/>
        <w:gridCol w:w="3685"/>
      </w:tblGrid>
      <w:tr w:rsidR="00076A2F" w:rsidRPr="00751B09" w14:paraId="21824173" w14:textId="77777777" w:rsidTr="008325EB">
        <w:tc>
          <w:tcPr>
            <w:tcW w:w="2552" w:type="dxa"/>
          </w:tcPr>
          <w:p w14:paraId="2D990788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>Направленность</w:t>
            </w:r>
          </w:p>
          <w:p w14:paraId="62C2C2F2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>коммуникативных игр</w:t>
            </w:r>
          </w:p>
        </w:tc>
        <w:tc>
          <w:tcPr>
            <w:tcW w:w="3686" w:type="dxa"/>
          </w:tcPr>
          <w:p w14:paraId="64BDB63F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>Задачи</w:t>
            </w:r>
          </w:p>
          <w:p w14:paraId="5D058426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 xml:space="preserve">по формированию основ </w:t>
            </w:r>
          </w:p>
          <w:p w14:paraId="37AB89E9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>культуры общения</w:t>
            </w:r>
          </w:p>
        </w:tc>
        <w:tc>
          <w:tcPr>
            <w:tcW w:w="3685" w:type="dxa"/>
          </w:tcPr>
          <w:p w14:paraId="4AD67CE5" w14:textId="77777777" w:rsidR="00076A2F" w:rsidRPr="00076A2F" w:rsidRDefault="00076A2F" w:rsidP="008325EB">
            <w:pPr>
              <w:jc w:val="center"/>
              <w:rPr>
                <w:rFonts w:ascii="Times New Roman" w:hAnsi="Times New Roman"/>
                <w:b/>
              </w:rPr>
            </w:pPr>
            <w:r w:rsidRPr="00076A2F">
              <w:rPr>
                <w:rFonts w:ascii="Times New Roman" w:hAnsi="Times New Roman"/>
                <w:b/>
              </w:rPr>
              <w:t>Названия игр</w:t>
            </w:r>
          </w:p>
        </w:tc>
      </w:tr>
      <w:tr w:rsidR="00076A2F" w:rsidRPr="00751B09" w14:paraId="3A18552F" w14:textId="77777777" w:rsidTr="008325EB">
        <w:trPr>
          <w:trHeight w:val="274"/>
        </w:trPr>
        <w:tc>
          <w:tcPr>
            <w:tcW w:w="2552" w:type="dxa"/>
          </w:tcPr>
          <w:p w14:paraId="1D158D9B" w14:textId="77777777" w:rsidR="00076A2F" w:rsidRP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Для формирования умения поддержать коммуникацию со сверстником</w:t>
            </w:r>
          </w:p>
        </w:tc>
        <w:tc>
          <w:tcPr>
            <w:tcW w:w="3686" w:type="dxa"/>
          </w:tcPr>
          <w:p w14:paraId="5EE628F5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– Развитие позитивного отношения к другим детям и взрослым;</w:t>
            </w:r>
          </w:p>
          <w:p w14:paraId="3EBE1AF1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C6486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– Развитие умения регулировать свое взаимодействие с другими детьми по средствам этических правил общения</w:t>
            </w:r>
          </w:p>
        </w:tc>
        <w:tc>
          <w:tcPr>
            <w:tcW w:w="3685" w:type="dxa"/>
          </w:tcPr>
          <w:p w14:paraId="42491B68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«Мы - разные» </w:t>
            </w:r>
          </w:p>
          <w:p w14:paraId="09AD3D80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«Изобрази пословицу»</w:t>
            </w:r>
          </w:p>
          <w:p w14:paraId="561D0D5F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«Управляем роботом» </w:t>
            </w:r>
          </w:p>
          <w:p w14:paraId="3396E65B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«Магазин игрушек» </w:t>
            </w:r>
          </w:p>
          <w:p w14:paraId="3F0FF9AA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«Близнецы» </w:t>
            </w:r>
          </w:p>
          <w:p w14:paraId="62E9C8F8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«Пойми меня»</w:t>
            </w:r>
          </w:p>
          <w:p w14:paraId="3DCFC69C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«На приеме у доктора </w:t>
            </w:r>
            <w:proofErr w:type="spellStart"/>
            <w:r w:rsidRPr="00076A2F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076A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031374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Игра-соревнование «Самый лучший» </w:t>
            </w:r>
          </w:p>
          <w:p w14:paraId="7C0E3F99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«Позвони мне, позвони» </w:t>
            </w:r>
          </w:p>
          <w:p w14:paraId="49AAD774" w14:textId="77777777" w:rsidR="00076A2F" w:rsidRPr="00076A2F" w:rsidRDefault="00076A2F" w:rsidP="00076A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«Телефонного разговора</w:t>
            </w:r>
          </w:p>
        </w:tc>
      </w:tr>
      <w:tr w:rsidR="00076A2F" w:rsidRPr="00751B09" w14:paraId="3066E0A4" w14:textId="77777777" w:rsidTr="008325EB">
        <w:trPr>
          <w:trHeight w:val="1761"/>
        </w:trPr>
        <w:tc>
          <w:tcPr>
            <w:tcW w:w="2552" w:type="dxa"/>
          </w:tcPr>
          <w:p w14:paraId="5288AFF5" w14:textId="77777777" w:rsidR="00076A2F" w:rsidRP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076A2F">
              <w:rPr>
                <w:rFonts w:ascii="Times New Roman" w:hAnsi="Times New Roman"/>
                <w:sz w:val="24"/>
                <w:szCs w:val="24"/>
              </w:rPr>
              <w:t>на  формирования</w:t>
            </w:r>
            <w:proofErr w:type="gramEnd"/>
            <w:r w:rsidRPr="00076A2F">
              <w:rPr>
                <w:rFonts w:ascii="Times New Roman" w:hAnsi="Times New Roman"/>
                <w:sz w:val="24"/>
                <w:szCs w:val="24"/>
              </w:rPr>
              <w:t xml:space="preserve"> умения поддержать коммуникацию со взрослым</w:t>
            </w:r>
          </w:p>
        </w:tc>
        <w:tc>
          <w:tcPr>
            <w:tcW w:w="3686" w:type="dxa"/>
          </w:tcPr>
          <w:p w14:paraId="60D33992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– Развитие умения естественно </w:t>
            </w:r>
          </w:p>
          <w:p w14:paraId="225481A3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выражать свои эмоции вербальными и невербальными средствами коммуникации – проявлять эмпатию, умение владеть своими чувствами, сопереживать партнерам по общению</w:t>
            </w:r>
          </w:p>
        </w:tc>
        <w:tc>
          <w:tcPr>
            <w:tcW w:w="3685" w:type="dxa"/>
          </w:tcPr>
          <w:p w14:paraId="1EFE1DC3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«Колдун» </w:t>
            </w:r>
          </w:p>
          <w:p w14:paraId="15C889A0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«Кто виноват?» </w:t>
            </w:r>
          </w:p>
          <w:p w14:paraId="4954730D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«Вежливые слова»</w:t>
            </w:r>
          </w:p>
          <w:p w14:paraId="47CE8ED7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  <w:p w14:paraId="5A4AB521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6A2F">
              <w:rPr>
                <w:rFonts w:ascii="Times New Roman" w:hAnsi="Times New Roman"/>
                <w:bCs/>
                <w:sz w:val="24"/>
                <w:szCs w:val="24"/>
              </w:rPr>
              <w:t>На мостике</w:t>
            </w:r>
            <w:r w:rsidRPr="00076A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13A9D2" w14:textId="77777777" w:rsidR="00076A2F" w:rsidRPr="00076A2F" w:rsidRDefault="00076A2F" w:rsidP="00076A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6A2F">
              <w:rPr>
                <w:rFonts w:ascii="Times New Roman" w:hAnsi="Times New Roman"/>
                <w:bCs/>
                <w:sz w:val="24"/>
                <w:szCs w:val="24"/>
              </w:rPr>
              <w:t>Небоскреб</w:t>
            </w:r>
            <w:r w:rsidRPr="00076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6A2F" w:rsidRPr="00751B09" w14:paraId="36B9C12D" w14:textId="77777777" w:rsidTr="008325EB">
        <w:trPr>
          <w:trHeight w:val="1284"/>
        </w:trPr>
        <w:tc>
          <w:tcPr>
            <w:tcW w:w="2552" w:type="dxa"/>
          </w:tcPr>
          <w:p w14:paraId="75C4B716" w14:textId="77777777" w:rsidR="00076A2F" w:rsidRP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lastRenderedPageBreak/>
              <w:t>Игры на формирования умения проявлять инициативу в коммуникации</w:t>
            </w:r>
          </w:p>
        </w:tc>
        <w:tc>
          <w:tcPr>
            <w:tcW w:w="3686" w:type="dxa"/>
          </w:tcPr>
          <w:p w14:paraId="16B0BA16" w14:textId="77777777" w:rsidR="00076A2F" w:rsidRPr="00076A2F" w:rsidRDefault="00076A2F" w:rsidP="00076A2F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– Развитие динамической стороны общения: легкости вступления в контакт, иници</w:t>
            </w:r>
            <w:r>
              <w:rPr>
                <w:rFonts w:ascii="Times New Roman" w:hAnsi="Times New Roman"/>
                <w:sz w:val="24"/>
                <w:szCs w:val="24"/>
              </w:rPr>
              <w:t>ативности, готовности к общению</w:t>
            </w:r>
          </w:p>
        </w:tc>
        <w:tc>
          <w:tcPr>
            <w:tcW w:w="3685" w:type="dxa"/>
          </w:tcPr>
          <w:p w14:paraId="14DF9179" w14:textId="77777777" w:rsidR="00076A2F" w:rsidRPr="00076A2F" w:rsidRDefault="00076A2F" w:rsidP="00076A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«Изобрази сказку» </w:t>
            </w:r>
          </w:p>
          <w:p w14:paraId="5FDC7A44" w14:textId="77777777" w:rsidR="00076A2F" w:rsidRPr="00076A2F" w:rsidRDefault="00076A2F" w:rsidP="00076A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«Через стекло» </w:t>
            </w:r>
          </w:p>
          <w:p w14:paraId="284B5C18" w14:textId="77777777" w:rsidR="00076A2F" w:rsidRPr="00076A2F" w:rsidRDefault="00076A2F" w:rsidP="00076A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«Радио» </w:t>
            </w:r>
          </w:p>
          <w:p w14:paraId="6E18D2F1" w14:textId="77777777" w:rsidR="00076A2F" w:rsidRPr="00076A2F" w:rsidRDefault="00076A2F" w:rsidP="00076A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«Конкурс хвастунов»</w:t>
            </w:r>
          </w:p>
          <w:p w14:paraId="496159AB" w14:textId="77777777" w:rsidR="00076A2F" w:rsidRPr="00076A2F" w:rsidRDefault="00076A2F" w:rsidP="00076A2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6A2F">
              <w:rPr>
                <w:rFonts w:ascii="Times New Roman" w:hAnsi="Times New Roman"/>
                <w:bCs/>
                <w:sz w:val="24"/>
                <w:szCs w:val="24"/>
              </w:rPr>
              <w:t>Корабль»</w:t>
            </w:r>
          </w:p>
        </w:tc>
      </w:tr>
      <w:tr w:rsidR="00076A2F" w:rsidRPr="00751B09" w14:paraId="5B186722" w14:textId="77777777" w:rsidTr="008325EB">
        <w:trPr>
          <w:trHeight w:val="1834"/>
        </w:trPr>
        <w:tc>
          <w:tcPr>
            <w:tcW w:w="2552" w:type="dxa"/>
          </w:tcPr>
          <w:p w14:paraId="0F349CD7" w14:textId="77777777" w:rsid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18E23" w14:textId="77777777" w:rsidR="00076A2F" w:rsidRP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Игры на формирования умения учитывать состояние партнера по коммуникации</w:t>
            </w:r>
          </w:p>
          <w:p w14:paraId="4F66D118" w14:textId="77777777" w:rsidR="00076A2F" w:rsidRPr="00076A2F" w:rsidRDefault="00076A2F" w:rsidP="00832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7073A4" w14:textId="77777777" w:rsid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11FF7" w14:textId="77777777" w:rsidR="00076A2F" w:rsidRPr="00076A2F" w:rsidRDefault="00076A2F" w:rsidP="008325EB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Развитие позитивного самоощущения, что связано с состоянием раскрепощенности,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самооценки;</w:t>
            </w:r>
          </w:p>
        </w:tc>
        <w:tc>
          <w:tcPr>
            <w:tcW w:w="3685" w:type="dxa"/>
          </w:tcPr>
          <w:p w14:paraId="130401DA" w14:textId="77777777" w:rsidR="00076A2F" w:rsidRDefault="00076A2F" w:rsidP="00076A2F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14:paraId="1BC7C7BD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Царевна Несмеяна» </w:t>
            </w:r>
          </w:p>
          <w:p w14:paraId="5A465255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«Астрологи»</w:t>
            </w:r>
          </w:p>
          <w:p w14:paraId="56D17B51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«Сказки по-другому» </w:t>
            </w:r>
          </w:p>
          <w:p w14:paraId="3D74B69B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«Игры-ситуации»</w:t>
            </w:r>
          </w:p>
          <w:p w14:paraId="418E2C87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 xml:space="preserve">«Испорченный телефон»  </w:t>
            </w:r>
          </w:p>
          <w:p w14:paraId="064F172E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«Рассказ про школу»</w:t>
            </w:r>
          </w:p>
          <w:p w14:paraId="2338F4EA" w14:textId="77777777" w:rsidR="00076A2F" w:rsidRPr="00076A2F" w:rsidRDefault="00076A2F" w:rsidP="00076A2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76A2F">
              <w:rPr>
                <w:rFonts w:ascii="Times New Roman" w:hAnsi="Times New Roman"/>
                <w:sz w:val="24"/>
                <w:szCs w:val="24"/>
              </w:rPr>
              <w:t>«Позвони другу»</w:t>
            </w:r>
          </w:p>
        </w:tc>
      </w:tr>
    </w:tbl>
    <w:p w14:paraId="5239710C" w14:textId="77777777" w:rsidR="00076A2F" w:rsidRPr="00D32C87" w:rsidRDefault="00076A2F" w:rsidP="00076A2F">
      <w:pPr>
        <w:contextualSpacing/>
        <w:rPr>
          <w:rFonts w:ascii="Times New Roman" w:hAnsi="Times New Roman" w:cs="Times New Roman"/>
        </w:rPr>
      </w:pPr>
    </w:p>
    <w:p w14:paraId="00B2B035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Таким образом, в картотеке размещено 28 коммуникативных игр.</w:t>
      </w:r>
    </w:p>
    <w:p w14:paraId="621E825F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В практической деятельности с детьми во время работы над проектом нам удалось провести большую часть, из представленных в картотеке игр. Во время игр мы учили детей: </w:t>
      </w:r>
    </w:p>
    <w:p w14:paraId="477C5B4B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>– входить в контакт, вести диалог; </w:t>
      </w:r>
    </w:p>
    <w:p w14:paraId="08C716F4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внимательно слушать собеседника, переспрашивать, если что-то непонятно; </w:t>
      </w:r>
    </w:p>
    <w:p w14:paraId="58C845C9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проявлять уважение к говорящему, не перебивать его; </w:t>
      </w:r>
    </w:p>
    <w:p w14:paraId="162A243C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ясно и последовательно выражать свои мысли; </w:t>
      </w:r>
    </w:p>
    <w:p w14:paraId="69BCE112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выражать свое отношение к предмету разговора – излагать свое мнение, приводить примеры, соглашаться или возражать, спрашивать или отвечать; </w:t>
      </w:r>
    </w:p>
    <w:p w14:paraId="0E135020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ориентироваться в ситуации общения; </w:t>
      </w:r>
    </w:p>
    <w:p w14:paraId="15F59446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 xml:space="preserve">– договариваться, планировать совместные действия; </w:t>
      </w:r>
    </w:p>
    <w:p w14:paraId="09460133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>– общаться, используя этикетные формулы;</w:t>
      </w:r>
    </w:p>
    <w:p w14:paraId="5DA8A4BE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>– выражать свое доброе отношение словами, мимикой, жестами.</w:t>
      </w:r>
    </w:p>
    <w:p w14:paraId="29C4F51A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sz w:val="28"/>
          <w:szCs w:val="28"/>
        </w:rPr>
        <w:t xml:space="preserve">Дети с удовольствием включались в данные игры, а получая радость от общения, учились конструктивному общению друг с другом. </w:t>
      </w:r>
      <w:r w:rsidRPr="00076A2F">
        <w:rPr>
          <w:rFonts w:ascii="Times New Roman" w:hAnsi="Times New Roman" w:cs="Times New Roman"/>
          <w:bCs/>
          <w:sz w:val="28"/>
          <w:szCs w:val="28"/>
        </w:rPr>
        <w:t xml:space="preserve">Мы считаем, что качества, приобретенные в играх на общение, помогут им успешно социализироваться в обществе, налаживать контакты с другими детьми и договариваться в случившихся конфликтах и трудных ситуациях. </w:t>
      </w:r>
    </w:p>
    <w:p w14:paraId="03FBA564" w14:textId="77777777" w:rsidR="00076A2F" w:rsidRPr="00076A2F" w:rsidRDefault="00076A2F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A2F">
        <w:rPr>
          <w:rFonts w:ascii="Times New Roman" w:hAnsi="Times New Roman" w:cs="Times New Roman"/>
          <w:bCs/>
          <w:sz w:val="28"/>
          <w:szCs w:val="28"/>
        </w:rPr>
        <w:t>Что способствует развитию детей гуманных чувств. Дети стали по отношению друг другу добрее, терпеливее, стали более вежливыми не только со сверстниками, но и со взрослыми.</w:t>
      </w:r>
    </w:p>
    <w:p w14:paraId="6804909E" w14:textId="77777777" w:rsidR="00267E2B" w:rsidRPr="0057098C" w:rsidRDefault="00267E2B" w:rsidP="0007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2B" w:rsidRPr="0057098C" w:rsidSect="00FE164B">
      <w:pgSz w:w="11906" w:h="16838"/>
      <w:pgMar w:top="709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FA5" w14:textId="77777777" w:rsidR="002104A3" w:rsidRDefault="002104A3" w:rsidP="00267E2B">
      <w:pPr>
        <w:spacing w:after="0" w:line="240" w:lineRule="auto"/>
      </w:pPr>
      <w:r>
        <w:separator/>
      </w:r>
    </w:p>
  </w:endnote>
  <w:endnote w:type="continuationSeparator" w:id="0">
    <w:p w14:paraId="6D6EEC3A" w14:textId="77777777" w:rsidR="002104A3" w:rsidRDefault="002104A3" w:rsidP="0026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03F2" w14:textId="77777777" w:rsidR="002104A3" w:rsidRDefault="002104A3" w:rsidP="00267E2B">
      <w:pPr>
        <w:spacing w:after="0" w:line="240" w:lineRule="auto"/>
      </w:pPr>
      <w:r>
        <w:separator/>
      </w:r>
    </w:p>
  </w:footnote>
  <w:footnote w:type="continuationSeparator" w:id="0">
    <w:p w14:paraId="063F4033" w14:textId="77777777" w:rsidR="002104A3" w:rsidRDefault="002104A3" w:rsidP="0026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CB2"/>
    <w:multiLevelType w:val="hybridMultilevel"/>
    <w:tmpl w:val="0B8C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6E95"/>
    <w:multiLevelType w:val="hybridMultilevel"/>
    <w:tmpl w:val="28B61C1E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5CAE4BFC"/>
    <w:multiLevelType w:val="hybridMultilevel"/>
    <w:tmpl w:val="6F76A0E2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0200814"/>
    <w:multiLevelType w:val="hybridMultilevel"/>
    <w:tmpl w:val="67E2CD8A"/>
    <w:lvl w:ilvl="0" w:tplc="2CEE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96DE4"/>
    <w:multiLevelType w:val="multilevel"/>
    <w:tmpl w:val="03B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F0773"/>
    <w:multiLevelType w:val="hybridMultilevel"/>
    <w:tmpl w:val="CC42B052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748728B9"/>
    <w:multiLevelType w:val="hybridMultilevel"/>
    <w:tmpl w:val="DE82CE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2113279076">
    <w:abstractNumId w:val="4"/>
  </w:num>
  <w:num w:numId="2" w16cid:durableId="962803587">
    <w:abstractNumId w:val="0"/>
  </w:num>
  <w:num w:numId="3" w16cid:durableId="1376195762">
    <w:abstractNumId w:val="3"/>
  </w:num>
  <w:num w:numId="4" w16cid:durableId="183134908">
    <w:abstractNumId w:val="1"/>
  </w:num>
  <w:num w:numId="5" w16cid:durableId="312685522">
    <w:abstractNumId w:val="6"/>
  </w:num>
  <w:num w:numId="6" w16cid:durableId="585190801">
    <w:abstractNumId w:val="5"/>
  </w:num>
  <w:num w:numId="7" w16cid:durableId="11903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3BA"/>
    <w:rsid w:val="00021A4C"/>
    <w:rsid w:val="00076A2F"/>
    <w:rsid w:val="002104A3"/>
    <w:rsid w:val="00267E2B"/>
    <w:rsid w:val="0057098C"/>
    <w:rsid w:val="0064286C"/>
    <w:rsid w:val="006E53BA"/>
    <w:rsid w:val="009055EE"/>
    <w:rsid w:val="00990178"/>
    <w:rsid w:val="00B65051"/>
    <w:rsid w:val="00BA79B7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E99"/>
  <w15:docId w15:val="{5FB9F5D4-1B37-4B26-A05F-97B2AF2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65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E2B"/>
  </w:style>
  <w:style w:type="paragraph" w:styleId="a6">
    <w:name w:val="footer"/>
    <w:basedOn w:val="a"/>
    <w:link w:val="a7"/>
    <w:uiPriority w:val="99"/>
    <w:unhideWhenUsed/>
    <w:rsid w:val="0026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E2B"/>
  </w:style>
  <w:style w:type="table" w:customStyle="1" w:styleId="1">
    <w:name w:val="Сетка таблицы1"/>
    <w:basedOn w:val="a1"/>
    <w:next w:val="a8"/>
    <w:uiPriority w:val="59"/>
    <w:rsid w:val="00076A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AA90-2887-4F41-B679-34478F33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</dc:creator>
  <cp:keywords/>
  <dc:description/>
  <cp:lastModifiedBy>Ксения Маликова</cp:lastModifiedBy>
  <cp:revision>6</cp:revision>
  <dcterms:created xsi:type="dcterms:W3CDTF">2019-11-15T13:43:00Z</dcterms:created>
  <dcterms:modified xsi:type="dcterms:W3CDTF">2022-12-26T03:13:00Z</dcterms:modified>
</cp:coreProperties>
</file>