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F7" w:rsidRDefault="008422B7" w:rsidP="008422B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22B7">
        <w:rPr>
          <w:rFonts w:ascii="Times New Roman" w:eastAsia="Times New Roman" w:hAnsi="Times New Roman" w:cs="Times New Roman"/>
          <w:bCs/>
          <w:sz w:val="28"/>
          <w:szCs w:val="28"/>
        </w:rPr>
        <w:t>ВЛИЯНИЕ СОВРЕМЕННЫХ МУЛЬТФИЛЬМОВ НА РАЗВИТИЕ ДЕТЕЙ ДОШКОЛЬНОГО ВОЗРАСТА</w:t>
      </w:r>
    </w:p>
    <w:p w:rsidR="008422B7" w:rsidRPr="008422B7" w:rsidRDefault="008422B7" w:rsidP="008422B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22B7" w:rsidRDefault="00FE59F7" w:rsidP="008422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проблема «дети и мультфильмы» имеет огромное значение, как у родителей, так и у педагогов и врачей. Сегодня почти </w:t>
      </w:r>
      <w:proofErr w:type="gram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ребенка есть возможность самостоятельно выбирать какой мультфильм можно посмотреть. Потому что практически у каждого ребенка есть либо компьютер, либо планшет и телефон. Внутренний мир ребенка еще только складывается, и существенную роль в его формировании играет все то, что они получают от взрослых: игры, сказки, совместные занятия, в том числе и мультфильмы. Они не только способ времяпровождения, но и средство воспитания. Для детей в дошкольном возрасте в основном средством воспитания являются мультфильмы.</w:t>
      </w:r>
    </w:p>
    <w:p w:rsidR="008422B7" w:rsidRDefault="00FE59F7" w:rsidP="008422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родители рано или поздно задумываются над тем, какое влияние оказывают мультфильмы на развитие их детей. Большая часть продукции американской фабрики не безвредна, и многие чувствуют, что есть большая разница между отечественными старыми мультфильмами и зарубежными (от </w:t>
      </w:r>
      <w:proofErr w:type="gram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американских</w:t>
      </w:r>
      <w:proofErr w:type="gram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японских). </w:t>
      </w:r>
    </w:p>
    <w:p w:rsidR="008422B7" w:rsidRDefault="00FE59F7" w:rsidP="008422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Всемирная Организация Здраво</w:t>
      </w:r>
      <w:r w:rsidR="00842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42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хранения четко ограничила возраст</w:t>
      </w: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до 3-х лет ЗАПРЕЩЕНО смотреть мультфильмы. Родители, к сожалению, сегодня доверят полностью телевидению и детским каналам. И здесь роковую роль еще играет новый закон позволяющий смотреть мультфильмы с « 0+» – вы только подумайте, не «3+», а «0+»</w:t>
      </w:r>
      <w:proofErr w:type="gram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чем это говорит родителю? С «0+» можно смотреть, значит все хорошо. Родителей успокаивает этот «+0». И это, конечно, огромный вред. Это абсолютно безграмотно с точки зрения законодателей.</w:t>
      </w:r>
    </w:p>
    <w:p w:rsidR="008422B7" w:rsidRDefault="00FE59F7" w:rsidP="008422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Возьмем, к примеру, современный </w:t>
      </w:r>
      <w:r w:rsidRPr="00842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мультфильм «</w:t>
      </w:r>
      <w:proofErr w:type="spellStart"/>
      <w:r w:rsidRPr="00842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Monster</w:t>
      </w:r>
      <w:proofErr w:type="spellEnd"/>
      <w:r w:rsidRPr="00842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2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High</w:t>
      </w:r>
      <w:proofErr w:type="spellEnd"/>
      <w:r w:rsidRPr="00842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который в открытом доступе показывают по телеканалу «Карусель», возрастное ограничение данного мультфильма +6, но как показывает практика, что не все смотрят на данное ограничение. Создатели анимации не скрывают, что персонажи созданы под влиянием фильмов ужасов и историй о чудовищах. </w:t>
      </w:r>
      <w:proofErr w:type="gram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Героини мультфильма - это дочери Дракулы, Франкенштейна, зомби, оборотня, мумии, морского монстра, медузы Горгоны.</w:t>
      </w:r>
      <w:proofErr w:type="gram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Выглядят они устрашающе: например, у Лагуны </w:t>
      </w:r>
      <w:proofErr w:type="spell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Блю</w:t>
      </w:r>
      <w:proofErr w:type="spell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голубая</w:t>
      </w:r>
      <w:proofErr w:type="spell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кожа и сине-зелёные волосы, у </w:t>
      </w:r>
      <w:proofErr w:type="spell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Клодин</w:t>
      </w:r>
      <w:proofErr w:type="spell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Вульф - вампирские зубы и волчьи уши, тело </w:t>
      </w:r>
      <w:proofErr w:type="spell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Френки</w:t>
      </w:r>
      <w:proofErr w:type="spell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Штейн собрано из трупов и т. д. Всё здесь перекликается с загробным миром (гробы, черепа, оторванные конечности и пр.). Понятно, что ничему хорошему юные зрители не научатся - у детей может лишь пробудиться нездоровый интерес к теме смерти, игровое отношение к покойникам. Кроме того, девушки-героини хотя и учатся в школе монстров, но на самом деле их интересуют только развлечения, мальчики и вечеринки. А, как известно, маленькие девочки часто стараются подражать экранным персонажам.</w:t>
      </w:r>
    </w:p>
    <w:p w:rsidR="008422B7" w:rsidRDefault="00FE59F7" w:rsidP="008422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Возьмем</w:t>
      </w:r>
      <w:proofErr w:type="gram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примеру другой </w:t>
      </w:r>
      <w:r w:rsidRPr="00842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мультсериал «</w:t>
      </w:r>
      <w:proofErr w:type="spellStart"/>
      <w:r w:rsidRPr="00842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Винкс</w:t>
      </w:r>
      <w:proofErr w:type="spellEnd"/>
      <w:r w:rsidRPr="00842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Мультфильм девчонок подружек-волшебниц из школы магии, которые постоянно </w:t>
      </w:r>
      <w:proofErr w:type="gram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сражаются</w:t>
      </w:r>
      <w:proofErr w:type="gram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показывают</w:t>
      </w:r>
      <w:r w:rsid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добро побеждает зло</w:t>
      </w:r>
      <w:r w:rsid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борясь с ним. Родитель в </w:t>
      </w: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курсе</w:t>
      </w:r>
      <w:r w:rsid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почти в каждой детсадовской группе можно наблюдать стайку маленьких девочек, играющих в «</w:t>
      </w:r>
      <w:proofErr w:type="spell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Винкс</w:t>
      </w:r>
      <w:proofErr w:type="spell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Все хотят быть </w:t>
      </w:r>
      <w:proofErr w:type="spell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Блум</w:t>
      </w:r>
      <w:proofErr w:type="spell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никто — </w:t>
      </w:r>
      <w:proofErr w:type="spell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Техной</w:t>
      </w:r>
      <w:proofErr w:type="spell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8422B7" w:rsidRDefault="00FE59F7" w:rsidP="008422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Проведя небольшой анализ данного мультфильма, можно сделать вывод, что феи практически вс</w:t>
      </w:r>
      <w:r w:rsid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егда действуют сообща, показываю</w:t>
      </w: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т, </w:t>
      </w:r>
      <w:proofErr w:type="gram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соединив все способности каждой в единую мощь, они могут противостоять врагу. Девочки из разных социальных слоев сумели найти общий язык — дочка короля запросто дружит с девочками из простых семей.</w:t>
      </w:r>
    </w:p>
    <w:p w:rsidR="008422B7" w:rsidRDefault="00FE59F7" w:rsidP="008422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давайте обратим внимание на внешний вид персонажей, откровенные до вульгарности наряды, длинные ноги, обутые в туфли на платформе, огромные глаза и губы. А их одежда: девочек подросткового возраста носит юбку с разрезом от бедра это отрицательный пример для подражания. </w:t>
      </w:r>
    </w:p>
    <w:p w:rsidR="008422B7" w:rsidRDefault="00FE59F7" w:rsidP="008422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известно, чересчур яркие, насыщенные цвета, сверкающие, взрывающиеся, грохочущие спецэффекты очень сильно влияют на детскую психику, а все выше перечисленное наблюдается в данном мультфильме. </w:t>
      </w:r>
      <w:r w:rsidR="00842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же в донном мультфильме большое множество отрицательных эмоций, явных или мягко выраженных. Девочки подружки постоянно обижаются друг на друга, а если не получают то чего хотят, наказывают друг друга, используя волшебство, манипулируют друг другом с помощью магических чар и тому подобное. Не стоит показывать детям дошкольного возраста данный мультсериал, он больше подойдет девчонкам 10–12 лет. </w:t>
      </w:r>
    </w:p>
    <w:p w:rsidR="008422B7" w:rsidRDefault="00FE59F7" w:rsidP="008422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 </w:t>
      </w:r>
      <w:r w:rsidRPr="00842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подведем итог</w:t>
      </w: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работа зрительного восприятия у детей дошкольного возраста во многом зависит от кинестетического и осязательного канала. При просмотре любых мультфильмов эти оба канала совершенно бездействуют. Значит - восприятие не может полноценно развиваться.</w:t>
      </w:r>
    </w:p>
    <w:p w:rsidR="008422B7" w:rsidRDefault="00FE59F7" w:rsidP="008422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просмотре мультфильмов подобного рода у ребенка происходит накопление опыта восприятия. В будущем ребенок будет основываться на прошлом опыте восприятия, создавая зрительные образы (представления) и графически (рисунки) в мозгу. Поскольку «благодаря» просмотру телевизора основные параметры предмета отсутствуют, накопленный опыт не может служить опорой для создания собственных образов, ребенок копирует увиденные. Это очень хорошо видно по рисункам детей - если их попросить нарисовать </w:t>
      </w:r>
      <w:proofErr w:type="spell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мультяшный</w:t>
      </w:r>
      <w:proofErr w:type="spell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персонаж, они постараются в точности передать копию.</w:t>
      </w:r>
    </w:p>
    <w:p w:rsidR="008422B7" w:rsidRDefault="00FE59F7" w:rsidP="008422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Основное развитие мозговых структур завершается к 6-7 годам. У 6-летнего ребенка достигает 2/3 размеров мозга взрослого человека, но в нем в 5-7 раз больше нервных связей между нейронами. Мозг 6-летнего ребенка может образовать тысячи дендритных связей между нейронами. «</w:t>
      </w:r>
      <w:proofErr w:type="spell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Неактивированные</w:t>
      </w:r>
      <w:proofErr w:type="spell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то есть </w:t>
      </w:r>
      <w:proofErr w:type="spell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неукрепившиеся</w:t>
      </w:r>
      <w:proofErr w:type="spell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различным видам активной деятельности нервные связи исчезают к 10-11 годам. В нервных клетках мозга образуется энзим, который разрушает все недостаточно </w:t>
      </w:r>
      <w:proofErr w:type="spell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миелинизированные</w:t>
      </w:r>
      <w:proofErr w:type="spell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нервные связи («миелин» - жироподобное изолирующее вещество, повышающее скорость распространения нервного импульса). </w:t>
      </w:r>
    </w:p>
    <w:p w:rsidR="008422B7" w:rsidRDefault="00FE59F7" w:rsidP="008422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просмотре любых, самых «развивающих» фильмов или передач, дошкольник не может устанавливать новые связи потому что:</w:t>
      </w:r>
    </w:p>
    <w:p w:rsidR="008422B7" w:rsidRDefault="00FE59F7" w:rsidP="008422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не работают основные виды восприятия;</w:t>
      </w:r>
    </w:p>
    <w:p w:rsidR="008422B7" w:rsidRDefault="00FE59F7" w:rsidP="008422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зрительное восприятие пассивно;</w:t>
      </w:r>
    </w:p>
    <w:p w:rsidR="008422B7" w:rsidRDefault="00FE59F7" w:rsidP="008422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информация не требует переработки, а сразу же усваивается (хотя бы за счет агрессивной атаки быстрой смены кадров);</w:t>
      </w:r>
    </w:p>
    <w:p w:rsidR="008422B7" w:rsidRDefault="00FE59F7" w:rsidP="008422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мозг не успевает установить связи между объектами, «выхватывает» их обрывочно;</w:t>
      </w:r>
    </w:p>
    <w:p w:rsidR="008422B7" w:rsidRDefault="00FE59F7" w:rsidP="008422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 при повторном просмотре одного и того же изображения не поступает новой информации, только подкрепляется полученный шаблон.</w:t>
      </w:r>
    </w:p>
    <w:p w:rsidR="008422B7" w:rsidRDefault="00FE59F7" w:rsidP="008422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уже упоминалось, </w:t>
      </w:r>
      <w:r w:rsidRPr="00842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мозг не может полноценно развиваться, если его лишать основной информации, поступающей от осязательного и кинестетического каналов</w:t>
      </w: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Эти импульсы влияют и на построение зрительного и слухового образов. Следует учесть, что рассматривая повторно реальный объект, ребенок находит все новые и новые его свойства, мозг каждый раз устанавливает новую необходимую связь, раз от раза уровень понимания повышается, процесс восприятия активен и влияет на мыслительную деятельность.</w:t>
      </w:r>
    </w:p>
    <w:p w:rsidR="00610987" w:rsidRPr="008422B7" w:rsidRDefault="00FE59F7" w:rsidP="008422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 просмотре мультфильмов ребенок дошкольного возраста не может осмысленно воспринимать </w:t>
      </w:r>
      <w:proofErr w:type="gramStart"/>
      <w:r w:rsidRPr="00842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увиденное</w:t>
      </w:r>
      <w:proofErr w:type="gramEnd"/>
      <w:r w:rsidRPr="00842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по-другому, на качественно новом уровне.</w:t>
      </w:r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Нейроны «простаивают», мыслительные операции не развиваются. Кроме того, за короткий промежуток времени мозг принимает нереальное для обычного рассматривания количество зрительной информации. Он посылает сигналы о перегрузке в нервную систему, а та пытается «образумить» организм, вызывая различные импульсы и нервные реакции. Крайние проявления заботы нервной системы о бедном перегруженном мозге: нервные тики, </w:t>
      </w:r>
      <w:proofErr w:type="spell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энурез</w:t>
      </w:r>
      <w:proofErr w:type="spell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гиперактивность</w:t>
      </w:r>
      <w:proofErr w:type="spellEnd"/>
      <w:r w:rsidRPr="00842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аффективные реакции.</w:t>
      </w:r>
    </w:p>
    <w:sectPr w:rsidR="00610987" w:rsidRPr="008422B7" w:rsidSect="00A6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9F7"/>
    <w:rsid w:val="00610987"/>
    <w:rsid w:val="008422B7"/>
    <w:rsid w:val="00A63FC5"/>
    <w:rsid w:val="00FE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1079</Words>
  <Characters>6152</Characters>
  <Application>Microsoft Office Word</Application>
  <DocSecurity>0</DocSecurity>
  <Lines>51</Lines>
  <Paragraphs>14</Paragraphs>
  <ScaleCrop>false</ScaleCrop>
  <Company>Grizli777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4</cp:revision>
  <dcterms:created xsi:type="dcterms:W3CDTF">2019-12-19T02:02:00Z</dcterms:created>
  <dcterms:modified xsi:type="dcterms:W3CDTF">2019-12-19T07:08:00Z</dcterms:modified>
</cp:coreProperties>
</file>