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глазищами моргаю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Неустанно день и ночь,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машинам помогаю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тебе хочу помочь.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Зорко смотрит постовой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широкой мостовой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посмотрит красным глазом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Остановятся все сразу.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зеленым подмигнет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машины</w:t>
      </w:r>
      <w:r>
        <w:rPr>
          <w:rFonts w:ascii="Times New Roman" w:hAnsi="Times New Roman" w:cs="Times New Roman"/>
          <w:sz w:val="28"/>
          <w:szCs w:val="28"/>
        </w:rPr>
        <w:t xml:space="preserve">, и народ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Отправляются вперед.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колесика подряд,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ногами вертят.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поверх торчком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хозяин крючком.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телега у меня,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только не было коня.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она заржала,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Заржала-побежала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Телега без коня.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(Грузовик)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Встало с краю улицы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длинном сапоге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трехглазое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ноге.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машины движутся,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сошлись пути,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улицу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перейти.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и ночью  я горю,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сигналы подаю.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цвета у меня.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меня, друзья?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Едет он на двух колесах,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буксует на откосах,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бензина в баке нет.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мой..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конь не ест овса,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ног два колеса.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 верхом и мчись на нем,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лучше правь рулем.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Несется и стреляет,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Ворчит скороговоркой.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Трамваю не угнаться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этой тараторкой.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(Мотоцикл)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ли у дождика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колеса?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Скажи, как называются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чудеса?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(Моечная 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тебе помочь дружок,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пройти опасный,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и ночь горят огни: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Зеленый, желтый, красный.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</w:t>
      </w:r>
      <w:r>
        <w:rPr>
          <w:rFonts w:ascii="Times New Roman" w:hAnsi="Times New Roman" w:cs="Times New Roman"/>
          <w:sz w:val="28"/>
          <w:szCs w:val="28"/>
        </w:rPr>
        <w:t xml:space="preserve">силач</w:t>
      </w:r>
      <w:r>
        <w:rPr>
          <w:rFonts w:ascii="Times New Roman" w:hAnsi="Times New Roman" w:cs="Times New Roman"/>
          <w:sz w:val="28"/>
          <w:szCs w:val="28"/>
        </w:rPr>
        <w:t xml:space="preserve"> какой: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ходу одной рукой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Останавливать привык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Пятитонный грузовик.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(Регулировщик)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во дворе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Мчится Коля на коне.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машина, не мопед,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простой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нам во двор забрался крот,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Роет землю у ворот.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Тонна в рот земли войдет,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крот раскроет рот.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домики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бегут,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Мальчиков и девочек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Домики везут.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(Автомобили)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Ожидаешь ты посадки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отведенной площадке.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нужна тебе сноровка,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место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Остановка)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Мчаться по улицам машины,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хозяйничают шины.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спустились в переход,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хозяин</w:t>
      </w:r>
      <w:r>
        <w:rPr>
          <w:rFonts w:ascii="Times New Roman" w:hAnsi="Times New Roman" w:cs="Times New Roman"/>
          <w:i/>
          <w:sz w:val="28"/>
          <w:szCs w:val="28"/>
        </w:rPr>
        <w:t xml:space="preserve">…(Пешеход)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стоит на мостовой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Рослый, стройный постовой.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Крутит, вертит головой,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прохожим говорит: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сейчас для вас открыт.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(Регулировщик)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хобот, а не слон.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слона сильнее он.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рук он заменяет.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 xml:space="preserve">лопаты</w:t>
      </w:r>
      <w:r>
        <w:rPr>
          <w:rFonts w:ascii="Times New Roman" w:hAnsi="Times New Roman" w:cs="Times New Roman"/>
          <w:sz w:val="28"/>
          <w:szCs w:val="28"/>
        </w:rPr>
        <w:t xml:space="preserve"> а копает.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ний дом!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Ребятишек много </w:t>
      </w:r>
      <w:r>
        <w:rPr>
          <w:rFonts w:ascii="Times New Roman" w:hAnsi="Times New Roman" w:cs="Times New Roman"/>
          <w:sz w:val="28"/>
          <w:szCs w:val="28"/>
        </w:rPr>
        <w:t xml:space="preserve">внем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Ноги, обувь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резины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Рукастая</w:t>
      </w:r>
      <w:r>
        <w:rPr>
          <w:rFonts w:ascii="Times New Roman" w:hAnsi="Times New Roman" w:cs="Times New Roman"/>
          <w:sz w:val="28"/>
          <w:szCs w:val="28"/>
        </w:rPr>
        <w:t xml:space="preserve">, зубастая, идет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бредет по улице,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и снег </w:t>
      </w:r>
      <w:r>
        <w:rPr>
          <w:rFonts w:ascii="Times New Roman" w:hAnsi="Times New Roman" w:cs="Times New Roman"/>
          <w:sz w:val="28"/>
          <w:szCs w:val="28"/>
        </w:rPr>
        <w:t xml:space="preserve">гробастает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дворник только щурится,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дворник улыбается: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без него сгребается.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(Снегоуборочная машина.)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над крышей дома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жжи,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Ехать он без них не может.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(Троллейбус)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скалка по дороге,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Грузная, огромная.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у нас дорога,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линейка, ровная.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(Дорожный каток, грейдер)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палочка, она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знакома</w:t>
      </w:r>
      <w:r>
        <w:rPr>
          <w:rFonts w:ascii="Times New Roman" w:hAnsi="Times New Roman" w:cs="Times New Roman"/>
          <w:sz w:val="28"/>
          <w:szCs w:val="28"/>
        </w:rPr>
        <w:t xml:space="preserve">, всем видна.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</w:t>
      </w:r>
      <w:r>
        <w:rPr>
          <w:rFonts w:ascii="Times New Roman" w:hAnsi="Times New Roman" w:cs="Times New Roman"/>
          <w:sz w:val="28"/>
          <w:szCs w:val="28"/>
        </w:rPr>
        <w:t xml:space="preserve">заметна</w:t>
      </w:r>
      <w:r>
        <w:rPr>
          <w:rFonts w:ascii="Times New Roman" w:hAnsi="Times New Roman" w:cs="Times New Roman"/>
          <w:sz w:val="28"/>
          <w:szCs w:val="28"/>
        </w:rPr>
        <w:t xml:space="preserve">, а под вечер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Изнутри освещена.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(Жезл регулировщика)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 он трудиться на рассвете,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школу торопиться  </w:t>
      </w:r>
      <w:r>
        <w:rPr>
          <w:rFonts w:ascii="Times New Roman" w:hAnsi="Times New Roman" w:cs="Times New Roman"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лучами, под дождями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боится он труда.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штангами-руками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Держится за провода.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(Троллейбус)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не стойте на дороге!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 машина по тревоге.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ей так спешить?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зачем? Пожар тушить!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(Пожарная 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спешишь в пути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улицу пройти,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иди, где весь народ.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есть надпись…</w:t>
      </w:r>
      <w:r>
        <w:rPr>
          <w:rFonts w:ascii="Times New Roman" w:hAnsi="Times New Roman" w:cs="Times New Roman"/>
          <w:sz w:val="28"/>
          <w:szCs w:val="28"/>
        </w:rPr>
        <w:t xml:space="preserve">(переход)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движеньем управляет?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движеньем наблюдает?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этих людей?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(Работники ГИБДД)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чудесный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</w:t>
      </w:r>
      <w:r>
        <w:rPr>
          <w:rFonts w:ascii="Times New Roman" w:hAnsi="Times New Roman" w:cs="Times New Roman"/>
          <w:sz w:val="28"/>
          <w:szCs w:val="28"/>
        </w:rPr>
        <w:t xml:space="preserve">гунок,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своей восьмерке ног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День-деньской в дороге: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Бегает аллейкой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стальным двум змейкам.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(Трамвай)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ний дом,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кругом,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обувь из резины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идут четыре братца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наезженной дороге,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они совсем не ноги.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расстаются,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следа за ними вьются.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(Колеса)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резиновом ходу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дорогу обойду.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стройке пригожусь,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работы не боюсь.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открыты все пути,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со мной не по пути.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(Автомобиль)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ноги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Надевали сапоги,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быстро мчать,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бы надо накачать.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(Шины)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глазищами моргаю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Неустанно день и ночь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машинам помогаю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тебе хочу помочь.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Спозаранку за окошком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Стук, и звон, и кутерьма.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прямым стальным дорожкам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красные дома.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(Трамвай)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знак такой висит?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машинам он велит…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Пешеход! Идите смело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дорожкам черно-белым.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(Пешеходный переход)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 живот у Ромы,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дойти ему до дома.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ситуации такой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знак найти. Какой?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(Пункт первой медицинской помощи)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нем нарисованы вы,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портрет.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всегда на столбе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нас охраняет,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светофор.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говорит всем взрослым,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рядом,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учитель.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треугольник с </w:t>
      </w:r>
      <w:r>
        <w:rPr>
          <w:rFonts w:ascii="Times New Roman" w:hAnsi="Times New Roman" w:cs="Times New Roman"/>
          <w:sz w:val="28"/>
          <w:szCs w:val="28"/>
        </w:rPr>
        <w:t xml:space="preserve">красной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Полоской по краям.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кружок с каемкой красной.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внутри рисунка нет.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девушке прекрасной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быть внутри портрет?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пустой зимой и летом,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знак зовется этот?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(Движение запрещено)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 братца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куда-то мчатся, мчатся.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важный знак на свете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просто рядом…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встретить знак такой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 скоростной.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больших размеров яма,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ходить опасно прямо,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строится район,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Школа, дом иль стадион.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(Дорожные работы)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смело млад и стар,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кошки и собака…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здесь не тротуар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все в дорожном знаке.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(Пешеходная дорожка)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Держусь я только на ходу,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встану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</w:t>
      </w:r>
      <w:r>
        <w:rPr>
          <w:rFonts w:ascii="Times New Roman" w:hAnsi="Times New Roman" w:cs="Times New Roman"/>
          <w:sz w:val="28"/>
          <w:szCs w:val="28"/>
        </w:rPr>
        <w:t xml:space="preserve">аду.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круг, велосипед,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другого нет.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знак?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ответ.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(Велосипедная дорожка)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синем круге пешеход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торопится, идет.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безопасна,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ему не страшно.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(Пешеходная дорожка)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r>
        <w:rPr>
          <w:rFonts w:ascii="Times New Roman" w:hAnsi="Times New Roman" w:cs="Times New Roman"/>
          <w:sz w:val="28"/>
          <w:szCs w:val="28"/>
        </w:rPr>
        <w:t xml:space="preserve">черном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Красной черточкой зачеркнут.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дорога вроде, но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ходить запрещено.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(Движение пешеходов запрещено)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скалка по дороге,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Грузная, огромная.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у нас дорога,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линейка, ровная.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(Дорожный каток)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 дяди, женщины,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дитя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дросток.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дороги скрещены,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(перекресток)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стоит на улице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длинном сапоге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Чудище трехглазое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ноге.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Запылал у чудища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Изумрудный глаз-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можно улицу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сейчас.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знаком тебе по жезлу.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свисток его поет!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послушны</w:t>
      </w:r>
      <w:r>
        <w:rPr>
          <w:rFonts w:ascii="Times New Roman" w:hAnsi="Times New Roman" w:cs="Times New Roman"/>
          <w:sz w:val="28"/>
          <w:szCs w:val="28"/>
        </w:rPr>
        <w:t xml:space="preserve"> его жезлу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едет и идет.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(Постовой)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летает, не жужжит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по улице бежит,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горят в глазах жука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блестящих огонька.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дал завод ему: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огни глядеть во тьму,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колеса, и мотор,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Мчался, чтоб во весь опор.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(Автомобиль)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телега у меня,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не было коня.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она заржала.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(Автомобиль)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по улице идет,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работу всех везет.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 курьих ножках,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резиновых сапожках.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синий дом,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кругом,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обувь из резины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(Автобус)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моря я живу.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корабль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плыву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желтое колышется,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 жаворонок слышится.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(Комбайн)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строят новый дом,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воин со щитом,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пройдет он, станет гладко,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ровная площадка.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(Бульдозер)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утюг так утюг!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какой огромный!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прошел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рога вдруг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гладкой, ровной.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(Каток)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Силач на четырех ногах,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резиновых сапогах,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Прямиком из магазина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Притащил нам пианино.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(Грузовик)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четыре колеса,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Резиною </w:t>
      </w:r>
      <w:r>
        <w:rPr>
          <w:rFonts w:ascii="Times New Roman" w:hAnsi="Times New Roman" w:cs="Times New Roman"/>
          <w:sz w:val="28"/>
          <w:szCs w:val="28"/>
        </w:rPr>
        <w:t xml:space="preserve">обуты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пройдешь за два часа,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две минуты.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</w:t>
      </w:r>
      <w:r>
        <w:rPr>
          <w:rFonts w:ascii="Times New Roman" w:hAnsi="Times New Roman" w:cs="Times New Roman"/>
          <w:sz w:val="28"/>
          <w:szCs w:val="28"/>
        </w:rPr>
        <w:t xml:space="preserve">орник перед нами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Загребущими руками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одну минуту сгреб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Преогромнейший</w:t>
      </w:r>
      <w:r>
        <w:rPr>
          <w:rFonts w:ascii="Times New Roman" w:hAnsi="Times New Roman" w:cs="Times New Roman"/>
          <w:sz w:val="28"/>
          <w:szCs w:val="28"/>
        </w:rPr>
        <w:t xml:space="preserve"> сугроб.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(Снегоуборочная 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Вдаль несутся с гулким звоном,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в пути помехи нет…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меняется зеленым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ними красный свет.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(Машины, 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вс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ала,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неба достала.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(Дорога)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Опоясал каменный ремень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городов и деревень.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(Шоссе)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 при помощи двух ног,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сидит на мне </w:t>
      </w:r>
      <w:r>
        <w:rPr>
          <w:rFonts w:ascii="Times New Roman" w:hAnsi="Times New Roman" w:cs="Times New Roman"/>
          <w:sz w:val="28"/>
          <w:szCs w:val="28"/>
        </w:rPr>
        <w:t xml:space="preserve">ездок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рога в его руках,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быстрота в его ногах.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 я лишь на бегу,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Стоять минуты не могу.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два колеса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седло на раме,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педали есть внизу,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Крутят их ногами.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Мчится огненной стрелой,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Мчится вдаль машина,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зальет пожар любой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Смелая дружина.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(Пожарная 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ли у дождика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колеса?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Скажи, как называются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чудеса?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(Поливальная машина)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Встало с краю улицы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длинном сапоге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трехглазое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ноге,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машины движутся,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сошлись пути,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улицу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перейти.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(Светофор)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братца убегают,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братца догоняют.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(Колеса)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Многолюден, шумен, молод,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землей грохочет город,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дома с народом тут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быстрые</w:t>
      </w:r>
      <w:r>
        <w:rPr>
          <w:rFonts w:ascii="Times New Roman" w:hAnsi="Times New Roman" w:cs="Times New Roman"/>
          <w:sz w:val="28"/>
          <w:szCs w:val="28"/>
        </w:rPr>
        <w:t xml:space="preserve"> бегут.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(Метро)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конь землю пашет, а сено не ест?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(Трактор)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Times New Roman" w:hAnsi="Times New Roman" w:cs="Times New Roman"/>
          <w:sz w:val="28"/>
          <w:szCs w:val="28"/>
        </w:rPr>
        <w:t xml:space="preserve">льней 10 коней.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 полях пройду весной,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станет хлеб стеной.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(Трактор)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Длинной шеей поверну,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 тяжелый подхвачу,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прикажут</w:t>
      </w:r>
      <w:r>
        <w:rPr>
          <w:rFonts w:ascii="Times New Roman" w:hAnsi="Times New Roman" w:cs="Times New Roman"/>
          <w:sz w:val="28"/>
          <w:szCs w:val="28"/>
        </w:rPr>
        <w:t xml:space="preserve"> положу,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Человеку я служу.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(Подъемный кран)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машина: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Шея, как у гуся,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Сила, как у слона?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(Подъемный кран)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Поднимает великан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Груды груза к облакам.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встанет он потом.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вырастет огромный дом.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(Подъемный кран)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Однорукий великан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 руку к облакам.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ботник очень важный,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 дом многоэтажный.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(Подъемный кран)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брата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cs="Times New Roman"/>
          <w:sz w:val="28"/>
          <w:szCs w:val="28"/>
        </w:rPr>
        <w:t xml:space="preserve">ин впереди,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позади бегут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догнать одного не могут.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(3-колесный велосипед)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сумеет догадаться?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идут четыре братца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наезженной дороге,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они совсем не ноги.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расстаются,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следа за ними вьются.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(Колеса)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братца: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сходятся, и не расходятся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отстают, и не догоняют.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(Колеса)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ноги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Надевали сапоги,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быст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 мчать,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бы надо накачать.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(Шины)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Едет конь стальной, рычит,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Сзади плуги волочит.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(Трактор)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Кнутом не  гонят.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Овсом не кормят.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пашет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плугов тянет.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(Трактор)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Спозаранку за окошком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Стук, и звон, и кутерьма.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прямым стальным дорожкам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красные дома.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(Трамвай)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чудесный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бегунок,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своей восьмерке ног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деньской в дороге: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Бегает аллейкой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стальным двум змейкам.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(Трамвай)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рельсам мчит машина,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Держится за провода.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надо ей бензина,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мчать туда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</w:t>
      </w:r>
      <w:r>
        <w:rPr>
          <w:rFonts w:ascii="Times New Roman" w:hAnsi="Times New Roman" w:cs="Times New Roman"/>
          <w:sz w:val="28"/>
          <w:szCs w:val="28"/>
        </w:rPr>
        <w:t xml:space="preserve">да.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(Трамвай)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во двор забрался крот,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Роет землю у ворот.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Тонна в рот земли войдет,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крот откроет рот.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песочных ям,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горы крутой стоит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Великан с железною рукой.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Рученька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</w:t>
      </w:r>
      <w:r>
        <w:rPr>
          <w:rFonts w:ascii="Times New Roman" w:hAnsi="Times New Roman" w:cs="Times New Roman"/>
          <w:sz w:val="28"/>
          <w:szCs w:val="28"/>
        </w:rPr>
        <w:t xml:space="preserve">чища,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земле ты ищешь?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я не ищу,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рою и тащу.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живой, но шагаю,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рыть я помогаю.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тысячи лопат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один работать рад.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(Экскаватор)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№147</dc:creator>
  <cp:keywords/>
  <dc:description/>
  <cp:revision>3</cp:revision>
  <dcterms:created xsi:type="dcterms:W3CDTF">2019-07-18T01:21:00Z</dcterms:created>
  <dcterms:modified xsi:type="dcterms:W3CDTF">2021-07-27T05:58:08Z</dcterms:modified>
</cp:coreProperties>
</file>