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 социально-психологического тренинга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«Давайте познакомимся»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 xml:space="preserve"> региональной стажировочной сессии.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Цели: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совершенствования навыков общения и формирования навыков саморегуляции, повышения уверенности в себе;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снятия барьеров и страхов в процессе межличностного взаимодействия;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сплоченности группы.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Оборудование: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Мяч;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карточек с названиями профессий (5 профессий);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листов формата А3;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Магниты для доски;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фломастеров;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цветные стикеры-закладки (20 шт);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эмоциональный термометр (рефлексия).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Аудитория: </w:t>
      </w:r>
      <w:r>
        <w:rPr>
          <w:rFonts w:cs="Times New Roman" w:ascii="Times New Roman" w:hAnsi="Times New Roman"/>
          <w:sz w:val="28"/>
          <w:szCs w:val="28"/>
        </w:rPr>
        <w:t>новообразованная группа, участники которой не знакомы друг с другом (руководящие работники дошкольных образовательных учреждений).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тренинга: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Вступительное слово</w:t>
      </w:r>
      <w:r>
        <w:rPr>
          <w:rFonts w:cs="Times New Roman" w:ascii="Times New Roman" w:hAnsi="Times New Roman"/>
          <w:sz w:val="28"/>
          <w:szCs w:val="28"/>
        </w:rPr>
        <w:t>: «Добрый день, уважаемые руководители, их заместители и педагоги. Мы с вами собрались сегодня, для того, чтобы познакомиться друг с другом поближе, поразмышлять о себе, о жизни, и просто немного отдохнуть.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Меня зовут Ольга Владимировна, а это моя коллега Маргарита Васильевна. И мы ведущие этого тренинга».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Упражнение «Хлопните те, кто…» (5 мин).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Ведущий – Печерская О.В.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 xml:space="preserve">Ход упражнения: </w:t>
      </w:r>
      <w:r>
        <w:rPr>
          <w:rFonts w:cs="Times New Roman" w:ascii="Times New Roman" w:hAnsi="Times New Roman"/>
          <w:sz w:val="28"/>
          <w:szCs w:val="28"/>
        </w:rPr>
        <w:t>ведущий просит хлопнуть в ладоши тех, кто…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Родился весной, зимой, летом, осенью;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Любит мороженное;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Немного устал сегодня;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ждёт нового года;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Верит в чудеса;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 для общения;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Любит гулять под дождём;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Жаждет новых впечатлений;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удовольствием идёт на работу;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Считает себя добрым, умным справедливым, красивым, терпеливым и сильным.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Упражнение «Имя-качество»(10 минут).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Ведущий – Бронник М.В.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упражнения:</w:t>
      </w:r>
      <w:r>
        <w:rPr>
          <w:rFonts w:cs="Times New Roman" w:ascii="Times New Roman" w:hAnsi="Times New Roman"/>
          <w:sz w:val="28"/>
          <w:szCs w:val="28"/>
        </w:rPr>
        <w:t xml:space="preserve"> участники тренинга, по очереди передавая друг другу мяч, называют свое имя и одно качество (прилагательное), наиболее ёмко характеризующее участника.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конце (возможно) ведущий называет всех участников тренинга по именам.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Упражнение-пантомима «Найди пару» (10 мин.).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– Печерская О.В.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упражнения:</w:t>
      </w:r>
      <w:r>
        <w:rPr>
          <w:rFonts w:cs="Times New Roman" w:ascii="Times New Roman" w:hAnsi="Times New Roman"/>
          <w:sz w:val="28"/>
          <w:szCs w:val="28"/>
        </w:rPr>
        <w:t xml:space="preserve"> участники тренинга делятся на 5 групп по 4 человека (ведущий распределяет их по группам по принципу «зима-весна-лето-осень-зима»). Затем ведущий предлагает участникам каждой группы вытянуть карточки с названиями профессий, не показывая никому, что написано на них. Далее участникам необходимо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изобразить профессию, написанную на карточке, в виде пантомимы, то есть с помощью мимики, жестов, движений, не называя ее другим участникам. Задача каждого – найти остальных «представителей своей профессии» (3 человека) и сформировать новые группы. Когда группы будут сформированы, ведущий просит её участников озвучить свои профессии.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Упражнение «Рецепт успеха» (15-20 мин.).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 Бронник М.В.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Ход упражнения: </w:t>
      </w:r>
      <w:r>
        <w:rPr>
          <w:rFonts w:cs="Times New Roman" w:ascii="Times New Roman" w:hAnsi="Times New Roman"/>
          <w:sz w:val="28"/>
          <w:szCs w:val="28"/>
        </w:rPr>
        <w:t>сформированным в предыдущем упражнении группам предлагается составить рецепт блюда под названием «Успех». Ведущий раздаёт им листы формата А3 и фломастеры. Задача каждой группы - написать «ингредиенты» успеха (профессионального, личного) и так далее. В завершении ведущий приглашает участников к обсуждению «получившихся блюд» (если будет время).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Упражнение «Карусель». (5-10 мин.).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 Бронник М.В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Ход упражнения: </w:t>
      </w:r>
      <w:r>
        <w:rPr>
          <w:rFonts w:cs="Times New Roman" w:ascii="Times New Roman" w:hAnsi="Times New Roman"/>
          <w:sz w:val="28"/>
          <w:szCs w:val="28"/>
        </w:rPr>
        <w:t>участники делятся на две равные команды. Одна команда образует внутренний круг, другая – внешний. Участники, образующие внутренний и внешний круг, стоят друг напротив друга. Их задача - внимательно посмотреть друг на друга и ответить на три вопроса: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какой целью я приехала?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нового я узнала?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я ожидаю от завтрашнего дня?</w:t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сигналу ведущего участник, стоящий во внешнем круге, делает шаг вправо. И так далее. Далее участники, стоящие во внешнем круге, меняются местами с внутренним кругом. И все продолжается по указанной схеме.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Упражнение «Комплимент» (5 мин.).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 Печерская О.В.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Ход упражнения: 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 сообщает участникам, что сейчас они будут выполнять упражнение, берущее свою основу из теории “поглаживаний” Эрика Берна. Слово “поглаживание” отражает детскую потребность в прикосновениях. Берн заметил, что став взрослыми, люди по-прежнему стремятся прикасаться друг к другу, словно подтверждая свое физическое существование. Выйдя из детского возраста, люди попадают в общество, где физические контакты строго ограничены, поэтому приходится довольствоваться замещением этой потребности другими формами «поглаживания». Улыбка, короткий разговор или комплимент – все это знаки того, что вас заметили, и это доставляет нам радость.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Участникам тренинга предлагается придумать комплимент для своего соседа. По кругу они говорит комплименты соседу справа, а потом соседу слева.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Упражнение «Эмоциональный термометр» (3 мин.).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Ведущие: оба психолога.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Ход упражнения: </w:t>
      </w:r>
      <w:r>
        <w:rPr>
          <w:rFonts w:cs="Times New Roman" w:ascii="Times New Roman" w:hAnsi="Times New Roman"/>
          <w:sz w:val="28"/>
          <w:szCs w:val="28"/>
        </w:rPr>
        <w:t>участник тренинга выражают своё отношение к прошедшему тренингу, прикладывая стикеры на соответствующие шкалы эмоционального термометра.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c69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LibreOffice/6.0.2.1$Linux_X86_64 LibreOffice_project/f7f06a8f319e4b62f9bc5095aa112a65d2f3ac89</Application>
  <Pages>3</Pages>
  <Words>625</Words>
  <Characters>4030</Characters>
  <CharactersWithSpaces>4593</CharactersWithSpaces>
  <Paragraphs>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2018-12-03T02:57:00Z</dcterms:created>
  <dc:creator>dns</dc:creator>
  <dc:description/>
  <dc:language>ru-RU</dc:language>
  <cp:lastModifiedBy/>
  <dcterms:modified xsi:type="dcterms:W3CDTF">2018-12-03T21:23:28Z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