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3179" w14:textId="77777777" w:rsidR="00F563C5" w:rsidRDefault="00F563C5" w:rsidP="00F563C5">
      <w:pPr>
        <w:pStyle w:val="Default"/>
        <w:keepNext/>
        <w:keepLines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занятия «Матрешка-Матрена» (роспись)</w:t>
      </w:r>
    </w:p>
    <w:p w14:paraId="60E7DA54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</w:p>
    <w:p w14:paraId="39AFAD85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Творческое задание «Дорисуй узор». </w:t>
      </w:r>
    </w:p>
    <w:p w14:paraId="23A09B77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 xml:space="preserve">: Развитие показателя мотивационно-ценностного критерия (стремление к творческой деятельности, самовыражению, посредством создания творческого продукта). </w:t>
      </w:r>
    </w:p>
    <w:p w14:paraId="6378D708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Данное занятие решает следующие задачи: </w:t>
      </w:r>
    </w:p>
    <w:p w14:paraId="2DDE2D97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познакомить с историей деревянной матрешки как символом народной культуры; </w:t>
      </w:r>
    </w:p>
    <w:p w14:paraId="3F87D1F9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учить украшать силуэт матрешки разнообразными узорами; </w:t>
      </w:r>
    </w:p>
    <w:p w14:paraId="588F084F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совершенствовать умение самостоятельно продумывать композицию, обогащать работу дополнительными элементами </w:t>
      </w:r>
    </w:p>
    <w:p w14:paraId="023EAA27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формировать у детей умений оценивать процесс и результат выполнения задания; </w:t>
      </w:r>
    </w:p>
    <w:p w14:paraId="3912396A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развить эстетический вкус и творческую активность дошкольников. </w:t>
      </w:r>
    </w:p>
    <w:p w14:paraId="0B31678A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Оборудование</w:t>
      </w:r>
      <w:r>
        <w:rPr>
          <w:color w:val="auto"/>
          <w:sz w:val="28"/>
          <w:szCs w:val="28"/>
        </w:rPr>
        <w:t xml:space="preserve">: шаблоны, акварель, гуашь, кисти, черный фломастер или маркер, ватные палочки. </w:t>
      </w:r>
    </w:p>
    <w:p w14:paraId="015DBCF4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Ход занятия</w:t>
      </w:r>
      <w:r>
        <w:rPr>
          <w:color w:val="auto"/>
          <w:sz w:val="28"/>
          <w:szCs w:val="28"/>
        </w:rPr>
        <w:t xml:space="preserve">: </w:t>
      </w:r>
    </w:p>
    <w:p w14:paraId="04268960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Педагог: «Разные куклы есть на свете: и большие и маленькие – и со всеми интересно играть. А это что за куклы?» (Ответы детей). </w:t>
      </w:r>
    </w:p>
    <w:p w14:paraId="5570EC36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Данный метод организует детей и вызывает интерес к предстоящей беседе по теме. </w:t>
      </w:r>
    </w:p>
    <w:p w14:paraId="6822ABC3" w14:textId="77777777" w:rsidR="00F563C5" w:rsidRPr="00DA4BC7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Педагог: «Эту куклу-матрешку очень любят дети и взрослые, она особенная. Чем необычна эта кукла? (Ответы детей). Правильно. Она разбирается на две части и внутри нее сидит целое семейство матрешек. Иногда в одну 60 матрешек помещается. Последняя самая маленькая – величиной с горошину.</w:t>
      </w:r>
    </w:p>
    <w:p w14:paraId="1524581F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Производством матрешек сегодня занимаются в городах и селах нашей страны. Каждая матрешка уникальна по-своему. (Показ). Чем отличаются матрешки между собой? (Ответы детей). Правильно. Они отличаются формой и приемами росписи. </w:t>
      </w:r>
    </w:p>
    <w:p w14:paraId="2E554F8A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Сочетание словесного и наглядного методов повышают интерес у детей к занятиям, вызывают положительные эмоции и концентрируют внимание на предмете беседы. </w:t>
      </w:r>
    </w:p>
    <w:p w14:paraId="19D93667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России есть город Семенов, и оттуда пришли эти яркие матрешки. Ярким цветом окрашен платок, рукава, сарафан. Черные волосы, глазки-бусинки, бантиком ротик. Но самое главное – крупная цветочная роспись. Она заполняет весь центр фигурки. </w:t>
      </w:r>
    </w:p>
    <w:p w14:paraId="3D08DC05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вот совсем другие матрешки, прибыли они к нам из села Полхов-Майдан. Чем они отличаются от семеновских матрешек? (Ответы детей). </w:t>
      </w:r>
    </w:p>
    <w:p w14:paraId="17ED740D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Комментарии: Входе заданных вопросов у детей активизируется мыслительная деятельность, так как они учатся сравнивать, рассуждать и давать ответ на поставленный вопрос. </w:t>
      </w:r>
    </w:p>
    <w:p w14:paraId="0B89CE19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Эти матрешки тоньше и выше семеновских. Их лицо обрамляют кудри и расписано оно только черной краской, а туловище огромными цветами. У них нет конкретных деталей: рук, платка и сарафана, как у семеновских матрешек. </w:t>
      </w:r>
    </w:p>
    <w:p w14:paraId="40B45179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Физкультминутка «Матрешка» </w:t>
      </w:r>
    </w:p>
    <w:p w14:paraId="60A6783B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Хлопают в ладошки </w:t>
      </w:r>
    </w:p>
    <w:p w14:paraId="6D5F5123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Дружные матрешки. </w:t>
      </w:r>
    </w:p>
    <w:p w14:paraId="7CB8A685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ногах сапожки </w:t>
      </w:r>
    </w:p>
    <w:p w14:paraId="52D9316E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Топают матрешки. </w:t>
      </w:r>
    </w:p>
    <w:p w14:paraId="714A1F33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Вправо, влево наклонились, </w:t>
      </w:r>
    </w:p>
    <w:p w14:paraId="439BEA5A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Всем знакомым поклонились. </w:t>
      </w:r>
    </w:p>
    <w:p w14:paraId="4F7A5E3A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Девчонки озорные </w:t>
      </w:r>
    </w:p>
    <w:p w14:paraId="247DC79D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Матрешки расписные. </w:t>
      </w:r>
    </w:p>
    <w:p w14:paraId="085FA522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В сарафанах ваших пестрых </w:t>
      </w:r>
      <w:r>
        <w:rPr>
          <w:color w:val="auto"/>
          <w:sz w:val="20"/>
          <w:szCs w:val="20"/>
        </w:rPr>
        <w:t xml:space="preserve">41 </w:t>
      </w:r>
    </w:p>
    <w:p w14:paraId="584ECDAF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</w:rPr>
      </w:pPr>
    </w:p>
    <w:p w14:paraId="6235A596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 похожи, словно сестры. </w:t>
      </w:r>
    </w:p>
    <w:p w14:paraId="3F1E64BA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Ладушки, ладушки </w:t>
      </w:r>
    </w:p>
    <w:p w14:paraId="0C0B095E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Веселые матрешки. </w:t>
      </w:r>
    </w:p>
    <w:p w14:paraId="1E730DCD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Практическая работа</w:t>
      </w:r>
      <w:r>
        <w:rPr>
          <w:color w:val="auto"/>
          <w:sz w:val="28"/>
          <w:szCs w:val="28"/>
        </w:rPr>
        <w:t xml:space="preserve">: </w:t>
      </w:r>
    </w:p>
    <w:p w14:paraId="3EE54338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раздает шаблоны матрешек с фрагментами узоров и предлагает дорисовать узор. </w:t>
      </w:r>
    </w:p>
    <w:p w14:paraId="7C509BB3" w14:textId="77777777" w:rsidR="00F563C5" w:rsidRPr="00DA4BC7" w:rsidRDefault="00F563C5" w:rsidP="00F563C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BC7">
        <w:rPr>
          <w:rFonts w:ascii="Times New Roman" w:hAnsi="Times New Roman" w:cs="Times New Roman"/>
          <w:i/>
          <w:iCs/>
          <w:sz w:val="28"/>
          <w:szCs w:val="28"/>
        </w:rPr>
        <w:t>Комментарии: Данное задание направлено на стимулирование детей к творческой деятельности, к творческому самовыражению.</w:t>
      </w:r>
    </w:p>
    <w:p w14:paraId="3B72127F" w14:textId="77777777" w:rsidR="00F563C5" w:rsidRDefault="00F563C5" w:rsidP="00F563C5">
      <w:pPr>
        <w:pStyle w:val="Default"/>
        <w:keepNext/>
        <w:keepLines/>
        <w:ind w:firstLine="709"/>
        <w:jc w:val="both"/>
      </w:pPr>
    </w:p>
    <w:p w14:paraId="223C5E57" w14:textId="77777777" w:rsidR="00F563C5" w:rsidRDefault="00F563C5" w:rsidP="00F563C5">
      <w:pPr>
        <w:pStyle w:val="Default"/>
        <w:keepNext/>
        <w:keepLines/>
        <w:ind w:firstLine="709"/>
        <w:jc w:val="both"/>
      </w:pPr>
    </w:p>
    <w:p w14:paraId="00FBFF09" w14:textId="77777777" w:rsidR="00F563C5" w:rsidRDefault="00F563C5" w:rsidP="00F563C5">
      <w:pPr>
        <w:pStyle w:val="Default"/>
        <w:keepNext/>
        <w:keepLines/>
        <w:ind w:firstLine="709"/>
        <w:jc w:val="both"/>
        <w:rPr>
          <w:color w:val="auto"/>
          <w:sz w:val="28"/>
          <w:szCs w:val="28"/>
        </w:rPr>
      </w:pPr>
    </w:p>
    <w:p w14:paraId="5C42748B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7"/>
    <w:rsid w:val="0028186B"/>
    <w:rsid w:val="006976D5"/>
    <w:rsid w:val="007C0567"/>
    <w:rsid w:val="00E24E30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18862-2657-4D8B-9F04-7A1DD037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2023-10-19T04:54:00Z</dcterms:created>
  <dcterms:modified xsi:type="dcterms:W3CDTF">2023-10-19T04:54:00Z</dcterms:modified>
</cp:coreProperties>
</file>