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2EE2" w14:textId="77777777" w:rsidR="00F4256F" w:rsidRPr="00A82EBA" w:rsidRDefault="00F4256F" w:rsidP="00A82EBA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sz w:val="28"/>
          <w:szCs w:val="28"/>
        </w:rPr>
      </w:pPr>
      <w:r w:rsidRPr="00A82EBA">
        <w:rPr>
          <w:rStyle w:val="c24"/>
          <w:b/>
          <w:bCs/>
          <w:sz w:val="28"/>
          <w:szCs w:val="28"/>
        </w:rPr>
        <w:t>Консультация для родителей</w:t>
      </w:r>
    </w:p>
    <w:p w14:paraId="543278A8" w14:textId="180BCF49" w:rsidR="00F4256F" w:rsidRPr="00A82EBA" w:rsidRDefault="0017559F" w:rsidP="00A82EBA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sz w:val="28"/>
          <w:szCs w:val="28"/>
        </w:rPr>
      </w:pPr>
      <w:r>
        <w:rPr>
          <w:rStyle w:val="c24"/>
          <w:b/>
          <w:bCs/>
          <w:sz w:val="28"/>
          <w:szCs w:val="28"/>
        </w:rPr>
        <w:t>«</w:t>
      </w:r>
      <w:r w:rsidR="00A82EBA">
        <w:rPr>
          <w:rStyle w:val="c24"/>
          <w:b/>
          <w:bCs/>
          <w:sz w:val="28"/>
          <w:szCs w:val="28"/>
        </w:rPr>
        <w:t>Э</w:t>
      </w:r>
      <w:r w:rsidR="00F4256F" w:rsidRPr="00A82EBA">
        <w:rPr>
          <w:rStyle w:val="c24"/>
          <w:b/>
          <w:bCs/>
          <w:sz w:val="28"/>
          <w:szCs w:val="28"/>
        </w:rPr>
        <w:t>кспериментировани</w:t>
      </w:r>
      <w:r w:rsidR="00A82EBA">
        <w:rPr>
          <w:rStyle w:val="c24"/>
          <w:b/>
          <w:bCs/>
          <w:sz w:val="28"/>
          <w:szCs w:val="28"/>
        </w:rPr>
        <w:t>е</w:t>
      </w:r>
      <w:r w:rsidR="00F4256F" w:rsidRPr="00A82EBA">
        <w:rPr>
          <w:rStyle w:val="c24"/>
          <w:b/>
          <w:bCs/>
          <w:sz w:val="28"/>
          <w:szCs w:val="28"/>
        </w:rPr>
        <w:t xml:space="preserve"> с водой</w:t>
      </w:r>
      <w:r>
        <w:rPr>
          <w:rStyle w:val="c24"/>
          <w:b/>
          <w:bCs/>
          <w:sz w:val="28"/>
          <w:szCs w:val="28"/>
        </w:rPr>
        <w:t>»</w:t>
      </w:r>
    </w:p>
    <w:p w14:paraId="2F4B95BB" w14:textId="77777777" w:rsidR="00F4256F" w:rsidRPr="00A82EBA" w:rsidRDefault="00F4256F" w:rsidP="00A82EBA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</w:p>
    <w:p w14:paraId="2251764E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    воду. Благодаря опытам у детей развивается способность сравнивать, делать выводы, высказывать   суждения.</w:t>
      </w:r>
    </w:p>
    <w:p w14:paraId="2A345539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14:paraId="34B62FBE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Опыты используются для ознакомления детей со свойствами песка, глины, воды.</w:t>
      </w:r>
    </w:p>
    <w:p w14:paraId="4C52632A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Предлагаем Вашему вниманию некоторые опыты, которые Вы можете провести со своими детьми дома.</w:t>
      </w:r>
    </w:p>
    <w:p w14:paraId="0FB3259E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14:paraId="66B6CC54" w14:textId="15542330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Материалы</w:t>
      </w:r>
      <w:r w:rsidR="00A82EBA">
        <w:rPr>
          <w:rStyle w:val="c3"/>
          <w:sz w:val="28"/>
          <w:szCs w:val="28"/>
        </w:rPr>
        <w:t xml:space="preserve"> </w:t>
      </w:r>
      <w:r w:rsidRPr="00A82EBA">
        <w:rPr>
          <w:rStyle w:val="c3"/>
          <w:sz w:val="28"/>
          <w:szCs w:val="28"/>
        </w:rPr>
        <w:t>и оборудование:</w:t>
      </w:r>
    </w:p>
    <w:p w14:paraId="0DC9999F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14:paraId="0A1719D8" w14:textId="5FE5E924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22"/>
          <w:b/>
          <w:bCs/>
          <w:sz w:val="28"/>
          <w:szCs w:val="28"/>
        </w:rPr>
        <w:t xml:space="preserve">1. </w:t>
      </w:r>
      <w:r w:rsidR="00A82EBA" w:rsidRPr="00A82EBA">
        <w:rPr>
          <w:rStyle w:val="c22"/>
          <w:b/>
          <w:bCs/>
          <w:sz w:val="28"/>
          <w:szCs w:val="28"/>
        </w:rPr>
        <w:t>Вода прозрачная</w:t>
      </w:r>
      <w:r w:rsidRPr="00A82EBA">
        <w:rPr>
          <w:rStyle w:val="c22"/>
          <w:b/>
          <w:bCs/>
          <w:sz w:val="28"/>
          <w:szCs w:val="28"/>
        </w:rPr>
        <w:t>.</w:t>
      </w:r>
      <w:r w:rsidRPr="00A82EBA">
        <w:rPr>
          <w:rStyle w:val="c3"/>
          <w:sz w:val="28"/>
          <w:szCs w:val="28"/>
        </w:rPr>
        <w:t> 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14:paraId="334725F9" w14:textId="0AB7C48E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7"/>
          <w:b/>
          <w:bCs/>
          <w:sz w:val="28"/>
          <w:szCs w:val="28"/>
        </w:rPr>
        <w:t xml:space="preserve">2.У </w:t>
      </w:r>
      <w:r w:rsidR="00A82EBA" w:rsidRPr="00A82EBA">
        <w:rPr>
          <w:rStyle w:val="c7"/>
          <w:b/>
          <w:bCs/>
          <w:sz w:val="28"/>
          <w:szCs w:val="28"/>
        </w:rPr>
        <w:t>воды нет</w:t>
      </w:r>
      <w:r w:rsidRPr="00A82EBA">
        <w:rPr>
          <w:rStyle w:val="c7"/>
          <w:b/>
          <w:bCs/>
          <w:sz w:val="28"/>
          <w:szCs w:val="28"/>
        </w:rPr>
        <w:t xml:space="preserve">  вкуса.</w:t>
      </w:r>
    </w:p>
    <w:p w14:paraId="4B888544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(Дети часто слышат от взрослых, что вода очень вкусная.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«Какая вкусная вода», хотя на самом деле её вкуса не чувствует.)</w:t>
      </w:r>
    </w:p>
    <w:p w14:paraId="4F6D6A4D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7"/>
          <w:b/>
          <w:bCs/>
          <w:sz w:val="28"/>
          <w:szCs w:val="28"/>
        </w:rPr>
        <w:t>3.У воды нет запаха.</w:t>
      </w:r>
    </w:p>
    <w:p w14:paraId="3393FBB1" w14:textId="7CB08B4E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lastRenderedPageBreak/>
        <w:t xml:space="preserve"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добавили ароматические </w:t>
      </w:r>
      <w:r w:rsidR="00A82EBA" w:rsidRPr="00A82EBA">
        <w:rPr>
          <w:rStyle w:val="c3"/>
          <w:sz w:val="28"/>
          <w:szCs w:val="28"/>
        </w:rPr>
        <w:t>вещества (</w:t>
      </w:r>
      <w:r w:rsidRPr="00A82EBA">
        <w:rPr>
          <w:rStyle w:val="c3"/>
          <w:sz w:val="28"/>
          <w:szCs w:val="28"/>
        </w:rPr>
        <w:t>духи,</w:t>
      </w:r>
      <w:r w:rsidR="00A82EBA">
        <w:rPr>
          <w:rStyle w:val="c3"/>
          <w:sz w:val="28"/>
          <w:szCs w:val="28"/>
        </w:rPr>
        <w:t xml:space="preserve"> </w:t>
      </w:r>
      <w:r w:rsidRPr="00A82EBA">
        <w:rPr>
          <w:rStyle w:val="c3"/>
          <w:sz w:val="28"/>
          <w:szCs w:val="28"/>
        </w:rPr>
        <w:t>соль   для    ванн).</w:t>
      </w:r>
    </w:p>
    <w:p w14:paraId="4F2B8878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  здоровья.</w:t>
      </w:r>
    </w:p>
    <w:p w14:paraId="541F5542" w14:textId="4FE79114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7"/>
          <w:b/>
          <w:bCs/>
          <w:sz w:val="28"/>
          <w:szCs w:val="28"/>
        </w:rPr>
        <w:t>4.Лёд</w:t>
      </w:r>
      <w:r w:rsidR="00A82EBA">
        <w:rPr>
          <w:rStyle w:val="c7"/>
          <w:b/>
          <w:bCs/>
          <w:sz w:val="28"/>
          <w:szCs w:val="28"/>
        </w:rPr>
        <w:t xml:space="preserve"> </w:t>
      </w:r>
      <w:r w:rsidRPr="00A82EBA">
        <w:rPr>
          <w:rStyle w:val="c7"/>
          <w:b/>
          <w:bCs/>
          <w:sz w:val="28"/>
          <w:szCs w:val="28"/>
        </w:rPr>
        <w:t>–</w:t>
      </w:r>
      <w:r w:rsidR="00A82EBA">
        <w:rPr>
          <w:rStyle w:val="c7"/>
          <w:b/>
          <w:bCs/>
          <w:sz w:val="28"/>
          <w:szCs w:val="28"/>
        </w:rPr>
        <w:t xml:space="preserve"> </w:t>
      </w:r>
      <w:r w:rsidRPr="00A82EBA">
        <w:rPr>
          <w:rStyle w:val="c7"/>
          <w:b/>
          <w:bCs/>
          <w:sz w:val="28"/>
          <w:szCs w:val="28"/>
        </w:rPr>
        <w:t>твёрдая вода</w:t>
      </w:r>
    </w:p>
    <w:p w14:paraId="5116B3DF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14:paraId="6EFF4541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14:paraId="5210C73F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7"/>
          <w:b/>
          <w:bCs/>
          <w:sz w:val="28"/>
          <w:szCs w:val="28"/>
        </w:rPr>
        <w:t>5. Пар – это тоже вода.</w:t>
      </w:r>
    </w:p>
    <w:p w14:paraId="68B8A6CF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14:paraId="0EE434C2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7"/>
          <w:b/>
          <w:bCs/>
          <w:sz w:val="28"/>
          <w:szCs w:val="28"/>
        </w:rPr>
        <w:t>6.Вода жидкая, может течь.</w:t>
      </w:r>
    </w:p>
    <w:p w14:paraId="63C8BCFB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14:paraId="2706E677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Для того,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14:paraId="4EC431AE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Поскольку вода жидкая, может течь, её называют жидкостью.</w:t>
      </w:r>
    </w:p>
    <w:p w14:paraId="57B2C0DE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7"/>
          <w:b/>
          <w:bCs/>
          <w:sz w:val="28"/>
          <w:szCs w:val="28"/>
        </w:rPr>
        <w:t>7.В воде некоторые вещества растворяются, а некоторые – не растворяются</w:t>
      </w:r>
    </w:p>
    <w:p w14:paraId="7F9DEA9F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14:paraId="683EDE21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На дне аквариума лежит песок. Растворится он или нет? Что было бы. если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14:paraId="4EDC884E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14:paraId="7D65FCE3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7"/>
          <w:b/>
          <w:bCs/>
          <w:sz w:val="28"/>
          <w:szCs w:val="28"/>
        </w:rPr>
        <w:lastRenderedPageBreak/>
        <w:t>8.Лёд легче воды</w:t>
      </w:r>
    </w:p>
    <w:p w14:paraId="4CA38787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14:paraId="389311A5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7"/>
          <w:b/>
          <w:bCs/>
          <w:sz w:val="28"/>
          <w:szCs w:val="28"/>
        </w:rPr>
        <w:t>9.Вода бывает теплой, холодной, горячей.</w:t>
      </w:r>
    </w:p>
    <w:p w14:paraId="7D18CB58" w14:textId="01B589DB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Дать детям стаканчики с водой разной температуры. Дети пальчиком или с помощью термометра определяют, в каком стаканчике вода холодная, а в каком горячая. Спросите ребёнка, как получить тёплую воду? Проделайте это вместе с ним.</w:t>
      </w:r>
    </w:p>
    <w:p w14:paraId="3B3DD818" w14:textId="2C764504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Можно продолжить предыдущий опыт</w:t>
      </w:r>
      <w:r w:rsidR="00A82EBA">
        <w:rPr>
          <w:rStyle w:val="c3"/>
          <w:sz w:val="28"/>
          <w:szCs w:val="28"/>
        </w:rPr>
        <w:t xml:space="preserve"> </w:t>
      </w:r>
      <w:r w:rsidRPr="00A82EBA">
        <w:rPr>
          <w:rStyle w:val="c3"/>
          <w:sz w:val="28"/>
          <w:szCs w:val="28"/>
        </w:rPr>
        <w:t>(№8), сравнив температуру воды до того, как в неё положили лёд, и после того, как он растаял. Почему вода стала холоднее?</w:t>
      </w:r>
    </w:p>
    <w:p w14:paraId="4E97E490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14:paraId="34284BF8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14:paraId="08F732E7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7"/>
          <w:b/>
          <w:bCs/>
          <w:sz w:val="28"/>
          <w:szCs w:val="28"/>
        </w:rPr>
        <w:t>10.Вода не имеет формы</w:t>
      </w:r>
    </w:p>
    <w:p w14:paraId="0E68782D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14:paraId="58D708EC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14:paraId="4C7E36E0" w14:textId="77777777" w:rsidR="00F4256F" w:rsidRPr="00A82EBA" w:rsidRDefault="00F4256F" w:rsidP="00A82E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 w:rsidRPr="00A82EBA">
        <w:rPr>
          <w:rStyle w:val="c3"/>
          <w:sz w:val="28"/>
          <w:szCs w:val="28"/>
        </w:rPr>
        <w:t>Удачи Вам и Вашему ребенку!</w:t>
      </w:r>
    </w:p>
    <w:p w14:paraId="210C13DB" w14:textId="77777777" w:rsidR="00F4256F" w:rsidRPr="00A82EBA" w:rsidRDefault="00F4256F" w:rsidP="00A82EBA">
      <w:pPr>
        <w:jc w:val="both"/>
        <w:rPr>
          <w:sz w:val="28"/>
          <w:szCs w:val="28"/>
        </w:rPr>
      </w:pPr>
    </w:p>
    <w:p w14:paraId="67628249" w14:textId="77777777" w:rsidR="00FD15F6" w:rsidRPr="00A82EBA" w:rsidRDefault="00FD15F6" w:rsidP="00A82EBA">
      <w:pPr>
        <w:jc w:val="both"/>
        <w:rPr>
          <w:sz w:val="28"/>
          <w:szCs w:val="28"/>
        </w:rPr>
      </w:pPr>
    </w:p>
    <w:sectPr w:rsidR="00FD15F6" w:rsidRPr="00A82EBA" w:rsidSect="00FD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56F"/>
    <w:rsid w:val="0017559F"/>
    <w:rsid w:val="00A82EBA"/>
    <w:rsid w:val="00F4256F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6C00"/>
  <w15:docId w15:val="{5A68E969-6351-45C6-B5D5-793261A1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4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4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256F"/>
  </w:style>
  <w:style w:type="character" w:customStyle="1" w:styleId="c3">
    <w:name w:val="c3"/>
    <w:basedOn w:val="a0"/>
    <w:rsid w:val="00F4256F"/>
  </w:style>
  <w:style w:type="paragraph" w:customStyle="1" w:styleId="c1">
    <w:name w:val="c1"/>
    <w:basedOn w:val="a"/>
    <w:rsid w:val="00F4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4256F"/>
  </w:style>
  <w:style w:type="paragraph" w:customStyle="1" w:styleId="c21">
    <w:name w:val="c21"/>
    <w:basedOn w:val="a"/>
    <w:rsid w:val="00F4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4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4</cp:revision>
  <dcterms:created xsi:type="dcterms:W3CDTF">2023-11-24T03:11:00Z</dcterms:created>
  <dcterms:modified xsi:type="dcterms:W3CDTF">2023-11-28T03:28:00Z</dcterms:modified>
</cp:coreProperties>
</file>