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2C76" w14:textId="6B591B55" w:rsidR="00381D46" w:rsidRDefault="00BE7C07" w:rsidP="00381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D46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</w:t>
      </w:r>
      <w:r w:rsidR="00381D46" w:rsidRPr="00381D46">
        <w:rPr>
          <w:rFonts w:ascii="Times New Roman" w:hAnsi="Times New Roman" w:cs="Times New Roman"/>
          <w:b/>
          <w:bCs/>
          <w:sz w:val="28"/>
          <w:szCs w:val="28"/>
        </w:rPr>
        <w:t>по рисованию</w:t>
      </w:r>
    </w:p>
    <w:p w14:paraId="0627E6EE" w14:textId="45A39A4D" w:rsidR="00381D46" w:rsidRDefault="00381D46" w:rsidP="00381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</w:p>
    <w:p w14:paraId="26E9BAA3" w14:textId="278DCE16" w:rsidR="00BE7C07" w:rsidRPr="00381D46" w:rsidRDefault="00381D46" w:rsidP="00381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7C07" w:rsidRPr="00381D46">
        <w:rPr>
          <w:rFonts w:ascii="Times New Roman" w:hAnsi="Times New Roman" w:cs="Times New Roman"/>
          <w:b/>
          <w:bCs/>
          <w:sz w:val="28"/>
          <w:szCs w:val="28"/>
        </w:rPr>
        <w:t>ГРУЗОВОЙ АВТОМОБИЛЬ»</w:t>
      </w:r>
    </w:p>
    <w:p w14:paraId="6FA9BBFB" w14:textId="7785EB0A" w:rsidR="00BE7C07" w:rsidRPr="00381D46" w:rsidRDefault="00381D46" w:rsidP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E7C07" w:rsidRPr="00381D46">
        <w:rPr>
          <w:rFonts w:ascii="Times New Roman" w:hAnsi="Times New Roman" w:cs="Times New Roman"/>
          <w:b/>
          <w:bCs/>
          <w:sz w:val="28"/>
          <w:szCs w:val="28"/>
        </w:rPr>
        <w:t>адачи.</w:t>
      </w:r>
    </w:p>
    <w:p w14:paraId="44F799F1" w14:textId="15573F8E" w:rsidR="00BE7C07" w:rsidRPr="00381D46" w:rsidRDefault="00BE7C07" w:rsidP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6">
        <w:rPr>
          <w:rFonts w:ascii="Times New Roman" w:hAnsi="Times New Roman" w:cs="Times New Roman"/>
          <w:sz w:val="28"/>
          <w:szCs w:val="28"/>
        </w:rPr>
        <w:t>Передать в рисунке несложный сюжет (изображать возле магазина грузовой автомобиль), строить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композицию сюжетного рисунка по графической схеме, где показано расположение здания и автомобиля на разных уровнях: магазин дальше, автомобиль ближе и частично загораживает часть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здания; самостоятельно придумывать архитектуру магазина с большими окнами-витринами и широким входом; закреплять способы работы всей кистью и кончиком кисти.</w:t>
      </w:r>
    </w:p>
    <w:p w14:paraId="69D98DE3" w14:textId="77777777" w:rsidR="00BE7C07" w:rsidRPr="00381D46" w:rsidRDefault="00BE7C07" w:rsidP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D46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</w:p>
    <w:p w14:paraId="357CFBB8" w14:textId="4121753D" w:rsidR="00BE7C07" w:rsidRPr="00381D46" w:rsidRDefault="00BE7C07" w:rsidP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6">
        <w:rPr>
          <w:rFonts w:ascii="Times New Roman" w:hAnsi="Times New Roman" w:cs="Times New Roman"/>
          <w:sz w:val="28"/>
          <w:szCs w:val="28"/>
        </w:rPr>
        <w:t>У воспитателя схема композиции рисунка, на которой большим прямоугольником обозначено здание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магазина, а маленьким — автомобили. Маленький прямоугольник нарисован ниже большого и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частично закрывает его. Линией отделена дорога (1/3 листа бумага). У детей листы тонированной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бумаги величиной с альбомный лист, на которых 1/3 закрашена серой краской (асфальт); краски гуашь, мягкие кисточки.</w:t>
      </w:r>
    </w:p>
    <w:p w14:paraId="16D197B7" w14:textId="77777777" w:rsidR="00BE7C07" w:rsidRPr="00381D46" w:rsidRDefault="00BE7C07" w:rsidP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D46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6D2B5203" w14:textId="23F1165D" w:rsidR="00BE7C07" w:rsidRPr="00381D46" w:rsidRDefault="00BE7C07" w:rsidP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6">
        <w:rPr>
          <w:rFonts w:ascii="Times New Roman" w:hAnsi="Times New Roman" w:cs="Times New Roman"/>
          <w:sz w:val="28"/>
          <w:szCs w:val="28"/>
        </w:rPr>
        <w:t>Педагог обращается к детям: — Дети, сегодня я предлагаю вам нарисовать, как грузовой автомобиль с продуктами подъехал к магазину и остановился возле него. Здание нужно нарисовать так,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чтобы сразу было видно, что это магазин, а не жилой дом или школа. Что обязательно нужно изобразить на этом здании? (Широкие окна-витрины и широкий вход.) Магазин может быть разного цвета, одноэтажный или двухэтажный. И грузовая машина может быть любая — фургон, цистерна, грузовик с открытым кузовом. Каждый сам выберет, какой магазин и какую машину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нарисует. А как расположить магазин и автомобиль, подскажет вам эта схема (показывает). Давайте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рассмотрим ее. Внизу обозначена дорога. На ваших листах бумаги она уже закрашена серым цветом.</w:t>
      </w:r>
    </w:p>
    <w:p w14:paraId="30F25516" w14:textId="436BED4D" w:rsidR="00BE7C07" w:rsidRPr="00381D46" w:rsidRDefault="00BE7C07" w:rsidP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6">
        <w:rPr>
          <w:rFonts w:ascii="Times New Roman" w:hAnsi="Times New Roman" w:cs="Times New Roman"/>
          <w:sz w:val="28"/>
          <w:szCs w:val="28"/>
        </w:rPr>
        <w:t>Большой прямоугольник обозначает магазин, а маленький — автомобиль. Скажите, дети, что дальше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от нас расположено — магазин или автомобиль? (Магазин, так как он нарисован выше.) Обратите внимание, что автомобиль не только находится ближе к нам (он нарисован ниже), но и немного загораживает здание магазина. Поэтому вы его будете рисовать, когда подсохнет стена здания. Возьмите сухие кисточки и покажите на своем листе бумаги, где вы нарисуете магазин и где автомобиль. Приступайте к рисованию. В ходе занятия воспитатель побуждает детей</w:t>
      </w:r>
      <w:r w:rsidR="00381D46">
        <w:rPr>
          <w:rFonts w:ascii="Times New Roman" w:hAnsi="Times New Roman" w:cs="Times New Roman"/>
          <w:sz w:val="28"/>
          <w:szCs w:val="28"/>
        </w:rPr>
        <w:t xml:space="preserve"> </w:t>
      </w:r>
      <w:r w:rsidRPr="00381D46">
        <w:rPr>
          <w:rFonts w:ascii="Times New Roman" w:hAnsi="Times New Roman" w:cs="Times New Roman"/>
          <w:sz w:val="28"/>
          <w:szCs w:val="28"/>
        </w:rPr>
        <w:t>время от времени смотреть на схему, чтобы так же расположить предметы на своем рисунке.</w:t>
      </w:r>
    </w:p>
    <w:p w14:paraId="5BB7087A" w14:textId="77777777" w:rsidR="006A06B6" w:rsidRPr="00381D46" w:rsidRDefault="00BE7C07" w:rsidP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6">
        <w:rPr>
          <w:rFonts w:ascii="Times New Roman" w:hAnsi="Times New Roman" w:cs="Times New Roman"/>
          <w:sz w:val="28"/>
          <w:szCs w:val="28"/>
        </w:rPr>
        <w:t xml:space="preserve">Интересуется, какого цвета будет автомобиль. Ведь он должен быть хорошо заметен и на фоне здания, и на фоне листа бумаги. Если надо, напоминает, что мелкие части, детали следует рисовать кончиком кисти. Одобряет тех, кто вносит в свой рисунок дополнения, обогащающие его содержание, а также тех, кто украшает здание магазина какими-то архитектурными деталями (вход, окна). В конце занятия можно предложить </w:t>
      </w:r>
      <w:r w:rsidRPr="00381D46">
        <w:rPr>
          <w:rFonts w:ascii="Times New Roman" w:hAnsi="Times New Roman" w:cs="Times New Roman"/>
          <w:sz w:val="28"/>
          <w:szCs w:val="28"/>
        </w:rPr>
        <w:lastRenderedPageBreak/>
        <w:t xml:space="preserve">детям сравнить расположение здания и автомобиля на своих рисунках и на схеме (самоанализ). Те, у кого расположение предметов такое же, помещают рисунки возле схемы. Затем сообща рассматриваются все рисунки, отмечаются разнообразие архитектуры магазинов, различия в автомобилях, в форме кузовов, в цвете. Педагог подчеркивает, что рисунку придает красоту сочетание цветов, например красиво выглядят светлое здание и яркий автомобиль, хорошо заметные на голубом и сером фоне листа бумаги. В заключение воспитатель говорит, что одинаковое содержание рисунка каждый передал по-своему. Каждый рисунок чем-то отличается от других, поэтому их интересно рассматривать. </w:t>
      </w:r>
    </w:p>
    <w:p w14:paraId="1E7B7B2A" w14:textId="77777777" w:rsidR="00381D46" w:rsidRPr="00381D46" w:rsidRDefault="0038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1D46" w:rsidRPr="00381D46" w:rsidSect="0038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A2"/>
    <w:rsid w:val="00381D46"/>
    <w:rsid w:val="006A06B6"/>
    <w:rsid w:val="00814677"/>
    <w:rsid w:val="00BA0452"/>
    <w:rsid w:val="00BE7C07"/>
    <w:rsid w:val="00C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44B5"/>
  <w15:chartTrackingRefBased/>
  <w15:docId w15:val="{A4201C51-FB0D-4084-A2C7-28DCC21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Рогозная</cp:lastModifiedBy>
  <cp:revision>3</cp:revision>
  <dcterms:created xsi:type="dcterms:W3CDTF">2023-11-25T10:16:00Z</dcterms:created>
  <dcterms:modified xsi:type="dcterms:W3CDTF">2023-11-27T07:46:00Z</dcterms:modified>
</cp:coreProperties>
</file>