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0F8C" w14:textId="032D27EB" w:rsidR="00320726" w:rsidRPr="00E84854" w:rsidRDefault="00320726" w:rsidP="00320726">
      <w:pPr>
        <w:spacing w:after="0"/>
        <w:rPr>
          <w:rFonts w:cs="Times New Roman"/>
          <w:b/>
          <w:sz w:val="24"/>
          <w:szCs w:val="24"/>
        </w:rPr>
      </w:pPr>
      <w:r w:rsidRPr="00E84854">
        <w:rPr>
          <w:rFonts w:cs="Times New Roman"/>
          <w:b/>
          <w:sz w:val="24"/>
          <w:szCs w:val="24"/>
        </w:rPr>
        <w:t xml:space="preserve">Календарь народных праздников          </w:t>
      </w:r>
    </w:p>
    <w:p w14:paraId="261C57F6" w14:textId="77777777" w:rsidR="00320726" w:rsidRPr="00E84854" w:rsidRDefault="00320726" w:rsidP="00320726">
      <w:pPr>
        <w:spacing w:after="0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320726" w:rsidRPr="00E84854" w14:paraId="74F77618" w14:textId="77777777" w:rsidTr="004D5DD3">
        <w:tc>
          <w:tcPr>
            <w:tcW w:w="4998" w:type="dxa"/>
          </w:tcPr>
          <w:p w14:paraId="286733A3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99" w:type="dxa"/>
          </w:tcPr>
          <w:p w14:paraId="1A34C1B1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Праздник</w:t>
            </w:r>
          </w:p>
        </w:tc>
      </w:tr>
      <w:tr w:rsidR="00320726" w:rsidRPr="00E84854" w14:paraId="176D5A3F" w14:textId="77777777" w:rsidTr="004D5DD3">
        <w:tc>
          <w:tcPr>
            <w:tcW w:w="4998" w:type="dxa"/>
          </w:tcPr>
          <w:p w14:paraId="547A6BE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14:paraId="778A806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Осенины- встреча осени на Руси</w:t>
            </w:r>
          </w:p>
        </w:tc>
      </w:tr>
      <w:tr w:rsidR="00320726" w:rsidRPr="00E84854" w14:paraId="0C4DC607" w14:textId="77777777" w:rsidTr="004D5DD3">
        <w:tc>
          <w:tcPr>
            <w:tcW w:w="4998" w:type="dxa"/>
          </w:tcPr>
          <w:p w14:paraId="592BE08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14:paraId="03526DD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Покров день</w:t>
            </w:r>
          </w:p>
        </w:tc>
      </w:tr>
      <w:tr w:rsidR="00320726" w:rsidRPr="00E84854" w14:paraId="66595CB3" w14:textId="77777777" w:rsidTr="004D5DD3">
        <w:tc>
          <w:tcPr>
            <w:tcW w:w="4998" w:type="dxa"/>
          </w:tcPr>
          <w:p w14:paraId="1EB2AEF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 w14:paraId="47F03CC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Рождество</w:t>
            </w:r>
          </w:p>
        </w:tc>
      </w:tr>
      <w:tr w:rsidR="00320726" w:rsidRPr="00E84854" w14:paraId="657EA1DB" w14:textId="77777777" w:rsidTr="004D5DD3">
        <w:tc>
          <w:tcPr>
            <w:tcW w:w="4998" w:type="dxa"/>
          </w:tcPr>
          <w:p w14:paraId="0D46277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</w:tcPr>
          <w:p w14:paraId="5765551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Крещение, Колядки</w:t>
            </w:r>
          </w:p>
        </w:tc>
      </w:tr>
      <w:tr w:rsidR="00320726" w:rsidRPr="00E84854" w14:paraId="0C4CF94A" w14:textId="77777777" w:rsidTr="004D5DD3">
        <w:tc>
          <w:tcPr>
            <w:tcW w:w="4998" w:type="dxa"/>
          </w:tcPr>
          <w:p w14:paraId="46143F7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 w14:paraId="11D3FAE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Масленица</w:t>
            </w:r>
          </w:p>
        </w:tc>
      </w:tr>
      <w:tr w:rsidR="00320726" w:rsidRPr="00E84854" w14:paraId="020CC2A0" w14:textId="77777777" w:rsidTr="004D5DD3">
        <w:tc>
          <w:tcPr>
            <w:tcW w:w="4998" w:type="dxa"/>
          </w:tcPr>
          <w:p w14:paraId="0004340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14:paraId="3C4D719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Пасха</w:t>
            </w:r>
          </w:p>
        </w:tc>
      </w:tr>
      <w:tr w:rsidR="00320726" w:rsidRPr="00E84854" w14:paraId="68EB5314" w14:textId="77777777" w:rsidTr="004D5DD3">
        <w:tc>
          <w:tcPr>
            <w:tcW w:w="4998" w:type="dxa"/>
          </w:tcPr>
          <w:p w14:paraId="3E9317A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4999" w:type="dxa"/>
          </w:tcPr>
          <w:p w14:paraId="2BFECC2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Троица</w:t>
            </w:r>
          </w:p>
        </w:tc>
      </w:tr>
    </w:tbl>
    <w:p w14:paraId="26DF0EB8" w14:textId="77777777" w:rsidR="00320726" w:rsidRPr="00E84854" w:rsidRDefault="00320726" w:rsidP="00320726">
      <w:pPr>
        <w:rPr>
          <w:rFonts w:cs="Times New Roman"/>
          <w:sz w:val="24"/>
          <w:szCs w:val="24"/>
        </w:rPr>
      </w:pPr>
    </w:p>
    <w:p w14:paraId="56446443" w14:textId="77777777" w:rsidR="00320726" w:rsidRPr="00E84854" w:rsidRDefault="00320726" w:rsidP="00320726">
      <w:pPr>
        <w:rPr>
          <w:rFonts w:cs="Times New Roman"/>
          <w:sz w:val="24"/>
          <w:szCs w:val="24"/>
        </w:rPr>
      </w:pPr>
    </w:p>
    <w:p w14:paraId="18C739C1" w14:textId="1F365A26" w:rsidR="00320726" w:rsidRPr="00E84854" w:rsidRDefault="00320726" w:rsidP="00320726">
      <w:pPr>
        <w:spacing w:after="0"/>
        <w:rPr>
          <w:rFonts w:cs="Times New Roman"/>
          <w:b/>
          <w:sz w:val="24"/>
          <w:szCs w:val="24"/>
        </w:rPr>
      </w:pPr>
      <w:r w:rsidRPr="00E84854">
        <w:rPr>
          <w:rFonts w:cs="Times New Roman"/>
          <w:b/>
          <w:sz w:val="24"/>
          <w:szCs w:val="24"/>
        </w:rPr>
        <w:t>Перспективный тематический план работы</w:t>
      </w:r>
    </w:p>
    <w:p w14:paraId="2DFF6BAB" w14:textId="77777777" w:rsidR="00320726" w:rsidRPr="00E84854" w:rsidRDefault="00320726" w:rsidP="00320726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95"/>
        <w:gridCol w:w="1393"/>
        <w:gridCol w:w="1055"/>
        <w:gridCol w:w="2835"/>
        <w:gridCol w:w="4253"/>
      </w:tblGrid>
      <w:tr w:rsidR="00320726" w:rsidRPr="00E84854" w14:paraId="79EA0A6F" w14:textId="77777777" w:rsidTr="004D5DD3">
        <w:tc>
          <w:tcPr>
            <w:tcW w:w="495" w:type="dxa"/>
          </w:tcPr>
          <w:p w14:paraId="3AD24EB2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3" w:type="dxa"/>
          </w:tcPr>
          <w:p w14:paraId="3121D8C2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55" w:type="dxa"/>
          </w:tcPr>
          <w:p w14:paraId="7A855900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14:paraId="68B43CA0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253" w:type="dxa"/>
          </w:tcPr>
          <w:p w14:paraId="6586A80E" w14:textId="77777777" w:rsidR="00320726" w:rsidRPr="00E84854" w:rsidRDefault="00320726" w:rsidP="004D5DD3">
            <w:pPr>
              <w:rPr>
                <w:rFonts w:cs="Times New Roman"/>
                <w:b/>
                <w:sz w:val="24"/>
                <w:szCs w:val="24"/>
              </w:rPr>
            </w:pPr>
            <w:r w:rsidRPr="00E84854">
              <w:rPr>
                <w:rFonts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</w:tr>
      <w:tr w:rsidR="00320726" w:rsidRPr="00E84854" w14:paraId="7423FBD5" w14:textId="77777777" w:rsidTr="004D5DD3">
        <w:tc>
          <w:tcPr>
            <w:tcW w:w="495" w:type="dxa"/>
          </w:tcPr>
          <w:p w14:paraId="229F2D0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F8E296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055" w:type="dxa"/>
          </w:tcPr>
          <w:p w14:paraId="1BD7041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C4147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Знакомство с календарём народных  праздников и обрядовыми куклами</w:t>
            </w:r>
          </w:p>
        </w:tc>
        <w:tc>
          <w:tcPr>
            <w:tcW w:w="4253" w:type="dxa"/>
          </w:tcPr>
          <w:p w14:paraId="5751B84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</w:t>
            </w:r>
          </w:p>
          <w:p w14:paraId="751650B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Рассматривание календаря и кукол</w:t>
            </w:r>
          </w:p>
        </w:tc>
      </w:tr>
      <w:tr w:rsidR="00320726" w:rsidRPr="00E84854" w14:paraId="0E22F62D" w14:textId="77777777" w:rsidTr="004D5DD3">
        <w:tc>
          <w:tcPr>
            <w:tcW w:w="495" w:type="dxa"/>
          </w:tcPr>
          <w:p w14:paraId="23811BC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B1395C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966EAF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C5195A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«Как наши предки месяцы осени называли» (2-я половина дня)</w:t>
            </w:r>
          </w:p>
        </w:tc>
        <w:tc>
          <w:tcPr>
            <w:tcW w:w="4253" w:type="dxa"/>
          </w:tcPr>
          <w:p w14:paraId="10E6BB7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Рассказ воспитателя про приметы, традиции, обряды</w:t>
            </w:r>
          </w:p>
          <w:p w14:paraId="7EB202D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0726" w:rsidRPr="00E84854" w14:paraId="58E4406E" w14:textId="77777777" w:rsidTr="004D5DD3">
        <w:tc>
          <w:tcPr>
            <w:tcW w:w="495" w:type="dxa"/>
          </w:tcPr>
          <w:p w14:paraId="6E4AE5B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A5AFD9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FBE48C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1FA5DA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 «Русская красавица»</w:t>
            </w:r>
          </w:p>
        </w:tc>
        <w:tc>
          <w:tcPr>
            <w:tcW w:w="4253" w:type="dxa"/>
          </w:tcPr>
          <w:p w14:paraId="5CE85A7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Лепка из пластилина</w:t>
            </w:r>
          </w:p>
        </w:tc>
      </w:tr>
      <w:tr w:rsidR="00320726" w:rsidRPr="00E84854" w14:paraId="17E1AF71" w14:textId="77777777" w:rsidTr="004D5DD3">
        <w:tc>
          <w:tcPr>
            <w:tcW w:w="495" w:type="dxa"/>
          </w:tcPr>
          <w:p w14:paraId="47889FB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F631A1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7EC1D6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830AB5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«Расписные  хохломские ложки»</w:t>
            </w:r>
          </w:p>
        </w:tc>
        <w:tc>
          <w:tcPr>
            <w:tcW w:w="4253" w:type="dxa"/>
          </w:tcPr>
          <w:p w14:paraId="3E2B22C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Рисование гуашью</w:t>
            </w:r>
          </w:p>
        </w:tc>
      </w:tr>
      <w:tr w:rsidR="00320726" w:rsidRPr="00E84854" w14:paraId="337A5830" w14:textId="77777777" w:rsidTr="004D5DD3">
        <w:tc>
          <w:tcPr>
            <w:tcW w:w="495" w:type="dxa"/>
            <w:vMerge w:val="restart"/>
          </w:tcPr>
          <w:p w14:paraId="48144DA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vMerge w:val="restart"/>
          </w:tcPr>
          <w:p w14:paraId="4DF3E41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055" w:type="dxa"/>
          </w:tcPr>
          <w:p w14:paraId="20816FA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0A5A08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«Как хлеб на стол пришёл»</w:t>
            </w:r>
          </w:p>
          <w:p w14:paraId="0D0C37B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28C2CED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«Мы давно блинов не ели!»</w:t>
            </w:r>
          </w:p>
        </w:tc>
        <w:tc>
          <w:tcPr>
            <w:tcW w:w="4253" w:type="dxa"/>
          </w:tcPr>
          <w:p w14:paraId="5486A42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</w:t>
            </w:r>
          </w:p>
          <w:p w14:paraId="4C54BBB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69B2613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7B48D0A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Интегрированное занятие </w:t>
            </w:r>
          </w:p>
        </w:tc>
      </w:tr>
      <w:tr w:rsidR="00320726" w:rsidRPr="00E84854" w14:paraId="4F4265D5" w14:textId="77777777" w:rsidTr="004D5DD3">
        <w:tc>
          <w:tcPr>
            <w:tcW w:w="495" w:type="dxa"/>
            <w:vMerge/>
          </w:tcPr>
          <w:p w14:paraId="7795ED1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DB5B2B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E971B2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5F8C7B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«Народная игрушка своими руками»</w:t>
            </w:r>
          </w:p>
        </w:tc>
        <w:tc>
          <w:tcPr>
            <w:tcW w:w="4253" w:type="dxa"/>
          </w:tcPr>
          <w:p w14:paraId="04125B3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320726" w:rsidRPr="00E84854" w14:paraId="0318B4A8" w14:textId="77777777" w:rsidTr="004D5DD3">
        <w:tc>
          <w:tcPr>
            <w:tcW w:w="495" w:type="dxa"/>
            <w:vMerge/>
          </w:tcPr>
          <w:p w14:paraId="41498B3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3D6DEFC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D95883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C98037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«Покровская ярмарка»</w:t>
            </w:r>
          </w:p>
        </w:tc>
        <w:tc>
          <w:tcPr>
            <w:tcW w:w="4253" w:type="dxa"/>
          </w:tcPr>
          <w:p w14:paraId="5EC9E9B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Совместное с родителями музыкальное развлечение</w:t>
            </w:r>
          </w:p>
        </w:tc>
      </w:tr>
      <w:tr w:rsidR="00320726" w:rsidRPr="00E84854" w14:paraId="5546BE2A" w14:textId="77777777" w:rsidTr="004D5DD3">
        <w:tc>
          <w:tcPr>
            <w:tcW w:w="495" w:type="dxa"/>
            <w:vMerge/>
          </w:tcPr>
          <w:p w14:paraId="65D73EF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D974A7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010CC0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F706B6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«Осенний ковёр»</w:t>
            </w:r>
          </w:p>
        </w:tc>
        <w:tc>
          <w:tcPr>
            <w:tcW w:w="4253" w:type="dxa"/>
          </w:tcPr>
          <w:p w14:paraId="36D645F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Аппликация</w:t>
            </w:r>
          </w:p>
        </w:tc>
      </w:tr>
      <w:tr w:rsidR="00320726" w:rsidRPr="00E84854" w14:paraId="551410B9" w14:textId="77777777" w:rsidTr="004D5DD3">
        <w:tc>
          <w:tcPr>
            <w:tcW w:w="495" w:type="dxa"/>
            <w:vMerge w:val="restart"/>
          </w:tcPr>
          <w:p w14:paraId="15FA3C4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vMerge w:val="restart"/>
          </w:tcPr>
          <w:p w14:paraId="3BE6722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055" w:type="dxa"/>
          </w:tcPr>
          <w:p w14:paraId="12B5917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A9A598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«Празднование Нового года, Рождество, Колядок на Руси»</w:t>
            </w:r>
          </w:p>
        </w:tc>
        <w:tc>
          <w:tcPr>
            <w:tcW w:w="4253" w:type="dxa"/>
          </w:tcPr>
          <w:p w14:paraId="6E69349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</w:t>
            </w:r>
          </w:p>
        </w:tc>
      </w:tr>
      <w:tr w:rsidR="00320726" w:rsidRPr="00E84854" w14:paraId="69B839EE" w14:textId="77777777" w:rsidTr="004D5DD3">
        <w:tc>
          <w:tcPr>
            <w:tcW w:w="495" w:type="dxa"/>
            <w:vMerge/>
          </w:tcPr>
          <w:p w14:paraId="7DD2712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D4AFCB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0CDF0E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79F30B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Народная кукла Спиридон- Солнцеворот</w:t>
            </w:r>
          </w:p>
        </w:tc>
        <w:tc>
          <w:tcPr>
            <w:tcW w:w="4253" w:type="dxa"/>
          </w:tcPr>
          <w:p w14:paraId="411BFCA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Конструирование</w:t>
            </w:r>
          </w:p>
        </w:tc>
      </w:tr>
      <w:tr w:rsidR="00320726" w:rsidRPr="00E84854" w14:paraId="46D298AF" w14:textId="77777777" w:rsidTr="004D5DD3">
        <w:tc>
          <w:tcPr>
            <w:tcW w:w="495" w:type="dxa"/>
            <w:vMerge/>
          </w:tcPr>
          <w:p w14:paraId="5B93403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3B1284B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07B714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B554C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Подвижные народные игры «Золотые ворота»</w:t>
            </w:r>
          </w:p>
        </w:tc>
        <w:tc>
          <w:tcPr>
            <w:tcW w:w="4253" w:type="dxa"/>
          </w:tcPr>
          <w:p w14:paraId="0981778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Физкультурное занятие</w:t>
            </w:r>
          </w:p>
        </w:tc>
      </w:tr>
      <w:tr w:rsidR="00320726" w:rsidRPr="00E84854" w14:paraId="6AB09FA6" w14:textId="77777777" w:rsidTr="004D5DD3">
        <w:tc>
          <w:tcPr>
            <w:tcW w:w="495" w:type="dxa"/>
            <w:vMerge/>
          </w:tcPr>
          <w:p w14:paraId="18383EF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0D4C8A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E225B4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713830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Рождественская сказка</w:t>
            </w:r>
          </w:p>
          <w:p w14:paraId="5295DEF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983BA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Чтение</w:t>
            </w:r>
          </w:p>
          <w:p w14:paraId="1D35EBF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38A9F1D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0726" w:rsidRPr="00E84854" w14:paraId="0F2D17E3" w14:textId="77777777" w:rsidTr="004D5DD3">
        <w:tc>
          <w:tcPr>
            <w:tcW w:w="495" w:type="dxa"/>
            <w:vMerge w:val="restart"/>
          </w:tcPr>
          <w:p w14:paraId="14E9808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vMerge w:val="restart"/>
          </w:tcPr>
          <w:p w14:paraId="5CF4204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055" w:type="dxa"/>
          </w:tcPr>
          <w:p w14:paraId="1C87BD0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E6AAE7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Ремёсла наших предков</w:t>
            </w:r>
          </w:p>
        </w:tc>
        <w:tc>
          <w:tcPr>
            <w:tcW w:w="4253" w:type="dxa"/>
          </w:tcPr>
          <w:p w14:paraId="7DB3388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Экскурсия в музей ремёсел</w:t>
            </w:r>
          </w:p>
          <w:p w14:paraId="5F8BBF0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</w:t>
            </w:r>
          </w:p>
        </w:tc>
      </w:tr>
      <w:tr w:rsidR="00320726" w:rsidRPr="00E84854" w14:paraId="446F9F1C" w14:textId="77777777" w:rsidTr="004D5DD3">
        <w:tc>
          <w:tcPr>
            <w:tcW w:w="495" w:type="dxa"/>
            <w:vMerge/>
          </w:tcPr>
          <w:p w14:paraId="4FFA21D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9F17F7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0B4A95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DD13AA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Пластилинография «Матрёшка» с использованием бусин, бисера и бросового </w:t>
            </w:r>
            <w:r w:rsidRPr="00E84854">
              <w:rPr>
                <w:rFonts w:cs="Times New Roman"/>
                <w:sz w:val="24"/>
                <w:szCs w:val="24"/>
              </w:rPr>
              <w:lastRenderedPageBreak/>
              <w:t>материала</w:t>
            </w:r>
          </w:p>
          <w:p w14:paraId="1EC426E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66147C7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Разучивание народных песен и колядок</w:t>
            </w:r>
          </w:p>
        </w:tc>
        <w:tc>
          <w:tcPr>
            <w:tcW w:w="4253" w:type="dxa"/>
          </w:tcPr>
          <w:p w14:paraId="3AF9108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lastRenderedPageBreak/>
              <w:t>Лепка</w:t>
            </w:r>
          </w:p>
          <w:p w14:paraId="7FFB85D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6F4BA7C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Музыкальное занятие</w:t>
            </w:r>
          </w:p>
        </w:tc>
      </w:tr>
      <w:tr w:rsidR="00320726" w:rsidRPr="00E84854" w14:paraId="7793F21F" w14:textId="77777777" w:rsidTr="004D5DD3">
        <w:tc>
          <w:tcPr>
            <w:tcW w:w="495" w:type="dxa"/>
            <w:vMerge/>
          </w:tcPr>
          <w:p w14:paraId="0937C2B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3B360CF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39C772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4943D6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4253" w:type="dxa"/>
          </w:tcPr>
          <w:p w14:paraId="06048CA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Развлечение</w:t>
            </w:r>
          </w:p>
        </w:tc>
      </w:tr>
      <w:tr w:rsidR="00320726" w:rsidRPr="00E84854" w14:paraId="6AD6B9EC" w14:textId="77777777" w:rsidTr="004D5DD3">
        <w:tc>
          <w:tcPr>
            <w:tcW w:w="495" w:type="dxa"/>
            <w:vMerge w:val="restart"/>
          </w:tcPr>
          <w:p w14:paraId="01BC963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vMerge w:val="restart"/>
          </w:tcPr>
          <w:p w14:paraId="3ADB4E5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055" w:type="dxa"/>
          </w:tcPr>
          <w:p w14:paraId="0A59265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920B41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«Истории и традиции праздника масленица»</w:t>
            </w:r>
          </w:p>
        </w:tc>
        <w:tc>
          <w:tcPr>
            <w:tcW w:w="4253" w:type="dxa"/>
          </w:tcPr>
          <w:p w14:paraId="16A8CF9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</w:t>
            </w:r>
          </w:p>
          <w:p w14:paraId="652F838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Презентация</w:t>
            </w:r>
          </w:p>
        </w:tc>
      </w:tr>
      <w:tr w:rsidR="00320726" w:rsidRPr="00E84854" w14:paraId="68254CB7" w14:textId="77777777" w:rsidTr="004D5DD3">
        <w:tc>
          <w:tcPr>
            <w:tcW w:w="495" w:type="dxa"/>
            <w:vMerge/>
          </w:tcPr>
          <w:p w14:paraId="4AA77CA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1667196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C47018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B1261D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Знакомство с русскими народными музыкальными инструментами (балалайка, гусли) «Гусли звончатые»</w:t>
            </w:r>
          </w:p>
        </w:tc>
        <w:tc>
          <w:tcPr>
            <w:tcW w:w="4253" w:type="dxa"/>
          </w:tcPr>
          <w:p w14:paraId="2B40987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Музыкальное занятие</w:t>
            </w:r>
          </w:p>
        </w:tc>
      </w:tr>
      <w:tr w:rsidR="00320726" w:rsidRPr="00E84854" w14:paraId="2F98397F" w14:textId="77777777" w:rsidTr="004D5DD3">
        <w:tc>
          <w:tcPr>
            <w:tcW w:w="495" w:type="dxa"/>
            <w:vMerge/>
          </w:tcPr>
          <w:p w14:paraId="79FCF99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79012D3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D316D5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C3C063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Народная кукла «Масленица» </w:t>
            </w:r>
          </w:p>
          <w:p w14:paraId="15C6FF2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(2 половина дня)</w:t>
            </w:r>
          </w:p>
        </w:tc>
        <w:tc>
          <w:tcPr>
            <w:tcW w:w="4253" w:type="dxa"/>
          </w:tcPr>
          <w:p w14:paraId="0E37B4E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 и видео-презентация «История праздника»</w:t>
            </w:r>
          </w:p>
          <w:p w14:paraId="0A2459D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Изготовление куклы из бумаги</w:t>
            </w:r>
          </w:p>
        </w:tc>
      </w:tr>
      <w:tr w:rsidR="00320726" w:rsidRPr="00E84854" w14:paraId="1C5581DF" w14:textId="77777777" w:rsidTr="004D5DD3">
        <w:tc>
          <w:tcPr>
            <w:tcW w:w="495" w:type="dxa"/>
          </w:tcPr>
          <w:p w14:paraId="7DE2782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4295BA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1ADA82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E199B1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«Масленица»</w:t>
            </w:r>
          </w:p>
        </w:tc>
        <w:tc>
          <w:tcPr>
            <w:tcW w:w="4253" w:type="dxa"/>
          </w:tcPr>
          <w:p w14:paraId="275FABFB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Развлечение</w:t>
            </w:r>
          </w:p>
        </w:tc>
      </w:tr>
      <w:tr w:rsidR="00320726" w:rsidRPr="00E84854" w14:paraId="3C2E8CA1" w14:textId="77777777" w:rsidTr="004D5DD3">
        <w:tc>
          <w:tcPr>
            <w:tcW w:w="495" w:type="dxa"/>
            <w:vMerge w:val="restart"/>
          </w:tcPr>
          <w:p w14:paraId="1763F8A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vMerge w:val="restart"/>
          </w:tcPr>
          <w:p w14:paraId="714680F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055" w:type="dxa"/>
          </w:tcPr>
          <w:p w14:paraId="38CF932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E4DE56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4253" w:type="dxa"/>
          </w:tcPr>
          <w:p w14:paraId="5D66D29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Выставка фотографий.</w:t>
            </w:r>
          </w:p>
          <w:p w14:paraId="4CAA0F2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Беседа.</w:t>
            </w:r>
          </w:p>
          <w:p w14:paraId="3314F1C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Видео-презентация;</w:t>
            </w:r>
          </w:p>
          <w:p w14:paraId="458C8DF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Экскурсия в музей ремёсел</w:t>
            </w:r>
          </w:p>
        </w:tc>
      </w:tr>
      <w:tr w:rsidR="00320726" w:rsidRPr="00E84854" w14:paraId="43D51C6F" w14:textId="77777777" w:rsidTr="004D5DD3">
        <w:tc>
          <w:tcPr>
            <w:tcW w:w="495" w:type="dxa"/>
            <w:vMerge/>
          </w:tcPr>
          <w:p w14:paraId="60D5BEC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3058EC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743F72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56DAB9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«Кукла в русском костюме»</w:t>
            </w:r>
          </w:p>
        </w:tc>
        <w:tc>
          <w:tcPr>
            <w:tcW w:w="4253" w:type="dxa"/>
          </w:tcPr>
          <w:p w14:paraId="6B5C026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Аппликация</w:t>
            </w:r>
          </w:p>
        </w:tc>
      </w:tr>
      <w:tr w:rsidR="00320726" w:rsidRPr="00E84854" w14:paraId="7B32707E" w14:textId="77777777" w:rsidTr="004D5DD3">
        <w:tc>
          <w:tcPr>
            <w:tcW w:w="495" w:type="dxa"/>
            <w:vMerge/>
          </w:tcPr>
          <w:p w14:paraId="61B0A14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5027B0D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DB789E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53281C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«Знакомство с пасхальными обрядами и играми»(2 половина дня)</w:t>
            </w:r>
          </w:p>
        </w:tc>
        <w:tc>
          <w:tcPr>
            <w:tcW w:w="4253" w:type="dxa"/>
          </w:tcPr>
          <w:p w14:paraId="1DA9190B" w14:textId="77777777" w:rsidR="00320726" w:rsidRPr="00E84854" w:rsidRDefault="00320726" w:rsidP="004D5DD3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Вечер русских игр </w:t>
            </w:r>
          </w:p>
        </w:tc>
      </w:tr>
      <w:tr w:rsidR="00320726" w:rsidRPr="00E84854" w14:paraId="00303D9B" w14:textId="77777777" w:rsidTr="004D5DD3">
        <w:tc>
          <w:tcPr>
            <w:tcW w:w="495" w:type="dxa"/>
            <w:vMerge/>
          </w:tcPr>
          <w:p w14:paraId="5912862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36B0CA0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742414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3D04F5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«Пасха»</w:t>
            </w:r>
          </w:p>
        </w:tc>
        <w:tc>
          <w:tcPr>
            <w:tcW w:w="4253" w:type="dxa"/>
          </w:tcPr>
          <w:p w14:paraId="698075B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 Музыкальное развлечение</w:t>
            </w:r>
          </w:p>
        </w:tc>
      </w:tr>
      <w:tr w:rsidR="00320726" w:rsidRPr="00E84854" w14:paraId="4BA495C8" w14:textId="77777777" w:rsidTr="004D5DD3">
        <w:tc>
          <w:tcPr>
            <w:tcW w:w="495" w:type="dxa"/>
          </w:tcPr>
          <w:p w14:paraId="55B8142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14:paraId="11EA5339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055" w:type="dxa"/>
          </w:tcPr>
          <w:p w14:paraId="658769E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F6A59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«Люблю берёзу русскую»</w:t>
            </w:r>
          </w:p>
          <w:p w14:paraId="0F3BC0E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0263AA4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4488D35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Стихи о природе</w:t>
            </w:r>
          </w:p>
          <w:p w14:paraId="501F9CA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 (2 половина)</w:t>
            </w:r>
          </w:p>
        </w:tc>
        <w:tc>
          <w:tcPr>
            <w:tcW w:w="4253" w:type="dxa"/>
          </w:tcPr>
          <w:p w14:paraId="67C87A9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Беседа, экскурсия в парк</w:t>
            </w:r>
          </w:p>
          <w:p w14:paraId="111301B8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213598A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202F24D4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Чтение и заучивание</w:t>
            </w:r>
          </w:p>
        </w:tc>
      </w:tr>
      <w:tr w:rsidR="00320726" w:rsidRPr="00E84854" w14:paraId="448E33DA" w14:textId="77777777" w:rsidTr="004D5DD3">
        <w:tc>
          <w:tcPr>
            <w:tcW w:w="495" w:type="dxa"/>
          </w:tcPr>
          <w:p w14:paraId="0412FF6A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7DD2C3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AF7433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ADA055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«Чем берёза людям помогает»</w:t>
            </w:r>
          </w:p>
        </w:tc>
        <w:tc>
          <w:tcPr>
            <w:tcW w:w="4253" w:type="dxa"/>
          </w:tcPr>
          <w:p w14:paraId="490AF60D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Фотовыставка</w:t>
            </w:r>
          </w:p>
        </w:tc>
      </w:tr>
      <w:tr w:rsidR="00320726" w:rsidRPr="00E84854" w14:paraId="5B274376" w14:textId="77777777" w:rsidTr="004D5DD3">
        <w:tc>
          <w:tcPr>
            <w:tcW w:w="495" w:type="dxa"/>
          </w:tcPr>
          <w:p w14:paraId="1E6817F3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A6B9262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BDB698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B6D500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«Берёзка проснулась»</w:t>
            </w:r>
          </w:p>
        </w:tc>
        <w:tc>
          <w:tcPr>
            <w:tcW w:w="4253" w:type="dxa"/>
          </w:tcPr>
          <w:p w14:paraId="4BA384B7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 xml:space="preserve">Рисование </w:t>
            </w:r>
          </w:p>
        </w:tc>
      </w:tr>
      <w:tr w:rsidR="00320726" w:rsidRPr="00E84854" w14:paraId="12ABF0CB" w14:textId="77777777" w:rsidTr="004D5DD3">
        <w:tc>
          <w:tcPr>
            <w:tcW w:w="495" w:type="dxa"/>
          </w:tcPr>
          <w:p w14:paraId="0C53DDB0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6C57EC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F75A7F1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FB88CAA" w14:textId="77777777" w:rsidR="00E84854" w:rsidRPr="00E84854" w:rsidRDefault="00E84854" w:rsidP="004D5DD3">
            <w:pPr>
              <w:rPr>
                <w:rFonts w:cs="Times New Roman"/>
                <w:sz w:val="24"/>
                <w:szCs w:val="24"/>
              </w:rPr>
            </w:pPr>
          </w:p>
          <w:p w14:paraId="05F90D82" w14:textId="77777777" w:rsidR="00320726" w:rsidRPr="00E84854" w:rsidRDefault="00E84854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«Шкатулка народных игр»</w:t>
            </w:r>
          </w:p>
          <w:p w14:paraId="3E87ED19" w14:textId="77777777" w:rsidR="00E84854" w:rsidRPr="00E84854" w:rsidRDefault="00E84854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9FACBF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  <w:p w14:paraId="2BB32555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Музыкальные хороводные игры</w:t>
            </w:r>
            <w:r w:rsidR="00E84854" w:rsidRPr="00E84854">
              <w:rPr>
                <w:rFonts w:cs="Times New Roman"/>
                <w:sz w:val="24"/>
                <w:szCs w:val="24"/>
              </w:rPr>
              <w:t xml:space="preserve"> (развлечение для проекта «Бабушкины сказки» в рамках акции </w:t>
            </w:r>
            <w:r w:rsidR="00E84854" w:rsidRPr="00E84854">
              <w:rPr>
                <w:rStyle w:val="c13"/>
                <w:rFonts w:cs="Times New Roman"/>
                <w:color w:val="000000"/>
                <w:sz w:val="24"/>
                <w:szCs w:val="24"/>
              </w:rPr>
              <w:t>«Ценности будущего в традициях народной культуры»</w:t>
            </w:r>
          </w:p>
        </w:tc>
      </w:tr>
      <w:tr w:rsidR="00320726" w:rsidRPr="00E84854" w14:paraId="48AF99F3" w14:textId="77777777" w:rsidTr="004D5DD3">
        <w:tc>
          <w:tcPr>
            <w:tcW w:w="495" w:type="dxa"/>
          </w:tcPr>
          <w:p w14:paraId="6941571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AB6E1CE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1055" w:type="dxa"/>
          </w:tcPr>
          <w:p w14:paraId="25014426" w14:textId="77777777" w:rsidR="00320726" w:rsidRPr="00E84854" w:rsidRDefault="00320726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A03501" w14:textId="77777777" w:rsidR="00320726" w:rsidRPr="00E84854" w:rsidRDefault="00E84854" w:rsidP="004D5DD3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Белая берёзка (</w:t>
            </w:r>
            <w:r w:rsidR="00320726" w:rsidRPr="00E84854">
              <w:rPr>
                <w:rFonts w:cs="Times New Roman"/>
                <w:sz w:val="24"/>
                <w:szCs w:val="24"/>
              </w:rPr>
              <w:t>Троица</w:t>
            </w:r>
            <w:r w:rsidRPr="00E8485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691E40FA" w14:textId="77777777" w:rsidR="00320726" w:rsidRPr="00E84854" w:rsidRDefault="00E84854" w:rsidP="004D5DD3">
            <w:pPr>
              <w:rPr>
                <w:rFonts w:cs="Times New Roman"/>
                <w:sz w:val="24"/>
                <w:szCs w:val="24"/>
              </w:rPr>
            </w:pPr>
            <w:r w:rsidRPr="00E84854">
              <w:rPr>
                <w:rFonts w:cs="Times New Roman"/>
                <w:sz w:val="24"/>
                <w:szCs w:val="24"/>
              </w:rPr>
              <w:t>Развлечение</w:t>
            </w:r>
          </w:p>
        </w:tc>
      </w:tr>
    </w:tbl>
    <w:p w14:paraId="13B1E508" w14:textId="77777777" w:rsidR="00320726" w:rsidRPr="00E84854" w:rsidRDefault="00320726" w:rsidP="00320726">
      <w:pPr>
        <w:spacing w:after="0"/>
        <w:rPr>
          <w:rFonts w:cs="Times New Roman"/>
          <w:b/>
          <w:sz w:val="24"/>
          <w:szCs w:val="24"/>
        </w:rPr>
      </w:pPr>
    </w:p>
    <w:sectPr w:rsidR="00320726" w:rsidRPr="00E848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726"/>
    <w:rsid w:val="00320726"/>
    <w:rsid w:val="0057466B"/>
    <w:rsid w:val="006746AC"/>
    <w:rsid w:val="006C0B77"/>
    <w:rsid w:val="008242FF"/>
    <w:rsid w:val="00870751"/>
    <w:rsid w:val="00922C48"/>
    <w:rsid w:val="00B4414E"/>
    <w:rsid w:val="00B915B7"/>
    <w:rsid w:val="00C004D3"/>
    <w:rsid w:val="00E84854"/>
    <w:rsid w:val="00EA59DF"/>
    <w:rsid w:val="00EE4070"/>
    <w:rsid w:val="00F12C76"/>
    <w:rsid w:val="00F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B96E"/>
  <w15:docId w15:val="{A6301B16-5F6A-45C4-9D7C-7D93233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7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2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0726"/>
    <w:rPr>
      <w:b/>
      <w:bCs/>
    </w:rPr>
  </w:style>
  <w:style w:type="character" w:customStyle="1" w:styleId="c13">
    <w:name w:val="c13"/>
    <w:basedOn w:val="a0"/>
    <w:rsid w:val="00E8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Рогозная</cp:lastModifiedBy>
  <cp:revision>3</cp:revision>
  <dcterms:created xsi:type="dcterms:W3CDTF">2023-10-02T06:11:00Z</dcterms:created>
  <dcterms:modified xsi:type="dcterms:W3CDTF">2023-11-29T03:17:00Z</dcterms:modified>
</cp:coreProperties>
</file>