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DC8B" w14:textId="77777777" w:rsidR="00325AE9" w:rsidRDefault="00325AE9" w:rsidP="00325AE9">
      <w:pPr>
        <w:jc w:val="center"/>
        <w:rPr>
          <w:rFonts w:ascii="Times New Roman" w:hAnsi="Times New Roman" w:cs="Times New Roman"/>
          <w:color w:val="453815"/>
          <w:sz w:val="28"/>
          <w:szCs w:val="28"/>
        </w:rPr>
      </w:pPr>
      <w:r w:rsidRPr="00325AE9">
        <w:rPr>
          <w:rFonts w:ascii="Times New Roman" w:hAnsi="Times New Roman" w:cs="Times New Roman"/>
          <w:color w:val="453815"/>
          <w:sz w:val="28"/>
          <w:szCs w:val="28"/>
        </w:rPr>
        <w:t xml:space="preserve">Выступление на методическом объединении воспитателей дошкольных образовательных организаций </w:t>
      </w:r>
    </w:p>
    <w:p w14:paraId="7BC5CED0" w14:textId="2D2565D8" w:rsidR="00A53122" w:rsidRPr="00325AE9" w:rsidRDefault="00325AE9" w:rsidP="00325AE9">
      <w:pPr>
        <w:jc w:val="center"/>
        <w:rPr>
          <w:rFonts w:ascii="Times New Roman" w:hAnsi="Times New Roman" w:cs="Times New Roman"/>
          <w:color w:val="453815"/>
          <w:sz w:val="28"/>
          <w:szCs w:val="28"/>
        </w:rPr>
      </w:pPr>
      <w:r w:rsidRPr="00325AE9">
        <w:rPr>
          <w:rFonts w:ascii="Times New Roman" w:hAnsi="Times New Roman" w:cs="Times New Roman"/>
          <w:color w:val="453815"/>
          <w:sz w:val="28"/>
          <w:szCs w:val="28"/>
        </w:rPr>
        <w:t>«Продуктивное взаимодействие детей и взрослых в разных видах детской деятельности</w:t>
      </w:r>
      <w:r>
        <w:rPr>
          <w:rFonts w:ascii="Times New Roman" w:hAnsi="Times New Roman" w:cs="Times New Roman"/>
          <w:color w:val="453815"/>
          <w:sz w:val="28"/>
          <w:szCs w:val="28"/>
        </w:rPr>
        <w:t>»</w:t>
      </w:r>
      <w:r w:rsidRPr="00325AE9">
        <w:rPr>
          <w:rFonts w:ascii="Times New Roman" w:hAnsi="Times New Roman" w:cs="Times New Roman"/>
          <w:color w:val="453815"/>
          <w:sz w:val="28"/>
          <w:szCs w:val="28"/>
        </w:rPr>
        <w:t>.</w:t>
      </w:r>
    </w:p>
    <w:p w14:paraId="6E9BF4BA" w14:textId="5D4393E0" w:rsidR="004B5E4B" w:rsidRPr="00F3643B" w:rsidRDefault="004B5E4B" w:rsidP="00F3643B">
      <w:pPr>
        <w:pStyle w:val="a6"/>
        <w:jc w:val="both"/>
        <w:rPr>
          <w:rFonts w:ascii="Times New Roman" w:eastAsia="Times New Roman" w:hAnsi="Times New Roman" w:cs="Times New Roman"/>
          <w:sz w:val="28"/>
          <w:szCs w:val="28"/>
        </w:rPr>
      </w:pPr>
      <w:r w:rsidRPr="00F3643B">
        <w:rPr>
          <w:rFonts w:ascii="Times New Roman" w:eastAsia="Times New Roman" w:hAnsi="Times New Roman" w:cs="Times New Roman"/>
          <w:sz w:val="28"/>
          <w:szCs w:val="28"/>
        </w:rPr>
        <w:t>воспитателя МБДОУ города Иркутска детского сада №147</w:t>
      </w:r>
      <w:r w:rsidR="00325AE9">
        <w:rPr>
          <w:rFonts w:ascii="Times New Roman" w:eastAsia="Times New Roman" w:hAnsi="Times New Roman" w:cs="Times New Roman"/>
          <w:sz w:val="28"/>
          <w:szCs w:val="28"/>
        </w:rPr>
        <w:t xml:space="preserve"> </w:t>
      </w:r>
      <w:r w:rsidRPr="00F3643B">
        <w:rPr>
          <w:rFonts w:ascii="Times New Roman" w:eastAsia="Times New Roman" w:hAnsi="Times New Roman" w:cs="Times New Roman"/>
          <w:sz w:val="28"/>
          <w:szCs w:val="28"/>
        </w:rPr>
        <w:t>Агеенко Ольги Ивановны</w:t>
      </w:r>
    </w:p>
    <w:p w14:paraId="2732BB47" w14:textId="77777777" w:rsidR="00F3643B" w:rsidRPr="00F3643B" w:rsidRDefault="00F3643B" w:rsidP="00F3643B">
      <w:pPr>
        <w:pStyle w:val="a6"/>
        <w:jc w:val="both"/>
        <w:rPr>
          <w:rFonts w:ascii="Times New Roman" w:eastAsia="Times New Roman" w:hAnsi="Times New Roman" w:cs="Times New Roman"/>
          <w:sz w:val="28"/>
          <w:szCs w:val="28"/>
        </w:rPr>
      </w:pPr>
    </w:p>
    <w:p w14:paraId="0D028ABD" w14:textId="484198CD" w:rsidR="004B5E4B" w:rsidRPr="00F3643B" w:rsidRDefault="008E1786" w:rsidP="00325AE9">
      <w:pPr>
        <w:pStyle w:val="a6"/>
        <w:jc w:val="center"/>
        <w:rPr>
          <w:rFonts w:ascii="Times New Roman" w:eastAsia="Times New Roman" w:hAnsi="Times New Roman" w:cs="Times New Roman"/>
          <w:sz w:val="28"/>
          <w:szCs w:val="28"/>
        </w:rPr>
      </w:pPr>
      <w:r w:rsidRPr="00F3643B">
        <w:rPr>
          <w:rFonts w:ascii="Times New Roman" w:eastAsia="Times New Roman" w:hAnsi="Times New Roman" w:cs="Times New Roman"/>
          <w:sz w:val="28"/>
          <w:szCs w:val="28"/>
        </w:rPr>
        <w:t xml:space="preserve">Из опыта работы </w:t>
      </w:r>
      <w:r w:rsidR="009813E1">
        <w:rPr>
          <w:rFonts w:ascii="Times New Roman" w:eastAsia="Times New Roman" w:hAnsi="Times New Roman" w:cs="Times New Roman"/>
          <w:sz w:val="28"/>
          <w:szCs w:val="28"/>
        </w:rPr>
        <w:t>по</w:t>
      </w:r>
      <w:r w:rsidR="00E7429D" w:rsidRPr="00F3643B">
        <w:rPr>
          <w:rFonts w:ascii="Times New Roman" w:eastAsia="Times New Roman" w:hAnsi="Times New Roman" w:cs="Times New Roman"/>
          <w:sz w:val="28"/>
          <w:szCs w:val="28"/>
        </w:rPr>
        <w:t xml:space="preserve"> </w:t>
      </w:r>
      <w:r w:rsidR="00E7429D" w:rsidRPr="00F3643B">
        <w:rPr>
          <w:rFonts w:ascii="Times New Roman" w:hAnsi="Times New Roman" w:cs="Times New Roman"/>
          <w:sz w:val="28"/>
          <w:szCs w:val="28"/>
        </w:rPr>
        <w:t>развити</w:t>
      </w:r>
      <w:r w:rsidR="009813E1">
        <w:rPr>
          <w:rFonts w:ascii="Times New Roman" w:hAnsi="Times New Roman" w:cs="Times New Roman"/>
          <w:sz w:val="28"/>
          <w:szCs w:val="28"/>
        </w:rPr>
        <w:t>ю</w:t>
      </w:r>
      <w:r w:rsidR="00E7429D" w:rsidRPr="00F3643B">
        <w:rPr>
          <w:rFonts w:ascii="Times New Roman" w:hAnsi="Times New Roman" w:cs="Times New Roman"/>
          <w:sz w:val="28"/>
          <w:szCs w:val="28"/>
        </w:rPr>
        <w:t xml:space="preserve"> художественно-творческих способностей детей в изобразительной деятельности по технологии Швайко Г.С.</w:t>
      </w:r>
    </w:p>
    <w:p w14:paraId="772024DA" w14:textId="77777777" w:rsidR="00F3643B" w:rsidRPr="00F3643B" w:rsidRDefault="00F3643B" w:rsidP="00F3643B">
      <w:pPr>
        <w:pStyle w:val="a6"/>
        <w:jc w:val="both"/>
        <w:rPr>
          <w:rFonts w:ascii="Times New Roman" w:hAnsi="Times New Roman" w:cs="Times New Roman"/>
          <w:sz w:val="28"/>
          <w:szCs w:val="28"/>
        </w:rPr>
      </w:pPr>
    </w:p>
    <w:p w14:paraId="49555A3F" w14:textId="7BE0EBDE" w:rsidR="00A53122" w:rsidRPr="00F3643B" w:rsidRDefault="00E7429D" w:rsidP="00325AE9">
      <w:pPr>
        <w:pStyle w:val="a6"/>
        <w:ind w:firstLine="709"/>
        <w:jc w:val="both"/>
        <w:rPr>
          <w:rFonts w:ascii="Times New Roman" w:hAnsi="Times New Roman" w:cs="Times New Roman"/>
          <w:sz w:val="28"/>
          <w:szCs w:val="28"/>
        </w:rPr>
      </w:pPr>
      <w:r w:rsidRPr="00F3643B">
        <w:rPr>
          <w:rFonts w:ascii="Times New Roman" w:hAnsi="Times New Roman" w:cs="Times New Roman"/>
          <w:sz w:val="28"/>
          <w:szCs w:val="28"/>
        </w:rPr>
        <w:t>Данная технология позволяет широко использовать игровые методы и приёмы, позволяет достичь максимальных успехов в формировании у детей творческих способностей. Проведение коллективных занятий формирует у детей навыки контроля и самоконтроля. Предусмотрена совместная деятельность детей, что положительно сказывается на развитии общения, так как возникает необходимость проявлять взаимопомощь для достижения хорошего результата. На каждом занятии для выполнения заданий дети используют такие умственные операции, как анализ и синтез, сравнение и обобщение. Взаимосвязь занятий познавательного характера, дидактических игр, игровых упражнения, кроме того, что обогащают ребёнка представлениями и знаниями, служат подготовкой детей к изобразительной деятельности.</w:t>
      </w:r>
    </w:p>
    <w:p w14:paraId="0EF3D4B3" w14:textId="77777777" w:rsidR="00F3643B" w:rsidRDefault="00F3643B" w:rsidP="00F3643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203EBD" w:rsidRPr="00F3643B">
        <w:rPr>
          <w:rFonts w:ascii="Times New Roman" w:hAnsi="Times New Roman" w:cs="Times New Roman"/>
          <w:sz w:val="28"/>
          <w:szCs w:val="28"/>
        </w:rPr>
        <w:t xml:space="preserve">Мною </w:t>
      </w:r>
      <w:r w:rsidR="00A60841" w:rsidRPr="00F3643B">
        <w:rPr>
          <w:rFonts w:ascii="Times New Roman" w:hAnsi="Times New Roman" w:cs="Times New Roman"/>
          <w:sz w:val="28"/>
          <w:szCs w:val="28"/>
        </w:rPr>
        <w:t>используются</w:t>
      </w:r>
      <w:r w:rsidR="00B23841" w:rsidRPr="00F3643B">
        <w:rPr>
          <w:rFonts w:ascii="Times New Roman" w:hAnsi="Times New Roman" w:cs="Times New Roman"/>
          <w:sz w:val="28"/>
          <w:szCs w:val="28"/>
        </w:rPr>
        <w:t xml:space="preserve"> игровые приемы для объяснения предстоящей работы. </w:t>
      </w:r>
    </w:p>
    <w:p w14:paraId="6A73F6F4" w14:textId="54A8150F" w:rsidR="00A53122" w:rsidRPr="00F3643B" w:rsidRDefault="00B23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Это дидактические игры, игровые упражнения, сюжетно-дидактические игры, задания типа «Представьте себе, что вы...» и др. В конце некоторых занятий</w:t>
      </w:r>
      <w:r w:rsidR="00A60841" w:rsidRPr="00F3643B">
        <w:rPr>
          <w:rFonts w:ascii="Times New Roman" w:hAnsi="Times New Roman" w:cs="Times New Roman"/>
          <w:sz w:val="28"/>
          <w:szCs w:val="28"/>
        </w:rPr>
        <w:t xml:space="preserve"> я </w:t>
      </w:r>
      <w:r w:rsidR="00325AE9" w:rsidRPr="00F3643B">
        <w:rPr>
          <w:rFonts w:ascii="Times New Roman" w:hAnsi="Times New Roman" w:cs="Times New Roman"/>
          <w:sz w:val="28"/>
          <w:szCs w:val="28"/>
        </w:rPr>
        <w:t>использую прием</w:t>
      </w:r>
      <w:r w:rsidRPr="00F3643B">
        <w:rPr>
          <w:rFonts w:ascii="Times New Roman" w:hAnsi="Times New Roman" w:cs="Times New Roman"/>
          <w:sz w:val="28"/>
          <w:szCs w:val="28"/>
        </w:rPr>
        <w:t xml:space="preserve"> обыгрывания выполненного изображения («Сказочный дворец» и др.)</w:t>
      </w:r>
      <w:r w:rsidR="009813E1">
        <w:rPr>
          <w:rFonts w:ascii="Times New Roman" w:hAnsi="Times New Roman" w:cs="Times New Roman"/>
          <w:sz w:val="28"/>
          <w:szCs w:val="28"/>
        </w:rPr>
        <w:t>.</w:t>
      </w:r>
      <w:r w:rsidRPr="00F3643B">
        <w:rPr>
          <w:rFonts w:ascii="Times New Roman" w:hAnsi="Times New Roman" w:cs="Times New Roman"/>
          <w:sz w:val="28"/>
          <w:szCs w:val="28"/>
        </w:rPr>
        <w:t xml:space="preserve"> Занятия построены так, чтобы вызывать у детей желание рассказывать о своей работе или работе товарища («Опиши в письме другу свой новый дом»), обосновывать свой выбор.</w:t>
      </w:r>
    </w:p>
    <w:p w14:paraId="7DD5E732" w14:textId="77777777" w:rsidR="00B23841" w:rsidRPr="00F3643B" w:rsidRDefault="00B23841" w:rsidP="00325AE9">
      <w:pPr>
        <w:pStyle w:val="a6"/>
        <w:ind w:firstLine="709"/>
        <w:jc w:val="both"/>
        <w:rPr>
          <w:rFonts w:ascii="Times New Roman" w:hAnsi="Times New Roman" w:cs="Times New Roman"/>
          <w:sz w:val="28"/>
          <w:szCs w:val="28"/>
        </w:rPr>
      </w:pPr>
      <w:r w:rsidRPr="00F3643B">
        <w:rPr>
          <w:rFonts w:ascii="Times New Roman" w:hAnsi="Times New Roman" w:cs="Times New Roman"/>
          <w:sz w:val="28"/>
          <w:szCs w:val="28"/>
        </w:rPr>
        <w:t>В подготовительной группе на учебный год запланировано 9 циклов изобразительных занятий:</w:t>
      </w:r>
    </w:p>
    <w:p w14:paraId="12137356" w14:textId="0C8D9FAC" w:rsidR="00B23841" w:rsidRPr="00F3643B" w:rsidRDefault="00B23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1. Осенние натюрморты.</w:t>
      </w:r>
    </w:p>
    <w:p w14:paraId="0F3C5BA0" w14:textId="30333D0A" w:rsidR="00B23841" w:rsidRPr="00F3643B" w:rsidRDefault="00B23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2. Осенние пейзажи. </w:t>
      </w:r>
    </w:p>
    <w:p w14:paraId="1993B124" w14:textId="77777777" w:rsidR="00B23841" w:rsidRPr="00F3643B" w:rsidRDefault="00B23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3. Птицы. </w:t>
      </w:r>
    </w:p>
    <w:p w14:paraId="51FF6567" w14:textId="77777777" w:rsidR="00B23841" w:rsidRPr="00F3643B" w:rsidRDefault="00B23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4. Дымковские игрушки.</w:t>
      </w:r>
    </w:p>
    <w:p w14:paraId="4DE20A84" w14:textId="38B971E7" w:rsidR="00B23841" w:rsidRPr="00F3643B" w:rsidRDefault="00B23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5. Здания и транспорт.</w:t>
      </w:r>
    </w:p>
    <w:p w14:paraId="73BA4B95" w14:textId="3D538E3C" w:rsidR="00B23841" w:rsidRPr="00F3643B" w:rsidRDefault="00B23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6. Русские народные сказки. </w:t>
      </w:r>
    </w:p>
    <w:p w14:paraId="4CF286F8" w14:textId="77777777" w:rsidR="00B23841" w:rsidRPr="00F3643B" w:rsidRDefault="00B23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7. Рисование штрихами. </w:t>
      </w:r>
    </w:p>
    <w:p w14:paraId="0F30AB0B" w14:textId="77777777" w:rsidR="00B23841" w:rsidRPr="00F3643B" w:rsidRDefault="00B23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8. Хохломские узоры. </w:t>
      </w:r>
    </w:p>
    <w:p w14:paraId="591E7B65" w14:textId="77777777" w:rsidR="00B23841" w:rsidRPr="00F3643B" w:rsidRDefault="00B23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9. Цветущая весна.</w:t>
      </w:r>
    </w:p>
    <w:p w14:paraId="0170A697" w14:textId="30433FAE" w:rsidR="00196785" w:rsidRPr="00F3643B" w:rsidRDefault="005C6C19" w:rsidP="00325AE9">
      <w:pPr>
        <w:pStyle w:val="a6"/>
        <w:ind w:firstLine="709"/>
        <w:jc w:val="both"/>
        <w:rPr>
          <w:rFonts w:ascii="Times New Roman" w:hAnsi="Times New Roman" w:cs="Times New Roman"/>
          <w:sz w:val="28"/>
          <w:szCs w:val="28"/>
        </w:rPr>
      </w:pPr>
      <w:r w:rsidRPr="00F3643B">
        <w:rPr>
          <w:rFonts w:ascii="Times New Roman" w:hAnsi="Times New Roman" w:cs="Times New Roman"/>
          <w:sz w:val="28"/>
          <w:szCs w:val="28"/>
        </w:rPr>
        <w:t xml:space="preserve">Я бы хотела рассказать подробнее об одном из циклов изобразительных занятий </w:t>
      </w:r>
    </w:p>
    <w:p w14:paraId="59B39A9D" w14:textId="660A72F9" w:rsidR="00196785" w:rsidRPr="00F3643B" w:rsidRDefault="00A60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lastRenderedPageBreak/>
        <w:t>т</w:t>
      </w:r>
      <w:r w:rsidR="005C6C19" w:rsidRPr="00F3643B">
        <w:rPr>
          <w:rFonts w:ascii="Times New Roman" w:hAnsi="Times New Roman" w:cs="Times New Roman"/>
          <w:sz w:val="28"/>
          <w:szCs w:val="28"/>
        </w:rPr>
        <w:t xml:space="preserve">ема которой: Здания и транспорт </w:t>
      </w:r>
    </w:p>
    <w:p w14:paraId="5A3F55DF" w14:textId="54BFF7D1" w:rsidR="00832E30" w:rsidRPr="00F3643B" w:rsidRDefault="00E7429D"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Цель</w:t>
      </w:r>
      <w:r w:rsidR="00832E30" w:rsidRPr="00F3643B">
        <w:rPr>
          <w:rFonts w:ascii="Times New Roman" w:hAnsi="Times New Roman" w:cs="Times New Roman"/>
          <w:sz w:val="28"/>
          <w:szCs w:val="28"/>
        </w:rPr>
        <w:t xml:space="preserve"> цикла занятий</w:t>
      </w:r>
      <w:r w:rsidR="005C6C19" w:rsidRPr="00F3643B">
        <w:rPr>
          <w:rFonts w:ascii="Times New Roman" w:hAnsi="Times New Roman" w:cs="Times New Roman"/>
          <w:sz w:val="28"/>
          <w:szCs w:val="28"/>
        </w:rPr>
        <w:t xml:space="preserve">: </w:t>
      </w:r>
      <w:r w:rsidR="00832E30" w:rsidRPr="00F3643B">
        <w:rPr>
          <w:rFonts w:ascii="Times New Roman" w:hAnsi="Times New Roman" w:cs="Times New Roman"/>
          <w:sz w:val="28"/>
          <w:szCs w:val="28"/>
        </w:rPr>
        <w:t>Здания и транспорт</w:t>
      </w:r>
      <w:r w:rsidR="00196785" w:rsidRPr="00F3643B">
        <w:rPr>
          <w:rFonts w:ascii="Times New Roman" w:hAnsi="Times New Roman" w:cs="Times New Roman"/>
          <w:sz w:val="28"/>
          <w:szCs w:val="28"/>
        </w:rPr>
        <w:t xml:space="preserve"> </w:t>
      </w:r>
    </w:p>
    <w:p w14:paraId="161CAD5C" w14:textId="26979A1A" w:rsidR="00832E30" w:rsidRPr="00F3643B" w:rsidRDefault="00832E30"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1.</w:t>
      </w:r>
      <w:r w:rsidR="00196785" w:rsidRPr="00F3643B">
        <w:rPr>
          <w:rFonts w:ascii="Times New Roman" w:hAnsi="Times New Roman" w:cs="Times New Roman"/>
          <w:sz w:val="28"/>
          <w:szCs w:val="28"/>
        </w:rPr>
        <w:t xml:space="preserve">Продолжать знакомить </w:t>
      </w:r>
      <w:r w:rsidRPr="00F3643B">
        <w:rPr>
          <w:rFonts w:ascii="Times New Roman" w:hAnsi="Times New Roman" w:cs="Times New Roman"/>
          <w:sz w:val="28"/>
          <w:szCs w:val="28"/>
        </w:rPr>
        <w:t>детей с архитектурой, учить раз</w:t>
      </w:r>
      <w:r w:rsidR="00196785" w:rsidRPr="00F3643B">
        <w:rPr>
          <w:rFonts w:ascii="Times New Roman" w:hAnsi="Times New Roman" w:cs="Times New Roman"/>
          <w:sz w:val="28"/>
          <w:szCs w:val="28"/>
        </w:rPr>
        <w:t>личать здания разного назначения — жилые и общественные, представление о том, что различия в архитектуре зависят от их назначения. Дать некоторые</w:t>
      </w:r>
      <w:r w:rsidRPr="00F3643B">
        <w:rPr>
          <w:rFonts w:ascii="Times New Roman" w:hAnsi="Times New Roman" w:cs="Times New Roman"/>
          <w:sz w:val="28"/>
          <w:szCs w:val="28"/>
        </w:rPr>
        <w:t xml:space="preserve"> представления о работе архитек</w:t>
      </w:r>
      <w:r w:rsidR="00196785" w:rsidRPr="00F3643B">
        <w:rPr>
          <w:rFonts w:ascii="Times New Roman" w:hAnsi="Times New Roman" w:cs="Times New Roman"/>
          <w:sz w:val="28"/>
          <w:szCs w:val="28"/>
        </w:rPr>
        <w:t xml:space="preserve">торов. </w:t>
      </w:r>
    </w:p>
    <w:p w14:paraId="4DF06F96" w14:textId="0C24507D" w:rsidR="008E1786" w:rsidRPr="00F3643B" w:rsidRDefault="00A60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 2.</w:t>
      </w:r>
      <w:r w:rsidR="00196785" w:rsidRPr="00F3643B">
        <w:rPr>
          <w:rFonts w:ascii="Times New Roman" w:hAnsi="Times New Roman" w:cs="Times New Roman"/>
          <w:sz w:val="28"/>
          <w:szCs w:val="28"/>
        </w:rPr>
        <w:t>. Продолжать знакомить с особенностями вида городского пассажирского транспорта и</w:t>
      </w:r>
      <w:r w:rsidR="00832E30" w:rsidRPr="00F3643B">
        <w:rPr>
          <w:rFonts w:ascii="Times New Roman" w:hAnsi="Times New Roman" w:cs="Times New Roman"/>
          <w:sz w:val="28"/>
          <w:szCs w:val="28"/>
        </w:rPr>
        <w:t xml:space="preserve"> некоторых автомобилей специаль</w:t>
      </w:r>
      <w:r w:rsidR="00196785" w:rsidRPr="00F3643B">
        <w:rPr>
          <w:rFonts w:ascii="Times New Roman" w:hAnsi="Times New Roman" w:cs="Times New Roman"/>
          <w:sz w:val="28"/>
          <w:szCs w:val="28"/>
        </w:rPr>
        <w:t xml:space="preserve">ного назначения (пожарная </w:t>
      </w:r>
      <w:r w:rsidR="00832E30" w:rsidRPr="00F3643B">
        <w:rPr>
          <w:rFonts w:ascii="Times New Roman" w:hAnsi="Times New Roman" w:cs="Times New Roman"/>
          <w:sz w:val="28"/>
          <w:szCs w:val="28"/>
        </w:rPr>
        <w:t>машина, «скорая помощь») и вклю</w:t>
      </w:r>
      <w:r w:rsidR="00196785" w:rsidRPr="00F3643B">
        <w:rPr>
          <w:rFonts w:ascii="Times New Roman" w:hAnsi="Times New Roman" w:cs="Times New Roman"/>
          <w:sz w:val="28"/>
          <w:szCs w:val="28"/>
        </w:rPr>
        <w:t>чать их изображения в сюжетные рисунки и аппликацию.</w:t>
      </w:r>
      <w:r w:rsidRPr="00F3643B">
        <w:rPr>
          <w:rFonts w:ascii="Times New Roman" w:hAnsi="Times New Roman" w:cs="Times New Roman"/>
          <w:sz w:val="28"/>
          <w:szCs w:val="28"/>
        </w:rPr>
        <w:t xml:space="preserve"> </w:t>
      </w:r>
    </w:p>
    <w:p w14:paraId="1BF5A490" w14:textId="27DC9800" w:rsidR="008E1786" w:rsidRPr="00F3643B" w:rsidRDefault="00E7429D"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В рамках реализации данного цикла </w:t>
      </w:r>
      <w:r w:rsidR="00690DF9" w:rsidRPr="00F3643B">
        <w:rPr>
          <w:rFonts w:ascii="Times New Roman" w:hAnsi="Times New Roman" w:cs="Times New Roman"/>
          <w:sz w:val="28"/>
          <w:szCs w:val="28"/>
        </w:rPr>
        <w:t>п</w:t>
      </w:r>
      <w:r w:rsidR="00A60841" w:rsidRPr="00F3643B">
        <w:rPr>
          <w:rFonts w:ascii="Times New Roman" w:hAnsi="Times New Roman" w:cs="Times New Roman"/>
          <w:sz w:val="28"/>
          <w:szCs w:val="28"/>
        </w:rPr>
        <w:t xml:space="preserve">ровели такие </w:t>
      </w:r>
      <w:r w:rsidR="00203EBD" w:rsidRPr="00F3643B">
        <w:rPr>
          <w:rFonts w:ascii="Times New Roman" w:hAnsi="Times New Roman" w:cs="Times New Roman"/>
          <w:sz w:val="28"/>
          <w:szCs w:val="28"/>
        </w:rPr>
        <w:t>темы занятий:</w:t>
      </w:r>
    </w:p>
    <w:p w14:paraId="39B6DE56" w14:textId="77777777" w:rsidR="008E1786"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1. Экскурсия по улице с </w:t>
      </w:r>
      <w:r w:rsidR="00EA753A" w:rsidRPr="00F3643B">
        <w:rPr>
          <w:rFonts w:ascii="Times New Roman" w:hAnsi="Times New Roman" w:cs="Times New Roman"/>
          <w:sz w:val="28"/>
          <w:szCs w:val="28"/>
        </w:rPr>
        <w:t>целью рассматривания зданий раз</w:t>
      </w:r>
      <w:r w:rsidRPr="00F3643B">
        <w:rPr>
          <w:rFonts w:ascii="Times New Roman" w:hAnsi="Times New Roman" w:cs="Times New Roman"/>
          <w:sz w:val="28"/>
          <w:szCs w:val="28"/>
        </w:rPr>
        <w:t>ного назначения.</w:t>
      </w:r>
    </w:p>
    <w:p w14:paraId="377C61A9" w14:textId="77777777" w:rsidR="008E1786"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2. Рассматривание здан</w:t>
      </w:r>
      <w:r w:rsidR="00EA753A" w:rsidRPr="00F3643B">
        <w:rPr>
          <w:rFonts w:ascii="Times New Roman" w:hAnsi="Times New Roman" w:cs="Times New Roman"/>
          <w:sz w:val="28"/>
          <w:szCs w:val="28"/>
        </w:rPr>
        <w:t>ий разной архитектуры на открыт</w:t>
      </w:r>
      <w:r w:rsidRPr="00F3643B">
        <w:rPr>
          <w:rFonts w:ascii="Times New Roman" w:hAnsi="Times New Roman" w:cs="Times New Roman"/>
          <w:sz w:val="28"/>
          <w:szCs w:val="28"/>
        </w:rPr>
        <w:t>ках и иллюстрациях. Дидактическая игра «Дострой дом».</w:t>
      </w:r>
    </w:p>
    <w:p w14:paraId="39BB50C2" w14:textId="77777777" w:rsidR="008E1786"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3. Аппликация. «Постройте блочный дом».</w:t>
      </w:r>
    </w:p>
    <w:p w14:paraId="6215FD70" w14:textId="77777777" w:rsidR="008E1786"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4. Рисование. «Нарисуй дом, в котором ты хотел бы жить».</w:t>
      </w:r>
    </w:p>
    <w:p w14:paraId="00A89F29" w14:textId="77777777" w:rsidR="008E1786"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5. Аппликация. «Театр».</w:t>
      </w:r>
    </w:p>
    <w:p w14:paraId="5FEEA9D4" w14:textId="77777777" w:rsidR="008E1786"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6. Аппликация. «Трамвай, автобус (троллейбус)».</w:t>
      </w:r>
    </w:p>
    <w:p w14:paraId="61F62439" w14:textId="77777777" w:rsidR="008E1786"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7. Рисование. «Легковой автомобиль».</w:t>
      </w:r>
    </w:p>
    <w:p w14:paraId="20C5BFCE" w14:textId="1CF426D5" w:rsidR="008E1786"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8. Игровое упражнение. «Какое небо было на прошлой неделе?» Рисование. «Небо при закате солнца».</w:t>
      </w:r>
    </w:p>
    <w:p w14:paraId="5D5C07BE" w14:textId="77777777" w:rsidR="008E1786"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9. Рисование. «Вечером возле дома остановился автомобиль».</w:t>
      </w:r>
    </w:p>
    <w:p w14:paraId="2EA1EFEC" w14:textId="77777777" w:rsidR="008E1786"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10. Рисование. «Пожарная машина спешит на пожар».</w:t>
      </w:r>
    </w:p>
    <w:p w14:paraId="157DF9CB" w14:textId="77777777" w:rsidR="008E1786"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11. Аппликация. «Улица города» (коллективная).</w:t>
      </w:r>
    </w:p>
    <w:p w14:paraId="1273B20C" w14:textId="41429E7C" w:rsidR="00EA753A" w:rsidRPr="00F3643B" w:rsidRDefault="008E1786"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 </w:t>
      </w:r>
      <w:r w:rsidR="00E7429D" w:rsidRPr="00F3643B">
        <w:rPr>
          <w:rFonts w:ascii="Times New Roman" w:hAnsi="Times New Roman" w:cs="Times New Roman"/>
          <w:sz w:val="28"/>
          <w:szCs w:val="28"/>
        </w:rPr>
        <w:t>В результате п</w:t>
      </w:r>
      <w:r w:rsidRPr="00F3643B">
        <w:rPr>
          <w:rFonts w:ascii="Times New Roman" w:hAnsi="Times New Roman" w:cs="Times New Roman"/>
          <w:sz w:val="28"/>
          <w:szCs w:val="28"/>
        </w:rPr>
        <w:t>роведено 5 занятий по рисованию,</w:t>
      </w:r>
      <w:r w:rsidR="00A60841" w:rsidRPr="00F3643B">
        <w:rPr>
          <w:rFonts w:ascii="Times New Roman" w:hAnsi="Times New Roman" w:cs="Times New Roman"/>
          <w:sz w:val="28"/>
          <w:szCs w:val="28"/>
        </w:rPr>
        <w:t xml:space="preserve"> </w:t>
      </w:r>
      <w:r w:rsidRPr="00F3643B">
        <w:rPr>
          <w:rFonts w:ascii="Times New Roman" w:hAnsi="Times New Roman" w:cs="Times New Roman"/>
          <w:sz w:val="28"/>
          <w:szCs w:val="28"/>
        </w:rPr>
        <w:t xml:space="preserve">4 занятия по аппликации,1 экскурсия,1 занятие </w:t>
      </w:r>
      <w:r w:rsidR="00E7429D" w:rsidRPr="00F3643B">
        <w:rPr>
          <w:rFonts w:ascii="Times New Roman" w:hAnsi="Times New Roman" w:cs="Times New Roman"/>
          <w:sz w:val="28"/>
          <w:szCs w:val="28"/>
        </w:rPr>
        <w:t xml:space="preserve">на </w:t>
      </w:r>
      <w:r w:rsidRPr="00F3643B">
        <w:rPr>
          <w:rFonts w:ascii="Times New Roman" w:hAnsi="Times New Roman" w:cs="Times New Roman"/>
          <w:sz w:val="28"/>
          <w:szCs w:val="28"/>
        </w:rPr>
        <w:t>рассматривание изображений</w:t>
      </w:r>
      <w:r w:rsidR="00E7429D" w:rsidRPr="00F3643B">
        <w:rPr>
          <w:rFonts w:ascii="Times New Roman" w:hAnsi="Times New Roman" w:cs="Times New Roman"/>
          <w:sz w:val="28"/>
          <w:szCs w:val="28"/>
        </w:rPr>
        <w:t xml:space="preserve"> и</w:t>
      </w:r>
      <w:r w:rsidRPr="00F3643B">
        <w:rPr>
          <w:rFonts w:ascii="Times New Roman" w:hAnsi="Times New Roman" w:cs="Times New Roman"/>
          <w:sz w:val="28"/>
          <w:szCs w:val="28"/>
        </w:rPr>
        <w:t xml:space="preserve">1 занятие </w:t>
      </w:r>
      <w:r w:rsidR="00A60841" w:rsidRPr="00F3643B">
        <w:rPr>
          <w:rFonts w:ascii="Times New Roman" w:hAnsi="Times New Roman" w:cs="Times New Roman"/>
          <w:sz w:val="28"/>
          <w:szCs w:val="28"/>
        </w:rPr>
        <w:t>дидактическая</w:t>
      </w:r>
      <w:r w:rsidRPr="00F3643B">
        <w:rPr>
          <w:rFonts w:ascii="Times New Roman" w:hAnsi="Times New Roman" w:cs="Times New Roman"/>
          <w:sz w:val="28"/>
          <w:szCs w:val="28"/>
        </w:rPr>
        <w:t xml:space="preserve"> игра.</w:t>
      </w:r>
    </w:p>
    <w:p w14:paraId="633B9574" w14:textId="158E017B" w:rsidR="00690DF9" w:rsidRPr="00F3643B" w:rsidRDefault="00690DF9"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Мастер-класс проведения дидактической игры «Дострой дом»</w:t>
      </w:r>
    </w:p>
    <w:p w14:paraId="3A621D59" w14:textId="7953B83C" w:rsidR="00203EBD" w:rsidRPr="00F3643B" w:rsidRDefault="00203EBD"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Ц е л ь: Учить передавать симметричное строение дома, ориентируясь на его половину, замечать </w:t>
      </w:r>
      <w:r w:rsidR="00A60841" w:rsidRPr="00F3643B">
        <w:rPr>
          <w:rFonts w:ascii="Times New Roman" w:hAnsi="Times New Roman" w:cs="Times New Roman"/>
          <w:sz w:val="28"/>
          <w:szCs w:val="28"/>
        </w:rPr>
        <w:t>различия в деталях (форма и ве</w:t>
      </w:r>
      <w:r w:rsidRPr="00F3643B">
        <w:rPr>
          <w:rFonts w:ascii="Times New Roman" w:hAnsi="Times New Roman" w:cs="Times New Roman"/>
          <w:sz w:val="28"/>
          <w:szCs w:val="28"/>
        </w:rPr>
        <w:t>личина окон, дверей и др.).</w:t>
      </w:r>
    </w:p>
    <w:p w14:paraId="610CA5B0" w14:textId="722EE15A" w:rsidR="00203EBD" w:rsidRPr="00F3643B" w:rsidRDefault="00A60841"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М а т е р и а л. </w:t>
      </w:r>
    </w:p>
    <w:p w14:paraId="26A6CA4F" w14:textId="7657A491" w:rsidR="00203EBD" w:rsidRPr="00F3643B" w:rsidRDefault="00203EBD"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Карточки с изображени</w:t>
      </w:r>
      <w:r w:rsidR="00A60841" w:rsidRPr="00F3643B">
        <w:rPr>
          <w:rFonts w:ascii="Times New Roman" w:hAnsi="Times New Roman" w:cs="Times New Roman"/>
          <w:sz w:val="28"/>
          <w:szCs w:val="28"/>
        </w:rPr>
        <w:t xml:space="preserve">ями половинок домов одинакового </w:t>
      </w:r>
      <w:r w:rsidRPr="00F3643B">
        <w:rPr>
          <w:rFonts w:ascii="Times New Roman" w:hAnsi="Times New Roman" w:cs="Times New Roman"/>
          <w:sz w:val="28"/>
          <w:szCs w:val="28"/>
        </w:rPr>
        <w:t>цвета, но разной архитектуры;</w:t>
      </w:r>
      <w:r w:rsidR="00A60841" w:rsidRPr="00F3643B">
        <w:rPr>
          <w:rFonts w:ascii="Times New Roman" w:hAnsi="Times New Roman" w:cs="Times New Roman"/>
          <w:sz w:val="28"/>
          <w:szCs w:val="28"/>
        </w:rPr>
        <w:t xml:space="preserve"> стенные блоки с окнами или </w:t>
      </w:r>
      <w:r w:rsidRPr="00F3643B">
        <w:rPr>
          <w:rFonts w:ascii="Times New Roman" w:hAnsi="Times New Roman" w:cs="Times New Roman"/>
          <w:sz w:val="28"/>
          <w:szCs w:val="28"/>
        </w:rPr>
        <w:t>дверьми разной формы и велич</w:t>
      </w:r>
      <w:r w:rsidR="00A60841" w:rsidRPr="00F3643B">
        <w:rPr>
          <w:rFonts w:ascii="Times New Roman" w:hAnsi="Times New Roman" w:cs="Times New Roman"/>
          <w:sz w:val="28"/>
          <w:szCs w:val="28"/>
        </w:rPr>
        <w:t xml:space="preserve">ины (квадрат 3x3 см или 4x4 см) </w:t>
      </w:r>
      <w:r w:rsidRPr="00F3643B">
        <w:rPr>
          <w:rFonts w:ascii="Times New Roman" w:hAnsi="Times New Roman" w:cs="Times New Roman"/>
          <w:sz w:val="28"/>
          <w:szCs w:val="28"/>
        </w:rPr>
        <w:t>и половинки крыш; карточ</w:t>
      </w:r>
      <w:r w:rsidR="00A60841" w:rsidRPr="00F3643B">
        <w:rPr>
          <w:rFonts w:ascii="Times New Roman" w:hAnsi="Times New Roman" w:cs="Times New Roman"/>
          <w:sz w:val="28"/>
          <w:szCs w:val="28"/>
        </w:rPr>
        <w:t>ки с контурным изображением це</w:t>
      </w:r>
      <w:r w:rsidRPr="00F3643B">
        <w:rPr>
          <w:rFonts w:ascii="Times New Roman" w:hAnsi="Times New Roman" w:cs="Times New Roman"/>
          <w:sz w:val="28"/>
          <w:szCs w:val="28"/>
        </w:rPr>
        <w:t>лых домов и свободные кар</w:t>
      </w:r>
      <w:r w:rsidR="00A60841" w:rsidRPr="00F3643B">
        <w:rPr>
          <w:rFonts w:ascii="Times New Roman" w:hAnsi="Times New Roman" w:cs="Times New Roman"/>
          <w:sz w:val="28"/>
          <w:szCs w:val="28"/>
        </w:rPr>
        <w:t>точки такой же величины, разде</w:t>
      </w:r>
      <w:r w:rsidRPr="00F3643B">
        <w:rPr>
          <w:rFonts w:ascii="Times New Roman" w:hAnsi="Times New Roman" w:cs="Times New Roman"/>
          <w:sz w:val="28"/>
          <w:szCs w:val="28"/>
        </w:rPr>
        <w:t>ленные линией пополам (для вариантов игры); штрафные фи</w:t>
      </w:r>
      <w:r w:rsidR="00A60841" w:rsidRPr="00F3643B">
        <w:rPr>
          <w:rFonts w:ascii="Times New Roman" w:hAnsi="Times New Roman" w:cs="Times New Roman"/>
          <w:sz w:val="28"/>
          <w:szCs w:val="28"/>
        </w:rPr>
        <w:t>ш</w:t>
      </w:r>
      <w:r w:rsidRPr="00F3643B">
        <w:rPr>
          <w:rFonts w:ascii="Times New Roman" w:hAnsi="Times New Roman" w:cs="Times New Roman"/>
          <w:sz w:val="28"/>
          <w:szCs w:val="28"/>
        </w:rPr>
        <w:t>ки (одинаковое количество для всех играющих).</w:t>
      </w:r>
    </w:p>
    <w:p w14:paraId="67ABF218" w14:textId="4278457E" w:rsidR="00203EBD" w:rsidRPr="00F3643B" w:rsidRDefault="00203EBD"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Х о д и г р ы.</w:t>
      </w:r>
    </w:p>
    <w:p w14:paraId="3ACFA0CE" w14:textId="38258D0E" w:rsidR="00203EBD" w:rsidRPr="00F3643B" w:rsidRDefault="00203EBD"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I вариант. Ведущий расп</w:t>
      </w:r>
      <w:r w:rsidR="00A60841" w:rsidRPr="00F3643B">
        <w:rPr>
          <w:rFonts w:ascii="Times New Roman" w:hAnsi="Times New Roman" w:cs="Times New Roman"/>
          <w:sz w:val="28"/>
          <w:szCs w:val="28"/>
        </w:rPr>
        <w:t>ределяет играющих на две коман</w:t>
      </w:r>
      <w:r w:rsidRPr="00F3643B">
        <w:rPr>
          <w:rFonts w:ascii="Times New Roman" w:hAnsi="Times New Roman" w:cs="Times New Roman"/>
          <w:sz w:val="28"/>
          <w:szCs w:val="28"/>
        </w:rPr>
        <w:t>ды и предлагает сесть за сто</w:t>
      </w:r>
      <w:r w:rsidR="00A60841" w:rsidRPr="00F3643B">
        <w:rPr>
          <w:rFonts w:ascii="Times New Roman" w:hAnsi="Times New Roman" w:cs="Times New Roman"/>
          <w:sz w:val="28"/>
          <w:szCs w:val="28"/>
        </w:rPr>
        <w:t xml:space="preserve">л напротив друг друга. На общий </w:t>
      </w:r>
      <w:r w:rsidRPr="00F3643B">
        <w:rPr>
          <w:rFonts w:ascii="Times New Roman" w:hAnsi="Times New Roman" w:cs="Times New Roman"/>
          <w:sz w:val="28"/>
          <w:szCs w:val="28"/>
        </w:rPr>
        <w:t>поднос кладет стенные б</w:t>
      </w:r>
      <w:r w:rsidR="00A60841" w:rsidRPr="00F3643B">
        <w:rPr>
          <w:rFonts w:ascii="Times New Roman" w:hAnsi="Times New Roman" w:cs="Times New Roman"/>
          <w:sz w:val="28"/>
          <w:szCs w:val="28"/>
        </w:rPr>
        <w:t xml:space="preserve">локи для всех домов и половинки </w:t>
      </w:r>
      <w:r w:rsidRPr="00F3643B">
        <w:rPr>
          <w:rFonts w:ascii="Times New Roman" w:hAnsi="Times New Roman" w:cs="Times New Roman"/>
          <w:sz w:val="28"/>
          <w:szCs w:val="28"/>
        </w:rPr>
        <w:t>крыш. Каждому ребенку да</w:t>
      </w:r>
      <w:r w:rsidR="00A60841" w:rsidRPr="00F3643B">
        <w:rPr>
          <w:rFonts w:ascii="Times New Roman" w:hAnsi="Times New Roman" w:cs="Times New Roman"/>
          <w:sz w:val="28"/>
          <w:szCs w:val="28"/>
        </w:rPr>
        <w:t>ет карточку с контурным изобра</w:t>
      </w:r>
      <w:r w:rsidRPr="00F3643B">
        <w:rPr>
          <w:rFonts w:ascii="Times New Roman" w:hAnsi="Times New Roman" w:cs="Times New Roman"/>
          <w:sz w:val="28"/>
          <w:szCs w:val="28"/>
        </w:rPr>
        <w:t xml:space="preserve">жением целого дома (все </w:t>
      </w:r>
      <w:r w:rsidR="00A60841" w:rsidRPr="00F3643B">
        <w:rPr>
          <w:rFonts w:ascii="Times New Roman" w:hAnsi="Times New Roman" w:cs="Times New Roman"/>
          <w:sz w:val="28"/>
          <w:szCs w:val="28"/>
        </w:rPr>
        <w:t>дома разной архитектуры) и сво</w:t>
      </w:r>
      <w:r w:rsidRPr="00F3643B">
        <w:rPr>
          <w:rFonts w:ascii="Times New Roman" w:hAnsi="Times New Roman" w:cs="Times New Roman"/>
          <w:sz w:val="28"/>
          <w:szCs w:val="28"/>
        </w:rPr>
        <w:t xml:space="preserve">бодную </w:t>
      </w:r>
      <w:r w:rsidR="00A60841" w:rsidRPr="00F3643B">
        <w:rPr>
          <w:rFonts w:ascii="Times New Roman" w:hAnsi="Times New Roman" w:cs="Times New Roman"/>
          <w:sz w:val="28"/>
          <w:szCs w:val="28"/>
        </w:rPr>
        <w:t>карточку для выкладывания дома.</w:t>
      </w:r>
    </w:p>
    <w:p w14:paraId="7D226D98" w14:textId="716E1B65" w:rsidR="00203EBD" w:rsidRPr="00F3643B" w:rsidRDefault="00203EBD"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Игровая задача. Самостоят</w:t>
      </w:r>
      <w:r w:rsidR="00A60841" w:rsidRPr="00F3643B">
        <w:rPr>
          <w:rFonts w:ascii="Times New Roman" w:hAnsi="Times New Roman" w:cs="Times New Roman"/>
          <w:sz w:val="28"/>
          <w:szCs w:val="28"/>
        </w:rPr>
        <w:t xml:space="preserve">ельно определить половину дома, </w:t>
      </w:r>
      <w:r w:rsidRPr="00F3643B">
        <w:rPr>
          <w:rFonts w:ascii="Times New Roman" w:hAnsi="Times New Roman" w:cs="Times New Roman"/>
          <w:sz w:val="28"/>
          <w:szCs w:val="28"/>
        </w:rPr>
        <w:t xml:space="preserve">выложить ее из блоков на </w:t>
      </w:r>
      <w:r w:rsidR="00A60841" w:rsidRPr="00F3643B">
        <w:rPr>
          <w:rFonts w:ascii="Times New Roman" w:hAnsi="Times New Roman" w:cs="Times New Roman"/>
          <w:sz w:val="28"/>
          <w:szCs w:val="28"/>
        </w:rPr>
        <w:t>свободной карточке. Затем поме</w:t>
      </w:r>
      <w:r w:rsidRPr="00F3643B">
        <w:rPr>
          <w:rFonts w:ascii="Times New Roman" w:hAnsi="Times New Roman" w:cs="Times New Roman"/>
          <w:sz w:val="28"/>
          <w:szCs w:val="28"/>
        </w:rPr>
        <w:t>няться друг с другом мест</w:t>
      </w:r>
      <w:r w:rsidR="00A60841" w:rsidRPr="00F3643B">
        <w:rPr>
          <w:rFonts w:ascii="Times New Roman" w:hAnsi="Times New Roman" w:cs="Times New Roman"/>
          <w:sz w:val="28"/>
          <w:szCs w:val="28"/>
        </w:rPr>
        <w:t xml:space="preserve">ами и </w:t>
      </w:r>
      <w:r w:rsidR="00A60841" w:rsidRPr="00F3643B">
        <w:rPr>
          <w:rFonts w:ascii="Times New Roman" w:hAnsi="Times New Roman" w:cs="Times New Roman"/>
          <w:sz w:val="28"/>
          <w:szCs w:val="28"/>
        </w:rPr>
        <w:lastRenderedPageBreak/>
        <w:t xml:space="preserve">закончить «строительство» </w:t>
      </w:r>
      <w:r w:rsidRPr="00F3643B">
        <w:rPr>
          <w:rFonts w:ascii="Times New Roman" w:hAnsi="Times New Roman" w:cs="Times New Roman"/>
          <w:sz w:val="28"/>
          <w:szCs w:val="28"/>
        </w:rPr>
        <w:t>дома своего партнера, так</w:t>
      </w:r>
      <w:r w:rsidR="00A60841" w:rsidRPr="00F3643B">
        <w:rPr>
          <w:rFonts w:ascii="Times New Roman" w:hAnsi="Times New Roman" w:cs="Times New Roman"/>
          <w:sz w:val="28"/>
          <w:szCs w:val="28"/>
        </w:rPr>
        <w:t xml:space="preserve"> чтобы дом получился симметрич</w:t>
      </w:r>
      <w:r w:rsidRPr="00F3643B">
        <w:rPr>
          <w:rFonts w:ascii="Times New Roman" w:hAnsi="Times New Roman" w:cs="Times New Roman"/>
          <w:sz w:val="28"/>
          <w:szCs w:val="28"/>
        </w:rPr>
        <w:t>ным. Во время выклады</w:t>
      </w:r>
      <w:r w:rsidR="00A60841" w:rsidRPr="00F3643B">
        <w:rPr>
          <w:rFonts w:ascii="Times New Roman" w:hAnsi="Times New Roman" w:cs="Times New Roman"/>
          <w:sz w:val="28"/>
          <w:szCs w:val="28"/>
        </w:rPr>
        <w:t xml:space="preserve">вания дома карточку с контурным </w:t>
      </w:r>
      <w:r w:rsidRPr="00F3643B">
        <w:rPr>
          <w:rFonts w:ascii="Times New Roman" w:hAnsi="Times New Roman" w:cs="Times New Roman"/>
          <w:sz w:val="28"/>
          <w:szCs w:val="28"/>
        </w:rPr>
        <w:t>изображением перевернуть</w:t>
      </w:r>
      <w:r w:rsidR="00A60841" w:rsidRPr="00F3643B">
        <w:rPr>
          <w:rFonts w:ascii="Times New Roman" w:hAnsi="Times New Roman" w:cs="Times New Roman"/>
          <w:sz w:val="28"/>
          <w:szCs w:val="28"/>
        </w:rPr>
        <w:t>. По окончании работы можно про</w:t>
      </w:r>
      <w:r w:rsidRPr="00F3643B">
        <w:rPr>
          <w:rFonts w:ascii="Times New Roman" w:hAnsi="Times New Roman" w:cs="Times New Roman"/>
          <w:sz w:val="28"/>
          <w:szCs w:val="28"/>
        </w:rPr>
        <w:t>верить по карточке, правильно ли выполнено задание.</w:t>
      </w:r>
    </w:p>
    <w:p w14:paraId="4B9D78B7" w14:textId="6426BB92" w:rsidR="00203EBD" w:rsidRPr="00F3643B" w:rsidRDefault="00203EBD" w:rsidP="00325AE9">
      <w:pPr>
        <w:pStyle w:val="a6"/>
        <w:ind w:firstLine="709"/>
        <w:jc w:val="both"/>
        <w:rPr>
          <w:rFonts w:ascii="Times New Roman" w:hAnsi="Times New Roman" w:cs="Times New Roman"/>
          <w:sz w:val="28"/>
          <w:szCs w:val="28"/>
        </w:rPr>
      </w:pPr>
      <w:r w:rsidRPr="00F3643B">
        <w:rPr>
          <w:rFonts w:ascii="Times New Roman" w:hAnsi="Times New Roman" w:cs="Times New Roman"/>
          <w:sz w:val="28"/>
          <w:szCs w:val="28"/>
        </w:rPr>
        <w:t>II вариант. Каждый игра</w:t>
      </w:r>
      <w:r w:rsidR="00A60841" w:rsidRPr="00F3643B">
        <w:rPr>
          <w:rFonts w:ascii="Times New Roman" w:hAnsi="Times New Roman" w:cs="Times New Roman"/>
          <w:sz w:val="28"/>
          <w:szCs w:val="28"/>
        </w:rPr>
        <w:t xml:space="preserve">ющий самостоятельно придумывает </w:t>
      </w:r>
      <w:r w:rsidRPr="00F3643B">
        <w:rPr>
          <w:rFonts w:ascii="Times New Roman" w:hAnsi="Times New Roman" w:cs="Times New Roman"/>
          <w:sz w:val="28"/>
          <w:szCs w:val="28"/>
        </w:rPr>
        <w:t>архитектуру дома, выкладывает</w:t>
      </w:r>
      <w:r w:rsidR="00A60841" w:rsidRPr="00F3643B">
        <w:rPr>
          <w:rFonts w:ascii="Times New Roman" w:hAnsi="Times New Roman" w:cs="Times New Roman"/>
          <w:sz w:val="28"/>
          <w:szCs w:val="28"/>
        </w:rPr>
        <w:t xml:space="preserve"> на свободной карточке половину </w:t>
      </w:r>
      <w:r w:rsidRPr="00F3643B">
        <w:rPr>
          <w:rFonts w:ascii="Times New Roman" w:hAnsi="Times New Roman" w:cs="Times New Roman"/>
          <w:sz w:val="28"/>
          <w:szCs w:val="28"/>
        </w:rPr>
        <w:t>здания и предлагает своему партнеру закончить его строительство.</w:t>
      </w:r>
    </w:p>
    <w:p w14:paraId="07606C5A" w14:textId="0B884092" w:rsidR="00203EBD" w:rsidRPr="00F3643B" w:rsidRDefault="00203EBD"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Стенные блоки и половинки крыш дети берут с общего подноса</w:t>
      </w:r>
      <w:r w:rsidR="00A60841" w:rsidRPr="00F3643B">
        <w:rPr>
          <w:rFonts w:ascii="Times New Roman" w:hAnsi="Times New Roman" w:cs="Times New Roman"/>
          <w:sz w:val="28"/>
          <w:szCs w:val="28"/>
        </w:rPr>
        <w:t>.</w:t>
      </w:r>
    </w:p>
    <w:p w14:paraId="7B822EB4" w14:textId="025EDE95" w:rsidR="00EA753A" w:rsidRPr="00F3643B" w:rsidRDefault="00E7429D" w:rsidP="00325AE9">
      <w:pPr>
        <w:pStyle w:val="a6"/>
        <w:ind w:firstLine="709"/>
        <w:jc w:val="both"/>
        <w:rPr>
          <w:rFonts w:ascii="Times New Roman" w:eastAsia="Times New Roman" w:hAnsi="Times New Roman" w:cs="Times New Roman"/>
          <w:sz w:val="28"/>
          <w:szCs w:val="28"/>
        </w:rPr>
      </w:pPr>
      <w:r w:rsidRPr="00F3643B">
        <w:rPr>
          <w:rFonts w:ascii="Times New Roman" w:hAnsi="Times New Roman" w:cs="Times New Roman"/>
          <w:sz w:val="28"/>
          <w:szCs w:val="28"/>
        </w:rPr>
        <w:t xml:space="preserve">Результатом применения данной технологии на занятии стала деятельность детей, которая положительно повлияла на развитие общения, самостоятельности </w:t>
      </w:r>
      <w:r w:rsidR="00325AE9" w:rsidRPr="00F3643B">
        <w:rPr>
          <w:rFonts w:ascii="Times New Roman" w:hAnsi="Times New Roman" w:cs="Times New Roman"/>
          <w:sz w:val="28"/>
          <w:szCs w:val="28"/>
        </w:rPr>
        <w:t>и творческих</w:t>
      </w:r>
      <w:r w:rsidRPr="00F3643B">
        <w:rPr>
          <w:rFonts w:ascii="Times New Roman" w:hAnsi="Times New Roman" w:cs="Times New Roman"/>
          <w:sz w:val="28"/>
          <w:szCs w:val="28"/>
        </w:rPr>
        <w:t xml:space="preserve"> способностей в рисовании различными изобразительными </w:t>
      </w:r>
      <w:r w:rsidR="00325AE9" w:rsidRPr="00F3643B">
        <w:rPr>
          <w:rFonts w:ascii="Times New Roman" w:hAnsi="Times New Roman" w:cs="Times New Roman"/>
          <w:sz w:val="28"/>
          <w:szCs w:val="28"/>
        </w:rPr>
        <w:t>материалами, зрительно</w:t>
      </w:r>
      <w:r w:rsidRPr="00F3643B">
        <w:rPr>
          <w:rFonts w:ascii="Times New Roman" w:hAnsi="Times New Roman" w:cs="Times New Roman"/>
          <w:sz w:val="28"/>
          <w:szCs w:val="28"/>
        </w:rPr>
        <w:t>-двигательной координации, эстетического вкуса.</w:t>
      </w:r>
    </w:p>
    <w:p w14:paraId="4C46A002" w14:textId="1DA02692" w:rsidR="00EA753A" w:rsidRPr="00F3643B" w:rsidRDefault="00EA753A" w:rsidP="00325AE9">
      <w:pPr>
        <w:pStyle w:val="a6"/>
        <w:ind w:firstLine="709"/>
        <w:jc w:val="both"/>
        <w:rPr>
          <w:rFonts w:ascii="Times New Roman" w:hAnsi="Times New Roman" w:cs="Times New Roman"/>
          <w:sz w:val="28"/>
          <w:szCs w:val="28"/>
        </w:rPr>
      </w:pPr>
      <w:r w:rsidRPr="00F3643B">
        <w:rPr>
          <w:rFonts w:ascii="Times New Roman" w:hAnsi="Times New Roman" w:cs="Times New Roman"/>
          <w:sz w:val="28"/>
          <w:szCs w:val="28"/>
        </w:rPr>
        <w:t>В з</w:t>
      </w:r>
      <w:r w:rsidR="00203EBD" w:rsidRPr="00F3643B">
        <w:rPr>
          <w:rFonts w:ascii="Times New Roman" w:hAnsi="Times New Roman" w:cs="Times New Roman"/>
          <w:sz w:val="28"/>
          <w:szCs w:val="28"/>
        </w:rPr>
        <w:t xml:space="preserve">аключении хотелось бы отметить, </w:t>
      </w:r>
      <w:r w:rsidRPr="00F3643B">
        <w:rPr>
          <w:rFonts w:ascii="Times New Roman" w:hAnsi="Times New Roman" w:cs="Times New Roman"/>
          <w:sz w:val="28"/>
          <w:szCs w:val="28"/>
        </w:rPr>
        <w:t xml:space="preserve">что занятие рисованием, лепкой, аппликацией, конструированием способствует развитию </w:t>
      </w:r>
      <w:r w:rsidR="00203EBD" w:rsidRPr="00F3643B">
        <w:rPr>
          <w:rFonts w:ascii="Times New Roman" w:hAnsi="Times New Roman" w:cs="Times New Roman"/>
          <w:sz w:val="28"/>
          <w:szCs w:val="28"/>
        </w:rPr>
        <w:t>мелкой моторики рук</w:t>
      </w:r>
      <w:r w:rsidRPr="00F3643B">
        <w:rPr>
          <w:rFonts w:ascii="Times New Roman" w:hAnsi="Times New Roman" w:cs="Times New Roman"/>
          <w:sz w:val="28"/>
          <w:szCs w:val="28"/>
        </w:rPr>
        <w:t xml:space="preserve"> ребенка, особенно мускулатуры кисти и пальцев, что так важно для дальнейшего обучения письму в школе.</w:t>
      </w:r>
    </w:p>
    <w:p w14:paraId="4A2C79D4" w14:textId="3E3A78D7" w:rsidR="00EA753A" w:rsidRPr="00F3643B" w:rsidRDefault="00F3643B" w:rsidP="00F3643B">
      <w:pPr>
        <w:pStyle w:val="a6"/>
        <w:jc w:val="both"/>
        <w:rPr>
          <w:rFonts w:ascii="Times New Roman" w:hAnsi="Times New Roman" w:cs="Times New Roman"/>
          <w:sz w:val="28"/>
          <w:szCs w:val="28"/>
        </w:rPr>
      </w:pPr>
      <w:r w:rsidRPr="00F3643B">
        <w:rPr>
          <w:rFonts w:ascii="Times New Roman" w:hAnsi="Times New Roman" w:cs="Times New Roman"/>
          <w:sz w:val="28"/>
          <w:szCs w:val="28"/>
        </w:rPr>
        <w:t xml:space="preserve"> </w:t>
      </w:r>
    </w:p>
    <w:p w14:paraId="274AA949" w14:textId="77777777" w:rsidR="00EA753A" w:rsidRPr="00F3643B" w:rsidRDefault="00EA753A" w:rsidP="00F3643B">
      <w:pPr>
        <w:pStyle w:val="a6"/>
        <w:jc w:val="both"/>
        <w:rPr>
          <w:rFonts w:ascii="Times New Roman" w:hAnsi="Times New Roman" w:cs="Times New Roman"/>
          <w:sz w:val="28"/>
          <w:szCs w:val="28"/>
        </w:rPr>
      </w:pPr>
    </w:p>
    <w:p w14:paraId="764D253E" w14:textId="77777777" w:rsidR="008E1786" w:rsidRPr="00F3643B" w:rsidRDefault="008E1786" w:rsidP="00F3643B">
      <w:pPr>
        <w:pStyle w:val="a6"/>
        <w:jc w:val="both"/>
        <w:rPr>
          <w:rFonts w:ascii="Times New Roman" w:hAnsi="Times New Roman" w:cs="Times New Roman"/>
          <w:sz w:val="28"/>
          <w:szCs w:val="28"/>
        </w:rPr>
      </w:pPr>
    </w:p>
    <w:sectPr w:rsidR="008E1786" w:rsidRPr="00F3643B" w:rsidSect="00013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18"/>
    <w:rsid w:val="00013A3F"/>
    <w:rsid w:val="00101E95"/>
    <w:rsid w:val="00196785"/>
    <w:rsid w:val="00203EBD"/>
    <w:rsid w:val="00325AE9"/>
    <w:rsid w:val="004B5E4B"/>
    <w:rsid w:val="005C6C19"/>
    <w:rsid w:val="00690DF9"/>
    <w:rsid w:val="007B6318"/>
    <w:rsid w:val="00832E30"/>
    <w:rsid w:val="008E1786"/>
    <w:rsid w:val="009813E1"/>
    <w:rsid w:val="009B1055"/>
    <w:rsid w:val="00A53122"/>
    <w:rsid w:val="00A60841"/>
    <w:rsid w:val="00A850F4"/>
    <w:rsid w:val="00AE03C5"/>
    <w:rsid w:val="00B23841"/>
    <w:rsid w:val="00B63880"/>
    <w:rsid w:val="00D24D66"/>
    <w:rsid w:val="00D47CA4"/>
    <w:rsid w:val="00E30E05"/>
    <w:rsid w:val="00E7429D"/>
    <w:rsid w:val="00EA753A"/>
    <w:rsid w:val="00F3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9CE6"/>
  <w15:docId w15:val="{B0277B8F-EC56-4A4B-90FA-8792E62E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3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01E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E95"/>
    <w:rPr>
      <w:rFonts w:ascii="Tahoma" w:hAnsi="Tahoma" w:cs="Tahoma"/>
      <w:sz w:val="16"/>
      <w:szCs w:val="16"/>
    </w:rPr>
  </w:style>
  <w:style w:type="paragraph" w:customStyle="1" w:styleId="Standard">
    <w:name w:val="Standard"/>
    <w:rsid w:val="00E7429D"/>
    <w:pPr>
      <w:suppressAutoHyphens/>
      <w:autoSpaceDN w:val="0"/>
      <w:textAlignment w:val="baseline"/>
    </w:pPr>
    <w:rPr>
      <w:rFonts w:ascii="Calibri" w:eastAsia="Calibri" w:hAnsi="Calibri" w:cs="Times New Roman"/>
      <w:kern w:val="3"/>
      <w:lang w:eastAsia="en-US"/>
    </w:rPr>
  </w:style>
  <w:style w:type="paragraph" w:styleId="a6">
    <w:name w:val="No Spacing"/>
    <w:uiPriority w:val="1"/>
    <w:qFormat/>
    <w:rsid w:val="00F36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073">
      <w:bodyDiv w:val="1"/>
      <w:marLeft w:val="0"/>
      <w:marRight w:val="0"/>
      <w:marTop w:val="0"/>
      <w:marBottom w:val="0"/>
      <w:divBdr>
        <w:top w:val="none" w:sz="0" w:space="0" w:color="auto"/>
        <w:left w:val="none" w:sz="0" w:space="0" w:color="auto"/>
        <w:bottom w:val="none" w:sz="0" w:space="0" w:color="auto"/>
        <w:right w:val="none" w:sz="0" w:space="0" w:color="auto"/>
      </w:divBdr>
    </w:div>
    <w:div w:id="118575846">
      <w:bodyDiv w:val="1"/>
      <w:marLeft w:val="0"/>
      <w:marRight w:val="0"/>
      <w:marTop w:val="0"/>
      <w:marBottom w:val="0"/>
      <w:divBdr>
        <w:top w:val="none" w:sz="0" w:space="0" w:color="auto"/>
        <w:left w:val="none" w:sz="0" w:space="0" w:color="auto"/>
        <w:bottom w:val="none" w:sz="0" w:space="0" w:color="auto"/>
        <w:right w:val="none" w:sz="0" w:space="0" w:color="auto"/>
      </w:divBdr>
    </w:div>
    <w:div w:id="781655179">
      <w:bodyDiv w:val="1"/>
      <w:marLeft w:val="0"/>
      <w:marRight w:val="0"/>
      <w:marTop w:val="0"/>
      <w:marBottom w:val="0"/>
      <w:divBdr>
        <w:top w:val="none" w:sz="0" w:space="0" w:color="auto"/>
        <w:left w:val="none" w:sz="0" w:space="0" w:color="auto"/>
        <w:bottom w:val="none" w:sz="0" w:space="0" w:color="auto"/>
        <w:right w:val="none" w:sz="0" w:space="0" w:color="auto"/>
      </w:divBdr>
    </w:div>
    <w:div w:id="20404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Рогозная</cp:lastModifiedBy>
  <cp:revision>2</cp:revision>
  <cp:lastPrinted>2023-11-20T02:21:00Z</cp:lastPrinted>
  <dcterms:created xsi:type="dcterms:W3CDTF">2024-02-19T03:17:00Z</dcterms:created>
  <dcterms:modified xsi:type="dcterms:W3CDTF">2024-02-19T03:17:00Z</dcterms:modified>
</cp:coreProperties>
</file>