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77B629" w14:textId="70292B4D" w:rsidR="002C65A4" w:rsidRPr="002C65A4" w:rsidRDefault="002C65A4" w:rsidP="002C65A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</w:t>
      </w:r>
      <w:r w:rsidRPr="002C65A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ак можно рассказывать детям об экологии</w:t>
      </w:r>
    </w:p>
    <w:p w14:paraId="1F2FD041" w14:textId="77777777" w:rsidR="002C65A4" w:rsidRPr="002C65A4" w:rsidRDefault="002C65A4" w:rsidP="002C65A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9423ED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Делать кормушки для птиц из пластика или пакетов тетрапак. Это творческое занятие для детей и взрослых. Тем самым, мы сразу делаем два дела: утилизируем пластик корректным образом, даем ему вторую жизнь, и кормим птиц, что любят делать все дети!</w:t>
      </w:r>
    </w:p>
    <w:p w14:paraId="0A331D8F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Сортировка мусора. Путем собственного повседневного примера, взрослые могут показывать, как нужно сортировать мусор. Для этого мусор, который воспроизводим, мы кладем не в одну мусорную корзину, а сортируем по виду отходов. Для этого нужно сделать несколько коробок, куда складывать мусор: для бумаги, пищевых отходов, пластика, железа, батареек. Дети быстро понимают, в чем тут дело. И кладут бумагу к бумаге, остатки еды к еде и так далее. Таким образом, мы учим наших детей с детства быть ответственными за мусор, который производим.</w:t>
      </w:r>
    </w:p>
    <w:p w14:paraId="66019E22" w14:textId="444AB0A9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Утилизировать отходы. Как можно это сделать? Способов очень много!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Например: использованную бумагу сжигать и пеплом удобрять свой участок, или делать из старой бумаги новую. Пластик использовать многократно, ведь с одним и тем же целлофановым пакетом можно ходить в магазин много раз, и тогда не появится необходимость брать новый пакет. Пищевые отходы использовать в компост. И, конечно, рассказывать об этом детям, для чего мы это делаем, почему важно не оставлять после себя мусора. Детям нужно знать, куда попадает мусор,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если его не сортировать и выносить кашу из отходов в мусорный контейнер. Если сами родители сортируют и утилизируют мусор, который производят, то ребенок будет понимать, почему нужно это делать.</w:t>
      </w:r>
    </w:p>
    <w:p w14:paraId="671C7E7A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Собирать макулатуру и сдавать. Это хорошее решение для жителей многоэтажных домов. Вам сложно использованную бумагу сжигать, но есть более корректный способ. Собирайте бумагу и сдавайте в пункты сбора макулатуры. Из использованной бумаги сделают новую бумагу. А детки будут помогать складывать использованную бумагу в специальную коробку. Самое главное рассказать малышам, для чего мы это делаем.</w:t>
      </w:r>
    </w:p>
    <w:p w14:paraId="4B2CFF63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Купить многоразовую сумку для магазина. Купить классную тряпичную сумку с веселым рисунком для походов в магазин. А еще лучше, самим нарисовать рисунок на простой холщовой сумке акриловыми красками.</w:t>
      </w:r>
    </w:p>
    <w:p w14:paraId="184E567A" w14:textId="66E8F755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Многоразовая бутылка для воды. Для воды, которую вы берете на прогулку,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можно использовать алюминиевую или стеклянную бутылку, которую можно использовать много раз. Не покупайте все время новые пластиковые бутылки с водой. Де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тям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нравится иметь свою собственную бутылочку с водой.</w:t>
      </w:r>
    </w:p>
    <w:p w14:paraId="1058542D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Собирать мусор. Дети быстро подхватывают идею чистой земли, чистоты и красоты. И если им предложить пойти гулять и, заодно, собирать мусор, они согласятся. Вместо того, чтобы думать, кто это намусорил, лучше помочь нашей планете и отнести пластик хотя бы до мусорного ведра, а если есть возможность, то утилизировать.</w:t>
      </w:r>
    </w:p>
    <w:p w14:paraId="27A1EB43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Проводить уроки экологии для детей. Рассказывать о сортировке и утилизации мусора. После чего собирать мусор вместе.</w:t>
      </w:r>
    </w:p>
    <w:p w14:paraId="09CB2390" w14:textId="12656FFE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Сажать деревья и не только! Посадить дерево около своего дома или развести цветник, это отличный пример для наших детей, с помощью которого мы,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взрослые, можем научить их любить природу. Детям интересно сажать семечки от съеденных фруктов или овощей вместе с родителями</w:t>
      </w:r>
    </w:p>
    <w:p w14:paraId="512003F5" w14:textId="58861D44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Проращивать проростки. Это удивительное чудо, наблюдать, как из разбухшей </w:t>
      </w:r>
      <w:proofErr w:type="spellStart"/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фасолинки</w:t>
      </w:r>
      <w:proofErr w:type="spellEnd"/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выглядывают зеленые росточки. Это отличное интерактивное обучение для малыша, где на практике малыш видит, как растут растения. Проростки можно выращивать дома даже зимой. А тем более, что они полезны и их можно использовать для приготовления пищи. Что можно проращивать? Чечевицу, овес,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пшеницу и другое.</w:t>
      </w:r>
    </w:p>
    <w:p w14:paraId="5444B421" w14:textId="77777777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Играть в экологичные игры. Не стоит закидывать ребенка пластиковыми игрушками из магазина. Кукол можно шить самим, ведь это сакральная игрушка для девочек. Если мама сошьет куклу сама, то игрушка станет одухотворенной и будет защищать дочку. Пирамидки можно сделать из деревянных брусочков. И так во всем. Вместо магазинного пластилина можно лепить из соленого теста, красить его пищевыми красителями. Детям очень нравится водить хороводы, петь песни и показывать кукольные спектакли.</w:t>
      </w:r>
    </w:p>
    <w:p w14:paraId="6ABF45EE" w14:textId="0916261D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Общаться с живой природой. Здороваться с землей и солнышком по утрам,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рассказывая своим деткам, что наша планета живая и все понимает. Обнимать деревья. Передавать привет ветру. Рекомендуем, как можно чаще выезжать семьей на природные объекты, в лес, озера, моря, где ребенок может восстанавливать свою целостность в соединении с природой. Ребенку важно бегать босиком по земле, рассматривать бабочек, копаться в песке, прыгать на волнах. В эти моменты происходит невероятно важное соединение ребенка с живой и мудрой природой,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восстановление целостности души и тела, что понемногу теряется, когда человек живет в городе, среди искусственных ценностей.</w:t>
      </w:r>
    </w:p>
    <w:p w14:paraId="46EAA389" w14:textId="519D528D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Создавать семейные традиции. У каждой семьи могут быть свои собственные,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регулярно совершаемые, большие и маленькие семейные традиции. У малыша,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таким образом, формируются семейные ценности. А у семьи накапливается свой семейный устав. Для этого нужно уважительно относиться к членам семьи, чтобы малыш чувствовал, как родители уважают и любят друг друга. Маленького человечка нужно питать семейными ценностями, как цветочек водой. Семейные ужины, поездки в какие-то волшебные места, общение с природой. Всегда делайте какие-то личные, только семейные соединения. Именно такие моменты остаются глубоко в памяти ребенка, и так чудесно, когда в сознании накапливаются ценности семьи, дома, взаимной радости и любви. Также советуем рассказывать ребенку про его предков, чем они занимались, какие достоинства у них были. Рисуйте вместе родовое дерево и желайте своим предкам всего самого доброго.</w:t>
      </w:r>
    </w:p>
    <w:p w14:paraId="3290A413" w14:textId="7F0BEDC8" w:rsidR="002C65A4" w:rsidRPr="002C65A4" w:rsidRDefault="002C65A4" w:rsidP="002C65A4">
      <w:pPr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Кормить любых живых существ. Конечно, почти все дети любят кормить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…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рыбок, птичек, белок, собак и других живых существ. И это отличная традиция.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Умение помочь и поделиться чем-то важным — это </w:t>
      </w:r>
      <w:r w:rsidRPr="002C65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волшебное состояние любого человека. И для маленького человечка большой радостью является покормить птиц в парке, рыбок в пруду, налить молоко для бездомной собаки. Все это воспитывает в наших малышах любовь и заботу.</w:t>
      </w:r>
    </w:p>
    <w:p w14:paraId="0A749CFD" w14:textId="77777777" w:rsidR="00E24E30" w:rsidRPr="002C65A4" w:rsidRDefault="00E24E30" w:rsidP="002C65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2C65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8F2C91"/>
    <w:multiLevelType w:val="multilevel"/>
    <w:tmpl w:val="C0086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89655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3BA"/>
    <w:rsid w:val="00026E7A"/>
    <w:rsid w:val="0028186B"/>
    <w:rsid w:val="002C65A4"/>
    <w:rsid w:val="006976D5"/>
    <w:rsid w:val="00B633BA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51CD4"/>
  <w15:chartTrackingRefBased/>
  <w15:docId w15:val="{0DC6ECD7-2297-441C-85A4-55D3618FA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93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889</Words>
  <Characters>5071</Characters>
  <Application>Microsoft Office Word</Application>
  <DocSecurity>0</DocSecurity>
  <Lines>42</Lines>
  <Paragraphs>11</Paragraphs>
  <ScaleCrop>false</ScaleCrop>
  <Company/>
  <LinksUpToDate>false</LinksUpToDate>
  <CharactersWithSpaces>5949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2024-11-27T04:41:00Z</dcterms:created>
  <dcterms:modified xsi:type="dcterms:W3CDTF">2024-11-27T04:43:00Z</dcterms:modified>
</cp:coreProperties>
</file>