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FD67AC4" w14:textId="1230A891" w:rsidR="009102BE" w:rsidRDefault="009102BE" w:rsidP="009102BE">
      <w:pPr>
        <w:pStyle w:val="a3"/>
        <w:spacing w:before="0" w:beforeAutospacing="0" w:after="0" w:afterAutospacing="0"/>
        <w:jc w:val="center"/>
        <w:rPr>
          <w:color w:val="000000"/>
          <w:sz w:val="28"/>
          <w:szCs w:val="28"/>
        </w:rPr>
      </w:pPr>
      <w:proofErr w:type="spellStart"/>
      <w:r w:rsidRPr="009102BE">
        <w:rPr>
          <w:b/>
          <w:i/>
          <w:color w:val="000000"/>
          <w:sz w:val="28"/>
          <w:szCs w:val="28"/>
        </w:rPr>
        <w:t>Сыроежко</w:t>
      </w:r>
      <w:proofErr w:type="spellEnd"/>
      <w:r w:rsidRPr="009102BE">
        <w:rPr>
          <w:b/>
          <w:i/>
          <w:color w:val="000000"/>
          <w:sz w:val="28"/>
          <w:szCs w:val="28"/>
        </w:rPr>
        <w:t xml:space="preserve"> О.В. </w:t>
      </w:r>
      <w:r w:rsidRPr="009102BE">
        <w:rPr>
          <w:color w:val="000000"/>
          <w:sz w:val="28"/>
          <w:szCs w:val="28"/>
        </w:rPr>
        <w:t>Сказка в воспитании детей дошкольного возраста</w:t>
      </w:r>
    </w:p>
    <w:p w14:paraId="6FBF83C9" w14:textId="212FB04E" w:rsidR="009102BE" w:rsidRDefault="009102BE" w:rsidP="009102BE">
      <w:pPr>
        <w:pStyle w:val="a3"/>
        <w:spacing w:before="0" w:beforeAutospacing="0" w:after="0" w:afterAutospacing="0"/>
        <w:jc w:val="center"/>
        <w:rPr>
          <w:color w:val="000000"/>
          <w:sz w:val="28"/>
          <w:szCs w:val="28"/>
        </w:rPr>
      </w:pPr>
    </w:p>
    <w:p w14:paraId="3D8B6499" w14:textId="311A903C" w:rsidR="009102BE" w:rsidRDefault="009102BE" w:rsidP="009102BE">
      <w:pPr>
        <w:pStyle w:val="a3"/>
        <w:spacing w:before="0" w:beforeAutospacing="0" w:after="0" w:afterAutospacing="0"/>
        <w:ind w:firstLine="709"/>
        <w:jc w:val="center"/>
        <w:rPr>
          <w:b/>
          <w:color w:val="000000"/>
          <w:sz w:val="28"/>
          <w:szCs w:val="28"/>
        </w:rPr>
      </w:pPr>
      <w:r w:rsidRPr="009102BE">
        <w:rPr>
          <w:b/>
          <w:color w:val="000000"/>
          <w:sz w:val="28"/>
          <w:szCs w:val="28"/>
        </w:rPr>
        <w:t>СКАЗКА В ВОСПИТАНИИ ДЕТЕЙ ДОШКОЛЬНОГО ВОЗРАСТА</w:t>
      </w:r>
    </w:p>
    <w:p w14:paraId="631C1ECB" w14:textId="65B01C99" w:rsidR="009102BE" w:rsidRDefault="009102BE" w:rsidP="009102BE">
      <w:pPr>
        <w:pStyle w:val="a3"/>
        <w:spacing w:before="0" w:beforeAutospacing="0" w:after="0" w:afterAutospacing="0"/>
        <w:ind w:firstLine="709"/>
        <w:jc w:val="right"/>
        <w:rPr>
          <w:b/>
          <w:i/>
          <w:color w:val="000000"/>
          <w:sz w:val="28"/>
          <w:szCs w:val="28"/>
        </w:rPr>
      </w:pPr>
      <w:proofErr w:type="spellStart"/>
      <w:r>
        <w:rPr>
          <w:b/>
          <w:i/>
          <w:color w:val="000000"/>
          <w:sz w:val="28"/>
          <w:szCs w:val="28"/>
        </w:rPr>
        <w:t>Сыроежко</w:t>
      </w:r>
      <w:proofErr w:type="spellEnd"/>
      <w:r>
        <w:rPr>
          <w:b/>
          <w:i/>
          <w:color w:val="000000"/>
          <w:sz w:val="28"/>
          <w:szCs w:val="28"/>
        </w:rPr>
        <w:t xml:space="preserve"> О.В., воспитатель</w:t>
      </w:r>
    </w:p>
    <w:p w14:paraId="140FB4A1" w14:textId="26BC43C4" w:rsidR="000C76A7" w:rsidRPr="009102BE" w:rsidRDefault="009102BE" w:rsidP="009102BE">
      <w:pPr>
        <w:pStyle w:val="a3"/>
        <w:spacing w:before="0" w:beforeAutospacing="0" w:after="0" w:afterAutospacing="0"/>
        <w:ind w:firstLine="709"/>
        <w:jc w:val="right"/>
        <w:rPr>
          <w:i/>
          <w:color w:val="000000"/>
          <w:sz w:val="28"/>
          <w:szCs w:val="28"/>
        </w:rPr>
      </w:pPr>
      <w:r>
        <w:rPr>
          <w:i/>
          <w:color w:val="000000"/>
          <w:sz w:val="28"/>
          <w:szCs w:val="28"/>
        </w:rPr>
        <w:t>МБДОУ города Иркутска детский сад № 147 г. Иркутск</w:t>
      </w:r>
    </w:p>
    <w:p w14:paraId="291D152D" w14:textId="77777777" w:rsidR="000C76A7" w:rsidRDefault="003326C2" w:rsidP="009102BE">
      <w:pPr>
        <w:pStyle w:val="a3"/>
        <w:spacing w:before="0" w:beforeAutospacing="0" w:after="0" w:afterAutospacing="0"/>
        <w:ind w:firstLine="709"/>
        <w:jc w:val="both"/>
        <w:rPr>
          <w:color w:val="000000"/>
          <w:sz w:val="28"/>
          <w:szCs w:val="28"/>
        </w:rPr>
      </w:pPr>
      <w:r w:rsidRPr="004F5FDE">
        <w:rPr>
          <w:color w:val="000000"/>
          <w:sz w:val="28"/>
          <w:szCs w:val="28"/>
        </w:rPr>
        <w:t xml:space="preserve">Наши предки, занимаясь воспитанием детей, рассказывали им занимательные истории. Не торопясь наказать провинившегося ребенка, они вели рассказ, из которого становился ясным смысл поступка, а многие обычаи предохраняли малышей от напастей, учили их жизни. </w:t>
      </w:r>
    </w:p>
    <w:p w14:paraId="126A8739" w14:textId="7E7588D3" w:rsidR="00154E9F" w:rsidRDefault="00154E9F" w:rsidP="009102BE">
      <w:pPr>
        <w:spacing w:after="0" w:line="240" w:lineRule="auto"/>
        <w:ind w:firstLine="709"/>
        <w:jc w:val="both"/>
        <w:rPr>
          <w:rFonts w:ascii="Times New Roman" w:hAnsi="Times New Roman" w:cs="Times New Roman"/>
          <w:color w:val="000000"/>
          <w:sz w:val="28"/>
          <w:szCs w:val="28"/>
        </w:rPr>
      </w:pPr>
      <w:r w:rsidRPr="008F73FE">
        <w:rPr>
          <w:rFonts w:ascii="Times New Roman" w:hAnsi="Times New Roman" w:cs="Times New Roman"/>
          <w:color w:val="000000"/>
          <w:sz w:val="28"/>
          <w:szCs w:val="28"/>
        </w:rPr>
        <w:t>Народные с</w:t>
      </w:r>
      <w:r w:rsidR="000C76A7" w:rsidRPr="008F73FE">
        <w:rPr>
          <w:rFonts w:ascii="Times New Roman" w:hAnsi="Times New Roman" w:cs="Times New Roman"/>
          <w:color w:val="000000"/>
          <w:sz w:val="28"/>
          <w:szCs w:val="28"/>
        </w:rPr>
        <w:t xml:space="preserve">казки представляют собой одно из самых древних средств нравственного, этического воспитания, формирования поведенческих стереотипов будущих членов взрослого общества. </w:t>
      </w:r>
      <w:r w:rsidRPr="008F73FE">
        <w:rPr>
          <w:rFonts w:ascii="Times New Roman" w:hAnsi="Times New Roman" w:cs="Times New Roman"/>
          <w:color w:val="000000"/>
          <w:sz w:val="28"/>
          <w:szCs w:val="28"/>
        </w:rPr>
        <w:t>К сожалению, в настоящее время народная сказка все больше уходит из жизни ребенка.</w:t>
      </w:r>
      <w:r w:rsidRPr="00154E9F">
        <w:rPr>
          <w:rFonts w:ascii="Times New Roman" w:hAnsi="Times New Roman" w:cs="Times New Roman"/>
          <w:color w:val="000000"/>
          <w:sz w:val="28"/>
          <w:szCs w:val="28"/>
        </w:rPr>
        <w:t xml:space="preserve"> </w:t>
      </w:r>
      <w:r>
        <w:rPr>
          <w:rFonts w:ascii="Times New Roman" w:hAnsi="Times New Roman" w:cs="Times New Roman"/>
          <w:color w:val="000000"/>
          <w:sz w:val="28"/>
          <w:szCs w:val="28"/>
        </w:rPr>
        <w:t>Д</w:t>
      </w:r>
      <w:r w:rsidRPr="004F5FDE">
        <w:rPr>
          <w:rFonts w:ascii="Times New Roman" w:hAnsi="Times New Roman" w:cs="Times New Roman"/>
          <w:color w:val="000000"/>
          <w:sz w:val="28"/>
          <w:szCs w:val="28"/>
        </w:rPr>
        <w:t xml:space="preserve">ети воспитываются не столько на русских народных сказках, сколько на диснеевских мультфильмах. Многие малыши не слышали ни о Колобке, ни о Красной Шапочке, </w:t>
      </w:r>
      <w:r>
        <w:rPr>
          <w:rFonts w:ascii="Times New Roman" w:hAnsi="Times New Roman" w:cs="Times New Roman"/>
          <w:color w:val="000000"/>
          <w:sz w:val="28"/>
          <w:szCs w:val="28"/>
        </w:rPr>
        <w:t xml:space="preserve"> ни Маше и Медведе, </w:t>
      </w:r>
      <w:r w:rsidRPr="004F5FDE">
        <w:rPr>
          <w:rFonts w:ascii="Times New Roman" w:hAnsi="Times New Roman" w:cs="Times New Roman"/>
          <w:color w:val="000000"/>
          <w:sz w:val="28"/>
          <w:szCs w:val="28"/>
        </w:rPr>
        <w:t xml:space="preserve">ни о Репке, и очень жаль. Очень многим детям родители </w:t>
      </w:r>
      <w:r>
        <w:rPr>
          <w:rFonts w:ascii="Times New Roman" w:hAnsi="Times New Roman" w:cs="Times New Roman"/>
          <w:color w:val="000000"/>
          <w:sz w:val="28"/>
          <w:szCs w:val="28"/>
        </w:rPr>
        <w:t>вообще</w:t>
      </w:r>
      <w:r w:rsidRPr="004F5FDE">
        <w:rPr>
          <w:rFonts w:ascii="Times New Roman" w:hAnsi="Times New Roman" w:cs="Times New Roman"/>
          <w:color w:val="000000"/>
          <w:sz w:val="28"/>
          <w:szCs w:val="28"/>
        </w:rPr>
        <w:t xml:space="preserve"> не читают сказки.</w:t>
      </w:r>
      <w:r>
        <w:rPr>
          <w:rFonts w:ascii="Times New Roman" w:hAnsi="Times New Roman" w:cs="Times New Roman"/>
          <w:color w:val="000000"/>
          <w:sz w:val="28"/>
          <w:szCs w:val="28"/>
        </w:rPr>
        <w:t xml:space="preserve"> </w:t>
      </w:r>
    </w:p>
    <w:p w14:paraId="48F6B2C5" w14:textId="17600186" w:rsidR="00154E9F" w:rsidRPr="00A82556" w:rsidRDefault="00154E9F" w:rsidP="009102BE">
      <w:pPr>
        <w:spacing w:after="0" w:line="240" w:lineRule="auto"/>
        <w:ind w:firstLine="709"/>
        <w:jc w:val="both"/>
        <w:rPr>
          <w:rFonts w:ascii="Times New Roman" w:hAnsi="Times New Roman" w:cs="Times New Roman"/>
          <w:color w:val="000000"/>
          <w:sz w:val="28"/>
          <w:szCs w:val="28"/>
        </w:rPr>
      </w:pPr>
      <w:r w:rsidRPr="00A82556">
        <w:rPr>
          <w:rFonts w:ascii="Times New Roman" w:hAnsi="Times New Roman" w:cs="Times New Roman"/>
          <w:color w:val="000000"/>
          <w:sz w:val="28"/>
          <w:szCs w:val="28"/>
        </w:rPr>
        <w:t>А ведь в основе русских народных сказок лежит Доброта. В них заложена главная нравственная основа: «Добрый человек не может не любить глубже. В добром человеке не может не возникнуть сострадание, сочувствие. Добрый человек не может не проявить щедрость души. Добрый человек не может не уважать людей. Он не может быть завистливым, грубым, хамом. Он не может не быть порядочным, заботливым. Добрый человек может проявлять храбрость, самоотверженность… В общем чувство доброты есть корень всех благородных качеств»</w:t>
      </w:r>
      <w:r w:rsidR="00A82556">
        <w:rPr>
          <w:rFonts w:ascii="Times New Roman" w:hAnsi="Times New Roman" w:cs="Times New Roman"/>
          <w:color w:val="000000"/>
          <w:sz w:val="28"/>
          <w:szCs w:val="28"/>
        </w:rPr>
        <w:t xml:space="preserve"> </w:t>
      </w:r>
      <w:r w:rsidR="00A82556" w:rsidRPr="009102BE">
        <w:rPr>
          <w:rFonts w:ascii="Times New Roman" w:hAnsi="Times New Roman" w:cs="Times New Roman"/>
          <w:sz w:val="28"/>
          <w:szCs w:val="28"/>
        </w:rPr>
        <w:t>[</w:t>
      </w:r>
      <w:r w:rsidR="00612F7D" w:rsidRPr="009102BE">
        <w:rPr>
          <w:rFonts w:ascii="Times New Roman" w:hAnsi="Times New Roman" w:cs="Times New Roman"/>
          <w:sz w:val="28"/>
          <w:szCs w:val="28"/>
        </w:rPr>
        <w:t>3</w:t>
      </w:r>
      <w:r w:rsidR="00A82556" w:rsidRPr="009102BE">
        <w:rPr>
          <w:rFonts w:ascii="Times New Roman" w:hAnsi="Times New Roman" w:cs="Times New Roman"/>
          <w:sz w:val="28"/>
          <w:szCs w:val="28"/>
        </w:rPr>
        <w:t>]</w:t>
      </w:r>
      <w:r w:rsidRPr="009102BE">
        <w:rPr>
          <w:rFonts w:ascii="Times New Roman" w:hAnsi="Times New Roman" w:cs="Times New Roman"/>
          <w:color w:val="000000"/>
          <w:sz w:val="28"/>
          <w:szCs w:val="28"/>
        </w:rPr>
        <w:t>.</w:t>
      </w:r>
    </w:p>
    <w:p w14:paraId="7810709C" w14:textId="63786FF6" w:rsidR="003326C2" w:rsidRPr="00FA4A08" w:rsidRDefault="000C76A7" w:rsidP="009102BE">
      <w:pPr>
        <w:spacing w:after="0" w:line="240" w:lineRule="auto"/>
        <w:ind w:firstLine="709"/>
        <w:jc w:val="both"/>
        <w:rPr>
          <w:rFonts w:ascii="Times New Roman" w:hAnsi="Times New Roman" w:cs="Times New Roman"/>
          <w:color w:val="000000"/>
          <w:sz w:val="28"/>
          <w:szCs w:val="28"/>
        </w:rPr>
      </w:pPr>
      <w:r w:rsidRPr="00A82556">
        <w:rPr>
          <w:rFonts w:ascii="Times New Roman" w:hAnsi="Times New Roman" w:cs="Times New Roman"/>
          <w:color w:val="000000"/>
          <w:sz w:val="28"/>
          <w:szCs w:val="28"/>
        </w:rPr>
        <w:t>С</w:t>
      </w:r>
      <w:r w:rsidR="003326C2" w:rsidRPr="00A82556">
        <w:rPr>
          <w:rFonts w:ascii="Times New Roman" w:hAnsi="Times New Roman" w:cs="Times New Roman"/>
          <w:color w:val="000000"/>
          <w:sz w:val="28"/>
          <w:szCs w:val="28"/>
        </w:rPr>
        <w:t xml:space="preserve">егодня, опираясь на вековой педагогический опыт, мы говорим, что </w:t>
      </w:r>
      <w:r w:rsidR="0083549A">
        <w:rPr>
          <w:rFonts w:ascii="Times New Roman" w:hAnsi="Times New Roman" w:cs="Times New Roman"/>
          <w:color w:val="000000"/>
          <w:sz w:val="28"/>
          <w:szCs w:val="28"/>
        </w:rPr>
        <w:t xml:space="preserve">сказки </w:t>
      </w:r>
      <w:r w:rsidR="003326C2" w:rsidRPr="00A82556">
        <w:rPr>
          <w:rFonts w:ascii="Times New Roman" w:hAnsi="Times New Roman" w:cs="Times New Roman"/>
          <w:color w:val="000000"/>
          <w:sz w:val="28"/>
          <w:szCs w:val="28"/>
        </w:rPr>
        <w:t xml:space="preserve">являлись не чем иным, как основой </w:t>
      </w:r>
      <w:r w:rsidR="00A82556" w:rsidRPr="00A82556">
        <w:rPr>
          <w:rFonts w:ascii="Times New Roman" w:hAnsi="Times New Roman" w:cs="Times New Roman"/>
          <w:color w:val="000000"/>
          <w:sz w:val="28"/>
          <w:szCs w:val="28"/>
        </w:rPr>
        <w:t>воспитания нравственной личности.  В связи с этим, отказ от сказки как  способа воспитания детей представляется, если не ошибкой, то весомым упущением со стороны образовательных учреждений и родителей.</w:t>
      </w:r>
      <w:r w:rsidR="00FA4A08">
        <w:rPr>
          <w:rFonts w:ascii="Times New Roman" w:hAnsi="Times New Roman" w:cs="Times New Roman"/>
          <w:color w:val="000000"/>
          <w:sz w:val="28"/>
          <w:szCs w:val="28"/>
        </w:rPr>
        <w:t xml:space="preserve"> </w:t>
      </w:r>
      <w:r w:rsidR="003326C2" w:rsidRPr="00FA4A08">
        <w:rPr>
          <w:rFonts w:ascii="Times New Roman" w:hAnsi="Times New Roman" w:cs="Times New Roman"/>
          <w:color w:val="000000"/>
          <w:sz w:val="28"/>
          <w:szCs w:val="28"/>
        </w:rPr>
        <w:t>И говоря сегодня о применении сказок</w:t>
      </w:r>
      <w:r w:rsidRPr="00FA4A08">
        <w:rPr>
          <w:rFonts w:ascii="Times New Roman" w:hAnsi="Times New Roman" w:cs="Times New Roman"/>
          <w:color w:val="000000"/>
          <w:sz w:val="28"/>
          <w:szCs w:val="28"/>
        </w:rPr>
        <w:t xml:space="preserve"> как</w:t>
      </w:r>
      <w:r w:rsidR="003326C2" w:rsidRPr="00FA4A08">
        <w:rPr>
          <w:rFonts w:ascii="Times New Roman" w:hAnsi="Times New Roman" w:cs="Times New Roman"/>
          <w:color w:val="000000"/>
          <w:sz w:val="28"/>
          <w:szCs w:val="28"/>
        </w:rPr>
        <w:t xml:space="preserve"> способ</w:t>
      </w:r>
      <w:r w:rsidRPr="00FA4A08">
        <w:rPr>
          <w:rFonts w:ascii="Times New Roman" w:hAnsi="Times New Roman" w:cs="Times New Roman"/>
          <w:color w:val="000000"/>
          <w:sz w:val="28"/>
          <w:szCs w:val="28"/>
        </w:rPr>
        <w:t>е</w:t>
      </w:r>
      <w:r w:rsidR="003326C2" w:rsidRPr="00FA4A08">
        <w:rPr>
          <w:rFonts w:ascii="Times New Roman" w:hAnsi="Times New Roman" w:cs="Times New Roman"/>
          <w:color w:val="000000"/>
          <w:sz w:val="28"/>
          <w:szCs w:val="28"/>
        </w:rPr>
        <w:t xml:space="preserve"> передачи знаний о духовном мире и социальной реализации человека, </w:t>
      </w:r>
      <w:r w:rsidR="00FA4A08" w:rsidRPr="00FA4A08">
        <w:rPr>
          <w:rFonts w:ascii="Times New Roman" w:hAnsi="Times New Roman" w:cs="Times New Roman"/>
          <w:color w:val="000000"/>
          <w:sz w:val="28"/>
          <w:szCs w:val="28"/>
        </w:rPr>
        <w:t xml:space="preserve">педагоги </w:t>
      </w:r>
      <w:r w:rsidRPr="00FA4A08">
        <w:rPr>
          <w:rFonts w:ascii="Times New Roman" w:hAnsi="Times New Roman" w:cs="Times New Roman"/>
          <w:color w:val="000000"/>
          <w:sz w:val="28"/>
          <w:szCs w:val="28"/>
        </w:rPr>
        <w:t xml:space="preserve">понимают </w:t>
      </w:r>
      <w:r w:rsidR="003326C2" w:rsidRPr="00FA4A08">
        <w:rPr>
          <w:rFonts w:ascii="Times New Roman" w:hAnsi="Times New Roman" w:cs="Times New Roman"/>
          <w:color w:val="000000"/>
          <w:sz w:val="28"/>
          <w:szCs w:val="28"/>
        </w:rPr>
        <w:t>воспитательную систему, близкую природе человека</w:t>
      </w:r>
      <w:r w:rsidRPr="00FA4A08">
        <w:rPr>
          <w:rFonts w:ascii="Times New Roman" w:hAnsi="Times New Roman" w:cs="Times New Roman"/>
          <w:color w:val="000000"/>
          <w:sz w:val="28"/>
          <w:szCs w:val="28"/>
        </w:rPr>
        <w:t>.</w:t>
      </w:r>
    </w:p>
    <w:p w14:paraId="4FA05248" w14:textId="77777777" w:rsidR="0061598E" w:rsidRDefault="0022048E" w:rsidP="009102BE">
      <w:pPr>
        <w:spacing w:after="0" w:line="240" w:lineRule="auto"/>
        <w:ind w:firstLine="709"/>
        <w:jc w:val="both"/>
        <w:rPr>
          <w:rFonts w:ascii="Times New Roman" w:eastAsia="Times New Roman" w:hAnsi="Times New Roman" w:cs="Times New Roman"/>
          <w:color w:val="000000"/>
          <w:sz w:val="28"/>
          <w:szCs w:val="28"/>
          <w:lang w:eastAsia="ru-RU"/>
        </w:rPr>
      </w:pPr>
      <w:r w:rsidRPr="004F5FDE">
        <w:rPr>
          <w:rFonts w:ascii="Times New Roman" w:hAnsi="Times New Roman" w:cs="Times New Roman"/>
          <w:color w:val="000000"/>
          <w:sz w:val="28"/>
          <w:szCs w:val="28"/>
        </w:rPr>
        <w:t>Сказк</w:t>
      </w:r>
      <w:r>
        <w:rPr>
          <w:rFonts w:ascii="Times New Roman" w:hAnsi="Times New Roman" w:cs="Times New Roman"/>
          <w:color w:val="000000"/>
          <w:sz w:val="28"/>
          <w:szCs w:val="28"/>
        </w:rPr>
        <w:t>а всегда</w:t>
      </w:r>
      <w:r w:rsidRPr="004F5FDE">
        <w:rPr>
          <w:rFonts w:ascii="Times New Roman" w:hAnsi="Times New Roman" w:cs="Times New Roman"/>
          <w:color w:val="000000"/>
          <w:sz w:val="28"/>
          <w:szCs w:val="28"/>
        </w:rPr>
        <w:t xml:space="preserve"> обращена к чистому детскому началу каждого человека. </w:t>
      </w:r>
      <w:r w:rsidR="0061598E">
        <w:rPr>
          <w:rFonts w:ascii="Times New Roman" w:eastAsia="Times New Roman" w:hAnsi="Times New Roman" w:cs="Times New Roman"/>
          <w:color w:val="000000"/>
          <w:sz w:val="28"/>
          <w:szCs w:val="28"/>
          <w:lang w:eastAsia="ru-RU"/>
        </w:rPr>
        <w:t>Б</w:t>
      </w:r>
      <w:r w:rsidR="0061598E" w:rsidRPr="003326C2">
        <w:rPr>
          <w:rFonts w:ascii="Times New Roman" w:eastAsia="Times New Roman" w:hAnsi="Times New Roman" w:cs="Times New Roman"/>
          <w:color w:val="000000"/>
          <w:sz w:val="28"/>
          <w:szCs w:val="28"/>
          <w:lang w:eastAsia="ru-RU"/>
        </w:rPr>
        <w:t xml:space="preserve">лагодаря сказке, </w:t>
      </w:r>
      <w:r w:rsidR="0061598E">
        <w:rPr>
          <w:rFonts w:ascii="Times New Roman" w:eastAsia="Times New Roman" w:hAnsi="Times New Roman" w:cs="Times New Roman"/>
          <w:color w:val="000000"/>
          <w:sz w:val="28"/>
          <w:szCs w:val="28"/>
          <w:lang w:eastAsia="ru-RU"/>
        </w:rPr>
        <w:t xml:space="preserve">мы можем помочь </w:t>
      </w:r>
      <w:r w:rsidR="0061598E" w:rsidRPr="003326C2">
        <w:rPr>
          <w:rFonts w:ascii="Times New Roman" w:eastAsia="Times New Roman" w:hAnsi="Times New Roman" w:cs="Times New Roman"/>
          <w:color w:val="000000"/>
          <w:sz w:val="28"/>
          <w:szCs w:val="28"/>
          <w:lang w:eastAsia="ru-RU"/>
        </w:rPr>
        <w:t>ребен</w:t>
      </w:r>
      <w:r w:rsidR="0061598E">
        <w:rPr>
          <w:rFonts w:ascii="Times New Roman" w:eastAsia="Times New Roman" w:hAnsi="Times New Roman" w:cs="Times New Roman"/>
          <w:color w:val="000000"/>
          <w:sz w:val="28"/>
          <w:szCs w:val="28"/>
          <w:lang w:eastAsia="ru-RU"/>
        </w:rPr>
        <w:t>ку</w:t>
      </w:r>
      <w:r w:rsidR="0061598E" w:rsidRPr="003326C2">
        <w:rPr>
          <w:rFonts w:ascii="Times New Roman" w:eastAsia="Times New Roman" w:hAnsi="Times New Roman" w:cs="Times New Roman"/>
          <w:color w:val="000000"/>
          <w:sz w:val="28"/>
          <w:szCs w:val="28"/>
          <w:lang w:eastAsia="ru-RU"/>
        </w:rPr>
        <w:t xml:space="preserve"> позна</w:t>
      </w:r>
      <w:r w:rsidR="0061598E">
        <w:rPr>
          <w:rFonts w:ascii="Times New Roman" w:eastAsia="Times New Roman" w:hAnsi="Times New Roman" w:cs="Times New Roman"/>
          <w:color w:val="000000"/>
          <w:sz w:val="28"/>
          <w:szCs w:val="28"/>
          <w:lang w:eastAsia="ru-RU"/>
        </w:rPr>
        <w:t>ть</w:t>
      </w:r>
      <w:r w:rsidR="0061598E" w:rsidRPr="003326C2">
        <w:rPr>
          <w:rFonts w:ascii="Times New Roman" w:eastAsia="Times New Roman" w:hAnsi="Times New Roman" w:cs="Times New Roman"/>
          <w:color w:val="000000"/>
          <w:sz w:val="28"/>
          <w:szCs w:val="28"/>
          <w:lang w:eastAsia="ru-RU"/>
        </w:rPr>
        <w:t xml:space="preserve"> </w:t>
      </w:r>
      <w:r w:rsidR="0061598E">
        <w:rPr>
          <w:rFonts w:ascii="Times New Roman" w:eastAsia="Times New Roman" w:hAnsi="Times New Roman" w:cs="Times New Roman"/>
          <w:color w:val="000000"/>
          <w:sz w:val="28"/>
          <w:szCs w:val="28"/>
          <w:lang w:eastAsia="ru-RU"/>
        </w:rPr>
        <w:t xml:space="preserve">окружающий </w:t>
      </w:r>
      <w:r w:rsidR="0061598E" w:rsidRPr="003326C2">
        <w:rPr>
          <w:rFonts w:ascii="Times New Roman" w:eastAsia="Times New Roman" w:hAnsi="Times New Roman" w:cs="Times New Roman"/>
          <w:color w:val="000000"/>
          <w:sz w:val="28"/>
          <w:szCs w:val="28"/>
          <w:lang w:eastAsia="ru-RU"/>
        </w:rPr>
        <w:t>мир не только умом, но и сердцем. И не только позна</w:t>
      </w:r>
      <w:r w:rsidR="0061598E">
        <w:rPr>
          <w:rFonts w:ascii="Times New Roman" w:eastAsia="Times New Roman" w:hAnsi="Times New Roman" w:cs="Times New Roman"/>
          <w:color w:val="000000"/>
          <w:sz w:val="28"/>
          <w:szCs w:val="28"/>
          <w:lang w:eastAsia="ru-RU"/>
        </w:rPr>
        <w:t>ть</w:t>
      </w:r>
      <w:r w:rsidR="0061598E" w:rsidRPr="003326C2">
        <w:rPr>
          <w:rFonts w:ascii="Times New Roman" w:eastAsia="Times New Roman" w:hAnsi="Times New Roman" w:cs="Times New Roman"/>
          <w:color w:val="000000"/>
          <w:sz w:val="28"/>
          <w:szCs w:val="28"/>
          <w:lang w:eastAsia="ru-RU"/>
        </w:rPr>
        <w:t xml:space="preserve">, но </w:t>
      </w:r>
      <w:r w:rsidR="0061598E">
        <w:rPr>
          <w:rFonts w:ascii="Times New Roman" w:eastAsia="Times New Roman" w:hAnsi="Times New Roman" w:cs="Times New Roman"/>
          <w:color w:val="000000"/>
          <w:sz w:val="28"/>
          <w:szCs w:val="28"/>
          <w:lang w:eastAsia="ru-RU"/>
        </w:rPr>
        <w:t xml:space="preserve">и эмоционально </w:t>
      </w:r>
      <w:r w:rsidR="0061598E" w:rsidRPr="003326C2">
        <w:rPr>
          <w:rFonts w:ascii="Times New Roman" w:eastAsia="Times New Roman" w:hAnsi="Times New Roman" w:cs="Times New Roman"/>
          <w:color w:val="000000"/>
          <w:sz w:val="28"/>
          <w:szCs w:val="28"/>
          <w:lang w:eastAsia="ru-RU"/>
        </w:rPr>
        <w:t>отклик</w:t>
      </w:r>
      <w:r w:rsidR="0061598E">
        <w:rPr>
          <w:rFonts w:ascii="Times New Roman" w:eastAsia="Times New Roman" w:hAnsi="Times New Roman" w:cs="Times New Roman"/>
          <w:color w:val="000000"/>
          <w:sz w:val="28"/>
          <w:szCs w:val="28"/>
          <w:lang w:eastAsia="ru-RU"/>
        </w:rPr>
        <w:t xml:space="preserve">нуться </w:t>
      </w:r>
      <w:r w:rsidR="0061598E" w:rsidRPr="003326C2">
        <w:rPr>
          <w:rFonts w:ascii="Times New Roman" w:eastAsia="Times New Roman" w:hAnsi="Times New Roman" w:cs="Times New Roman"/>
          <w:color w:val="000000"/>
          <w:sz w:val="28"/>
          <w:szCs w:val="28"/>
          <w:lang w:eastAsia="ru-RU"/>
        </w:rPr>
        <w:t>на события и явления окружающего мира, выра</w:t>
      </w:r>
      <w:r w:rsidR="0061598E">
        <w:rPr>
          <w:rFonts w:ascii="Times New Roman" w:eastAsia="Times New Roman" w:hAnsi="Times New Roman" w:cs="Times New Roman"/>
          <w:color w:val="000000"/>
          <w:sz w:val="28"/>
          <w:szCs w:val="28"/>
          <w:lang w:eastAsia="ru-RU"/>
        </w:rPr>
        <w:t>зить</w:t>
      </w:r>
      <w:r w:rsidR="0061598E" w:rsidRPr="003326C2">
        <w:rPr>
          <w:rFonts w:ascii="Times New Roman" w:eastAsia="Times New Roman" w:hAnsi="Times New Roman" w:cs="Times New Roman"/>
          <w:color w:val="000000"/>
          <w:sz w:val="28"/>
          <w:szCs w:val="28"/>
          <w:lang w:eastAsia="ru-RU"/>
        </w:rPr>
        <w:t xml:space="preserve"> свое отношение к добру и злу. </w:t>
      </w:r>
    </w:p>
    <w:p w14:paraId="165A19C6" w14:textId="07C3FA84" w:rsidR="00986BA2" w:rsidRPr="00DC3B3A" w:rsidRDefault="0022048E" w:rsidP="009102BE">
      <w:pPr>
        <w:spacing w:after="0" w:line="240" w:lineRule="auto"/>
        <w:ind w:firstLine="709"/>
        <w:jc w:val="both"/>
        <w:rPr>
          <w:rFonts w:ascii="Times New Roman" w:eastAsia="Times New Roman" w:hAnsi="Times New Roman" w:cs="Times New Roman"/>
          <w:color w:val="000000"/>
          <w:sz w:val="28"/>
          <w:szCs w:val="28"/>
          <w:shd w:val="clear" w:color="auto" w:fill="FFFFFF"/>
          <w:lang w:eastAsia="ru-RU"/>
        </w:rPr>
      </w:pPr>
      <w:r w:rsidRPr="004F5FDE">
        <w:rPr>
          <w:rFonts w:ascii="Times New Roman" w:hAnsi="Times New Roman" w:cs="Times New Roman"/>
          <w:color w:val="000000"/>
          <w:sz w:val="28"/>
          <w:szCs w:val="28"/>
        </w:rPr>
        <w:t>Через восприятие сказок мы воспитываем ребенка, развиваем его внутренний мир, лечим душу, даем знания о законах жизни и способах проявления творческой силы и смекалки.</w:t>
      </w:r>
      <w:r w:rsidR="000014D0">
        <w:rPr>
          <w:rFonts w:ascii="Times New Roman" w:hAnsi="Times New Roman" w:cs="Times New Roman"/>
          <w:color w:val="000000"/>
          <w:sz w:val="28"/>
          <w:szCs w:val="28"/>
        </w:rPr>
        <w:t xml:space="preserve"> </w:t>
      </w:r>
      <w:r w:rsidRPr="003326C2">
        <w:rPr>
          <w:rFonts w:ascii="Times New Roman" w:eastAsia="Times New Roman" w:hAnsi="Times New Roman" w:cs="Times New Roman"/>
          <w:color w:val="000000"/>
          <w:sz w:val="28"/>
          <w:szCs w:val="28"/>
          <w:lang w:eastAsia="ru-RU"/>
        </w:rPr>
        <w:t xml:space="preserve">В сказке черпаются первые представления о справедливости и несправедливости. Сказки </w:t>
      </w:r>
      <w:r w:rsidR="00986BA2">
        <w:rPr>
          <w:rFonts w:ascii="Times New Roman" w:eastAsia="Times New Roman" w:hAnsi="Times New Roman" w:cs="Times New Roman"/>
          <w:color w:val="000000"/>
          <w:sz w:val="28"/>
          <w:szCs w:val="28"/>
          <w:lang w:eastAsia="ru-RU"/>
        </w:rPr>
        <w:t xml:space="preserve">помогает ребенку </w:t>
      </w:r>
      <w:r w:rsidRPr="003326C2">
        <w:rPr>
          <w:rFonts w:ascii="Times New Roman" w:eastAsia="Times New Roman" w:hAnsi="Times New Roman" w:cs="Times New Roman"/>
          <w:color w:val="000000"/>
          <w:sz w:val="28"/>
          <w:szCs w:val="28"/>
          <w:lang w:eastAsia="ru-RU"/>
        </w:rPr>
        <w:t xml:space="preserve">впервые </w:t>
      </w:r>
      <w:r w:rsidR="00A069A0">
        <w:rPr>
          <w:rFonts w:ascii="Times New Roman" w:eastAsia="Times New Roman" w:hAnsi="Times New Roman" w:cs="Times New Roman"/>
          <w:color w:val="000000"/>
          <w:sz w:val="28"/>
          <w:szCs w:val="28"/>
          <w:lang w:eastAsia="ru-RU"/>
        </w:rPr>
        <w:t>понять</w:t>
      </w:r>
      <w:r w:rsidR="00986BA2">
        <w:rPr>
          <w:rFonts w:ascii="Times New Roman" w:eastAsia="Times New Roman" w:hAnsi="Times New Roman" w:cs="Times New Roman"/>
          <w:color w:val="000000"/>
          <w:sz w:val="28"/>
          <w:szCs w:val="28"/>
          <w:lang w:eastAsia="ru-RU"/>
        </w:rPr>
        <w:t xml:space="preserve">, что такое </w:t>
      </w:r>
      <w:r w:rsidR="00A069A0">
        <w:rPr>
          <w:rFonts w:ascii="Times New Roman" w:eastAsia="Times New Roman" w:hAnsi="Times New Roman" w:cs="Times New Roman"/>
          <w:color w:val="000000"/>
          <w:sz w:val="28"/>
          <w:szCs w:val="28"/>
          <w:lang w:eastAsia="ru-RU"/>
        </w:rPr>
        <w:t xml:space="preserve"> </w:t>
      </w:r>
      <w:r w:rsidRPr="003326C2">
        <w:rPr>
          <w:rFonts w:ascii="Times New Roman" w:eastAsia="Times New Roman" w:hAnsi="Times New Roman" w:cs="Times New Roman"/>
          <w:color w:val="000000"/>
          <w:sz w:val="28"/>
          <w:szCs w:val="28"/>
          <w:lang w:eastAsia="ru-RU"/>
        </w:rPr>
        <w:t>храбрость и стойкость</w:t>
      </w:r>
      <w:r w:rsidR="00A069A0">
        <w:rPr>
          <w:rFonts w:ascii="Times New Roman" w:eastAsia="Times New Roman" w:hAnsi="Times New Roman" w:cs="Times New Roman"/>
          <w:color w:val="000000"/>
          <w:sz w:val="28"/>
          <w:szCs w:val="28"/>
          <w:lang w:eastAsia="ru-RU"/>
        </w:rPr>
        <w:t>, преданность и благородство, забота и дружба</w:t>
      </w:r>
      <w:r w:rsidRPr="003326C2">
        <w:rPr>
          <w:rFonts w:ascii="Times New Roman" w:eastAsia="Times New Roman" w:hAnsi="Times New Roman" w:cs="Times New Roman"/>
          <w:color w:val="000000"/>
          <w:sz w:val="28"/>
          <w:szCs w:val="28"/>
          <w:lang w:eastAsia="ru-RU"/>
        </w:rPr>
        <w:t>.</w:t>
      </w:r>
      <w:r w:rsidR="00986BA2">
        <w:rPr>
          <w:rFonts w:ascii="Times New Roman" w:eastAsia="Times New Roman" w:hAnsi="Times New Roman" w:cs="Times New Roman"/>
          <w:color w:val="000000"/>
          <w:sz w:val="28"/>
          <w:szCs w:val="28"/>
          <w:lang w:eastAsia="ru-RU"/>
        </w:rPr>
        <w:t xml:space="preserve"> Она раскрывает </w:t>
      </w:r>
      <w:r w:rsidR="00986BA2" w:rsidRPr="003326C2">
        <w:rPr>
          <w:rFonts w:ascii="Times New Roman" w:eastAsia="Times New Roman" w:hAnsi="Times New Roman" w:cs="Times New Roman"/>
          <w:color w:val="000000"/>
          <w:sz w:val="28"/>
          <w:szCs w:val="28"/>
          <w:lang w:eastAsia="ru-RU"/>
        </w:rPr>
        <w:t>определен</w:t>
      </w:r>
      <w:r w:rsidR="00986BA2">
        <w:rPr>
          <w:rFonts w:ascii="Times New Roman" w:eastAsia="Times New Roman" w:hAnsi="Times New Roman" w:cs="Times New Roman"/>
          <w:color w:val="000000"/>
          <w:sz w:val="28"/>
          <w:szCs w:val="28"/>
          <w:lang w:eastAsia="ru-RU"/>
        </w:rPr>
        <w:t>ные</w:t>
      </w:r>
      <w:r w:rsidR="00986BA2" w:rsidRPr="003326C2">
        <w:rPr>
          <w:rFonts w:ascii="Times New Roman" w:eastAsia="Times New Roman" w:hAnsi="Times New Roman" w:cs="Times New Roman"/>
          <w:color w:val="000000"/>
          <w:sz w:val="28"/>
          <w:szCs w:val="28"/>
          <w:lang w:eastAsia="ru-RU"/>
        </w:rPr>
        <w:t xml:space="preserve"> модели поведения и нахождения вы</w:t>
      </w:r>
      <w:r w:rsidR="00986BA2" w:rsidRPr="003326C2">
        <w:rPr>
          <w:rFonts w:ascii="Times New Roman" w:eastAsia="Times New Roman" w:hAnsi="Times New Roman" w:cs="Times New Roman"/>
          <w:color w:val="000000"/>
          <w:sz w:val="28"/>
          <w:szCs w:val="28"/>
          <w:lang w:eastAsia="ru-RU"/>
        </w:rPr>
        <w:softHyphen/>
        <w:t>хода из проблемной</w:t>
      </w:r>
      <w:r w:rsidR="00614517">
        <w:rPr>
          <w:rFonts w:ascii="Times New Roman" w:eastAsia="Times New Roman" w:hAnsi="Times New Roman" w:cs="Times New Roman"/>
          <w:color w:val="000000"/>
          <w:sz w:val="28"/>
          <w:szCs w:val="28"/>
          <w:lang w:eastAsia="ru-RU"/>
        </w:rPr>
        <w:t xml:space="preserve"> ситуации</w:t>
      </w:r>
      <w:r w:rsidR="00986BA2" w:rsidRPr="003326C2">
        <w:rPr>
          <w:rFonts w:ascii="Times New Roman" w:eastAsia="Times New Roman" w:hAnsi="Times New Roman" w:cs="Times New Roman"/>
          <w:color w:val="000000"/>
          <w:sz w:val="28"/>
          <w:szCs w:val="28"/>
          <w:lang w:eastAsia="ru-RU"/>
        </w:rPr>
        <w:t>.</w:t>
      </w:r>
      <w:r w:rsidR="00986BA2" w:rsidRPr="001A7974">
        <w:rPr>
          <w:rFonts w:ascii="Arial" w:eastAsia="Times New Roman" w:hAnsi="Arial" w:cs="Arial"/>
          <w:b/>
          <w:bCs/>
          <w:color w:val="000000"/>
          <w:sz w:val="23"/>
          <w:szCs w:val="23"/>
          <w:bdr w:val="none" w:sz="0" w:space="0" w:color="auto" w:frame="1"/>
          <w:shd w:val="clear" w:color="auto" w:fill="FFFFFF"/>
          <w:lang w:eastAsia="ru-RU"/>
        </w:rPr>
        <w:t xml:space="preserve"> </w:t>
      </w:r>
    </w:p>
    <w:p w14:paraId="139C872F" w14:textId="79C13B4C" w:rsidR="00614517" w:rsidRPr="004A2188" w:rsidRDefault="00614517" w:rsidP="009102BE">
      <w:pPr>
        <w:spacing w:after="0" w:line="240" w:lineRule="auto"/>
        <w:ind w:firstLine="709"/>
        <w:jc w:val="both"/>
        <w:rPr>
          <w:rFonts w:ascii="Times New Roman" w:eastAsia="Times New Roman" w:hAnsi="Times New Roman" w:cs="Times New Roman"/>
          <w:sz w:val="28"/>
          <w:szCs w:val="28"/>
          <w:shd w:val="clear" w:color="auto" w:fill="FFFFFF"/>
          <w:lang w:eastAsia="ru-RU"/>
        </w:rPr>
      </w:pPr>
      <w:r w:rsidRPr="00DC3B3A">
        <w:rPr>
          <w:rFonts w:ascii="Times New Roman" w:eastAsia="Times New Roman" w:hAnsi="Times New Roman" w:cs="Times New Roman"/>
          <w:color w:val="000000"/>
          <w:sz w:val="28"/>
          <w:szCs w:val="28"/>
          <w:shd w:val="clear" w:color="auto" w:fill="FFFFFF"/>
          <w:lang w:eastAsia="ru-RU"/>
        </w:rPr>
        <w:lastRenderedPageBreak/>
        <w:t xml:space="preserve">Образы сказок, отношения персонажей выступают у детей в качестве средств интерпретации явлений действительности, обоснования суждений, требований, аргументации тех или иных действий. Действительно, понятия добра, зла, хитрости, времени, пространства, меры и т. д. </w:t>
      </w:r>
      <w:r>
        <w:rPr>
          <w:rFonts w:ascii="Times New Roman" w:eastAsia="Times New Roman" w:hAnsi="Times New Roman" w:cs="Times New Roman"/>
          <w:color w:val="000000"/>
          <w:sz w:val="28"/>
          <w:szCs w:val="28"/>
          <w:shd w:val="clear" w:color="auto" w:fill="FFFFFF"/>
          <w:lang w:eastAsia="ru-RU"/>
        </w:rPr>
        <w:t xml:space="preserve">очень сложны для понимания </w:t>
      </w:r>
      <w:r w:rsidRPr="00DC3B3A">
        <w:rPr>
          <w:rFonts w:ascii="Times New Roman" w:eastAsia="Times New Roman" w:hAnsi="Times New Roman" w:cs="Times New Roman"/>
          <w:color w:val="000000"/>
          <w:sz w:val="28"/>
          <w:szCs w:val="28"/>
          <w:shd w:val="clear" w:color="auto" w:fill="FFFFFF"/>
          <w:lang w:eastAsia="ru-RU"/>
        </w:rPr>
        <w:t>ребенк</w:t>
      </w:r>
      <w:r>
        <w:rPr>
          <w:rFonts w:ascii="Times New Roman" w:eastAsia="Times New Roman" w:hAnsi="Times New Roman" w:cs="Times New Roman"/>
          <w:color w:val="000000"/>
          <w:sz w:val="28"/>
          <w:szCs w:val="28"/>
          <w:shd w:val="clear" w:color="auto" w:fill="FFFFFF"/>
          <w:lang w:eastAsia="ru-RU"/>
        </w:rPr>
        <w:t>а</w:t>
      </w:r>
      <w:r w:rsidRPr="00DC3B3A">
        <w:rPr>
          <w:rFonts w:ascii="Times New Roman" w:eastAsia="Times New Roman" w:hAnsi="Times New Roman" w:cs="Times New Roman"/>
          <w:color w:val="000000"/>
          <w:sz w:val="28"/>
          <w:szCs w:val="28"/>
          <w:shd w:val="clear" w:color="auto" w:fill="FFFFFF"/>
          <w:lang w:eastAsia="ru-RU"/>
        </w:rPr>
        <w:t>-дошкольник</w:t>
      </w:r>
      <w:r>
        <w:rPr>
          <w:rFonts w:ascii="Times New Roman" w:eastAsia="Times New Roman" w:hAnsi="Times New Roman" w:cs="Times New Roman"/>
          <w:color w:val="000000"/>
          <w:sz w:val="28"/>
          <w:szCs w:val="28"/>
          <w:shd w:val="clear" w:color="auto" w:fill="FFFFFF"/>
          <w:lang w:eastAsia="ru-RU"/>
        </w:rPr>
        <w:t>а</w:t>
      </w:r>
      <w:r w:rsidRPr="00DC3B3A">
        <w:rPr>
          <w:rFonts w:ascii="Times New Roman" w:eastAsia="Times New Roman" w:hAnsi="Times New Roman" w:cs="Times New Roman"/>
          <w:color w:val="000000"/>
          <w:sz w:val="28"/>
          <w:szCs w:val="28"/>
          <w:shd w:val="clear" w:color="auto" w:fill="FFFFFF"/>
          <w:lang w:eastAsia="ru-RU"/>
        </w:rPr>
        <w:t xml:space="preserve"> в измерениях логического мышления, однако эти понятия вполне осмысленны и функциональны, когда они имеют образно-символические обозначения внутри пространства сказки.</w:t>
      </w:r>
      <w:r>
        <w:rPr>
          <w:rFonts w:ascii="Times New Roman" w:eastAsia="Times New Roman" w:hAnsi="Times New Roman" w:cs="Times New Roman"/>
          <w:color w:val="000000"/>
          <w:sz w:val="28"/>
          <w:szCs w:val="28"/>
          <w:shd w:val="clear" w:color="auto" w:fill="FFFFFF"/>
          <w:lang w:eastAsia="ru-RU"/>
        </w:rPr>
        <w:t xml:space="preserve"> </w:t>
      </w:r>
      <w:r w:rsidRPr="00614517">
        <w:rPr>
          <w:rFonts w:ascii="Times New Roman" w:eastAsia="Times New Roman" w:hAnsi="Times New Roman" w:cs="Times New Roman"/>
          <w:color w:val="000000"/>
          <w:sz w:val="28"/>
          <w:szCs w:val="28"/>
          <w:shd w:val="clear" w:color="auto" w:fill="FFFFFF"/>
          <w:lang w:eastAsia="ru-RU"/>
        </w:rPr>
        <w:t xml:space="preserve">Через сказку ребенок знакомится и начинает понимать разные явлениями жизни, </w:t>
      </w:r>
      <w:bookmarkStart w:id="0" w:name="_GoBack"/>
      <w:bookmarkEnd w:id="0"/>
      <w:r w:rsidRPr="00614517">
        <w:rPr>
          <w:rFonts w:ascii="Times New Roman" w:eastAsia="Times New Roman" w:hAnsi="Times New Roman" w:cs="Times New Roman"/>
          <w:color w:val="000000"/>
          <w:sz w:val="28"/>
          <w:szCs w:val="28"/>
          <w:shd w:val="clear" w:color="auto" w:fill="FFFFFF"/>
          <w:lang w:eastAsia="ru-RU"/>
        </w:rPr>
        <w:t xml:space="preserve">новые понятия, </w:t>
      </w:r>
      <w:r w:rsidRPr="004A2188">
        <w:rPr>
          <w:rFonts w:ascii="Times New Roman" w:eastAsia="Times New Roman" w:hAnsi="Times New Roman" w:cs="Times New Roman"/>
          <w:sz w:val="28"/>
          <w:szCs w:val="28"/>
          <w:shd w:val="clear" w:color="auto" w:fill="FFFFFF"/>
          <w:lang w:eastAsia="ru-RU"/>
        </w:rPr>
        <w:t>суть абстрактных обозначений (время, величины объема, числа и пр.).</w:t>
      </w:r>
      <w:r w:rsidR="006B5D00" w:rsidRPr="004A2188">
        <w:rPr>
          <w:rFonts w:ascii="Times New Roman" w:eastAsia="Times New Roman" w:hAnsi="Times New Roman" w:cs="Times New Roman"/>
          <w:sz w:val="28"/>
          <w:szCs w:val="28"/>
          <w:shd w:val="clear" w:color="auto" w:fill="FFFFFF"/>
          <w:lang w:eastAsia="ru-RU"/>
        </w:rPr>
        <w:t xml:space="preserve"> Сказка обогащает социальный и предметный опыт детей, служит источником комбинаторной способности ума.</w:t>
      </w:r>
    </w:p>
    <w:p w14:paraId="263991A6" w14:textId="7453E561" w:rsidR="006B5D00" w:rsidRDefault="00614517" w:rsidP="009102BE">
      <w:pPr>
        <w:spacing w:after="0" w:line="240" w:lineRule="auto"/>
        <w:ind w:firstLine="709"/>
        <w:jc w:val="both"/>
        <w:rPr>
          <w:rFonts w:ascii="Times New Roman" w:eastAsia="Times New Roman" w:hAnsi="Times New Roman" w:cs="Times New Roman"/>
          <w:color w:val="000000"/>
          <w:sz w:val="28"/>
          <w:szCs w:val="28"/>
          <w:shd w:val="clear" w:color="auto" w:fill="FFFFFF"/>
          <w:lang w:eastAsia="ru-RU"/>
        </w:rPr>
      </w:pPr>
      <w:r w:rsidRPr="00DC3B3A">
        <w:rPr>
          <w:rFonts w:ascii="Times New Roman" w:eastAsia="Times New Roman" w:hAnsi="Times New Roman" w:cs="Times New Roman"/>
          <w:color w:val="000000"/>
          <w:sz w:val="28"/>
          <w:szCs w:val="28"/>
          <w:shd w:val="clear" w:color="auto" w:fill="FFFFFF"/>
          <w:lang w:eastAsia="ru-RU"/>
        </w:rPr>
        <w:t>В большинстве своем мы привыкли традиционно, относит</w:t>
      </w:r>
      <w:r>
        <w:rPr>
          <w:rFonts w:ascii="Times New Roman" w:eastAsia="Times New Roman" w:hAnsi="Times New Roman" w:cs="Times New Roman"/>
          <w:color w:val="000000"/>
          <w:sz w:val="28"/>
          <w:szCs w:val="28"/>
          <w:shd w:val="clear" w:color="auto" w:fill="FFFFFF"/>
          <w:lang w:eastAsia="ru-RU"/>
        </w:rPr>
        <w:t>ь</w:t>
      </w:r>
      <w:r w:rsidRPr="00DC3B3A">
        <w:rPr>
          <w:rFonts w:ascii="Times New Roman" w:eastAsia="Times New Roman" w:hAnsi="Times New Roman" w:cs="Times New Roman"/>
          <w:color w:val="000000"/>
          <w:sz w:val="28"/>
          <w:szCs w:val="28"/>
          <w:shd w:val="clear" w:color="auto" w:fill="FFFFFF"/>
          <w:lang w:eastAsia="ru-RU"/>
        </w:rPr>
        <w:t xml:space="preserve">ся к сказочному материалу. За многие десятилетия возникли стереотипы в этом плане: лиса всегда хитрая, жаль колобка, но что же поделаешь, поделом и пушкинской старухе, не болит у нас сердце и от того, что раздружились лиса и журавль. </w:t>
      </w:r>
      <w:r w:rsidR="006B5D00">
        <w:rPr>
          <w:rFonts w:ascii="Times New Roman" w:eastAsia="Times New Roman" w:hAnsi="Times New Roman" w:cs="Times New Roman"/>
          <w:color w:val="000000"/>
          <w:sz w:val="28"/>
          <w:szCs w:val="28"/>
          <w:shd w:val="clear" w:color="auto" w:fill="FFFFFF"/>
          <w:lang w:eastAsia="ru-RU"/>
        </w:rPr>
        <w:t>Как правило, воспитатель ставит перед собой задачу –</w:t>
      </w:r>
      <w:r w:rsidRPr="00DF2CB9">
        <w:rPr>
          <w:rFonts w:ascii="Times New Roman" w:eastAsia="Times New Roman" w:hAnsi="Times New Roman" w:cs="Times New Roman"/>
          <w:color w:val="000000"/>
          <w:sz w:val="28"/>
          <w:szCs w:val="28"/>
          <w:shd w:val="clear" w:color="auto" w:fill="FFFFFF"/>
          <w:lang w:eastAsia="ru-RU"/>
        </w:rPr>
        <w:t xml:space="preserve"> познакомить </w:t>
      </w:r>
      <w:r w:rsidR="006B5D00">
        <w:rPr>
          <w:rFonts w:ascii="Times New Roman" w:eastAsia="Times New Roman" w:hAnsi="Times New Roman" w:cs="Times New Roman"/>
          <w:color w:val="000000"/>
          <w:sz w:val="28"/>
          <w:szCs w:val="28"/>
          <w:shd w:val="clear" w:color="auto" w:fill="FFFFFF"/>
          <w:lang w:eastAsia="ru-RU"/>
        </w:rPr>
        <w:t>детей</w:t>
      </w:r>
      <w:r w:rsidRPr="00DF2CB9">
        <w:rPr>
          <w:rFonts w:ascii="Times New Roman" w:eastAsia="Times New Roman" w:hAnsi="Times New Roman" w:cs="Times New Roman"/>
          <w:color w:val="000000"/>
          <w:sz w:val="28"/>
          <w:szCs w:val="28"/>
          <w:shd w:val="clear" w:color="auto" w:fill="FFFFFF"/>
          <w:lang w:eastAsia="ru-RU"/>
        </w:rPr>
        <w:t xml:space="preserve"> с содержанием сказки, в лучшем случае побеседовать о том, что лежит на поверхности текста, обыграть, драматизировать, инсценировать… Это так называемое традиционное направление работы со сказкой.</w:t>
      </w:r>
    </w:p>
    <w:p w14:paraId="5193ADDA" w14:textId="7824E3ED" w:rsidR="006B5D00" w:rsidRDefault="004A2188" w:rsidP="009102BE">
      <w:pPr>
        <w:spacing w:after="0" w:line="240" w:lineRule="auto"/>
        <w:ind w:firstLine="709"/>
        <w:jc w:val="both"/>
        <w:rPr>
          <w:rFonts w:ascii="Times New Roman" w:eastAsia="Times New Roman" w:hAnsi="Times New Roman" w:cs="Times New Roman"/>
          <w:color w:val="000000"/>
          <w:sz w:val="28"/>
          <w:szCs w:val="28"/>
          <w:shd w:val="clear" w:color="auto" w:fill="FFFFFF"/>
          <w:lang w:eastAsia="ru-RU"/>
        </w:rPr>
      </w:pPr>
      <w:r w:rsidRPr="004A2188">
        <w:rPr>
          <w:rFonts w:ascii="Times New Roman" w:eastAsia="Times New Roman" w:hAnsi="Times New Roman" w:cs="Times New Roman"/>
          <w:color w:val="000000"/>
          <w:sz w:val="28"/>
          <w:szCs w:val="28"/>
          <w:shd w:val="clear" w:color="auto" w:fill="FFFFFF"/>
          <w:lang w:eastAsia="ru-RU"/>
        </w:rPr>
        <w:t>Однако, р</w:t>
      </w:r>
      <w:r w:rsidR="006B5D00" w:rsidRPr="004A2188">
        <w:rPr>
          <w:rFonts w:ascii="Times New Roman" w:eastAsia="Times New Roman" w:hAnsi="Times New Roman" w:cs="Times New Roman"/>
          <w:color w:val="000000"/>
          <w:sz w:val="28"/>
          <w:szCs w:val="28"/>
          <w:shd w:val="clear" w:color="auto" w:fill="FFFFFF"/>
          <w:lang w:eastAsia="ru-RU"/>
        </w:rPr>
        <w:t xml:space="preserve">ебенок – существо активное от природы, он любит не только слушать сказки, но и действовать и творить, опираясь на них. </w:t>
      </w:r>
      <w:r w:rsidRPr="004A2188">
        <w:rPr>
          <w:rFonts w:ascii="Times New Roman" w:eastAsia="Times New Roman" w:hAnsi="Times New Roman" w:cs="Times New Roman"/>
          <w:color w:val="000000"/>
          <w:sz w:val="28"/>
          <w:szCs w:val="28"/>
          <w:shd w:val="clear" w:color="auto" w:fill="FFFFFF"/>
          <w:lang w:eastAsia="ru-RU"/>
        </w:rPr>
        <w:t xml:space="preserve">Поэтому сегодня мы обращаемся к нетрадиционному подходу использования сказки.  </w:t>
      </w:r>
      <w:r w:rsidR="00614517" w:rsidRPr="00DF2CB9">
        <w:rPr>
          <w:rFonts w:ascii="Times New Roman" w:eastAsia="Times New Roman" w:hAnsi="Times New Roman" w:cs="Times New Roman"/>
          <w:color w:val="000000"/>
          <w:sz w:val="28"/>
          <w:szCs w:val="28"/>
          <w:shd w:val="clear" w:color="auto" w:fill="FFFFFF"/>
          <w:lang w:eastAsia="ru-RU"/>
        </w:rPr>
        <w:t>Нетрадиционно – это значит научить детей оригинально, непривычно, по-своему не только воспринимать содержание, но и творчески преобразовывать ход повествования, придумывать различные концовки, вводить непредвиденные ситуации, смешивать несколько сюжетов в один и т. д.</w:t>
      </w:r>
    </w:p>
    <w:p w14:paraId="54F433C6" w14:textId="66C11DAC" w:rsidR="004A2188" w:rsidRPr="004A2188" w:rsidRDefault="004A2188" w:rsidP="009102BE">
      <w:pPr>
        <w:spacing w:after="0" w:line="240" w:lineRule="auto"/>
        <w:ind w:firstLine="709"/>
        <w:jc w:val="both"/>
        <w:rPr>
          <w:rFonts w:ascii="Times New Roman" w:eastAsia="Times New Roman" w:hAnsi="Times New Roman" w:cs="Times New Roman"/>
          <w:color w:val="000000"/>
          <w:sz w:val="28"/>
          <w:szCs w:val="28"/>
          <w:shd w:val="clear" w:color="auto" w:fill="FFFFFF"/>
          <w:lang w:eastAsia="ru-RU"/>
        </w:rPr>
      </w:pPr>
      <w:r>
        <w:rPr>
          <w:rFonts w:ascii="Times New Roman" w:eastAsia="Times New Roman" w:hAnsi="Times New Roman" w:cs="Times New Roman"/>
          <w:color w:val="000000"/>
          <w:sz w:val="28"/>
          <w:szCs w:val="28"/>
          <w:shd w:val="clear" w:color="auto" w:fill="FFFFFF"/>
          <w:lang w:eastAsia="ru-RU"/>
        </w:rPr>
        <w:t xml:space="preserve">К такому подходу нас подталкивает сама жизнь. </w:t>
      </w:r>
      <w:proofErr w:type="spellStart"/>
      <w:r w:rsidRPr="004A2188">
        <w:rPr>
          <w:rFonts w:ascii="Times New Roman" w:eastAsia="Times New Roman" w:hAnsi="Times New Roman" w:cs="Times New Roman"/>
          <w:color w:val="000000"/>
          <w:sz w:val="28"/>
          <w:szCs w:val="28"/>
          <w:shd w:val="clear" w:color="auto" w:fill="FFFFFF"/>
          <w:lang w:eastAsia="ru-RU"/>
        </w:rPr>
        <w:t>Фесюкова</w:t>
      </w:r>
      <w:proofErr w:type="spellEnd"/>
      <w:r w:rsidRPr="004A2188">
        <w:rPr>
          <w:rFonts w:ascii="Times New Roman" w:eastAsia="Times New Roman" w:hAnsi="Times New Roman" w:cs="Times New Roman"/>
          <w:color w:val="000000"/>
          <w:sz w:val="28"/>
          <w:szCs w:val="28"/>
          <w:shd w:val="clear" w:color="auto" w:fill="FFFFFF"/>
          <w:lang w:eastAsia="ru-RU"/>
        </w:rPr>
        <w:t xml:space="preserve"> Л.Б. подчеркивает, что «в силу традиции сказка часто несет в себе много заветных чаяний забитых, малограмотных, бедных, изнуренных ежедневным тяжким трудом людей. Не отсюда ли их мечта: «лежать на теплой печи, да есть калачи», чтобы все «само собой» делалось, чтобы в сумке всегда лежала «скатерть-самобранка» и т. д. Но не станем же мы из-за этого утверждать, что лень </w:t>
      </w:r>
      <w:r>
        <w:rPr>
          <w:rFonts w:ascii="Times New Roman" w:eastAsia="Times New Roman" w:hAnsi="Times New Roman" w:cs="Times New Roman"/>
          <w:color w:val="000000"/>
          <w:sz w:val="28"/>
          <w:szCs w:val="28"/>
          <w:shd w:val="clear" w:color="auto" w:fill="FFFFFF"/>
          <w:lang w:eastAsia="ru-RU"/>
        </w:rPr>
        <w:t>–</w:t>
      </w:r>
      <w:r w:rsidRPr="004A2188">
        <w:rPr>
          <w:rFonts w:ascii="Times New Roman" w:eastAsia="Times New Roman" w:hAnsi="Times New Roman" w:cs="Times New Roman"/>
          <w:color w:val="000000"/>
          <w:sz w:val="28"/>
          <w:szCs w:val="28"/>
          <w:shd w:val="clear" w:color="auto" w:fill="FFFFFF"/>
          <w:lang w:eastAsia="ru-RU"/>
        </w:rPr>
        <w:t xml:space="preserve"> это хорошо, что «не обманешь </w:t>
      </w:r>
      <w:r>
        <w:rPr>
          <w:rFonts w:ascii="Times New Roman" w:eastAsia="Times New Roman" w:hAnsi="Times New Roman" w:cs="Times New Roman"/>
          <w:color w:val="000000"/>
          <w:sz w:val="28"/>
          <w:szCs w:val="28"/>
          <w:shd w:val="clear" w:color="auto" w:fill="FFFFFF"/>
          <w:lang w:eastAsia="ru-RU"/>
        </w:rPr>
        <w:t>–</w:t>
      </w:r>
      <w:r w:rsidRPr="004A2188">
        <w:rPr>
          <w:rFonts w:ascii="Times New Roman" w:eastAsia="Times New Roman" w:hAnsi="Times New Roman" w:cs="Times New Roman"/>
          <w:color w:val="000000"/>
          <w:sz w:val="28"/>
          <w:szCs w:val="28"/>
          <w:shd w:val="clear" w:color="auto" w:fill="FFFFFF"/>
          <w:lang w:eastAsia="ru-RU"/>
        </w:rPr>
        <w:t xml:space="preserve"> не проживешь» и т. д. [</w:t>
      </w:r>
      <w:r w:rsidR="00612F7D">
        <w:rPr>
          <w:rFonts w:ascii="Times New Roman" w:eastAsia="Times New Roman" w:hAnsi="Times New Roman" w:cs="Times New Roman"/>
          <w:color w:val="000000"/>
          <w:sz w:val="28"/>
          <w:szCs w:val="28"/>
          <w:shd w:val="clear" w:color="auto" w:fill="FFFFFF"/>
          <w:lang w:eastAsia="ru-RU"/>
        </w:rPr>
        <w:t>3</w:t>
      </w:r>
      <w:r w:rsidRPr="004A2188">
        <w:rPr>
          <w:rFonts w:ascii="Times New Roman" w:eastAsia="Times New Roman" w:hAnsi="Times New Roman" w:cs="Times New Roman"/>
          <w:color w:val="000000"/>
          <w:sz w:val="28"/>
          <w:szCs w:val="28"/>
          <w:shd w:val="clear" w:color="auto" w:fill="FFFFFF"/>
          <w:lang w:eastAsia="ru-RU"/>
        </w:rPr>
        <w:t>]</w:t>
      </w:r>
      <w:r>
        <w:rPr>
          <w:rFonts w:ascii="Times New Roman" w:eastAsia="Times New Roman" w:hAnsi="Times New Roman" w:cs="Times New Roman"/>
          <w:color w:val="000000"/>
          <w:sz w:val="28"/>
          <w:szCs w:val="28"/>
          <w:shd w:val="clear" w:color="auto" w:fill="FFFFFF"/>
          <w:lang w:eastAsia="ru-RU"/>
        </w:rPr>
        <w:t>.</w:t>
      </w:r>
      <w:r w:rsidRPr="004A2188">
        <w:rPr>
          <w:rFonts w:ascii="Times New Roman" w:eastAsia="Times New Roman" w:hAnsi="Times New Roman" w:cs="Times New Roman"/>
          <w:color w:val="000000"/>
          <w:sz w:val="28"/>
          <w:szCs w:val="28"/>
          <w:shd w:val="clear" w:color="auto" w:fill="FFFFFF"/>
          <w:lang w:eastAsia="ru-RU"/>
        </w:rPr>
        <w:t xml:space="preserve"> </w:t>
      </w:r>
    </w:p>
    <w:p w14:paraId="080EB50C" w14:textId="4ED4764C" w:rsidR="0065533D" w:rsidRDefault="00614517" w:rsidP="009102BE">
      <w:pPr>
        <w:spacing w:after="0" w:line="240" w:lineRule="auto"/>
        <w:ind w:firstLine="709"/>
        <w:jc w:val="both"/>
        <w:rPr>
          <w:rFonts w:ascii="Times New Roman" w:eastAsia="Times New Roman" w:hAnsi="Times New Roman" w:cs="Times New Roman"/>
          <w:color w:val="000000"/>
          <w:sz w:val="28"/>
          <w:szCs w:val="28"/>
          <w:shd w:val="clear" w:color="auto" w:fill="FFFFFF"/>
          <w:lang w:eastAsia="ru-RU"/>
        </w:rPr>
      </w:pPr>
      <w:r w:rsidRPr="00DF2CB9">
        <w:rPr>
          <w:rFonts w:ascii="Times New Roman" w:eastAsia="Times New Roman" w:hAnsi="Times New Roman" w:cs="Times New Roman"/>
          <w:color w:val="000000"/>
          <w:sz w:val="28"/>
          <w:szCs w:val="28"/>
          <w:shd w:val="clear" w:color="auto" w:fill="FFFFFF"/>
          <w:lang w:eastAsia="ru-RU"/>
        </w:rPr>
        <w:t>Нетрадиционный подход дает воспитателю</w:t>
      </w:r>
      <w:r w:rsidR="004A2188">
        <w:rPr>
          <w:rFonts w:ascii="Times New Roman" w:eastAsia="Times New Roman" w:hAnsi="Times New Roman" w:cs="Times New Roman"/>
          <w:color w:val="000000"/>
          <w:sz w:val="28"/>
          <w:szCs w:val="28"/>
          <w:shd w:val="clear" w:color="auto" w:fill="FFFFFF"/>
          <w:lang w:eastAsia="ru-RU"/>
        </w:rPr>
        <w:t xml:space="preserve"> возможность помочь ребенку</w:t>
      </w:r>
      <w:r w:rsidRPr="00DF2CB9">
        <w:rPr>
          <w:rFonts w:ascii="Times New Roman" w:eastAsia="Times New Roman" w:hAnsi="Times New Roman" w:cs="Times New Roman"/>
          <w:color w:val="000000"/>
          <w:sz w:val="28"/>
          <w:szCs w:val="28"/>
          <w:shd w:val="clear" w:color="auto" w:fill="FFFFFF"/>
          <w:lang w:eastAsia="ru-RU"/>
        </w:rPr>
        <w:t xml:space="preserve"> уяснить, что в сказке или в герое хорошо, а что плохо, создать новую ситуацию, где бы герой исправился, добро восторжествовало, зло было наказано, но не жестоко и бесчеловечно</w:t>
      </w:r>
      <w:r w:rsidR="0065533D">
        <w:rPr>
          <w:rFonts w:ascii="Times New Roman" w:eastAsia="Times New Roman" w:hAnsi="Times New Roman" w:cs="Times New Roman"/>
          <w:color w:val="000000"/>
          <w:sz w:val="28"/>
          <w:szCs w:val="28"/>
          <w:shd w:val="clear" w:color="auto" w:fill="FFFFFF"/>
          <w:lang w:eastAsia="ru-RU"/>
        </w:rPr>
        <w:t>, а по-умному, по-доброму</w:t>
      </w:r>
      <w:r w:rsidRPr="00DF2CB9">
        <w:rPr>
          <w:rFonts w:ascii="Times New Roman" w:eastAsia="Times New Roman" w:hAnsi="Times New Roman" w:cs="Times New Roman"/>
          <w:color w:val="000000"/>
          <w:sz w:val="28"/>
          <w:szCs w:val="28"/>
          <w:shd w:val="clear" w:color="auto" w:fill="FFFFFF"/>
          <w:lang w:eastAsia="ru-RU"/>
        </w:rPr>
        <w:t xml:space="preserve">. </w:t>
      </w:r>
      <w:r w:rsidR="0065533D">
        <w:rPr>
          <w:rFonts w:ascii="Times New Roman" w:eastAsia="Times New Roman" w:hAnsi="Times New Roman" w:cs="Times New Roman"/>
          <w:color w:val="000000"/>
          <w:sz w:val="28"/>
          <w:szCs w:val="28"/>
          <w:shd w:val="clear" w:color="auto" w:fill="FFFFFF"/>
          <w:lang w:eastAsia="ru-RU"/>
        </w:rPr>
        <w:t>В результате ребенок сможет понять</w:t>
      </w:r>
      <w:r w:rsidRPr="00DF2CB9">
        <w:rPr>
          <w:rFonts w:ascii="Times New Roman" w:eastAsia="Times New Roman" w:hAnsi="Times New Roman" w:cs="Times New Roman"/>
          <w:color w:val="000000"/>
          <w:sz w:val="28"/>
          <w:szCs w:val="28"/>
          <w:shd w:val="clear" w:color="auto" w:fill="FFFFFF"/>
          <w:lang w:eastAsia="ru-RU"/>
        </w:rPr>
        <w:t xml:space="preserve">, </w:t>
      </w:r>
      <w:r w:rsidR="0065533D">
        <w:rPr>
          <w:rFonts w:ascii="Times New Roman" w:eastAsia="Times New Roman" w:hAnsi="Times New Roman" w:cs="Times New Roman"/>
          <w:color w:val="000000"/>
          <w:sz w:val="28"/>
          <w:szCs w:val="28"/>
          <w:shd w:val="clear" w:color="auto" w:fill="FFFFFF"/>
          <w:lang w:eastAsia="ru-RU"/>
        </w:rPr>
        <w:t xml:space="preserve">что </w:t>
      </w:r>
      <w:r w:rsidRPr="00DF2CB9">
        <w:rPr>
          <w:rFonts w:ascii="Times New Roman" w:eastAsia="Times New Roman" w:hAnsi="Times New Roman" w:cs="Times New Roman"/>
          <w:color w:val="000000"/>
          <w:sz w:val="28"/>
          <w:szCs w:val="28"/>
          <w:shd w:val="clear" w:color="auto" w:fill="FFFFFF"/>
          <w:lang w:eastAsia="ru-RU"/>
        </w:rPr>
        <w:t xml:space="preserve"> все </w:t>
      </w:r>
      <w:r w:rsidR="0065533D">
        <w:rPr>
          <w:rFonts w:ascii="Times New Roman" w:eastAsia="Times New Roman" w:hAnsi="Times New Roman" w:cs="Times New Roman"/>
          <w:color w:val="000000"/>
          <w:sz w:val="28"/>
          <w:szCs w:val="28"/>
          <w:shd w:val="clear" w:color="auto" w:fill="FFFFFF"/>
          <w:lang w:eastAsia="ru-RU"/>
        </w:rPr>
        <w:t xml:space="preserve">в жизни </w:t>
      </w:r>
      <w:r w:rsidRPr="00DF2CB9">
        <w:rPr>
          <w:rFonts w:ascii="Times New Roman" w:eastAsia="Times New Roman" w:hAnsi="Times New Roman" w:cs="Times New Roman"/>
          <w:color w:val="000000"/>
          <w:sz w:val="28"/>
          <w:szCs w:val="28"/>
          <w:shd w:val="clear" w:color="auto" w:fill="FFFFFF"/>
          <w:lang w:eastAsia="ru-RU"/>
        </w:rPr>
        <w:t>можно улучшить, усовершенствовать, изменить для блага людей.</w:t>
      </w:r>
    </w:p>
    <w:p w14:paraId="31997522" w14:textId="36FE265C" w:rsidR="0077503D" w:rsidRDefault="00A1065E" w:rsidP="009102BE">
      <w:pPr>
        <w:spacing w:after="0" w:line="240" w:lineRule="auto"/>
        <w:ind w:firstLine="709"/>
        <w:jc w:val="both"/>
        <w:rPr>
          <w:rFonts w:ascii="Times New Roman" w:eastAsia="Times New Roman" w:hAnsi="Times New Roman" w:cs="Times New Roman"/>
          <w:color w:val="000000"/>
          <w:sz w:val="28"/>
          <w:szCs w:val="28"/>
          <w:shd w:val="clear" w:color="auto" w:fill="FFFFFF"/>
          <w:lang w:eastAsia="ru-RU"/>
        </w:rPr>
      </w:pPr>
      <w:r w:rsidRPr="00A1065E">
        <w:rPr>
          <w:rFonts w:ascii="Times New Roman" w:eastAsia="Times New Roman" w:hAnsi="Times New Roman" w:cs="Times New Roman"/>
          <w:color w:val="000000"/>
          <w:sz w:val="28"/>
          <w:szCs w:val="28"/>
          <w:shd w:val="clear" w:color="auto" w:fill="FFFFFF"/>
          <w:lang w:eastAsia="ru-RU"/>
        </w:rPr>
        <w:t xml:space="preserve">Давно доказано, что дети, которым читают сказки, быстрее начинают говорить, и не просто выдают набор слов, а выражаются целыми предложениями на хорошем литературном языке. </w:t>
      </w:r>
      <w:r w:rsidR="00614517" w:rsidRPr="00DF2CB9">
        <w:rPr>
          <w:rFonts w:ascii="Times New Roman" w:eastAsia="Times New Roman" w:hAnsi="Times New Roman" w:cs="Times New Roman"/>
          <w:color w:val="000000"/>
          <w:sz w:val="28"/>
          <w:szCs w:val="28"/>
          <w:shd w:val="clear" w:color="auto" w:fill="FFFFFF"/>
          <w:lang w:eastAsia="ru-RU"/>
        </w:rPr>
        <w:t xml:space="preserve">Если говорить традиционно, то </w:t>
      </w:r>
      <w:r>
        <w:rPr>
          <w:rFonts w:ascii="Times New Roman" w:eastAsia="Times New Roman" w:hAnsi="Times New Roman" w:cs="Times New Roman"/>
          <w:color w:val="000000"/>
          <w:sz w:val="28"/>
          <w:szCs w:val="28"/>
          <w:shd w:val="clear" w:color="auto" w:fill="FFFFFF"/>
          <w:lang w:eastAsia="ru-RU"/>
        </w:rPr>
        <w:t>благодаря сказке</w:t>
      </w:r>
      <w:r w:rsidR="00614517" w:rsidRPr="00DF2CB9">
        <w:rPr>
          <w:rFonts w:ascii="Times New Roman" w:eastAsia="Times New Roman" w:hAnsi="Times New Roman" w:cs="Times New Roman"/>
          <w:color w:val="000000"/>
          <w:sz w:val="28"/>
          <w:szCs w:val="28"/>
          <w:shd w:val="clear" w:color="auto" w:fill="FFFFFF"/>
          <w:lang w:eastAsia="ru-RU"/>
        </w:rPr>
        <w:t xml:space="preserve"> расширя</w:t>
      </w:r>
      <w:r>
        <w:rPr>
          <w:rFonts w:ascii="Times New Roman" w:eastAsia="Times New Roman" w:hAnsi="Times New Roman" w:cs="Times New Roman"/>
          <w:color w:val="000000"/>
          <w:sz w:val="28"/>
          <w:szCs w:val="28"/>
          <w:shd w:val="clear" w:color="auto" w:fill="FFFFFF"/>
          <w:lang w:eastAsia="ru-RU"/>
        </w:rPr>
        <w:t>ется</w:t>
      </w:r>
      <w:r w:rsidR="00614517" w:rsidRPr="00DF2CB9">
        <w:rPr>
          <w:rFonts w:ascii="Times New Roman" w:eastAsia="Times New Roman" w:hAnsi="Times New Roman" w:cs="Times New Roman"/>
          <w:color w:val="000000"/>
          <w:sz w:val="28"/>
          <w:szCs w:val="28"/>
          <w:shd w:val="clear" w:color="auto" w:fill="FFFFFF"/>
          <w:lang w:eastAsia="ru-RU"/>
        </w:rPr>
        <w:t xml:space="preserve"> словарный запас, </w:t>
      </w:r>
      <w:r>
        <w:rPr>
          <w:rFonts w:ascii="Times New Roman" w:eastAsia="Times New Roman" w:hAnsi="Times New Roman" w:cs="Times New Roman"/>
          <w:color w:val="000000"/>
          <w:sz w:val="28"/>
          <w:szCs w:val="28"/>
          <w:shd w:val="clear" w:color="auto" w:fill="FFFFFF"/>
          <w:lang w:eastAsia="ru-RU"/>
        </w:rPr>
        <w:t xml:space="preserve">осваивается умение </w:t>
      </w:r>
      <w:r w:rsidRPr="00DF2CB9">
        <w:rPr>
          <w:rFonts w:ascii="Times New Roman" w:eastAsia="Times New Roman" w:hAnsi="Times New Roman" w:cs="Times New Roman"/>
          <w:color w:val="000000"/>
          <w:sz w:val="28"/>
          <w:szCs w:val="28"/>
          <w:shd w:val="clear" w:color="auto" w:fill="FFFFFF"/>
          <w:lang w:eastAsia="ru-RU"/>
        </w:rPr>
        <w:t>связно</w:t>
      </w:r>
      <w:r>
        <w:rPr>
          <w:rFonts w:ascii="Times New Roman" w:eastAsia="Times New Roman" w:hAnsi="Times New Roman" w:cs="Times New Roman"/>
          <w:color w:val="000000"/>
          <w:sz w:val="28"/>
          <w:szCs w:val="28"/>
          <w:shd w:val="clear" w:color="auto" w:fill="FFFFFF"/>
          <w:lang w:eastAsia="ru-RU"/>
        </w:rPr>
        <w:t xml:space="preserve"> выражать мысли,</w:t>
      </w:r>
      <w:r w:rsidRPr="00DF2CB9">
        <w:rPr>
          <w:rFonts w:ascii="Times New Roman" w:eastAsia="Times New Roman" w:hAnsi="Times New Roman" w:cs="Times New Roman"/>
          <w:color w:val="000000"/>
          <w:sz w:val="28"/>
          <w:szCs w:val="28"/>
          <w:shd w:val="clear" w:color="auto" w:fill="FFFFFF"/>
          <w:lang w:eastAsia="ru-RU"/>
        </w:rPr>
        <w:t xml:space="preserve"> </w:t>
      </w:r>
      <w:r w:rsidR="00614517" w:rsidRPr="00DF2CB9">
        <w:rPr>
          <w:rFonts w:ascii="Times New Roman" w:eastAsia="Times New Roman" w:hAnsi="Times New Roman" w:cs="Times New Roman"/>
          <w:color w:val="000000"/>
          <w:sz w:val="28"/>
          <w:szCs w:val="28"/>
          <w:shd w:val="clear" w:color="auto" w:fill="FFFFFF"/>
          <w:lang w:eastAsia="ru-RU"/>
        </w:rPr>
        <w:t>верно строить диалоги</w:t>
      </w:r>
      <w:r w:rsidR="0077503D">
        <w:rPr>
          <w:rFonts w:ascii="Times New Roman" w:eastAsia="Times New Roman" w:hAnsi="Times New Roman" w:cs="Times New Roman"/>
          <w:color w:val="000000"/>
          <w:sz w:val="28"/>
          <w:szCs w:val="28"/>
          <w:shd w:val="clear" w:color="auto" w:fill="FFFFFF"/>
          <w:lang w:eastAsia="ru-RU"/>
        </w:rPr>
        <w:t xml:space="preserve">, говорить </w:t>
      </w:r>
      <w:r w:rsidR="0077503D" w:rsidRPr="00DF2CB9">
        <w:rPr>
          <w:rFonts w:ascii="Times New Roman" w:eastAsia="Times New Roman" w:hAnsi="Times New Roman" w:cs="Times New Roman"/>
          <w:color w:val="000000"/>
          <w:sz w:val="28"/>
          <w:szCs w:val="28"/>
          <w:shd w:val="clear" w:color="auto" w:fill="FFFFFF"/>
          <w:lang w:eastAsia="ru-RU"/>
        </w:rPr>
        <w:t>эмоционально, образно, красиво</w:t>
      </w:r>
      <w:r w:rsidR="00612F7D">
        <w:rPr>
          <w:rFonts w:ascii="Times New Roman" w:eastAsia="Times New Roman" w:hAnsi="Times New Roman" w:cs="Times New Roman"/>
          <w:color w:val="000000"/>
          <w:sz w:val="28"/>
          <w:szCs w:val="28"/>
          <w:shd w:val="clear" w:color="auto" w:fill="FFFFFF"/>
          <w:lang w:eastAsia="ru-RU"/>
        </w:rPr>
        <w:t>, фантазировать</w:t>
      </w:r>
      <w:r w:rsidR="0077503D" w:rsidRPr="00DF2CB9">
        <w:rPr>
          <w:rFonts w:ascii="Times New Roman" w:eastAsia="Times New Roman" w:hAnsi="Times New Roman" w:cs="Times New Roman"/>
          <w:color w:val="000000"/>
          <w:sz w:val="28"/>
          <w:szCs w:val="28"/>
          <w:shd w:val="clear" w:color="auto" w:fill="FFFFFF"/>
          <w:lang w:eastAsia="ru-RU"/>
        </w:rPr>
        <w:t>.</w:t>
      </w:r>
    </w:p>
    <w:p w14:paraId="6B179C56" w14:textId="59273B8F" w:rsidR="0077503D" w:rsidRDefault="0077503D" w:rsidP="009102BE">
      <w:pPr>
        <w:spacing w:after="0" w:line="240" w:lineRule="auto"/>
        <w:ind w:firstLine="709"/>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sz w:val="28"/>
          <w:szCs w:val="28"/>
          <w:lang w:eastAsia="ru-RU"/>
        </w:rPr>
        <w:lastRenderedPageBreak/>
        <w:t xml:space="preserve">Эти умения не возникают у ребенка спонтанно. Во время чтения или проигрывания сказок, они развиваются с помощью специально продуманных приемов обучения. </w:t>
      </w:r>
      <w:r>
        <w:rPr>
          <w:rFonts w:ascii="Times New Roman" w:eastAsia="Times New Roman" w:hAnsi="Times New Roman" w:cs="Times New Roman"/>
          <w:color w:val="000000" w:themeColor="text1"/>
          <w:sz w:val="28"/>
          <w:szCs w:val="28"/>
          <w:lang w:eastAsia="ru-RU"/>
        </w:rPr>
        <w:t>Можно предложить детям:</w:t>
      </w:r>
    </w:p>
    <w:p w14:paraId="5CB6A5CC" w14:textId="601847AF" w:rsidR="0077503D" w:rsidRPr="00215CC2" w:rsidRDefault="00612F7D" w:rsidP="009102BE">
      <w:pPr>
        <w:spacing w:after="0" w:line="240" w:lineRule="auto"/>
        <w:ind w:firstLine="709"/>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w:t>
      </w:r>
      <w:r w:rsidR="0077503D" w:rsidRPr="00215CC2">
        <w:rPr>
          <w:rFonts w:ascii="Times New Roman" w:eastAsia="Times New Roman" w:hAnsi="Times New Roman" w:cs="Times New Roman"/>
          <w:color w:val="000000" w:themeColor="text1"/>
          <w:sz w:val="28"/>
          <w:szCs w:val="28"/>
          <w:lang w:eastAsia="ru-RU"/>
        </w:rPr>
        <w:t xml:space="preserve"> придумать несколько однокоренных слов (лес – лесок – </w:t>
      </w:r>
      <w:proofErr w:type="spellStart"/>
      <w:r w:rsidR="0077503D" w:rsidRPr="00215CC2">
        <w:rPr>
          <w:rFonts w:ascii="Times New Roman" w:eastAsia="Times New Roman" w:hAnsi="Times New Roman" w:cs="Times New Roman"/>
          <w:color w:val="000000" w:themeColor="text1"/>
          <w:sz w:val="28"/>
          <w:szCs w:val="28"/>
          <w:lang w:eastAsia="ru-RU"/>
        </w:rPr>
        <w:t>лесовичок</w:t>
      </w:r>
      <w:proofErr w:type="spellEnd"/>
      <w:r w:rsidR="0077503D" w:rsidRPr="00215CC2">
        <w:rPr>
          <w:rFonts w:ascii="Times New Roman" w:eastAsia="Times New Roman" w:hAnsi="Times New Roman" w:cs="Times New Roman"/>
          <w:color w:val="000000" w:themeColor="text1"/>
          <w:sz w:val="28"/>
          <w:szCs w:val="28"/>
          <w:lang w:eastAsia="ru-RU"/>
        </w:rPr>
        <w:t>, мороз – заморозить – морозно, кот – котик</w:t>
      </w:r>
      <w:r w:rsidR="00215CC2" w:rsidRPr="00215CC2">
        <w:rPr>
          <w:rFonts w:ascii="Times New Roman" w:eastAsia="Times New Roman" w:hAnsi="Times New Roman" w:cs="Times New Roman"/>
          <w:color w:val="000000" w:themeColor="text1"/>
          <w:sz w:val="28"/>
          <w:szCs w:val="28"/>
          <w:lang w:eastAsia="ru-RU"/>
        </w:rPr>
        <w:t xml:space="preserve"> </w:t>
      </w:r>
      <w:r w:rsidR="0077503D" w:rsidRPr="00215CC2">
        <w:rPr>
          <w:rFonts w:ascii="Times New Roman" w:eastAsia="Times New Roman" w:hAnsi="Times New Roman" w:cs="Times New Roman"/>
          <w:color w:val="000000" w:themeColor="text1"/>
          <w:sz w:val="28"/>
          <w:szCs w:val="28"/>
          <w:lang w:eastAsia="ru-RU"/>
        </w:rPr>
        <w:t xml:space="preserve">– </w:t>
      </w:r>
      <w:proofErr w:type="spellStart"/>
      <w:r w:rsidR="0077503D" w:rsidRPr="00215CC2">
        <w:rPr>
          <w:rFonts w:ascii="Times New Roman" w:eastAsia="Times New Roman" w:hAnsi="Times New Roman" w:cs="Times New Roman"/>
          <w:color w:val="000000" w:themeColor="text1"/>
          <w:sz w:val="28"/>
          <w:szCs w:val="28"/>
          <w:lang w:eastAsia="ru-RU"/>
        </w:rPr>
        <w:t>котофеич</w:t>
      </w:r>
      <w:proofErr w:type="spellEnd"/>
      <w:r w:rsidR="0077503D" w:rsidRPr="00215CC2">
        <w:rPr>
          <w:rFonts w:ascii="Times New Roman" w:eastAsia="Times New Roman" w:hAnsi="Times New Roman" w:cs="Times New Roman"/>
          <w:color w:val="000000" w:themeColor="text1"/>
          <w:sz w:val="28"/>
          <w:szCs w:val="28"/>
          <w:lang w:eastAsia="ru-RU"/>
        </w:rPr>
        <w:t xml:space="preserve">); </w:t>
      </w:r>
    </w:p>
    <w:p w14:paraId="18436485" w14:textId="1DDAAE57" w:rsidR="0077503D" w:rsidRPr="00215CC2" w:rsidRDefault="00612F7D" w:rsidP="009102BE">
      <w:pPr>
        <w:spacing w:after="0" w:line="240" w:lineRule="auto"/>
        <w:ind w:firstLine="709"/>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w:t>
      </w:r>
      <w:r w:rsidR="0077503D" w:rsidRPr="00215CC2">
        <w:rPr>
          <w:rFonts w:ascii="Times New Roman" w:eastAsia="Times New Roman" w:hAnsi="Times New Roman" w:cs="Times New Roman"/>
          <w:color w:val="000000" w:themeColor="text1"/>
          <w:sz w:val="28"/>
          <w:szCs w:val="28"/>
          <w:lang w:eastAsia="ru-RU"/>
        </w:rPr>
        <w:t xml:space="preserve"> придумать рифмованную  цепочку – срифмовать два слова (кузнец - удалец), </w:t>
      </w:r>
    </w:p>
    <w:p w14:paraId="660363EA" w14:textId="7CDC4490" w:rsidR="0077503D" w:rsidRPr="00215CC2" w:rsidRDefault="0077503D" w:rsidP="009102BE">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215CC2">
        <w:rPr>
          <w:rFonts w:ascii="Times New Roman" w:eastAsia="Times New Roman" w:hAnsi="Times New Roman" w:cs="Times New Roman"/>
          <w:color w:val="000000" w:themeColor="text1"/>
          <w:sz w:val="28"/>
          <w:szCs w:val="28"/>
          <w:lang w:eastAsia="ru-RU"/>
        </w:rPr>
        <w:t>– сочинить  двустишье (</w:t>
      </w:r>
      <w:r w:rsidR="00215CC2" w:rsidRPr="00215CC2">
        <w:rPr>
          <w:rFonts w:ascii="Times New Roman" w:eastAsia="Times New Roman" w:hAnsi="Times New Roman" w:cs="Times New Roman"/>
          <w:color w:val="000000" w:themeColor="text1"/>
          <w:sz w:val="28"/>
          <w:szCs w:val="28"/>
          <w:lang w:eastAsia="ru-RU"/>
        </w:rPr>
        <w:t xml:space="preserve">например, 1) </w:t>
      </w:r>
      <w:r w:rsidRPr="00215CC2">
        <w:rPr>
          <w:rFonts w:ascii="Times New Roman" w:eastAsia="Times New Roman" w:hAnsi="Times New Roman" w:cs="Times New Roman"/>
          <w:color w:val="000000" w:themeColor="text1"/>
          <w:sz w:val="28"/>
          <w:szCs w:val="28"/>
          <w:lang w:eastAsia="ru-RU"/>
        </w:rPr>
        <w:t>Жил был Зайчик на опушке. Встретил он в лесу Лягушку</w:t>
      </w:r>
      <w:r w:rsidR="00215CC2" w:rsidRPr="00215CC2">
        <w:rPr>
          <w:rFonts w:ascii="Times New Roman" w:eastAsia="Times New Roman" w:hAnsi="Times New Roman" w:cs="Times New Roman"/>
          <w:color w:val="000000" w:themeColor="text1"/>
          <w:sz w:val="28"/>
          <w:szCs w:val="28"/>
          <w:lang w:eastAsia="ru-RU"/>
        </w:rPr>
        <w:t>. 2) Мышка видит сыр в сарае, а как съесть его не знает</w:t>
      </w:r>
      <w:r w:rsidRPr="00215CC2">
        <w:rPr>
          <w:rFonts w:ascii="Times New Roman" w:eastAsia="Times New Roman" w:hAnsi="Times New Roman" w:cs="Times New Roman"/>
          <w:color w:val="000000" w:themeColor="text1"/>
          <w:sz w:val="28"/>
          <w:szCs w:val="28"/>
          <w:lang w:eastAsia="ru-RU"/>
        </w:rPr>
        <w:t xml:space="preserve">); </w:t>
      </w:r>
    </w:p>
    <w:p w14:paraId="2B1CFBEC" w14:textId="0EB00A1F" w:rsidR="0077503D" w:rsidRPr="00215CC2" w:rsidRDefault="00612F7D" w:rsidP="009102BE">
      <w:pPr>
        <w:spacing w:after="0" w:line="240" w:lineRule="auto"/>
        <w:ind w:firstLine="709"/>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w:t>
      </w:r>
      <w:r w:rsidR="0077503D" w:rsidRPr="00215CC2">
        <w:rPr>
          <w:rFonts w:ascii="Times New Roman" w:eastAsia="Times New Roman" w:hAnsi="Times New Roman" w:cs="Times New Roman"/>
          <w:color w:val="000000" w:themeColor="text1"/>
          <w:sz w:val="28"/>
          <w:szCs w:val="28"/>
          <w:lang w:eastAsia="ru-RU"/>
        </w:rPr>
        <w:t xml:space="preserve"> составить длинное, распространенное предложение в игре «От каждого - по словечку» </w:t>
      </w:r>
      <w:r w:rsidR="00215CC2">
        <w:rPr>
          <w:rFonts w:ascii="Times New Roman" w:eastAsia="Times New Roman" w:hAnsi="Times New Roman" w:cs="Times New Roman"/>
          <w:color w:val="000000" w:themeColor="text1"/>
          <w:sz w:val="28"/>
          <w:szCs w:val="28"/>
          <w:lang w:eastAsia="ru-RU"/>
        </w:rPr>
        <w:t>–</w:t>
      </w:r>
      <w:r w:rsidR="0077503D" w:rsidRPr="00215CC2">
        <w:rPr>
          <w:rFonts w:ascii="Times New Roman" w:eastAsia="Times New Roman" w:hAnsi="Times New Roman" w:cs="Times New Roman"/>
          <w:color w:val="000000" w:themeColor="text1"/>
          <w:sz w:val="28"/>
          <w:szCs w:val="28"/>
          <w:lang w:eastAsia="ru-RU"/>
        </w:rPr>
        <w:t xml:space="preserve"> «Колобок» - «Колобок катится» - «Колобок катится по дорожке» - «Колобок катится по зеленой дорожке» и т.д.</w:t>
      </w:r>
      <w:r w:rsidR="00215CC2" w:rsidRPr="00215CC2">
        <w:rPr>
          <w:rFonts w:ascii="Times New Roman" w:eastAsia="Times New Roman" w:hAnsi="Times New Roman" w:cs="Times New Roman"/>
          <w:color w:val="000000" w:themeColor="text1"/>
          <w:sz w:val="28"/>
          <w:szCs w:val="28"/>
          <w:lang w:eastAsia="ru-RU"/>
        </w:rPr>
        <w:t>;</w:t>
      </w:r>
    </w:p>
    <w:p w14:paraId="53AF8C36" w14:textId="54104B11" w:rsidR="00215CC2" w:rsidRDefault="00215CC2" w:rsidP="009102BE">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215CC2">
        <w:rPr>
          <w:rFonts w:ascii="Times New Roman" w:eastAsia="Times New Roman" w:hAnsi="Times New Roman" w:cs="Times New Roman"/>
          <w:color w:val="000000" w:themeColor="text1"/>
          <w:sz w:val="28"/>
          <w:szCs w:val="28"/>
          <w:lang w:eastAsia="ru-RU"/>
        </w:rPr>
        <w:t>– составить записки, телеграммы, короткие письма   от лица какого-нибудь сказочного персонажа (от Маши – Медведю, от Волка – Лисе и др.)</w:t>
      </w:r>
      <w:r>
        <w:rPr>
          <w:rFonts w:ascii="Times New Roman" w:eastAsia="Times New Roman" w:hAnsi="Times New Roman" w:cs="Times New Roman"/>
          <w:color w:val="000000" w:themeColor="text1"/>
          <w:sz w:val="28"/>
          <w:szCs w:val="28"/>
          <w:lang w:eastAsia="ru-RU"/>
        </w:rPr>
        <w:t>;</w:t>
      </w:r>
    </w:p>
    <w:p w14:paraId="736CB501" w14:textId="77777777" w:rsidR="00447EFD" w:rsidRDefault="00215CC2" w:rsidP="009102BE">
      <w:pPr>
        <w:spacing w:after="0" w:line="240" w:lineRule="auto"/>
        <w:ind w:firstLine="709"/>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предложить изменить размер героя сказки (сделать Колобка гигантским, а Репку очень маленькой) и посмотреть, как изменится ее контекст, а соответственно и станут другими реплики героев сказки, которые дети должны составить сами</w:t>
      </w:r>
      <w:r w:rsidR="00447EFD">
        <w:rPr>
          <w:rFonts w:ascii="Times New Roman" w:eastAsia="Times New Roman" w:hAnsi="Times New Roman" w:cs="Times New Roman"/>
          <w:color w:val="000000" w:themeColor="text1"/>
          <w:sz w:val="28"/>
          <w:szCs w:val="28"/>
          <w:lang w:eastAsia="ru-RU"/>
        </w:rPr>
        <w:t>;</w:t>
      </w:r>
    </w:p>
    <w:p w14:paraId="2026F7DA" w14:textId="7BEE95FF" w:rsidR="00EF4D67" w:rsidRDefault="00447EFD" w:rsidP="009102BE">
      <w:pPr>
        <w:spacing w:after="0" w:line="240" w:lineRule="auto"/>
        <w:ind w:firstLine="709"/>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xml:space="preserve">– </w:t>
      </w:r>
      <w:r w:rsidRPr="00447EFD">
        <w:rPr>
          <w:rFonts w:ascii="Times New Roman" w:eastAsia="Times New Roman" w:hAnsi="Times New Roman" w:cs="Times New Roman"/>
          <w:color w:val="000000" w:themeColor="text1"/>
          <w:sz w:val="28"/>
          <w:szCs w:val="28"/>
          <w:lang w:eastAsia="ru-RU"/>
        </w:rPr>
        <w:t xml:space="preserve">ввести  вместо привычного главного героя продуманного нового персонажа. Это нужно для поддержания интереса к сказке и для того, чтобы нарушить привычные стереотипы, и для того, наконец, чтобы повернуть сюжет сказки в новое русло. На решение этих задач направлен метод, который назван условно «Введение частицы «не»» (НЕ репа выросла на грядке, а …, Не Красная Шапочка, а …, Не </w:t>
      </w:r>
      <w:r>
        <w:rPr>
          <w:rFonts w:ascii="Times New Roman" w:eastAsia="Times New Roman" w:hAnsi="Times New Roman" w:cs="Times New Roman"/>
          <w:color w:val="000000" w:themeColor="text1"/>
          <w:sz w:val="28"/>
          <w:szCs w:val="28"/>
          <w:lang w:eastAsia="ru-RU"/>
        </w:rPr>
        <w:t>Серый Волк</w:t>
      </w:r>
      <w:r w:rsidR="00EF4D67">
        <w:rPr>
          <w:rFonts w:ascii="Times New Roman" w:eastAsia="Times New Roman" w:hAnsi="Times New Roman" w:cs="Times New Roman"/>
          <w:color w:val="000000" w:themeColor="text1"/>
          <w:sz w:val="28"/>
          <w:szCs w:val="28"/>
          <w:lang w:eastAsia="ru-RU"/>
        </w:rPr>
        <w:t>, а …);</w:t>
      </w:r>
    </w:p>
    <w:p w14:paraId="07FA2471" w14:textId="11FF255D" w:rsidR="00EF4D67" w:rsidRPr="00EF4D67" w:rsidRDefault="00EF4D67" w:rsidP="009102BE">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EF4D67">
        <w:rPr>
          <w:rFonts w:ascii="Times New Roman" w:eastAsia="Times New Roman" w:hAnsi="Times New Roman" w:cs="Times New Roman"/>
          <w:color w:val="000000" w:themeColor="text1"/>
          <w:sz w:val="28"/>
          <w:szCs w:val="28"/>
          <w:lang w:eastAsia="ru-RU"/>
        </w:rPr>
        <w:t xml:space="preserve">–  использовать игру-задание «Интервью» и предложить детям взять интервью у Трех медведей, или Зайчишки-трусишки от имени какого-нибудь сказочного героя (например, Красной шапочки или Машеньки). </w:t>
      </w:r>
    </w:p>
    <w:p w14:paraId="582F2D85" w14:textId="43273534" w:rsidR="00447EFD" w:rsidRPr="00447EFD" w:rsidRDefault="00EF4D67" w:rsidP="009102BE">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EF4D67">
        <w:rPr>
          <w:rFonts w:ascii="Times New Roman" w:eastAsia="Times New Roman" w:hAnsi="Times New Roman" w:cs="Times New Roman"/>
          <w:color w:val="000000" w:themeColor="text1"/>
          <w:sz w:val="28"/>
          <w:szCs w:val="28"/>
          <w:lang w:eastAsia="ru-RU"/>
        </w:rPr>
        <w:t>– придумать пароли, которые воспрепятствовали бы всяческим  затруднениям (например, пароль  для Петушка от  похищения)</w:t>
      </w:r>
      <w:r w:rsidR="008955E1">
        <w:rPr>
          <w:rFonts w:ascii="Times New Roman" w:eastAsia="Times New Roman" w:hAnsi="Times New Roman" w:cs="Times New Roman"/>
          <w:color w:val="000000" w:themeColor="text1"/>
          <w:sz w:val="28"/>
          <w:szCs w:val="28"/>
          <w:lang w:eastAsia="ru-RU"/>
        </w:rPr>
        <w:t>;</w:t>
      </w:r>
    </w:p>
    <w:p w14:paraId="4B54ACAF" w14:textId="5230E7E7" w:rsidR="008955E1" w:rsidRPr="008955E1" w:rsidRDefault="008955E1" w:rsidP="009102BE">
      <w:pPr>
        <w:pStyle w:val="a3"/>
        <w:spacing w:before="0" w:beforeAutospacing="0" w:after="0" w:afterAutospacing="0"/>
        <w:ind w:firstLine="709"/>
        <w:jc w:val="both"/>
        <w:rPr>
          <w:color w:val="000000" w:themeColor="text1"/>
          <w:sz w:val="28"/>
          <w:szCs w:val="28"/>
        </w:rPr>
      </w:pPr>
      <w:r w:rsidRPr="008955E1">
        <w:rPr>
          <w:color w:val="000000" w:themeColor="text1"/>
          <w:sz w:val="28"/>
          <w:szCs w:val="28"/>
        </w:rPr>
        <w:t>– объединить два коротких рассказа или сказки в одну с новым сюжетом</w:t>
      </w:r>
      <w:r>
        <w:rPr>
          <w:color w:val="000000" w:themeColor="text1"/>
          <w:sz w:val="28"/>
          <w:szCs w:val="28"/>
        </w:rPr>
        <w:t xml:space="preserve"> </w:t>
      </w:r>
      <w:r w:rsidRPr="008955E1">
        <w:rPr>
          <w:color w:val="000000" w:themeColor="text1"/>
          <w:sz w:val="28"/>
          <w:szCs w:val="28"/>
        </w:rPr>
        <w:t xml:space="preserve">–  нужно логично вплести новых героев в сюжет первого рассказа/сказки и придумать новое содержание. </w:t>
      </w:r>
    </w:p>
    <w:p w14:paraId="5ADC962F" w14:textId="34E31C0F" w:rsidR="00D305BF" w:rsidRPr="00841788" w:rsidRDefault="00614517" w:rsidP="009102BE">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D305BF">
        <w:rPr>
          <w:rFonts w:ascii="Times New Roman" w:eastAsia="Times New Roman" w:hAnsi="Times New Roman" w:cs="Times New Roman"/>
          <w:color w:val="000000" w:themeColor="text1"/>
          <w:sz w:val="28"/>
          <w:szCs w:val="28"/>
          <w:lang w:eastAsia="ru-RU"/>
        </w:rPr>
        <w:t xml:space="preserve">Чтобы помочь детям уяснить идею сказки и переносный смысл форм </w:t>
      </w:r>
      <w:r w:rsidR="00D305BF" w:rsidRPr="00D305BF">
        <w:rPr>
          <w:rFonts w:ascii="Times New Roman" w:eastAsia="Times New Roman" w:hAnsi="Times New Roman" w:cs="Times New Roman"/>
          <w:color w:val="000000" w:themeColor="text1"/>
          <w:sz w:val="28"/>
          <w:szCs w:val="28"/>
          <w:lang w:eastAsia="ru-RU"/>
        </w:rPr>
        <w:t>фразеологизмов и пословиц</w:t>
      </w:r>
      <w:r w:rsidRPr="00D305BF">
        <w:rPr>
          <w:rFonts w:ascii="Times New Roman" w:eastAsia="Times New Roman" w:hAnsi="Times New Roman" w:cs="Times New Roman"/>
          <w:color w:val="000000" w:themeColor="text1"/>
          <w:sz w:val="28"/>
          <w:szCs w:val="28"/>
          <w:lang w:eastAsia="ru-RU"/>
        </w:rPr>
        <w:t xml:space="preserve">, к произведению </w:t>
      </w:r>
      <w:r w:rsidR="00D305BF" w:rsidRPr="00D305BF">
        <w:rPr>
          <w:rFonts w:ascii="Times New Roman" w:eastAsia="Times New Roman" w:hAnsi="Times New Roman" w:cs="Times New Roman"/>
          <w:color w:val="000000" w:themeColor="text1"/>
          <w:sz w:val="28"/>
          <w:szCs w:val="28"/>
          <w:lang w:eastAsia="ru-RU"/>
        </w:rPr>
        <w:t xml:space="preserve">можно специально </w:t>
      </w:r>
      <w:r w:rsidRPr="00D305BF">
        <w:rPr>
          <w:rFonts w:ascii="Times New Roman" w:eastAsia="Times New Roman" w:hAnsi="Times New Roman" w:cs="Times New Roman"/>
          <w:color w:val="000000" w:themeColor="text1"/>
          <w:sz w:val="28"/>
          <w:szCs w:val="28"/>
          <w:lang w:eastAsia="ru-RU"/>
        </w:rPr>
        <w:t>подбирать фразеологизмы</w:t>
      </w:r>
      <w:r w:rsidR="00D305BF" w:rsidRPr="00D305BF">
        <w:rPr>
          <w:rFonts w:ascii="Times New Roman" w:eastAsia="Times New Roman" w:hAnsi="Times New Roman" w:cs="Times New Roman"/>
          <w:color w:val="000000" w:themeColor="text1"/>
          <w:sz w:val="28"/>
          <w:szCs w:val="28"/>
          <w:lang w:eastAsia="ru-RU"/>
        </w:rPr>
        <w:t xml:space="preserve">, </w:t>
      </w:r>
      <w:r w:rsidR="00D305BF">
        <w:rPr>
          <w:rFonts w:ascii="Times New Roman" w:eastAsia="Times New Roman" w:hAnsi="Times New Roman" w:cs="Times New Roman"/>
          <w:color w:val="000000" w:themeColor="text1"/>
          <w:sz w:val="28"/>
          <w:szCs w:val="28"/>
          <w:lang w:eastAsia="ru-RU"/>
        </w:rPr>
        <w:t>поговорки</w:t>
      </w:r>
      <w:r w:rsidRPr="00D305BF">
        <w:rPr>
          <w:rFonts w:ascii="Times New Roman" w:eastAsia="Times New Roman" w:hAnsi="Times New Roman" w:cs="Times New Roman"/>
          <w:color w:val="000000" w:themeColor="text1"/>
          <w:sz w:val="28"/>
          <w:szCs w:val="28"/>
          <w:lang w:eastAsia="ru-RU"/>
        </w:rPr>
        <w:t xml:space="preserve"> и пословицы</w:t>
      </w:r>
      <w:r w:rsidR="00D305BF" w:rsidRPr="00D305BF">
        <w:rPr>
          <w:rFonts w:ascii="Times New Roman" w:eastAsia="Times New Roman" w:hAnsi="Times New Roman" w:cs="Times New Roman"/>
          <w:color w:val="000000" w:themeColor="text1"/>
          <w:sz w:val="28"/>
          <w:szCs w:val="28"/>
          <w:lang w:eastAsia="ru-RU"/>
        </w:rPr>
        <w:t>, затем</w:t>
      </w:r>
      <w:r w:rsidRPr="00D305BF">
        <w:rPr>
          <w:rFonts w:ascii="Times New Roman" w:eastAsia="Times New Roman" w:hAnsi="Times New Roman" w:cs="Times New Roman"/>
          <w:color w:val="000000" w:themeColor="text1"/>
          <w:sz w:val="28"/>
          <w:szCs w:val="28"/>
          <w:lang w:eastAsia="ru-RU"/>
        </w:rPr>
        <w:t xml:space="preserve"> вместе с детьми обсу</w:t>
      </w:r>
      <w:r w:rsidR="00D305BF" w:rsidRPr="00D305BF">
        <w:rPr>
          <w:rFonts w:ascii="Times New Roman" w:eastAsia="Times New Roman" w:hAnsi="Times New Roman" w:cs="Times New Roman"/>
          <w:color w:val="000000" w:themeColor="text1"/>
          <w:sz w:val="28"/>
          <w:szCs w:val="28"/>
          <w:lang w:eastAsia="ru-RU"/>
        </w:rPr>
        <w:t>дить</w:t>
      </w:r>
      <w:r w:rsidRPr="00D305BF">
        <w:rPr>
          <w:rFonts w:ascii="Times New Roman" w:eastAsia="Times New Roman" w:hAnsi="Times New Roman" w:cs="Times New Roman"/>
          <w:color w:val="000000" w:themeColor="text1"/>
          <w:sz w:val="28"/>
          <w:szCs w:val="28"/>
          <w:lang w:eastAsia="ru-RU"/>
        </w:rPr>
        <w:t xml:space="preserve"> смысл каждой из них</w:t>
      </w:r>
      <w:r w:rsidR="00D305BF">
        <w:rPr>
          <w:rFonts w:ascii="Times New Roman" w:eastAsia="Times New Roman" w:hAnsi="Times New Roman" w:cs="Times New Roman"/>
          <w:color w:val="000000" w:themeColor="text1"/>
          <w:sz w:val="28"/>
          <w:szCs w:val="28"/>
          <w:lang w:eastAsia="ru-RU"/>
        </w:rPr>
        <w:t>, опираясь на историческое и жизненное происхождение данной поговорки</w:t>
      </w:r>
      <w:r w:rsidR="00D305BF" w:rsidRPr="00D305BF">
        <w:rPr>
          <w:rFonts w:ascii="Times New Roman" w:eastAsia="Times New Roman" w:hAnsi="Times New Roman" w:cs="Times New Roman"/>
          <w:color w:val="000000" w:themeColor="text1"/>
          <w:sz w:val="28"/>
          <w:szCs w:val="28"/>
          <w:lang w:eastAsia="ru-RU"/>
        </w:rPr>
        <w:t xml:space="preserve"> и пословицы. Это поможет детям</w:t>
      </w:r>
      <w:r w:rsidRPr="00D305BF">
        <w:rPr>
          <w:rFonts w:ascii="Times New Roman" w:eastAsia="Times New Roman" w:hAnsi="Times New Roman" w:cs="Times New Roman"/>
          <w:color w:val="000000" w:themeColor="text1"/>
          <w:sz w:val="28"/>
          <w:szCs w:val="28"/>
          <w:lang w:eastAsia="ru-RU"/>
        </w:rPr>
        <w:t xml:space="preserve"> более четко уяснять внутренн</w:t>
      </w:r>
      <w:r w:rsidR="00D305BF" w:rsidRPr="00D305BF">
        <w:rPr>
          <w:rFonts w:ascii="Times New Roman" w:eastAsia="Times New Roman" w:hAnsi="Times New Roman" w:cs="Times New Roman"/>
          <w:color w:val="000000" w:themeColor="text1"/>
          <w:sz w:val="28"/>
          <w:szCs w:val="28"/>
          <w:lang w:eastAsia="ru-RU"/>
        </w:rPr>
        <w:t>юю суть</w:t>
      </w:r>
      <w:r w:rsidRPr="00D305BF">
        <w:rPr>
          <w:rFonts w:ascii="Times New Roman" w:eastAsia="Times New Roman" w:hAnsi="Times New Roman" w:cs="Times New Roman"/>
          <w:color w:val="000000" w:themeColor="text1"/>
          <w:sz w:val="28"/>
          <w:szCs w:val="28"/>
          <w:lang w:eastAsia="ru-RU"/>
        </w:rPr>
        <w:t xml:space="preserve"> сказки</w:t>
      </w:r>
      <w:r w:rsidR="00D305BF">
        <w:rPr>
          <w:rFonts w:ascii="Times New Roman" w:eastAsia="Times New Roman" w:hAnsi="Times New Roman" w:cs="Times New Roman"/>
          <w:color w:val="000000" w:themeColor="text1"/>
          <w:sz w:val="28"/>
          <w:szCs w:val="28"/>
          <w:lang w:eastAsia="ru-RU"/>
        </w:rPr>
        <w:t xml:space="preserve">, а заодно </w:t>
      </w:r>
      <w:r w:rsidR="00D305BF" w:rsidRPr="00D305BF">
        <w:rPr>
          <w:rFonts w:ascii="Times New Roman" w:eastAsia="Times New Roman" w:hAnsi="Times New Roman" w:cs="Times New Roman"/>
          <w:color w:val="000000" w:themeColor="text1"/>
          <w:sz w:val="28"/>
          <w:szCs w:val="28"/>
          <w:lang w:eastAsia="ru-RU"/>
        </w:rPr>
        <w:t xml:space="preserve">расширить их кругозор и представление о народных традициях и обрядах. </w:t>
      </w:r>
      <w:r w:rsidR="00841788">
        <w:rPr>
          <w:rFonts w:ascii="Times New Roman" w:eastAsia="Times New Roman" w:hAnsi="Times New Roman" w:cs="Times New Roman"/>
          <w:color w:val="000000" w:themeColor="text1"/>
          <w:sz w:val="28"/>
          <w:szCs w:val="28"/>
          <w:lang w:eastAsia="ru-RU"/>
        </w:rPr>
        <w:t>Затем хорошо будет предложить д</w:t>
      </w:r>
      <w:r w:rsidR="00D305BF">
        <w:rPr>
          <w:rFonts w:ascii="Times New Roman" w:eastAsia="Times New Roman" w:hAnsi="Times New Roman" w:cs="Times New Roman"/>
          <w:color w:val="000000" w:themeColor="text1"/>
          <w:sz w:val="28"/>
          <w:szCs w:val="28"/>
          <w:lang w:eastAsia="ru-RU"/>
        </w:rPr>
        <w:t xml:space="preserve">етям </w:t>
      </w:r>
      <w:r w:rsidR="00841788">
        <w:rPr>
          <w:rFonts w:ascii="Times New Roman" w:eastAsia="Times New Roman" w:hAnsi="Times New Roman" w:cs="Times New Roman"/>
          <w:color w:val="000000" w:themeColor="text1"/>
          <w:sz w:val="28"/>
          <w:szCs w:val="28"/>
          <w:lang w:eastAsia="ru-RU"/>
        </w:rPr>
        <w:t xml:space="preserve">придумать </w:t>
      </w:r>
      <w:r w:rsidR="00D305BF" w:rsidRPr="00841788">
        <w:rPr>
          <w:rFonts w:ascii="Times New Roman" w:eastAsia="Times New Roman" w:hAnsi="Times New Roman" w:cs="Times New Roman"/>
          <w:color w:val="000000" w:themeColor="text1"/>
          <w:sz w:val="28"/>
          <w:szCs w:val="28"/>
          <w:lang w:eastAsia="ru-RU"/>
        </w:rPr>
        <w:t>ситуаци</w:t>
      </w:r>
      <w:r w:rsidR="00841788" w:rsidRPr="00841788">
        <w:rPr>
          <w:rFonts w:ascii="Times New Roman" w:eastAsia="Times New Roman" w:hAnsi="Times New Roman" w:cs="Times New Roman"/>
          <w:color w:val="000000" w:themeColor="text1"/>
          <w:sz w:val="28"/>
          <w:szCs w:val="28"/>
          <w:lang w:eastAsia="ru-RU"/>
        </w:rPr>
        <w:t>и</w:t>
      </w:r>
      <w:r w:rsidR="00D305BF" w:rsidRPr="00841788">
        <w:rPr>
          <w:rFonts w:ascii="Times New Roman" w:eastAsia="Times New Roman" w:hAnsi="Times New Roman" w:cs="Times New Roman"/>
          <w:color w:val="000000" w:themeColor="text1"/>
          <w:sz w:val="28"/>
          <w:szCs w:val="28"/>
          <w:lang w:eastAsia="ru-RU"/>
        </w:rPr>
        <w:t xml:space="preserve">, для которых бы годилась данная пословица, или </w:t>
      </w:r>
      <w:r w:rsidR="00841788" w:rsidRPr="00841788">
        <w:rPr>
          <w:rFonts w:ascii="Times New Roman" w:eastAsia="Times New Roman" w:hAnsi="Times New Roman" w:cs="Times New Roman"/>
          <w:color w:val="000000" w:themeColor="text1"/>
          <w:sz w:val="28"/>
          <w:szCs w:val="28"/>
          <w:lang w:eastAsia="ru-RU"/>
        </w:rPr>
        <w:t xml:space="preserve">назвать </w:t>
      </w:r>
      <w:r w:rsidR="00D305BF" w:rsidRPr="00841788">
        <w:rPr>
          <w:rFonts w:ascii="Times New Roman" w:eastAsia="Times New Roman" w:hAnsi="Times New Roman" w:cs="Times New Roman"/>
          <w:color w:val="000000" w:themeColor="text1"/>
          <w:sz w:val="28"/>
          <w:szCs w:val="28"/>
          <w:lang w:eastAsia="ru-RU"/>
        </w:rPr>
        <w:t>сказ</w:t>
      </w:r>
      <w:r w:rsidR="00841788" w:rsidRPr="00841788">
        <w:rPr>
          <w:rFonts w:ascii="Times New Roman" w:eastAsia="Times New Roman" w:hAnsi="Times New Roman" w:cs="Times New Roman"/>
          <w:color w:val="000000" w:themeColor="text1"/>
          <w:sz w:val="28"/>
          <w:szCs w:val="28"/>
          <w:lang w:eastAsia="ru-RU"/>
        </w:rPr>
        <w:t>ки</w:t>
      </w:r>
      <w:r w:rsidR="00D305BF" w:rsidRPr="00841788">
        <w:rPr>
          <w:rFonts w:ascii="Times New Roman" w:eastAsia="Times New Roman" w:hAnsi="Times New Roman" w:cs="Times New Roman"/>
          <w:color w:val="000000" w:themeColor="text1"/>
          <w:sz w:val="28"/>
          <w:szCs w:val="28"/>
          <w:lang w:eastAsia="ru-RU"/>
        </w:rPr>
        <w:t xml:space="preserve">, к героям которых ее можно было бы отнести с полным основанием. </w:t>
      </w:r>
    </w:p>
    <w:p w14:paraId="75F00ADC" w14:textId="4EA9F3C6" w:rsidR="00B70BF1" w:rsidRPr="00B70BF1" w:rsidRDefault="00B70BF1" w:rsidP="009102BE">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B70BF1">
        <w:rPr>
          <w:rFonts w:ascii="Times New Roman" w:eastAsia="Times New Roman" w:hAnsi="Times New Roman" w:cs="Times New Roman"/>
          <w:color w:val="000000" w:themeColor="text1"/>
          <w:sz w:val="28"/>
          <w:szCs w:val="28"/>
          <w:lang w:eastAsia="ru-RU"/>
        </w:rPr>
        <w:t>Сказка может помочь и в воспитании чуткости к слову. Для этого можно использовать такие приемы</w:t>
      </w:r>
      <w:r w:rsidR="00612F7D">
        <w:rPr>
          <w:rFonts w:ascii="Times New Roman" w:eastAsia="Times New Roman" w:hAnsi="Times New Roman" w:cs="Times New Roman"/>
          <w:color w:val="000000" w:themeColor="text1"/>
          <w:sz w:val="28"/>
          <w:szCs w:val="28"/>
          <w:lang w:eastAsia="ru-RU"/>
        </w:rPr>
        <w:t>,</w:t>
      </w:r>
      <w:r w:rsidRPr="00B70BF1">
        <w:rPr>
          <w:rFonts w:ascii="Times New Roman" w:eastAsia="Times New Roman" w:hAnsi="Times New Roman" w:cs="Times New Roman"/>
          <w:color w:val="000000" w:themeColor="text1"/>
          <w:sz w:val="28"/>
          <w:szCs w:val="28"/>
          <w:lang w:eastAsia="ru-RU"/>
        </w:rPr>
        <w:t xml:space="preserve"> как: </w:t>
      </w:r>
    </w:p>
    <w:p w14:paraId="14DD7FE7" w14:textId="77777777" w:rsidR="00B70BF1" w:rsidRPr="00B70BF1" w:rsidRDefault="00B70BF1" w:rsidP="009102BE">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B70BF1">
        <w:rPr>
          <w:rFonts w:ascii="Times New Roman" w:eastAsia="Times New Roman" w:hAnsi="Times New Roman" w:cs="Times New Roman"/>
          <w:color w:val="000000" w:themeColor="text1"/>
          <w:sz w:val="28"/>
          <w:szCs w:val="28"/>
          <w:lang w:eastAsia="ru-RU"/>
        </w:rPr>
        <w:t xml:space="preserve">- найти ласковые, красивые, сказочные, грустные слова; </w:t>
      </w:r>
    </w:p>
    <w:p w14:paraId="10807CA4" w14:textId="77777777" w:rsidR="00B70BF1" w:rsidRPr="00B70BF1" w:rsidRDefault="00B70BF1" w:rsidP="009102BE">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B70BF1">
        <w:rPr>
          <w:rFonts w:ascii="Times New Roman" w:eastAsia="Times New Roman" w:hAnsi="Times New Roman" w:cs="Times New Roman"/>
          <w:color w:val="000000" w:themeColor="text1"/>
          <w:sz w:val="28"/>
          <w:szCs w:val="28"/>
          <w:lang w:eastAsia="ru-RU"/>
        </w:rPr>
        <w:lastRenderedPageBreak/>
        <w:t xml:space="preserve">- сочинить длинное и в то же самое время смешное слово (к примеру, о лисе - «длиннохвостая», «пушистохвостая»); </w:t>
      </w:r>
    </w:p>
    <w:p w14:paraId="2C3A4A24" w14:textId="77777777" w:rsidR="00B70BF1" w:rsidRPr="00B70BF1" w:rsidRDefault="00B70BF1" w:rsidP="009102BE">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B70BF1">
        <w:rPr>
          <w:rFonts w:ascii="Times New Roman" w:eastAsia="Times New Roman" w:hAnsi="Times New Roman" w:cs="Times New Roman"/>
          <w:color w:val="000000" w:themeColor="text1"/>
          <w:sz w:val="28"/>
          <w:szCs w:val="28"/>
          <w:lang w:eastAsia="ru-RU"/>
        </w:rPr>
        <w:t xml:space="preserve">- разобрать слова с одинаковым написанием, но в различных по смыслу значениях. Этому способствует правильное ударение (мука - мука), а порой различный контекст (собачий хвост - собачий характер); </w:t>
      </w:r>
    </w:p>
    <w:p w14:paraId="533B0126" w14:textId="77777777" w:rsidR="00B70BF1" w:rsidRPr="00B70BF1" w:rsidRDefault="00B70BF1" w:rsidP="009102BE">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B70BF1">
        <w:rPr>
          <w:rFonts w:ascii="Times New Roman" w:eastAsia="Times New Roman" w:hAnsi="Times New Roman" w:cs="Times New Roman"/>
          <w:color w:val="000000" w:themeColor="text1"/>
          <w:sz w:val="28"/>
          <w:szCs w:val="28"/>
          <w:lang w:eastAsia="ru-RU"/>
        </w:rPr>
        <w:t xml:space="preserve">- объяснить этимологию слова (то есть его происхождение). В сказках присутствует множество слов, этимология которых лежит на поверхности (закоулочки…); </w:t>
      </w:r>
    </w:p>
    <w:p w14:paraId="4E15D5BD" w14:textId="77777777" w:rsidR="00054034" w:rsidRPr="00054034" w:rsidRDefault="00B70BF1" w:rsidP="009102BE">
      <w:pPr>
        <w:spacing w:after="0" w:line="240" w:lineRule="auto"/>
        <w:ind w:firstLine="709"/>
        <w:jc w:val="both"/>
        <w:rPr>
          <w:rFonts w:ascii="Times New Roman" w:hAnsi="Times New Roman" w:cs="Times New Roman"/>
          <w:color w:val="000000" w:themeColor="text1"/>
          <w:sz w:val="28"/>
          <w:szCs w:val="28"/>
          <w:shd w:val="clear" w:color="auto" w:fill="FFFFFF"/>
        </w:rPr>
      </w:pPr>
      <w:r w:rsidRPr="00B70BF1">
        <w:rPr>
          <w:rFonts w:ascii="Times New Roman" w:eastAsia="Times New Roman" w:hAnsi="Times New Roman" w:cs="Times New Roman"/>
          <w:color w:val="000000" w:themeColor="text1"/>
          <w:sz w:val="28"/>
          <w:szCs w:val="28"/>
          <w:lang w:eastAsia="ru-RU"/>
        </w:rPr>
        <w:t xml:space="preserve">- произнести без гласных звуков какое-либо слово и предложить ребенку узнать его. </w:t>
      </w:r>
      <w:r w:rsidRPr="00054034">
        <w:rPr>
          <w:rFonts w:ascii="Times New Roman" w:hAnsi="Times New Roman" w:cs="Times New Roman"/>
          <w:color w:val="000000" w:themeColor="text1"/>
          <w:sz w:val="28"/>
          <w:szCs w:val="28"/>
          <w:shd w:val="clear" w:color="auto" w:fill="FFFFFF"/>
        </w:rPr>
        <w:t>Например, попробуйте так сказать слово «принцесса»</w:t>
      </w:r>
      <w:r w:rsidR="00054034" w:rsidRPr="00054034">
        <w:rPr>
          <w:rFonts w:ascii="Times New Roman" w:hAnsi="Times New Roman" w:cs="Times New Roman"/>
          <w:color w:val="000000" w:themeColor="text1"/>
          <w:sz w:val="28"/>
          <w:szCs w:val="28"/>
          <w:shd w:val="clear" w:color="auto" w:fill="FFFFFF"/>
        </w:rPr>
        <w:t>;</w:t>
      </w:r>
    </w:p>
    <w:p w14:paraId="4B6AE145" w14:textId="77777777" w:rsidR="00054034" w:rsidRPr="00054034" w:rsidRDefault="00054034" w:rsidP="009102BE">
      <w:pPr>
        <w:spacing w:after="0" w:line="240" w:lineRule="auto"/>
        <w:ind w:firstLine="709"/>
        <w:jc w:val="both"/>
        <w:rPr>
          <w:rFonts w:ascii="Times New Roman" w:hAnsi="Times New Roman" w:cs="Times New Roman"/>
          <w:color w:val="000000" w:themeColor="text1"/>
          <w:sz w:val="28"/>
          <w:szCs w:val="28"/>
          <w:shd w:val="clear" w:color="auto" w:fill="FFFFFF"/>
        </w:rPr>
      </w:pPr>
      <w:r w:rsidRPr="00054034">
        <w:rPr>
          <w:rFonts w:ascii="Times New Roman" w:hAnsi="Times New Roman" w:cs="Times New Roman"/>
          <w:color w:val="000000" w:themeColor="text1"/>
          <w:sz w:val="28"/>
          <w:szCs w:val="28"/>
          <w:shd w:val="clear" w:color="auto" w:fill="FFFFFF"/>
        </w:rPr>
        <w:t>– придумывать новые названия сказок, не искажая идеи произведения;</w:t>
      </w:r>
      <w:r w:rsidRPr="00054034">
        <w:rPr>
          <w:rFonts w:ascii="Times New Roman" w:hAnsi="Times New Roman" w:cs="Times New Roman"/>
          <w:color w:val="000000" w:themeColor="text1"/>
          <w:sz w:val="28"/>
          <w:szCs w:val="28"/>
          <w:shd w:val="clear" w:color="auto" w:fill="FFFFFF"/>
        </w:rPr>
        <w:br/>
      </w:r>
      <w:r w:rsidR="00B70BF1" w:rsidRPr="00054034">
        <w:rPr>
          <w:rFonts w:ascii="Times New Roman" w:hAnsi="Times New Roman" w:cs="Times New Roman"/>
          <w:color w:val="000000" w:themeColor="text1"/>
          <w:sz w:val="28"/>
          <w:szCs w:val="28"/>
          <w:shd w:val="clear" w:color="auto" w:fill="FFFFFF"/>
        </w:rPr>
        <w:t xml:space="preserve"> </w:t>
      </w:r>
      <w:r w:rsidR="00EF4D67" w:rsidRPr="00054034">
        <w:rPr>
          <w:rFonts w:ascii="Times New Roman" w:hAnsi="Times New Roman" w:cs="Times New Roman"/>
          <w:color w:val="000000" w:themeColor="text1"/>
          <w:sz w:val="28"/>
          <w:szCs w:val="28"/>
          <w:shd w:val="clear" w:color="auto" w:fill="FFFFFF"/>
        </w:rPr>
        <w:t xml:space="preserve">– предложить детям ответить на проблемный вопрос. </w:t>
      </w:r>
      <w:r w:rsidR="008955E1" w:rsidRPr="00054034">
        <w:rPr>
          <w:rFonts w:ascii="Times New Roman" w:hAnsi="Times New Roman" w:cs="Times New Roman"/>
          <w:color w:val="000000" w:themeColor="text1"/>
          <w:sz w:val="28"/>
          <w:szCs w:val="28"/>
          <w:shd w:val="clear" w:color="auto" w:fill="FFFFFF"/>
        </w:rPr>
        <w:t>(</w:t>
      </w:r>
      <w:r w:rsidR="00EF4D67" w:rsidRPr="00054034">
        <w:rPr>
          <w:rFonts w:ascii="Times New Roman" w:hAnsi="Times New Roman" w:cs="Times New Roman"/>
          <w:color w:val="000000" w:themeColor="text1"/>
          <w:sz w:val="28"/>
          <w:szCs w:val="28"/>
          <w:shd w:val="clear" w:color="auto" w:fill="FFFFFF"/>
        </w:rPr>
        <w:t>Например, почему, (зачем, для чего) пошла Маша  из сказки «Маша и медведь»? или Колобок покатился в лес?</w:t>
      </w:r>
      <w:r w:rsidR="008955E1" w:rsidRPr="00054034">
        <w:rPr>
          <w:rFonts w:ascii="Times New Roman" w:hAnsi="Times New Roman" w:cs="Times New Roman"/>
          <w:color w:val="000000" w:themeColor="text1"/>
          <w:sz w:val="28"/>
          <w:szCs w:val="28"/>
          <w:shd w:val="clear" w:color="auto" w:fill="FFFFFF"/>
        </w:rPr>
        <w:t>);</w:t>
      </w:r>
    </w:p>
    <w:p w14:paraId="1AAE3D6B" w14:textId="068B99A8" w:rsidR="00054034" w:rsidRPr="00054034" w:rsidRDefault="00054034" w:rsidP="009102BE">
      <w:pPr>
        <w:spacing w:after="0" w:line="240" w:lineRule="auto"/>
        <w:ind w:firstLine="709"/>
        <w:jc w:val="both"/>
        <w:rPr>
          <w:rFonts w:ascii="Times New Roman" w:hAnsi="Times New Roman" w:cs="Times New Roman"/>
          <w:color w:val="000000" w:themeColor="text1"/>
          <w:sz w:val="28"/>
          <w:szCs w:val="28"/>
          <w:shd w:val="clear" w:color="auto" w:fill="FFFFFF"/>
        </w:rPr>
      </w:pPr>
      <w:r w:rsidRPr="00054034">
        <w:rPr>
          <w:rFonts w:ascii="Times New Roman" w:hAnsi="Times New Roman" w:cs="Times New Roman"/>
          <w:color w:val="000000" w:themeColor="text1"/>
          <w:sz w:val="28"/>
          <w:szCs w:val="28"/>
          <w:shd w:val="clear" w:color="auto" w:fill="FFFFFF"/>
        </w:rPr>
        <w:t>- использовать входные фразы «А если</w:t>
      </w:r>
      <w:r w:rsidR="009102BE">
        <w:rPr>
          <w:rFonts w:ascii="Times New Roman" w:hAnsi="Times New Roman" w:cs="Times New Roman"/>
          <w:color w:val="000000" w:themeColor="text1"/>
          <w:sz w:val="28"/>
          <w:szCs w:val="28"/>
          <w:shd w:val="clear" w:color="auto" w:fill="FFFFFF"/>
        </w:rPr>
        <w:t xml:space="preserve"> </w:t>
      </w:r>
      <w:r w:rsidRPr="00054034">
        <w:rPr>
          <w:rFonts w:ascii="Times New Roman" w:hAnsi="Times New Roman" w:cs="Times New Roman"/>
          <w:color w:val="000000" w:themeColor="text1"/>
          <w:sz w:val="28"/>
          <w:szCs w:val="28"/>
          <w:shd w:val="clear" w:color="auto" w:fill="FFFFFF"/>
        </w:rPr>
        <w:t>бы</w:t>
      </w:r>
      <w:r w:rsidR="009102BE">
        <w:rPr>
          <w:rFonts w:ascii="Times New Roman" w:hAnsi="Times New Roman" w:cs="Times New Roman"/>
          <w:color w:val="000000" w:themeColor="text1"/>
          <w:sz w:val="28"/>
          <w:szCs w:val="28"/>
          <w:shd w:val="clear" w:color="auto" w:fill="FFFFFF"/>
        </w:rPr>
        <w:t>…</w:t>
      </w:r>
      <w:r w:rsidRPr="00054034">
        <w:rPr>
          <w:rFonts w:ascii="Times New Roman" w:hAnsi="Times New Roman" w:cs="Times New Roman"/>
          <w:color w:val="000000" w:themeColor="text1"/>
          <w:sz w:val="28"/>
          <w:szCs w:val="28"/>
          <w:shd w:val="clear" w:color="auto" w:fill="FFFFFF"/>
        </w:rPr>
        <w:t>», «Что было бы…» (например</w:t>
      </w:r>
      <w:r w:rsidR="00612F7D">
        <w:rPr>
          <w:rFonts w:ascii="Times New Roman" w:hAnsi="Times New Roman" w:cs="Times New Roman"/>
          <w:color w:val="000000" w:themeColor="text1"/>
          <w:sz w:val="28"/>
          <w:szCs w:val="28"/>
          <w:shd w:val="clear" w:color="auto" w:fill="FFFFFF"/>
        </w:rPr>
        <w:t>,</w:t>
      </w:r>
      <w:r w:rsidRPr="00054034">
        <w:rPr>
          <w:rFonts w:ascii="Times New Roman" w:hAnsi="Times New Roman" w:cs="Times New Roman"/>
          <w:color w:val="000000" w:themeColor="text1"/>
          <w:sz w:val="28"/>
          <w:szCs w:val="28"/>
          <w:shd w:val="clear" w:color="auto" w:fill="FFFFFF"/>
        </w:rPr>
        <w:t xml:space="preserve"> если бы людоед не превратился в мышку, как бы Кот в сапогах оказался победителем?); </w:t>
      </w:r>
    </w:p>
    <w:p w14:paraId="1CFB7180" w14:textId="3A20F30E" w:rsidR="004A2188" w:rsidRPr="006B5D00" w:rsidRDefault="00614517" w:rsidP="009102BE">
      <w:pPr>
        <w:pStyle w:val="a3"/>
        <w:spacing w:before="0" w:beforeAutospacing="0" w:after="0" w:afterAutospacing="0"/>
        <w:ind w:firstLine="709"/>
        <w:jc w:val="both"/>
        <w:rPr>
          <w:color w:val="FF0000"/>
          <w:sz w:val="28"/>
          <w:szCs w:val="28"/>
          <w:shd w:val="clear" w:color="auto" w:fill="FFFFFF"/>
        </w:rPr>
      </w:pPr>
      <w:r w:rsidRPr="00C4796E">
        <w:rPr>
          <w:color w:val="000000"/>
          <w:sz w:val="28"/>
          <w:szCs w:val="28"/>
        </w:rPr>
        <w:t>Основной вывод данной работы состоит в том, что применение сказки в процессе воспитания детей д</w:t>
      </w:r>
      <w:r>
        <w:rPr>
          <w:color w:val="000000"/>
          <w:sz w:val="28"/>
          <w:szCs w:val="28"/>
        </w:rPr>
        <w:t xml:space="preserve">ошкольного </w:t>
      </w:r>
      <w:r w:rsidRPr="00C4796E">
        <w:rPr>
          <w:color w:val="000000"/>
          <w:sz w:val="28"/>
          <w:szCs w:val="28"/>
        </w:rPr>
        <w:t>возраста не только возможно, но и необходимо в силу эффективности этого средства воспитания.</w:t>
      </w:r>
      <w:r w:rsidR="00612F7D">
        <w:rPr>
          <w:color w:val="000000"/>
          <w:sz w:val="28"/>
          <w:szCs w:val="28"/>
        </w:rPr>
        <w:t xml:space="preserve"> </w:t>
      </w:r>
    </w:p>
    <w:p w14:paraId="1D8EF9F0" w14:textId="77777777" w:rsidR="000C76A7" w:rsidRDefault="000C76A7" w:rsidP="009102BE">
      <w:pPr>
        <w:spacing w:after="0" w:line="240" w:lineRule="auto"/>
        <w:ind w:firstLine="709"/>
        <w:jc w:val="both"/>
        <w:rPr>
          <w:rFonts w:ascii="Times New Roman" w:hAnsi="Times New Roman" w:cs="Times New Roman"/>
          <w:color w:val="000000"/>
          <w:sz w:val="28"/>
          <w:szCs w:val="28"/>
        </w:rPr>
      </w:pPr>
    </w:p>
    <w:p w14:paraId="63206B9D" w14:textId="4A8D6F8E" w:rsidR="00154E9F" w:rsidRDefault="009102BE" w:rsidP="009102BE">
      <w:pPr>
        <w:pStyle w:val="a3"/>
        <w:spacing w:before="0" w:beforeAutospacing="0" w:after="0" w:afterAutospacing="0"/>
        <w:ind w:firstLine="709"/>
        <w:jc w:val="center"/>
        <w:rPr>
          <w:b/>
          <w:bCs/>
          <w:color w:val="000000"/>
          <w:sz w:val="28"/>
          <w:szCs w:val="28"/>
          <w:bdr w:val="none" w:sz="0" w:space="0" w:color="auto" w:frame="1"/>
          <w:shd w:val="clear" w:color="auto" w:fill="FFFFFF"/>
        </w:rPr>
      </w:pPr>
      <w:r>
        <w:rPr>
          <w:b/>
          <w:bCs/>
          <w:color w:val="000000"/>
          <w:sz w:val="28"/>
          <w:szCs w:val="28"/>
          <w:bdr w:val="none" w:sz="0" w:space="0" w:color="auto" w:frame="1"/>
          <w:shd w:val="clear" w:color="auto" w:fill="FFFFFF"/>
        </w:rPr>
        <w:t>Л</w:t>
      </w:r>
      <w:r w:rsidR="001770D2" w:rsidRPr="001770D2">
        <w:rPr>
          <w:b/>
          <w:bCs/>
          <w:color w:val="000000"/>
          <w:sz w:val="28"/>
          <w:szCs w:val="28"/>
          <w:bdr w:val="none" w:sz="0" w:space="0" w:color="auto" w:frame="1"/>
          <w:shd w:val="clear" w:color="auto" w:fill="FFFFFF"/>
        </w:rPr>
        <w:t>итература</w:t>
      </w:r>
      <w:r>
        <w:rPr>
          <w:b/>
          <w:bCs/>
          <w:color w:val="000000"/>
          <w:sz w:val="28"/>
          <w:szCs w:val="28"/>
          <w:bdr w:val="none" w:sz="0" w:space="0" w:color="auto" w:frame="1"/>
          <w:shd w:val="clear" w:color="auto" w:fill="FFFFFF"/>
        </w:rPr>
        <w:t>:</w:t>
      </w:r>
    </w:p>
    <w:p w14:paraId="39914839" w14:textId="78236E82" w:rsidR="000C76A7" w:rsidRDefault="001770D2" w:rsidP="009102BE">
      <w:pPr>
        <w:pStyle w:val="a3"/>
        <w:spacing w:before="0" w:beforeAutospacing="0" w:after="0" w:afterAutospacing="0"/>
        <w:ind w:firstLine="709"/>
        <w:jc w:val="both"/>
        <w:rPr>
          <w:color w:val="000000"/>
          <w:sz w:val="28"/>
          <w:szCs w:val="28"/>
          <w:shd w:val="clear" w:color="auto" w:fill="FFFFFF"/>
        </w:rPr>
      </w:pPr>
      <w:r w:rsidRPr="001770D2">
        <w:rPr>
          <w:color w:val="000000"/>
          <w:sz w:val="28"/>
          <w:szCs w:val="28"/>
          <w:shd w:val="clear" w:color="auto" w:fill="FFFFFF"/>
        </w:rPr>
        <w:t xml:space="preserve">1. </w:t>
      </w:r>
      <w:proofErr w:type="spellStart"/>
      <w:r w:rsidRPr="001770D2">
        <w:rPr>
          <w:color w:val="000000"/>
          <w:sz w:val="28"/>
          <w:szCs w:val="28"/>
          <w:shd w:val="clear" w:color="auto" w:fill="FFFFFF"/>
        </w:rPr>
        <w:t>Вадченко</w:t>
      </w:r>
      <w:proofErr w:type="spellEnd"/>
      <w:r w:rsidRPr="001770D2">
        <w:rPr>
          <w:color w:val="000000"/>
          <w:sz w:val="28"/>
          <w:szCs w:val="28"/>
          <w:shd w:val="clear" w:color="auto" w:fill="FFFFFF"/>
        </w:rPr>
        <w:t xml:space="preserve"> Н.Л., </w:t>
      </w:r>
      <w:proofErr w:type="spellStart"/>
      <w:r w:rsidRPr="001770D2">
        <w:rPr>
          <w:color w:val="000000"/>
          <w:sz w:val="28"/>
          <w:szCs w:val="28"/>
          <w:shd w:val="clear" w:color="auto" w:fill="FFFFFF"/>
        </w:rPr>
        <w:t>Хаткина</w:t>
      </w:r>
      <w:proofErr w:type="spellEnd"/>
      <w:r w:rsidRPr="001770D2">
        <w:rPr>
          <w:color w:val="000000"/>
          <w:sz w:val="28"/>
          <w:szCs w:val="28"/>
          <w:shd w:val="clear" w:color="auto" w:fill="FFFFFF"/>
        </w:rPr>
        <w:t xml:space="preserve"> Н.В. Азбука и сказки, загадки и подсказки. – М.: Лабиринт – К, 1998.</w:t>
      </w:r>
    </w:p>
    <w:p w14:paraId="6A01476C" w14:textId="7483EC90" w:rsidR="000C76A7" w:rsidRDefault="001770D2" w:rsidP="009102BE">
      <w:pPr>
        <w:pStyle w:val="a3"/>
        <w:spacing w:before="0" w:beforeAutospacing="0" w:after="0" w:afterAutospacing="0"/>
        <w:ind w:firstLine="709"/>
        <w:jc w:val="both"/>
        <w:rPr>
          <w:color w:val="000000"/>
          <w:sz w:val="28"/>
          <w:szCs w:val="28"/>
          <w:shd w:val="clear" w:color="auto" w:fill="FFFFFF"/>
        </w:rPr>
      </w:pPr>
      <w:r w:rsidRPr="001770D2">
        <w:rPr>
          <w:color w:val="000000"/>
          <w:sz w:val="28"/>
          <w:szCs w:val="28"/>
          <w:shd w:val="clear" w:color="auto" w:fill="FFFFFF"/>
        </w:rPr>
        <w:t>2</w:t>
      </w:r>
      <w:r w:rsidR="00612F7D">
        <w:rPr>
          <w:color w:val="000000"/>
          <w:sz w:val="28"/>
          <w:szCs w:val="28"/>
          <w:shd w:val="clear" w:color="auto" w:fill="FFFFFF"/>
        </w:rPr>
        <w:t>.</w:t>
      </w:r>
      <w:r w:rsidRPr="001770D2">
        <w:rPr>
          <w:color w:val="000000"/>
          <w:sz w:val="28"/>
          <w:szCs w:val="28"/>
          <w:shd w:val="clear" w:color="auto" w:fill="FFFFFF"/>
        </w:rPr>
        <w:t xml:space="preserve"> </w:t>
      </w:r>
      <w:proofErr w:type="spellStart"/>
      <w:r w:rsidRPr="001770D2">
        <w:rPr>
          <w:color w:val="000000"/>
          <w:sz w:val="28"/>
          <w:szCs w:val="28"/>
          <w:shd w:val="clear" w:color="auto" w:fill="FFFFFF"/>
        </w:rPr>
        <w:t>Кабачкова</w:t>
      </w:r>
      <w:proofErr w:type="spellEnd"/>
      <w:r w:rsidRPr="001770D2">
        <w:rPr>
          <w:color w:val="000000"/>
          <w:sz w:val="28"/>
          <w:szCs w:val="28"/>
          <w:shd w:val="clear" w:color="auto" w:fill="FFFFFF"/>
        </w:rPr>
        <w:t xml:space="preserve"> Ж.В. Сказка как средство развития речи и воспитания детей: журнал Логопед</w:t>
      </w:r>
      <w:r w:rsidR="00612F7D">
        <w:rPr>
          <w:color w:val="000000"/>
          <w:sz w:val="28"/>
          <w:szCs w:val="28"/>
          <w:shd w:val="clear" w:color="auto" w:fill="FFFFFF"/>
        </w:rPr>
        <w:t xml:space="preserve">. – </w:t>
      </w:r>
      <w:r w:rsidRPr="001770D2">
        <w:rPr>
          <w:color w:val="000000"/>
          <w:sz w:val="28"/>
          <w:szCs w:val="28"/>
          <w:shd w:val="clear" w:color="auto" w:fill="FFFFFF"/>
        </w:rPr>
        <w:t>№</w:t>
      </w:r>
      <w:r w:rsidR="00612F7D">
        <w:rPr>
          <w:color w:val="000000"/>
          <w:sz w:val="28"/>
          <w:szCs w:val="28"/>
          <w:shd w:val="clear" w:color="auto" w:fill="FFFFFF"/>
        </w:rPr>
        <w:t xml:space="preserve"> </w:t>
      </w:r>
      <w:r w:rsidRPr="001770D2">
        <w:rPr>
          <w:color w:val="000000"/>
          <w:sz w:val="28"/>
          <w:szCs w:val="28"/>
          <w:shd w:val="clear" w:color="auto" w:fill="FFFFFF"/>
        </w:rPr>
        <w:t>6, 2009</w:t>
      </w:r>
      <w:r w:rsidR="00612F7D">
        <w:rPr>
          <w:color w:val="000000"/>
          <w:sz w:val="28"/>
          <w:szCs w:val="28"/>
          <w:shd w:val="clear" w:color="auto" w:fill="FFFFFF"/>
        </w:rPr>
        <w:t xml:space="preserve">. – </w:t>
      </w:r>
      <w:r w:rsidRPr="001770D2">
        <w:rPr>
          <w:color w:val="000000"/>
          <w:sz w:val="28"/>
          <w:szCs w:val="28"/>
          <w:shd w:val="clear" w:color="auto" w:fill="FFFFFF"/>
        </w:rPr>
        <w:t xml:space="preserve"> </w:t>
      </w:r>
      <w:r w:rsidR="00612F7D">
        <w:rPr>
          <w:color w:val="000000"/>
          <w:sz w:val="28"/>
          <w:szCs w:val="28"/>
          <w:shd w:val="clear" w:color="auto" w:fill="FFFFFF"/>
        </w:rPr>
        <w:t xml:space="preserve">С. </w:t>
      </w:r>
      <w:r w:rsidRPr="001770D2">
        <w:rPr>
          <w:color w:val="000000"/>
          <w:sz w:val="28"/>
          <w:szCs w:val="28"/>
          <w:shd w:val="clear" w:color="auto" w:fill="FFFFFF"/>
        </w:rPr>
        <w:t>64-71</w:t>
      </w:r>
      <w:r w:rsidR="000C76A7">
        <w:rPr>
          <w:color w:val="000000"/>
          <w:sz w:val="28"/>
          <w:szCs w:val="28"/>
          <w:shd w:val="clear" w:color="auto" w:fill="FFFFFF"/>
        </w:rPr>
        <w:t>.</w:t>
      </w:r>
    </w:p>
    <w:p w14:paraId="24FB773B" w14:textId="349269F8" w:rsidR="000C76A7" w:rsidRDefault="00612F7D" w:rsidP="009102BE">
      <w:pPr>
        <w:pStyle w:val="a3"/>
        <w:spacing w:before="0" w:beforeAutospacing="0" w:after="0" w:afterAutospacing="0"/>
        <w:ind w:firstLine="709"/>
        <w:jc w:val="both"/>
        <w:rPr>
          <w:color w:val="000000"/>
          <w:sz w:val="28"/>
          <w:szCs w:val="28"/>
          <w:shd w:val="clear" w:color="auto" w:fill="FFFFFF"/>
        </w:rPr>
      </w:pPr>
      <w:r>
        <w:rPr>
          <w:color w:val="000000"/>
          <w:sz w:val="28"/>
          <w:szCs w:val="28"/>
          <w:shd w:val="clear" w:color="auto" w:fill="FFFFFF"/>
        </w:rPr>
        <w:t>3</w:t>
      </w:r>
      <w:r w:rsidR="001770D2" w:rsidRPr="001770D2">
        <w:rPr>
          <w:color w:val="000000"/>
          <w:sz w:val="28"/>
          <w:szCs w:val="28"/>
          <w:shd w:val="clear" w:color="auto" w:fill="FFFFFF"/>
        </w:rPr>
        <w:t xml:space="preserve">. </w:t>
      </w:r>
      <w:proofErr w:type="spellStart"/>
      <w:r w:rsidR="001770D2" w:rsidRPr="001770D2">
        <w:rPr>
          <w:color w:val="000000"/>
          <w:sz w:val="28"/>
          <w:szCs w:val="28"/>
          <w:shd w:val="clear" w:color="auto" w:fill="FFFFFF"/>
        </w:rPr>
        <w:t>Фесюкова</w:t>
      </w:r>
      <w:proofErr w:type="spellEnd"/>
      <w:r w:rsidR="00A82556">
        <w:rPr>
          <w:color w:val="000000"/>
          <w:sz w:val="28"/>
          <w:szCs w:val="28"/>
          <w:shd w:val="clear" w:color="auto" w:fill="FFFFFF"/>
        </w:rPr>
        <w:t xml:space="preserve"> </w:t>
      </w:r>
      <w:r w:rsidR="001770D2" w:rsidRPr="001770D2">
        <w:rPr>
          <w:color w:val="000000"/>
          <w:sz w:val="28"/>
          <w:szCs w:val="28"/>
          <w:shd w:val="clear" w:color="auto" w:fill="FFFFFF"/>
        </w:rPr>
        <w:t>Л.Б. Воспитание сказкой: Для работы с детьми дошкольного возраста.</w:t>
      </w:r>
      <w:r w:rsidR="000C76A7">
        <w:rPr>
          <w:color w:val="000000"/>
          <w:sz w:val="28"/>
          <w:szCs w:val="28"/>
          <w:shd w:val="clear" w:color="auto" w:fill="FFFFFF"/>
        </w:rPr>
        <w:t xml:space="preserve"> </w:t>
      </w:r>
      <w:r w:rsidR="001770D2" w:rsidRPr="001770D2">
        <w:rPr>
          <w:color w:val="000000"/>
          <w:sz w:val="28"/>
          <w:szCs w:val="28"/>
          <w:shd w:val="clear" w:color="auto" w:fill="FFFFFF"/>
        </w:rPr>
        <w:t>-</w:t>
      </w:r>
      <w:r w:rsidR="000C76A7">
        <w:rPr>
          <w:color w:val="000000"/>
          <w:sz w:val="28"/>
          <w:szCs w:val="28"/>
          <w:shd w:val="clear" w:color="auto" w:fill="FFFFFF"/>
        </w:rPr>
        <w:t xml:space="preserve"> </w:t>
      </w:r>
      <w:r w:rsidR="001770D2" w:rsidRPr="001770D2">
        <w:rPr>
          <w:color w:val="000000"/>
          <w:sz w:val="28"/>
          <w:szCs w:val="28"/>
          <w:shd w:val="clear" w:color="auto" w:fill="FFFFFF"/>
        </w:rPr>
        <w:t>М.: ООО «Издательство</w:t>
      </w:r>
      <w:r w:rsidR="009102BE">
        <w:rPr>
          <w:color w:val="000000"/>
          <w:sz w:val="28"/>
          <w:szCs w:val="28"/>
          <w:shd w:val="clear" w:color="auto" w:fill="FFFFFF"/>
        </w:rPr>
        <w:t xml:space="preserve"> </w:t>
      </w:r>
      <w:r w:rsidR="001770D2" w:rsidRPr="001770D2">
        <w:rPr>
          <w:color w:val="000000"/>
          <w:sz w:val="28"/>
          <w:szCs w:val="28"/>
          <w:shd w:val="clear" w:color="auto" w:fill="FFFFFF"/>
        </w:rPr>
        <w:t>АСТ», 2000.</w:t>
      </w:r>
      <w:r w:rsidR="000C76A7">
        <w:rPr>
          <w:color w:val="000000"/>
          <w:sz w:val="28"/>
          <w:szCs w:val="28"/>
          <w:shd w:val="clear" w:color="auto" w:fill="FFFFFF"/>
        </w:rPr>
        <w:t xml:space="preserve"> </w:t>
      </w:r>
      <w:r w:rsidR="001770D2" w:rsidRPr="001770D2">
        <w:rPr>
          <w:color w:val="000000"/>
          <w:sz w:val="28"/>
          <w:szCs w:val="28"/>
          <w:shd w:val="clear" w:color="auto" w:fill="FFFFFF"/>
        </w:rPr>
        <w:t>-</w:t>
      </w:r>
      <w:r w:rsidR="000C76A7">
        <w:rPr>
          <w:color w:val="000000"/>
          <w:sz w:val="28"/>
          <w:szCs w:val="28"/>
          <w:shd w:val="clear" w:color="auto" w:fill="FFFFFF"/>
        </w:rPr>
        <w:t xml:space="preserve"> </w:t>
      </w:r>
      <w:r w:rsidR="001770D2" w:rsidRPr="001770D2">
        <w:rPr>
          <w:color w:val="000000"/>
          <w:sz w:val="28"/>
          <w:szCs w:val="28"/>
          <w:shd w:val="clear" w:color="auto" w:fill="FFFFFF"/>
        </w:rPr>
        <w:t>464с.</w:t>
      </w:r>
    </w:p>
    <w:p w14:paraId="2BD1F367" w14:textId="0114E691" w:rsidR="00861B11" w:rsidRPr="001770D2" w:rsidRDefault="000C76A7" w:rsidP="009102BE">
      <w:pPr>
        <w:pStyle w:val="a3"/>
        <w:spacing w:before="0" w:beforeAutospacing="0" w:after="0" w:afterAutospacing="0"/>
        <w:ind w:firstLine="709"/>
        <w:jc w:val="both"/>
        <w:rPr>
          <w:color w:val="FF0000"/>
          <w:sz w:val="28"/>
          <w:szCs w:val="28"/>
        </w:rPr>
      </w:pPr>
      <w:r>
        <w:rPr>
          <w:color w:val="000000"/>
          <w:sz w:val="28"/>
          <w:szCs w:val="28"/>
          <w:shd w:val="clear" w:color="auto" w:fill="FFFFFF"/>
        </w:rPr>
        <w:t xml:space="preserve"> </w:t>
      </w:r>
      <w:r w:rsidR="001770D2" w:rsidRPr="001770D2">
        <w:rPr>
          <w:color w:val="000000"/>
          <w:sz w:val="28"/>
          <w:szCs w:val="28"/>
        </w:rPr>
        <w:br/>
      </w:r>
    </w:p>
    <w:sectPr w:rsidR="00861B11" w:rsidRPr="001770D2" w:rsidSect="009102BE">
      <w:pgSz w:w="11906" w:h="16838"/>
      <w:pgMar w:top="1134"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1336C22"/>
    <w:multiLevelType w:val="hybridMultilevel"/>
    <w:tmpl w:val="4118A61A"/>
    <w:lvl w:ilvl="0" w:tplc="0419000F">
      <w:start w:val="1"/>
      <w:numFmt w:val="decimal"/>
      <w:lvlText w:val="%1."/>
      <w:lvlJc w:val="left"/>
      <w:pPr>
        <w:ind w:left="720" w:hanging="360"/>
      </w:pPr>
      <w:rPr>
        <w:rFont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223C019B"/>
    <w:multiLevelType w:val="hybridMultilevel"/>
    <w:tmpl w:val="98F67B9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6D505E73"/>
    <w:multiLevelType w:val="hybridMultilevel"/>
    <w:tmpl w:val="33CA5AFE"/>
    <w:lvl w:ilvl="0" w:tplc="0419000F">
      <w:start w:val="1"/>
      <w:numFmt w:val="decimal"/>
      <w:lvlText w:val="%1."/>
      <w:lvlJc w:val="left"/>
      <w:pPr>
        <w:ind w:left="720" w:hanging="360"/>
      </w:pPr>
      <w:rPr>
        <w:rFont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326C2"/>
    <w:rsid w:val="000014D0"/>
    <w:rsid w:val="000351BD"/>
    <w:rsid w:val="00054034"/>
    <w:rsid w:val="000A10EB"/>
    <w:rsid w:val="000C76A7"/>
    <w:rsid w:val="00154E9F"/>
    <w:rsid w:val="001770D2"/>
    <w:rsid w:val="00195B72"/>
    <w:rsid w:val="001A7974"/>
    <w:rsid w:val="00215CC2"/>
    <w:rsid w:val="0022048E"/>
    <w:rsid w:val="003326C2"/>
    <w:rsid w:val="00447EFD"/>
    <w:rsid w:val="00486A3F"/>
    <w:rsid w:val="004A2188"/>
    <w:rsid w:val="004F5FDE"/>
    <w:rsid w:val="00612F7D"/>
    <w:rsid w:val="00614517"/>
    <w:rsid w:val="0061598E"/>
    <w:rsid w:val="0065533D"/>
    <w:rsid w:val="006B5D00"/>
    <w:rsid w:val="0077503D"/>
    <w:rsid w:val="007D5AD8"/>
    <w:rsid w:val="0083549A"/>
    <w:rsid w:val="00841788"/>
    <w:rsid w:val="00861B11"/>
    <w:rsid w:val="008955E1"/>
    <w:rsid w:val="008D14F0"/>
    <w:rsid w:val="008F73FE"/>
    <w:rsid w:val="009102BE"/>
    <w:rsid w:val="009742F4"/>
    <w:rsid w:val="00986BA2"/>
    <w:rsid w:val="009C26E1"/>
    <w:rsid w:val="00A069A0"/>
    <w:rsid w:val="00A1065E"/>
    <w:rsid w:val="00A140A7"/>
    <w:rsid w:val="00A82556"/>
    <w:rsid w:val="00B70BF1"/>
    <w:rsid w:val="00C4796E"/>
    <w:rsid w:val="00CD0E0A"/>
    <w:rsid w:val="00D108AD"/>
    <w:rsid w:val="00D305BF"/>
    <w:rsid w:val="00DC3B3A"/>
    <w:rsid w:val="00DF2CB9"/>
    <w:rsid w:val="00EA0313"/>
    <w:rsid w:val="00EF4D67"/>
    <w:rsid w:val="00EF5A06"/>
    <w:rsid w:val="00F62283"/>
    <w:rsid w:val="00FA4A0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107099"/>
  <w15:docId w15:val="{3AA6413C-BEE3-4C3C-903E-0228E410B2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3326C2"/>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1">
    <w:name w:val="Нет списка1"/>
    <w:next w:val="a2"/>
    <w:uiPriority w:val="99"/>
    <w:semiHidden/>
    <w:unhideWhenUsed/>
    <w:rsid w:val="00F62283"/>
  </w:style>
  <w:style w:type="paragraph" w:styleId="a4">
    <w:name w:val="Balloon Text"/>
    <w:basedOn w:val="a"/>
    <w:link w:val="a5"/>
    <w:uiPriority w:val="99"/>
    <w:semiHidden/>
    <w:unhideWhenUsed/>
    <w:rsid w:val="00F62283"/>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F62283"/>
    <w:rPr>
      <w:rFonts w:ascii="Tahoma" w:hAnsi="Tahoma" w:cs="Tahoma"/>
      <w:sz w:val="16"/>
      <w:szCs w:val="16"/>
    </w:rPr>
  </w:style>
  <w:style w:type="paragraph" w:styleId="a6">
    <w:name w:val="List Paragraph"/>
    <w:basedOn w:val="a"/>
    <w:uiPriority w:val="34"/>
    <w:qFormat/>
    <w:rsid w:val="000351BD"/>
    <w:pPr>
      <w:ind w:left="720"/>
      <w:contextualSpacing/>
    </w:pPr>
  </w:style>
  <w:style w:type="character" w:styleId="a7">
    <w:name w:val="Strong"/>
    <w:basedOn w:val="a0"/>
    <w:uiPriority w:val="22"/>
    <w:qFormat/>
    <w:rsid w:val="00A82556"/>
    <w:rPr>
      <w:b/>
      <w:bCs/>
    </w:rPr>
  </w:style>
  <w:style w:type="character" w:styleId="a8">
    <w:name w:val="Hyperlink"/>
    <w:basedOn w:val="a0"/>
    <w:uiPriority w:val="99"/>
    <w:semiHidden/>
    <w:unhideWhenUsed/>
    <w:rsid w:val="00A8255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54799700">
      <w:bodyDiv w:val="1"/>
      <w:marLeft w:val="0"/>
      <w:marRight w:val="0"/>
      <w:marTop w:val="0"/>
      <w:marBottom w:val="0"/>
      <w:divBdr>
        <w:top w:val="none" w:sz="0" w:space="0" w:color="auto"/>
        <w:left w:val="none" w:sz="0" w:space="0" w:color="auto"/>
        <w:bottom w:val="none" w:sz="0" w:space="0" w:color="auto"/>
        <w:right w:val="none" w:sz="0" w:space="0" w:color="auto"/>
      </w:divBdr>
    </w:div>
    <w:div w:id="19529768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167</TotalTime>
  <Pages>4</Pages>
  <Words>1492</Words>
  <Characters>8508</Characters>
  <Application>Microsoft Office Word</Application>
  <DocSecurity>0</DocSecurity>
  <Lines>70</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9981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оксана</dc:creator>
  <cp:lastModifiedBy>Татьяна Белых</cp:lastModifiedBy>
  <cp:revision>21</cp:revision>
  <dcterms:created xsi:type="dcterms:W3CDTF">2022-02-17T01:39:00Z</dcterms:created>
  <dcterms:modified xsi:type="dcterms:W3CDTF">2022-02-17T05:30:00Z</dcterms:modified>
</cp:coreProperties>
</file>