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DC" w:rsidRPr="00331D7A" w:rsidRDefault="00BF18DC" w:rsidP="00BF18DC">
      <w:pPr>
        <w:spacing w:after="0" w:line="240" w:lineRule="auto"/>
        <w:jc w:val="center"/>
        <w:rPr>
          <w:rFonts w:ascii="Times New Roman" w:hAnsi="Times New Roman" w:cs="Times New Roman"/>
          <w:b/>
          <w:sz w:val="18"/>
          <w:szCs w:val="18"/>
        </w:rPr>
      </w:pPr>
      <w:r w:rsidRPr="00331D7A">
        <w:rPr>
          <w:rFonts w:ascii="Times New Roman" w:hAnsi="Times New Roman" w:cs="Times New Roman"/>
          <w:b/>
          <w:sz w:val="18"/>
          <w:szCs w:val="18"/>
        </w:rPr>
        <w:t>РОССИЙСКАЯ ФЕДЕРАЦИЯ</w:t>
      </w:r>
    </w:p>
    <w:p w:rsidR="00BF18DC" w:rsidRPr="00331D7A" w:rsidRDefault="00BF18DC" w:rsidP="00BF18DC">
      <w:pPr>
        <w:spacing w:after="0" w:line="240" w:lineRule="auto"/>
        <w:jc w:val="center"/>
        <w:rPr>
          <w:rFonts w:ascii="Times New Roman" w:hAnsi="Times New Roman" w:cs="Times New Roman"/>
          <w:b/>
          <w:sz w:val="18"/>
          <w:szCs w:val="18"/>
        </w:rPr>
      </w:pPr>
      <w:r w:rsidRPr="00331D7A">
        <w:rPr>
          <w:rFonts w:ascii="Times New Roman" w:hAnsi="Times New Roman" w:cs="Times New Roman"/>
          <w:b/>
          <w:sz w:val="18"/>
          <w:szCs w:val="18"/>
        </w:rPr>
        <w:t>ДЕПАРТАМЕНТ ОБРАЗОВАНИЯ</w:t>
      </w:r>
    </w:p>
    <w:p w:rsidR="00BF18DC" w:rsidRPr="00331D7A" w:rsidRDefault="00BF18DC" w:rsidP="00BF18DC">
      <w:pPr>
        <w:spacing w:after="0" w:line="240" w:lineRule="auto"/>
        <w:jc w:val="center"/>
        <w:rPr>
          <w:rFonts w:ascii="Times New Roman" w:hAnsi="Times New Roman" w:cs="Times New Roman"/>
          <w:b/>
          <w:sz w:val="18"/>
          <w:szCs w:val="18"/>
        </w:rPr>
      </w:pPr>
      <w:r w:rsidRPr="00331D7A">
        <w:rPr>
          <w:rFonts w:ascii="Times New Roman" w:hAnsi="Times New Roman" w:cs="Times New Roman"/>
          <w:b/>
          <w:sz w:val="18"/>
          <w:szCs w:val="18"/>
        </w:rPr>
        <w:t xml:space="preserve">КОМИТЕТА ПО СОЦИАЛЬНОЙ ПОЛИТИКЕ И КУЛЬТУРЕ АДМИНИСТРАЦИИ Г. ИРКУТСКА </w:t>
      </w:r>
      <w:proofErr w:type="gramStart"/>
      <w:r w:rsidRPr="00331D7A">
        <w:rPr>
          <w:rFonts w:ascii="Times New Roman" w:hAnsi="Times New Roman" w:cs="Times New Roman"/>
          <w:b/>
          <w:sz w:val="18"/>
          <w:szCs w:val="18"/>
        </w:rPr>
        <w:t>МУНИЦИПАЛЬНОЕ</w:t>
      </w:r>
      <w:proofErr w:type="gramEnd"/>
      <w:r w:rsidRPr="00331D7A">
        <w:rPr>
          <w:rFonts w:ascii="Times New Roman" w:hAnsi="Times New Roman" w:cs="Times New Roman"/>
          <w:b/>
          <w:sz w:val="18"/>
          <w:szCs w:val="18"/>
        </w:rPr>
        <w:t xml:space="preserve"> АВТОНОМНОЕ  </w:t>
      </w:r>
    </w:p>
    <w:p w:rsidR="00BF18DC" w:rsidRPr="00331D7A" w:rsidRDefault="00BF18DC" w:rsidP="00BF18DC">
      <w:pPr>
        <w:spacing w:after="0" w:line="240" w:lineRule="auto"/>
        <w:jc w:val="center"/>
        <w:rPr>
          <w:rFonts w:ascii="Times New Roman" w:hAnsi="Times New Roman" w:cs="Times New Roman"/>
          <w:b/>
          <w:sz w:val="18"/>
          <w:szCs w:val="18"/>
        </w:rPr>
      </w:pPr>
      <w:r w:rsidRPr="00331D7A">
        <w:rPr>
          <w:rFonts w:ascii="Times New Roman" w:hAnsi="Times New Roman" w:cs="Times New Roman"/>
          <w:b/>
          <w:sz w:val="18"/>
          <w:szCs w:val="18"/>
        </w:rPr>
        <w:t xml:space="preserve">ДОШКОЛЬНОЕ ОБРАЗОВАТЕЛЬНОЕ  УЧРЕЖДЕНИЕ ГОРОДА ИРКУТСКА  ДЕТСКИЙ САД № 148 </w:t>
      </w:r>
    </w:p>
    <w:p w:rsidR="00BF18DC" w:rsidRPr="00331D7A" w:rsidRDefault="00BF18DC" w:rsidP="00BF18DC">
      <w:pPr>
        <w:spacing w:after="0" w:line="240" w:lineRule="auto"/>
        <w:jc w:val="center"/>
        <w:rPr>
          <w:rFonts w:ascii="Times New Roman" w:hAnsi="Times New Roman" w:cs="Times New Roman"/>
          <w:b/>
          <w:sz w:val="18"/>
          <w:szCs w:val="18"/>
        </w:rPr>
      </w:pPr>
      <w:r w:rsidRPr="00331D7A">
        <w:rPr>
          <w:rFonts w:ascii="Times New Roman" w:hAnsi="Times New Roman" w:cs="Times New Roman"/>
          <w:b/>
          <w:sz w:val="18"/>
          <w:szCs w:val="18"/>
        </w:rPr>
        <w:t>(МАДОУ Г. ИРКУТСКА ДЕТСКИЙ САД № 148)</w:t>
      </w:r>
    </w:p>
    <w:tbl>
      <w:tblPr>
        <w:tblW w:w="0" w:type="auto"/>
        <w:tblLook w:val="01E0"/>
      </w:tblPr>
      <w:tblGrid>
        <w:gridCol w:w="9570"/>
      </w:tblGrid>
      <w:tr w:rsidR="00BF18DC" w:rsidRPr="00FE7116" w:rsidTr="00745DF9">
        <w:trPr>
          <w:trHeight w:val="790"/>
        </w:trPr>
        <w:tc>
          <w:tcPr>
            <w:tcW w:w="14340" w:type="dxa"/>
            <w:tcBorders>
              <w:top w:val="thickThinSmallGap" w:sz="24" w:space="0" w:color="auto"/>
              <w:left w:val="nil"/>
              <w:bottom w:val="nil"/>
              <w:right w:val="nil"/>
            </w:tcBorders>
            <w:shd w:val="clear" w:color="auto" w:fill="auto"/>
          </w:tcPr>
          <w:p w:rsidR="00BF18DC" w:rsidRPr="00331D7A" w:rsidRDefault="00BF18DC" w:rsidP="00BF18DC">
            <w:pPr>
              <w:spacing w:after="0" w:line="240" w:lineRule="auto"/>
              <w:jc w:val="center"/>
              <w:rPr>
                <w:rFonts w:ascii="Times New Roman" w:hAnsi="Times New Roman" w:cs="Times New Roman"/>
                <w:sz w:val="18"/>
                <w:szCs w:val="18"/>
              </w:rPr>
            </w:pPr>
            <w:smartTag w:uri="urn:schemas-microsoft-com:office:smarttags" w:element="metricconverter">
              <w:smartTagPr>
                <w:attr w:name="ProductID" w:val="664053, г"/>
              </w:smartTagPr>
              <w:r w:rsidRPr="00331D7A">
                <w:rPr>
                  <w:rFonts w:ascii="Times New Roman" w:hAnsi="Times New Roman" w:cs="Times New Roman"/>
                  <w:sz w:val="18"/>
                  <w:szCs w:val="18"/>
                </w:rPr>
                <w:t>664053, г</w:t>
              </w:r>
            </w:smartTag>
            <w:r w:rsidRPr="00331D7A">
              <w:rPr>
                <w:rFonts w:ascii="Times New Roman" w:hAnsi="Times New Roman" w:cs="Times New Roman"/>
                <w:sz w:val="18"/>
                <w:szCs w:val="18"/>
              </w:rPr>
              <w:t>.  Иркутск, ул. Розы Люксембург, 333 –А, телефон/факс 50-26-35  тел заведующей 50-26-85</w:t>
            </w:r>
          </w:p>
          <w:p w:rsidR="00BF18DC" w:rsidRPr="00331D7A" w:rsidRDefault="00BF18DC" w:rsidP="00BF18DC">
            <w:pPr>
              <w:spacing w:after="0" w:line="240" w:lineRule="auto"/>
              <w:jc w:val="center"/>
              <w:rPr>
                <w:rFonts w:ascii="Times New Roman" w:hAnsi="Times New Roman" w:cs="Times New Roman"/>
                <w:b/>
                <w:sz w:val="18"/>
                <w:szCs w:val="18"/>
                <w:lang w:val="en-US"/>
              </w:rPr>
            </w:pPr>
            <w:r w:rsidRPr="00331D7A">
              <w:rPr>
                <w:rFonts w:ascii="Times New Roman" w:hAnsi="Times New Roman" w:cs="Times New Roman"/>
                <w:sz w:val="18"/>
                <w:szCs w:val="18"/>
                <w:lang w:val="en-US"/>
              </w:rPr>
              <w:t xml:space="preserve">E-mail: mdou148irk@yandex.ru        </w:t>
            </w:r>
            <w:r w:rsidRPr="00331D7A">
              <w:rPr>
                <w:rFonts w:ascii="Times New Roman" w:hAnsi="Times New Roman" w:cs="Times New Roman"/>
                <w:sz w:val="18"/>
                <w:szCs w:val="18"/>
              </w:rPr>
              <w:t>сайт</w:t>
            </w:r>
            <w:r w:rsidRPr="00331D7A">
              <w:rPr>
                <w:rFonts w:ascii="Times New Roman" w:hAnsi="Times New Roman" w:cs="Times New Roman"/>
                <w:sz w:val="18"/>
                <w:szCs w:val="18"/>
                <w:lang w:val="en-US"/>
              </w:rPr>
              <w:t>: 148.detirkutsk.ru</w:t>
            </w:r>
          </w:p>
          <w:p w:rsidR="00BF18DC" w:rsidRPr="00331D7A" w:rsidRDefault="00BF18DC" w:rsidP="00BF18DC">
            <w:pPr>
              <w:spacing w:after="0" w:line="240" w:lineRule="auto"/>
              <w:jc w:val="center"/>
              <w:rPr>
                <w:rFonts w:ascii="Times New Roman" w:hAnsi="Times New Roman" w:cs="Times New Roman"/>
                <w:sz w:val="18"/>
                <w:szCs w:val="18"/>
                <w:lang w:val="en-US"/>
              </w:rPr>
            </w:pPr>
          </w:p>
        </w:tc>
      </w:tr>
    </w:tbl>
    <w:p w:rsidR="00BF18DC" w:rsidRPr="007F7579" w:rsidRDefault="00BF18DC" w:rsidP="00FE442F">
      <w:pPr>
        <w:spacing w:after="0" w:line="240" w:lineRule="auto"/>
        <w:jc w:val="center"/>
        <w:rPr>
          <w:rFonts w:ascii="Times New Roman" w:hAnsi="Times New Roman" w:cs="Times New Roman"/>
          <w:b/>
          <w:sz w:val="28"/>
          <w:szCs w:val="28"/>
          <w:lang w:val="en-US"/>
        </w:rPr>
      </w:pPr>
    </w:p>
    <w:p w:rsidR="00B076BD" w:rsidRPr="00E46082" w:rsidRDefault="00B076BD" w:rsidP="00FE442F">
      <w:pPr>
        <w:spacing w:after="0" w:line="240" w:lineRule="auto"/>
        <w:jc w:val="center"/>
        <w:rPr>
          <w:rFonts w:ascii="Times New Roman" w:hAnsi="Times New Roman" w:cs="Times New Roman"/>
          <w:b/>
          <w:sz w:val="28"/>
          <w:szCs w:val="28"/>
          <w:lang w:val="en-US"/>
        </w:rPr>
      </w:pPr>
    </w:p>
    <w:p w:rsidR="00B076BD" w:rsidRPr="00E46082" w:rsidRDefault="00B076BD" w:rsidP="00FE442F">
      <w:pPr>
        <w:spacing w:after="0" w:line="240" w:lineRule="auto"/>
        <w:jc w:val="center"/>
        <w:rPr>
          <w:rFonts w:ascii="Times New Roman" w:hAnsi="Times New Roman" w:cs="Times New Roman"/>
          <w:b/>
          <w:sz w:val="28"/>
          <w:szCs w:val="28"/>
          <w:lang w:val="en-US"/>
        </w:rPr>
      </w:pPr>
    </w:p>
    <w:p w:rsidR="00B076BD" w:rsidRPr="00E46082" w:rsidRDefault="00B076BD" w:rsidP="00FE442F">
      <w:pPr>
        <w:spacing w:after="0" w:line="240" w:lineRule="auto"/>
        <w:jc w:val="center"/>
        <w:rPr>
          <w:rFonts w:ascii="Times New Roman" w:hAnsi="Times New Roman" w:cs="Times New Roman"/>
          <w:b/>
          <w:sz w:val="28"/>
          <w:szCs w:val="28"/>
          <w:lang w:val="en-US"/>
        </w:rPr>
      </w:pPr>
    </w:p>
    <w:p w:rsidR="00B076BD" w:rsidRPr="00E46082" w:rsidRDefault="00B076BD" w:rsidP="00FE442F">
      <w:pPr>
        <w:spacing w:after="0" w:line="240" w:lineRule="auto"/>
        <w:jc w:val="center"/>
        <w:rPr>
          <w:rFonts w:ascii="Times New Roman" w:hAnsi="Times New Roman" w:cs="Times New Roman"/>
          <w:b/>
          <w:sz w:val="28"/>
          <w:szCs w:val="28"/>
          <w:lang w:val="en-US"/>
        </w:rPr>
      </w:pPr>
    </w:p>
    <w:p w:rsidR="00B076BD" w:rsidRPr="00E46082" w:rsidRDefault="00B076BD" w:rsidP="00FE442F">
      <w:pPr>
        <w:spacing w:after="0" w:line="240" w:lineRule="auto"/>
        <w:jc w:val="center"/>
        <w:rPr>
          <w:rFonts w:ascii="Times New Roman" w:hAnsi="Times New Roman" w:cs="Times New Roman"/>
          <w:b/>
          <w:sz w:val="28"/>
          <w:szCs w:val="28"/>
          <w:lang w:val="en-US"/>
        </w:rPr>
      </w:pPr>
    </w:p>
    <w:p w:rsidR="00B076BD" w:rsidRPr="00E46082" w:rsidRDefault="00B076BD" w:rsidP="00FE442F">
      <w:pPr>
        <w:spacing w:after="0" w:line="240" w:lineRule="auto"/>
        <w:jc w:val="center"/>
        <w:rPr>
          <w:rFonts w:ascii="Times New Roman" w:hAnsi="Times New Roman" w:cs="Times New Roman"/>
          <w:b/>
          <w:sz w:val="28"/>
          <w:szCs w:val="28"/>
          <w:lang w:val="en-US"/>
        </w:rPr>
      </w:pPr>
    </w:p>
    <w:p w:rsidR="00B076BD" w:rsidRPr="00B076BD" w:rsidRDefault="00B076BD" w:rsidP="00FE442F">
      <w:pPr>
        <w:spacing w:after="0" w:line="240" w:lineRule="auto"/>
        <w:jc w:val="center"/>
        <w:rPr>
          <w:rFonts w:ascii="Times New Roman" w:hAnsi="Times New Roman" w:cs="Times New Roman"/>
          <w:b/>
          <w:sz w:val="52"/>
          <w:szCs w:val="52"/>
        </w:rPr>
      </w:pPr>
      <w:r w:rsidRPr="00B076BD">
        <w:rPr>
          <w:rFonts w:ascii="Times New Roman" w:hAnsi="Times New Roman" w:cs="Times New Roman"/>
          <w:b/>
          <w:sz w:val="52"/>
          <w:szCs w:val="52"/>
        </w:rPr>
        <w:t xml:space="preserve">ОТЧЁТ О </w:t>
      </w:r>
    </w:p>
    <w:p w:rsidR="00FE442F" w:rsidRPr="00B076BD" w:rsidRDefault="00B076BD" w:rsidP="00FE442F">
      <w:pPr>
        <w:spacing w:after="0" w:line="240" w:lineRule="auto"/>
        <w:jc w:val="center"/>
        <w:rPr>
          <w:rFonts w:ascii="Times New Roman" w:hAnsi="Times New Roman" w:cs="Times New Roman"/>
          <w:b/>
          <w:sz w:val="52"/>
          <w:szCs w:val="52"/>
        </w:rPr>
      </w:pPr>
      <w:r w:rsidRPr="00B076BD">
        <w:rPr>
          <w:rFonts w:ascii="Times New Roman" w:hAnsi="Times New Roman" w:cs="Times New Roman"/>
          <w:b/>
          <w:sz w:val="52"/>
          <w:szCs w:val="52"/>
        </w:rPr>
        <w:t xml:space="preserve">САМООБСЛЕДОВАНИИ </w:t>
      </w:r>
    </w:p>
    <w:p w:rsidR="00B076BD" w:rsidRPr="00B076BD" w:rsidRDefault="00B076BD" w:rsidP="00FE442F">
      <w:pPr>
        <w:spacing w:after="0" w:line="240" w:lineRule="auto"/>
        <w:jc w:val="center"/>
        <w:rPr>
          <w:rFonts w:ascii="Times New Roman" w:hAnsi="Times New Roman" w:cs="Times New Roman"/>
          <w:b/>
          <w:sz w:val="52"/>
          <w:szCs w:val="52"/>
        </w:rPr>
      </w:pPr>
    </w:p>
    <w:p w:rsidR="00B076BD" w:rsidRPr="00B076BD" w:rsidRDefault="00B076BD" w:rsidP="00FE442F">
      <w:pPr>
        <w:spacing w:after="0" w:line="240" w:lineRule="auto"/>
        <w:jc w:val="center"/>
        <w:rPr>
          <w:rFonts w:ascii="Times New Roman" w:hAnsi="Times New Roman" w:cs="Times New Roman"/>
          <w:b/>
          <w:sz w:val="52"/>
          <w:szCs w:val="52"/>
        </w:rPr>
      </w:pPr>
    </w:p>
    <w:p w:rsidR="00B076BD" w:rsidRPr="00B076BD" w:rsidRDefault="00B076BD" w:rsidP="00FE442F">
      <w:pPr>
        <w:spacing w:after="0" w:line="240" w:lineRule="auto"/>
        <w:jc w:val="center"/>
        <w:rPr>
          <w:rFonts w:ascii="Times New Roman" w:hAnsi="Times New Roman" w:cs="Times New Roman"/>
          <w:b/>
          <w:sz w:val="52"/>
          <w:szCs w:val="52"/>
        </w:rPr>
      </w:pPr>
      <w:r w:rsidRPr="00B076BD">
        <w:rPr>
          <w:rFonts w:ascii="Times New Roman" w:hAnsi="Times New Roman" w:cs="Times New Roman"/>
          <w:b/>
          <w:sz w:val="52"/>
          <w:szCs w:val="52"/>
        </w:rPr>
        <w:t xml:space="preserve">МАДОУ Г. ИРКУТСКА </w:t>
      </w:r>
    </w:p>
    <w:p w:rsidR="00FE442F" w:rsidRPr="00B076BD" w:rsidRDefault="00B076BD" w:rsidP="00FE442F">
      <w:pPr>
        <w:spacing w:after="0" w:line="240" w:lineRule="auto"/>
        <w:jc w:val="center"/>
        <w:rPr>
          <w:rFonts w:ascii="Times New Roman" w:hAnsi="Times New Roman" w:cs="Times New Roman"/>
          <w:b/>
          <w:sz w:val="52"/>
          <w:szCs w:val="52"/>
        </w:rPr>
      </w:pPr>
      <w:r w:rsidRPr="00B076BD">
        <w:rPr>
          <w:rFonts w:ascii="Times New Roman" w:hAnsi="Times New Roman" w:cs="Times New Roman"/>
          <w:b/>
          <w:sz w:val="52"/>
          <w:szCs w:val="52"/>
        </w:rPr>
        <w:t>ДЕТСКОГО САДА №148</w:t>
      </w:r>
    </w:p>
    <w:p w:rsidR="00B076BD" w:rsidRPr="007F7579" w:rsidRDefault="00B076BD" w:rsidP="00FE442F">
      <w:pPr>
        <w:spacing w:after="0" w:line="240" w:lineRule="auto"/>
        <w:jc w:val="center"/>
        <w:rPr>
          <w:rFonts w:ascii="Times New Roman" w:hAnsi="Times New Roman" w:cs="Times New Roman"/>
          <w:sz w:val="28"/>
          <w:szCs w:val="28"/>
        </w:rPr>
      </w:pPr>
    </w:p>
    <w:p w:rsidR="0047122C" w:rsidRDefault="00B076BD" w:rsidP="00FE44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7F7579">
        <w:rPr>
          <w:rFonts w:ascii="Times New Roman" w:hAnsi="Times New Roman" w:cs="Times New Roman"/>
          <w:sz w:val="28"/>
          <w:szCs w:val="28"/>
        </w:rPr>
        <w:t xml:space="preserve">2017 </w:t>
      </w:r>
      <w:r>
        <w:rPr>
          <w:rFonts w:ascii="Times New Roman" w:hAnsi="Times New Roman" w:cs="Times New Roman"/>
          <w:sz w:val="28"/>
          <w:szCs w:val="28"/>
        </w:rPr>
        <w:t xml:space="preserve">КАЛЕНДАРНЫЙ </w:t>
      </w:r>
      <w:r w:rsidRPr="007F7579">
        <w:rPr>
          <w:rFonts w:ascii="Times New Roman" w:hAnsi="Times New Roman" w:cs="Times New Roman"/>
          <w:sz w:val="28"/>
          <w:szCs w:val="28"/>
        </w:rPr>
        <w:t>ГОД</w:t>
      </w:r>
      <w:r>
        <w:rPr>
          <w:rFonts w:ascii="Times New Roman" w:hAnsi="Times New Roman" w:cs="Times New Roman"/>
          <w:sz w:val="28"/>
          <w:szCs w:val="28"/>
        </w:rPr>
        <w:t>)</w:t>
      </w: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B076BD" w:rsidP="00FE442F">
      <w:pPr>
        <w:spacing w:after="0" w:line="240" w:lineRule="auto"/>
        <w:jc w:val="center"/>
        <w:rPr>
          <w:rFonts w:ascii="Times New Roman" w:hAnsi="Times New Roman" w:cs="Times New Roman"/>
          <w:sz w:val="28"/>
          <w:szCs w:val="28"/>
        </w:rPr>
      </w:pPr>
    </w:p>
    <w:p w:rsidR="00B076BD" w:rsidRDefault="00790365" w:rsidP="00FE44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Иркутск, </w:t>
      </w:r>
    </w:p>
    <w:p w:rsidR="00790365" w:rsidRDefault="00790365" w:rsidP="00FE44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w:t>
      </w:r>
    </w:p>
    <w:p w:rsidR="00B076BD" w:rsidRPr="00DD2B88" w:rsidRDefault="00DD2B88" w:rsidP="00B076BD">
      <w:pPr>
        <w:spacing w:after="0" w:line="240" w:lineRule="auto"/>
        <w:rPr>
          <w:rFonts w:ascii="Times New Roman" w:hAnsi="Times New Roman" w:cs="Times New Roman"/>
          <w:b/>
          <w:sz w:val="28"/>
          <w:szCs w:val="28"/>
          <w:u w:val="single"/>
        </w:rPr>
      </w:pPr>
      <w:r w:rsidRPr="00DD2B88">
        <w:rPr>
          <w:rFonts w:ascii="Times New Roman" w:hAnsi="Times New Roman" w:cs="Times New Roman"/>
          <w:b/>
          <w:sz w:val="28"/>
          <w:szCs w:val="28"/>
          <w:u w:val="single"/>
        </w:rPr>
        <w:lastRenderedPageBreak/>
        <w:t xml:space="preserve">Содержание </w:t>
      </w:r>
    </w:p>
    <w:p w:rsidR="00DD2B88" w:rsidRDefault="00DD2B88" w:rsidP="00B076BD">
      <w:pPr>
        <w:spacing w:after="0" w:line="240" w:lineRule="auto"/>
        <w:rPr>
          <w:rFonts w:ascii="Times New Roman" w:hAnsi="Times New Roman" w:cs="Times New Roman"/>
          <w:b/>
          <w:sz w:val="28"/>
          <w:szCs w:val="28"/>
        </w:rPr>
      </w:pPr>
    </w:p>
    <w:p w:rsidR="009839A4" w:rsidRPr="00C05713" w:rsidRDefault="00DD2B88" w:rsidP="00DD2B88">
      <w:pPr>
        <w:pStyle w:val="ae"/>
        <w:jc w:val="both"/>
        <w:rPr>
          <w:rFonts w:ascii="Times New Roman" w:hAnsi="Times New Roman" w:cs="Times New Roman"/>
          <w:b/>
          <w:sz w:val="24"/>
          <w:szCs w:val="24"/>
        </w:rPr>
      </w:pPr>
      <w:r w:rsidRPr="00C05713">
        <w:rPr>
          <w:rFonts w:ascii="Times New Roman" w:hAnsi="Times New Roman" w:cs="Times New Roman"/>
          <w:b/>
          <w:sz w:val="24"/>
          <w:szCs w:val="24"/>
          <w:lang w:val="en-US"/>
        </w:rPr>
        <w:t>I</w:t>
      </w:r>
      <w:r w:rsidR="009839A4" w:rsidRPr="00C05713">
        <w:rPr>
          <w:rFonts w:ascii="Times New Roman" w:hAnsi="Times New Roman" w:cs="Times New Roman"/>
          <w:b/>
          <w:sz w:val="24"/>
          <w:szCs w:val="24"/>
        </w:rPr>
        <w:t>. Информационная справка о дошкольном образовательном учреждении</w:t>
      </w:r>
    </w:p>
    <w:p w:rsidR="00C05713" w:rsidRPr="00C05713" w:rsidRDefault="009839A4" w:rsidP="00C05713">
      <w:pPr>
        <w:autoSpaceDE w:val="0"/>
        <w:autoSpaceDN w:val="0"/>
        <w:adjustRightInd w:val="0"/>
        <w:spacing w:after="0" w:line="240" w:lineRule="auto"/>
        <w:jc w:val="both"/>
        <w:rPr>
          <w:rFonts w:ascii="Times New Roman" w:hAnsi="Times New Roman" w:cs="Times New Roman"/>
          <w:bCs/>
          <w:sz w:val="24"/>
          <w:szCs w:val="24"/>
          <w:lang w:bidi="hi-IN"/>
        </w:rPr>
      </w:pPr>
      <w:r w:rsidRPr="00C05713">
        <w:rPr>
          <w:rFonts w:ascii="Times New Roman" w:hAnsi="Times New Roman" w:cs="Times New Roman"/>
          <w:sz w:val="24"/>
          <w:szCs w:val="24"/>
        </w:rPr>
        <w:t>1.</w:t>
      </w:r>
      <w:r w:rsidR="00DD2B88" w:rsidRPr="00C05713">
        <w:rPr>
          <w:rFonts w:ascii="Times New Roman" w:hAnsi="Times New Roman" w:cs="Times New Roman"/>
          <w:sz w:val="24"/>
          <w:szCs w:val="24"/>
        </w:rPr>
        <w:t>1.</w:t>
      </w:r>
      <w:r w:rsidRPr="00C05713">
        <w:rPr>
          <w:rFonts w:ascii="Times New Roman" w:hAnsi="Times New Roman" w:cs="Times New Roman"/>
          <w:sz w:val="24"/>
          <w:szCs w:val="24"/>
        </w:rPr>
        <w:t xml:space="preserve"> </w:t>
      </w:r>
      <w:r w:rsidR="00C05713" w:rsidRPr="00C05713">
        <w:rPr>
          <w:rFonts w:ascii="Times New Roman" w:hAnsi="Times New Roman" w:cs="Times New Roman"/>
          <w:bCs/>
          <w:sz w:val="24"/>
          <w:szCs w:val="24"/>
          <w:lang w:bidi="hi-IN"/>
        </w:rPr>
        <w:t>Общая характеристика</w:t>
      </w:r>
      <w:r w:rsidR="00C05713">
        <w:rPr>
          <w:rFonts w:ascii="Times New Roman" w:hAnsi="Times New Roman" w:cs="Times New Roman"/>
          <w:bCs/>
          <w:sz w:val="24"/>
          <w:szCs w:val="24"/>
          <w:lang w:bidi="hi-IN"/>
        </w:rPr>
        <w:t xml:space="preserve"> ДОУ</w:t>
      </w:r>
    </w:p>
    <w:p w:rsidR="00C05713" w:rsidRPr="00C05713" w:rsidRDefault="00C05713" w:rsidP="00C05713">
      <w:pPr>
        <w:spacing w:after="0" w:line="240" w:lineRule="auto"/>
        <w:jc w:val="both"/>
        <w:rPr>
          <w:rFonts w:ascii="Times New Roman" w:hAnsi="Times New Roman" w:cs="Times New Roman"/>
          <w:sz w:val="24"/>
          <w:szCs w:val="24"/>
          <w:lang w:bidi="hi-IN"/>
        </w:rPr>
      </w:pPr>
      <w:r w:rsidRPr="00C05713">
        <w:rPr>
          <w:rFonts w:ascii="Times New Roman" w:hAnsi="Times New Roman" w:cs="Times New Roman"/>
          <w:sz w:val="24"/>
          <w:szCs w:val="24"/>
        </w:rPr>
        <w:t>1.2.Правоустанавливающие документы МАДОУ г. Иркутска детского сада №148</w:t>
      </w:r>
    </w:p>
    <w:p w:rsidR="00C05713" w:rsidRPr="00C05713" w:rsidRDefault="00C05713" w:rsidP="00C05713">
      <w:pPr>
        <w:pStyle w:val="a3"/>
        <w:shd w:val="clear" w:color="auto" w:fill="FFFFFF"/>
        <w:spacing w:before="0" w:beforeAutospacing="0" w:after="0" w:afterAutospacing="0"/>
      </w:pPr>
      <w:r w:rsidRPr="00C05713">
        <w:t>1.3.Структура ДОУ.</w:t>
      </w:r>
    </w:p>
    <w:p w:rsidR="009839A4" w:rsidRPr="00C05713" w:rsidRDefault="00C05713" w:rsidP="00DD2B88">
      <w:pPr>
        <w:pStyle w:val="ae"/>
        <w:jc w:val="both"/>
        <w:rPr>
          <w:rFonts w:ascii="Times New Roman" w:hAnsi="Times New Roman" w:cs="Times New Roman"/>
          <w:sz w:val="24"/>
          <w:szCs w:val="24"/>
        </w:rPr>
      </w:pPr>
      <w:r w:rsidRPr="00C05713">
        <w:rPr>
          <w:rFonts w:ascii="Times New Roman" w:hAnsi="Times New Roman" w:cs="Times New Roman"/>
          <w:sz w:val="24"/>
          <w:szCs w:val="24"/>
        </w:rPr>
        <w:t xml:space="preserve">1.4. </w:t>
      </w:r>
      <w:r w:rsidR="009839A4" w:rsidRPr="00C05713">
        <w:rPr>
          <w:rFonts w:ascii="Times New Roman" w:hAnsi="Times New Roman" w:cs="Times New Roman"/>
          <w:sz w:val="24"/>
          <w:szCs w:val="24"/>
        </w:rPr>
        <w:t>Система управления</w:t>
      </w:r>
      <w:r>
        <w:rPr>
          <w:rFonts w:ascii="Times New Roman" w:hAnsi="Times New Roman" w:cs="Times New Roman"/>
          <w:sz w:val="24"/>
          <w:szCs w:val="24"/>
        </w:rPr>
        <w:t xml:space="preserve"> ДОУ</w:t>
      </w:r>
    </w:p>
    <w:p w:rsidR="00DD2B88" w:rsidRPr="00C05713" w:rsidRDefault="00DD2B88" w:rsidP="00DD2B88">
      <w:pPr>
        <w:pStyle w:val="ae"/>
        <w:jc w:val="both"/>
        <w:rPr>
          <w:rFonts w:ascii="Times New Roman" w:hAnsi="Times New Roman" w:cs="Times New Roman"/>
          <w:sz w:val="24"/>
          <w:szCs w:val="24"/>
        </w:rPr>
      </w:pPr>
    </w:p>
    <w:p w:rsidR="00DD2B88" w:rsidRPr="00DD2B88" w:rsidRDefault="00DD2B88" w:rsidP="00DD2B88">
      <w:pPr>
        <w:pStyle w:val="ae"/>
        <w:jc w:val="both"/>
        <w:rPr>
          <w:rFonts w:ascii="Times New Roman" w:hAnsi="Times New Roman" w:cs="Times New Roman"/>
          <w:b/>
          <w:sz w:val="24"/>
          <w:szCs w:val="24"/>
        </w:rPr>
      </w:pPr>
      <w:r w:rsidRPr="00DD2B88">
        <w:rPr>
          <w:rFonts w:ascii="Times New Roman" w:hAnsi="Times New Roman" w:cs="Times New Roman"/>
          <w:b/>
          <w:sz w:val="24"/>
          <w:szCs w:val="24"/>
          <w:lang w:val="en-US"/>
        </w:rPr>
        <w:t>II</w:t>
      </w:r>
      <w:r w:rsidR="009839A4" w:rsidRPr="00DD2B88">
        <w:rPr>
          <w:rFonts w:ascii="Times New Roman" w:hAnsi="Times New Roman" w:cs="Times New Roman"/>
          <w:b/>
          <w:sz w:val="24"/>
          <w:szCs w:val="24"/>
        </w:rPr>
        <w:t>. Кадровый потенциал</w:t>
      </w:r>
    </w:p>
    <w:p w:rsidR="009839A4" w:rsidRPr="009839A4" w:rsidRDefault="009839A4" w:rsidP="00DD2B88">
      <w:pPr>
        <w:pStyle w:val="ae"/>
        <w:jc w:val="both"/>
        <w:rPr>
          <w:rFonts w:ascii="Times New Roman" w:hAnsi="Times New Roman" w:cs="Times New Roman"/>
          <w:sz w:val="24"/>
          <w:szCs w:val="24"/>
        </w:rPr>
      </w:pPr>
      <w:r w:rsidRPr="009839A4">
        <w:rPr>
          <w:rFonts w:ascii="Times New Roman" w:hAnsi="Times New Roman" w:cs="Times New Roman"/>
          <w:sz w:val="24"/>
          <w:szCs w:val="24"/>
        </w:rPr>
        <w:t>2.1. Квалификационный уровень педагогов</w:t>
      </w:r>
    </w:p>
    <w:p w:rsidR="009839A4" w:rsidRPr="009839A4" w:rsidRDefault="009839A4" w:rsidP="00DD2B88">
      <w:pPr>
        <w:spacing w:after="0" w:line="240" w:lineRule="auto"/>
        <w:jc w:val="both"/>
        <w:rPr>
          <w:rFonts w:ascii="Times New Roman" w:eastAsia="Calibri" w:hAnsi="Times New Roman" w:cs="Times New Roman"/>
          <w:sz w:val="24"/>
          <w:szCs w:val="24"/>
        </w:rPr>
      </w:pPr>
      <w:r w:rsidRPr="009839A4">
        <w:rPr>
          <w:rFonts w:ascii="Times New Roman" w:eastAsia="Calibri" w:hAnsi="Times New Roman" w:cs="Times New Roman"/>
          <w:sz w:val="24"/>
          <w:szCs w:val="24"/>
        </w:rPr>
        <w:t>2.2. Повышение квалификации педагогических работников</w:t>
      </w:r>
    </w:p>
    <w:p w:rsidR="009839A4" w:rsidRPr="009839A4" w:rsidRDefault="009839A4" w:rsidP="00DD2B88">
      <w:pPr>
        <w:tabs>
          <w:tab w:val="left" w:pos="284"/>
        </w:tabs>
        <w:spacing w:after="0" w:line="240" w:lineRule="auto"/>
        <w:jc w:val="both"/>
        <w:rPr>
          <w:rFonts w:ascii="Times New Roman" w:eastAsia="Times New Roman" w:hAnsi="Times New Roman" w:cs="Times New Roman"/>
          <w:bCs/>
          <w:sz w:val="24"/>
          <w:szCs w:val="24"/>
          <w:lang w:eastAsia="ru-RU"/>
        </w:rPr>
      </w:pPr>
      <w:r w:rsidRPr="009839A4">
        <w:rPr>
          <w:rFonts w:ascii="Times New Roman" w:eastAsia="Calibri" w:hAnsi="Times New Roman" w:cs="Times New Roman"/>
          <w:sz w:val="24"/>
          <w:szCs w:val="24"/>
        </w:rPr>
        <w:t>2.3. Сведения о молодых специалистах</w:t>
      </w:r>
    </w:p>
    <w:p w:rsidR="009839A4" w:rsidRPr="009839A4" w:rsidRDefault="009839A4" w:rsidP="00DD2B88">
      <w:pPr>
        <w:tabs>
          <w:tab w:val="left" w:pos="284"/>
        </w:tabs>
        <w:spacing w:after="0" w:line="240" w:lineRule="auto"/>
        <w:jc w:val="both"/>
        <w:rPr>
          <w:rFonts w:ascii="Times New Roman" w:eastAsia="Calibri" w:hAnsi="Times New Roman" w:cs="Times New Roman"/>
          <w:sz w:val="24"/>
          <w:szCs w:val="24"/>
          <w:lang w:eastAsia="ru-RU"/>
        </w:rPr>
      </w:pPr>
      <w:r w:rsidRPr="009839A4">
        <w:rPr>
          <w:rFonts w:ascii="Times New Roman" w:eastAsia="Calibri" w:hAnsi="Times New Roman" w:cs="Times New Roman"/>
          <w:sz w:val="24"/>
          <w:szCs w:val="24"/>
          <w:lang w:eastAsia="ru-RU"/>
        </w:rPr>
        <w:t>2.4. Развитие кадрового потенциала</w:t>
      </w:r>
    </w:p>
    <w:p w:rsidR="009839A4" w:rsidRPr="009839A4" w:rsidRDefault="00DD2B88" w:rsidP="00DD2B88">
      <w:pPr>
        <w:tabs>
          <w:tab w:val="left" w:pos="284"/>
        </w:tabs>
        <w:spacing w:after="0" w:line="240" w:lineRule="auto"/>
        <w:jc w:val="both"/>
        <w:rPr>
          <w:rFonts w:ascii="Times New Roman" w:eastAsia="Calibri" w:hAnsi="Times New Roman" w:cs="Times New Roman"/>
          <w:sz w:val="24"/>
          <w:szCs w:val="24"/>
          <w:lang w:eastAsia="ru-RU"/>
        </w:rPr>
      </w:pPr>
      <w:r w:rsidRPr="00DD2B88">
        <w:rPr>
          <w:rFonts w:ascii="Times New Roman" w:eastAsia="Calibri" w:hAnsi="Times New Roman" w:cs="Times New Roman"/>
          <w:sz w:val="24"/>
          <w:szCs w:val="24"/>
          <w:lang w:eastAsia="ru-RU"/>
        </w:rPr>
        <w:t xml:space="preserve">     2</w:t>
      </w:r>
      <w:r>
        <w:rPr>
          <w:rFonts w:ascii="Times New Roman" w:eastAsia="Calibri" w:hAnsi="Times New Roman" w:cs="Times New Roman"/>
          <w:sz w:val="24"/>
          <w:szCs w:val="24"/>
          <w:lang w:eastAsia="ru-RU"/>
        </w:rPr>
        <w:t xml:space="preserve">.4.1 </w:t>
      </w:r>
      <w:r w:rsidR="009839A4" w:rsidRPr="009839A4">
        <w:rPr>
          <w:rFonts w:ascii="Times New Roman" w:eastAsia="Calibri" w:hAnsi="Times New Roman" w:cs="Times New Roman"/>
          <w:sz w:val="24"/>
          <w:szCs w:val="24"/>
          <w:lang w:eastAsia="ru-RU"/>
        </w:rPr>
        <w:t>Участие педагогов в инновационной деятельности</w:t>
      </w:r>
    </w:p>
    <w:p w:rsidR="009839A4" w:rsidRPr="009839A4" w:rsidRDefault="00DD2B88" w:rsidP="00DD2B88">
      <w:p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2.4.2. </w:t>
      </w:r>
      <w:r w:rsidR="009839A4" w:rsidRPr="009839A4">
        <w:rPr>
          <w:rFonts w:ascii="Times New Roman" w:eastAsia="Calibri" w:hAnsi="Times New Roman" w:cs="Times New Roman"/>
          <w:sz w:val="24"/>
          <w:szCs w:val="24"/>
        </w:rPr>
        <w:t>Обобщение и распространение педагогического опыта педагогами</w:t>
      </w:r>
      <w:r>
        <w:rPr>
          <w:rFonts w:ascii="Times New Roman" w:eastAsia="Calibri" w:hAnsi="Times New Roman" w:cs="Times New Roman"/>
          <w:sz w:val="24"/>
          <w:szCs w:val="24"/>
        </w:rPr>
        <w:t xml:space="preserve"> </w:t>
      </w:r>
      <w:r w:rsidR="009839A4" w:rsidRPr="009839A4">
        <w:rPr>
          <w:rFonts w:ascii="Times New Roman" w:eastAsia="Calibri" w:hAnsi="Times New Roman" w:cs="Times New Roman"/>
          <w:sz w:val="24"/>
          <w:szCs w:val="24"/>
        </w:rPr>
        <w:t xml:space="preserve"> на научно-практических конференциях, семинарах, методических объединениях </w:t>
      </w:r>
    </w:p>
    <w:p w:rsidR="009839A4" w:rsidRDefault="00DD2B88" w:rsidP="00DD2B8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2.4.3. </w:t>
      </w:r>
      <w:r w:rsidR="009839A4" w:rsidRPr="00275E41">
        <w:rPr>
          <w:rFonts w:ascii="Times New Roman" w:eastAsia="Calibri" w:hAnsi="Times New Roman" w:cs="Times New Roman"/>
          <w:sz w:val="24"/>
          <w:szCs w:val="24"/>
        </w:rPr>
        <w:t>Участие педагогов в конкурсах профессионального мастерства</w:t>
      </w:r>
    </w:p>
    <w:p w:rsidR="009256EC" w:rsidRDefault="009256EC" w:rsidP="00DD2B8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2.4.4. Участие в творческих конкурсах с воспитанниками</w:t>
      </w:r>
    </w:p>
    <w:p w:rsidR="00DD2B88" w:rsidRPr="00275E41" w:rsidRDefault="00DD2B88" w:rsidP="00DD2B88">
      <w:pPr>
        <w:spacing w:after="0" w:line="240" w:lineRule="auto"/>
        <w:jc w:val="both"/>
        <w:rPr>
          <w:rFonts w:ascii="Times New Roman" w:eastAsia="Calibri" w:hAnsi="Times New Roman" w:cs="Times New Roman"/>
          <w:sz w:val="24"/>
          <w:szCs w:val="24"/>
        </w:rPr>
      </w:pPr>
    </w:p>
    <w:p w:rsidR="009839A4" w:rsidRDefault="00DD2B88" w:rsidP="00DD2B88">
      <w:pPr>
        <w:pStyle w:val="ae"/>
        <w:jc w:val="both"/>
        <w:rPr>
          <w:rFonts w:ascii="Times New Roman" w:hAnsi="Times New Roman" w:cs="Times New Roman"/>
          <w:b/>
          <w:sz w:val="24"/>
          <w:szCs w:val="24"/>
        </w:rPr>
      </w:pPr>
      <w:r w:rsidRPr="00DD2B88">
        <w:rPr>
          <w:rFonts w:ascii="Times New Roman" w:hAnsi="Times New Roman" w:cs="Times New Roman"/>
          <w:b/>
          <w:sz w:val="24"/>
          <w:szCs w:val="24"/>
          <w:lang w:val="en-US"/>
        </w:rPr>
        <w:t>III</w:t>
      </w:r>
      <w:r w:rsidR="009839A4" w:rsidRPr="00DD2B88">
        <w:rPr>
          <w:rFonts w:ascii="Times New Roman" w:hAnsi="Times New Roman" w:cs="Times New Roman"/>
          <w:b/>
          <w:sz w:val="24"/>
          <w:szCs w:val="24"/>
        </w:rPr>
        <w:t>. Анализ образовательного процесса</w:t>
      </w:r>
    </w:p>
    <w:p w:rsidR="000A5F20" w:rsidRPr="000A5F20" w:rsidRDefault="000A5F20" w:rsidP="00DD2B88">
      <w:pPr>
        <w:pStyle w:val="ae"/>
        <w:jc w:val="both"/>
        <w:rPr>
          <w:rFonts w:ascii="Times New Roman" w:hAnsi="Times New Roman" w:cs="Times New Roman"/>
          <w:sz w:val="24"/>
          <w:szCs w:val="24"/>
        </w:rPr>
      </w:pPr>
      <w:r w:rsidRPr="000A5F20">
        <w:rPr>
          <w:rFonts w:ascii="Times New Roman" w:hAnsi="Times New Roman" w:cs="Times New Roman"/>
          <w:sz w:val="24"/>
          <w:szCs w:val="24"/>
        </w:rPr>
        <w:t>3.1. Годовой план работы ДОУ</w:t>
      </w:r>
    </w:p>
    <w:p w:rsidR="00275E41" w:rsidRDefault="00DD2B88" w:rsidP="00DD2B88">
      <w:pPr>
        <w:pStyle w:val="ae"/>
        <w:jc w:val="both"/>
        <w:rPr>
          <w:rFonts w:ascii="Times New Roman" w:eastAsia="Calibri" w:hAnsi="Times New Roman" w:cs="Times New Roman"/>
          <w:sz w:val="24"/>
          <w:szCs w:val="24"/>
          <w:lang w:eastAsia="ar-SA"/>
        </w:rPr>
      </w:pPr>
      <w:r w:rsidRPr="000A5F20">
        <w:rPr>
          <w:rFonts w:ascii="Times New Roman" w:eastAsia="Calibri" w:hAnsi="Times New Roman" w:cs="Times New Roman"/>
          <w:sz w:val="24"/>
          <w:szCs w:val="24"/>
          <w:lang w:eastAsia="ar-SA"/>
        </w:rPr>
        <w:t>3</w:t>
      </w:r>
      <w:r>
        <w:rPr>
          <w:rFonts w:ascii="Times New Roman" w:eastAsia="Calibri" w:hAnsi="Times New Roman" w:cs="Times New Roman"/>
          <w:sz w:val="24"/>
          <w:szCs w:val="24"/>
          <w:lang w:eastAsia="ar-SA"/>
        </w:rPr>
        <w:t>.</w:t>
      </w:r>
      <w:r w:rsidR="000A5F20">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 xml:space="preserve">. </w:t>
      </w:r>
      <w:r w:rsidR="00275E41" w:rsidRPr="00275E41">
        <w:rPr>
          <w:rFonts w:ascii="Times New Roman" w:eastAsia="Calibri" w:hAnsi="Times New Roman" w:cs="Times New Roman"/>
          <w:sz w:val="24"/>
          <w:szCs w:val="24"/>
          <w:lang w:eastAsia="ar-SA"/>
        </w:rPr>
        <w:t>Охрана и укрепление здоровья</w:t>
      </w:r>
    </w:p>
    <w:p w:rsidR="00275E41" w:rsidRPr="00275E41" w:rsidRDefault="00275E41" w:rsidP="00DD2B88">
      <w:pPr>
        <w:shd w:val="clear" w:color="auto" w:fill="FFFFFF"/>
        <w:tabs>
          <w:tab w:val="left" w:pos="709"/>
          <w:tab w:val="left" w:pos="888"/>
        </w:tabs>
        <w:suppressAutoHyphens/>
        <w:spacing w:after="0" w:line="100" w:lineRule="atLeast"/>
        <w:jc w:val="both"/>
        <w:rPr>
          <w:rFonts w:ascii="Times New Roman" w:eastAsia="Times New Roman" w:hAnsi="Times New Roman" w:cs="Times New Roman"/>
          <w:color w:val="00000A"/>
          <w:sz w:val="24"/>
          <w:szCs w:val="24"/>
          <w:lang w:eastAsia="ru-RU"/>
        </w:rPr>
      </w:pPr>
      <w:r w:rsidRPr="00275E41">
        <w:rPr>
          <w:rFonts w:ascii="Times New Roman" w:eastAsia="Times New Roman" w:hAnsi="Times New Roman" w:cs="Times New Roman"/>
          <w:color w:val="00000A"/>
          <w:sz w:val="24"/>
          <w:szCs w:val="24"/>
          <w:lang w:eastAsia="ru-RU"/>
        </w:rPr>
        <w:t xml:space="preserve">3. </w:t>
      </w:r>
      <w:r w:rsidR="000A5F20">
        <w:rPr>
          <w:rFonts w:ascii="Times New Roman" w:eastAsia="Times New Roman" w:hAnsi="Times New Roman" w:cs="Times New Roman"/>
          <w:color w:val="00000A"/>
          <w:sz w:val="24"/>
          <w:szCs w:val="24"/>
          <w:lang w:eastAsia="ru-RU"/>
        </w:rPr>
        <w:t>3</w:t>
      </w:r>
      <w:r w:rsidRPr="00275E41">
        <w:rPr>
          <w:rFonts w:ascii="Times New Roman" w:eastAsia="Times New Roman" w:hAnsi="Times New Roman" w:cs="Times New Roman"/>
          <w:color w:val="00000A"/>
          <w:sz w:val="24"/>
          <w:szCs w:val="24"/>
          <w:lang w:eastAsia="ru-RU"/>
        </w:rPr>
        <w:t>. Взаимодействие с социальными партнёрами</w:t>
      </w:r>
    </w:p>
    <w:p w:rsidR="00275E41" w:rsidRPr="00275E41" w:rsidRDefault="00DD2B88" w:rsidP="00DD2B88">
      <w:pPr>
        <w:shd w:val="clear" w:color="auto" w:fill="FFFFFF"/>
        <w:tabs>
          <w:tab w:val="left" w:pos="709"/>
          <w:tab w:val="left" w:pos="888"/>
        </w:tabs>
        <w:suppressAutoHyphens/>
        <w:spacing w:after="0" w:line="100" w:lineRule="atLeast"/>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3.</w:t>
      </w:r>
      <w:r w:rsidR="000A5F20">
        <w:rPr>
          <w:rFonts w:ascii="Times New Roman" w:eastAsia="Times New Roman" w:hAnsi="Times New Roman" w:cs="Times New Roman"/>
          <w:color w:val="00000A"/>
          <w:sz w:val="24"/>
          <w:szCs w:val="24"/>
          <w:lang w:eastAsia="ru-RU"/>
        </w:rPr>
        <w:t>3</w:t>
      </w:r>
      <w:r>
        <w:rPr>
          <w:rFonts w:ascii="Times New Roman" w:eastAsia="Times New Roman" w:hAnsi="Times New Roman" w:cs="Times New Roman"/>
          <w:color w:val="00000A"/>
          <w:sz w:val="24"/>
          <w:szCs w:val="24"/>
          <w:lang w:eastAsia="ru-RU"/>
        </w:rPr>
        <w:t xml:space="preserve">.1. </w:t>
      </w:r>
      <w:r w:rsidR="00275E41" w:rsidRPr="00275E41">
        <w:rPr>
          <w:rFonts w:ascii="Times New Roman" w:eastAsia="Times New Roman" w:hAnsi="Times New Roman" w:cs="Times New Roman"/>
          <w:color w:val="00000A"/>
          <w:sz w:val="24"/>
          <w:szCs w:val="24"/>
          <w:lang w:eastAsia="ru-RU"/>
        </w:rPr>
        <w:t xml:space="preserve">Взаимодействие с родителями </w:t>
      </w:r>
    </w:p>
    <w:p w:rsidR="00275E41" w:rsidRDefault="00DD2B88" w:rsidP="00DD2B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A5F2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00275E41" w:rsidRPr="00275E41">
        <w:rPr>
          <w:rFonts w:ascii="Times New Roman" w:eastAsia="Times New Roman" w:hAnsi="Times New Roman" w:cs="Times New Roman"/>
          <w:sz w:val="24"/>
          <w:szCs w:val="24"/>
          <w:lang w:eastAsia="ru-RU"/>
        </w:rPr>
        <w:t>Взаимодействие с различными учреждениями и организациями</w:t>
      </w:r>
    </w:p>
    <w:p w:rsidR="00DD2B88" w:rsidRPr="00275E41" w:rsidRDefault="00DD2B88" w:rsidP="00DD2B88">
      <w:pPr>
        <w:spacing w:after="0" w:line="240" w:lineRule="auto"/>
        <w:jc w:val="both"/>
        <w:rPr>
          <w:rFonts w:ascii="Times New Roman" w:eastAsia="Times New Roman" w:hAnsi="Times New Roman" w:cs="Times New Roman"/>
          <w:sz w:val="24"/>
          <w:szCs w:val="24"/>
          <w:lang w:eastAsia="ru-RU"/>
        </w:rPr>
      </w:pPr>
    </w:p>
    <w:p w:rsidR="00131073" w:rsidRPr="00DD2B88" w:rsidRDefault="00DD2B88" w:rsidP="00131073">
      <w:pPr>
        <w:pStyle w:val="ae"/>
        <w:jc w:val="both"/>
        <w:rPr>
          <w:rFonts w:ascii="Times New Roman" w:eastAsia="Calibri" w:hAnsi="Times New Roman" w:cs="Times New Roman"/>
          <w:b/>
          <w:sz w:val="24"/>
          <w:szCs w:val="24"/>
          <w:lang w:eastAsia="ar-SA"/>
        </w:rPr>
      </w:pPr>
      <w:r w:rsidRPr="00DD2B88">
        <w:rPr>
          <w:rFonts w:ascii="Times New Roman" w:hAnsi="Times New Roman" w:cs="Times New Roman"/>
          <w:b/>
          <w:color w:val="00000A"/>
          <w:sz w:val="24"/>
          <w:szCs w:val="24"/>
          <w:lang w:val="en-US"/>
        </w:rPr>
        <w:t>IV</w:t>
      </w:r>
      <w:r w:rsidR="00275E41" w:rsidRPr="00DD2B88">
        <w:rPr>
          <w:rFonts w:ascii="Times New Roman" w:hAnsi="Times New Roman" w:cs="Times New Roman"/>
          <w:b/>
          <w:color w:val="00000A"/>
          <w:sz w:val="24"/>
          <w:szCs w:val="24"/>
        </w:rPr>
        <w:t xml:space="preserve">. </w:t>
      </w:r>
      <w:r w:rsidR="00131073" w:rsidRPr="00DD2B88">
        <w:rPr>
          <w:rFonts w:ascii="Times New Roman" w:eastAsia="Calibri" w:hAnsi="Times New Roman" w:cs="Times New Roman"/>
          <w:b/>
          <w:sz w:val="24"/>
          <w:szCs w:val="24"/>
          <w:lang w:eastAsia="ar-SA"/>
        </w:rPr>
        <w:t>Условия организации образовательного процесса</w:t>
      </w:r>
    </w:p>
    <w:p w:rsidR="00131073" w:rsidRPr="00275E41" w:rsidRDefault="00131073" w:rsidP="00131073">
      <w:pPr>
        <w:pStyle w:val="ae"/>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r w:rsidR="003F326F">
        <w:rPr>
          <w:rFonts w:ascii="Times New Roman" w:eastAsia="Calibri" w:hAnsi="Times New Roman" w:cs="Times New Roman"/>
          <w:sz w:val="24"/>
          <w:szCs w:val="24"/>
          <w:lang w:eastAsia="ar-SA"/>
        </w:rPr>
        <w:t>.</w:t>
      </w:r>
      <w:r w:rsidRPr="00275E41">
        <w:rPr>
          <w:rFonts w:ascii="Times New Roman" w:eastAsia="Calibri" w:hAnsi="Times New Roman" w:cs="Times New Roman"/>
          <w:sz w:val="24"/>
          <w:szCs w:val="24"/>
          <w:lang w:eastAsia="ar-SA"/>
        </w:rPr>
        <w:t>1. Развивающая предметно-пространственная среда.</w:t>
      </w:r>
    </w:p>
    <w:p w:rsidR="00131073" w:rsidRPr="003F326F" w:rsidRDefault="003F326F" w:rsidP="00131073">
      <w:pPr>
        <w:pStyle w:val="ae"/>
        <w:jc w:val="both"/>
        <w:rPr>
          <w:rFonts w:ascii="Times New Roman" w:eastAsia="Calibri" w:hAnsi="Times New Roman" w:cs="Times New Roman"/>
          <w:sz w:val="24"/>
          <w:szCs w:val="24"/>
          <w:lang w:eastAsia="ar-SA"/>
        </w:rPr>
      </w:pPr>
      <w:r w:rsidRPr="003F326F">
        <w:rPr>
          <w:rFonts w:ascii="Times New Roman" w:hAnsi="Times New Roman" w:cs="Times New Roman"/>
          <w:bCs/>
          <w:sz w:val="24"/>
          <w:szCs w:val="24"/>
          <w:lang w:bidi="hi-IN"/>
        </w:rPr>
        <w:t>4.2. Материально-</w:t>
      </w:r>
      <w:r>
        <w:rPr>
          <w:rFonts w:ascii="Times New Roman" w:hAnsi="Times New Roman" w:cs="Times New Roman"/>
          <w:bCs/>
          <w:sz w:val="24"/>
          <w:szCs w:val="24"/>
          <w:lang w:bidi="hi-IN"/>
        </w:rPr>
        <w:t>техническое развитие учреждения</w:t>
      </w:r>
    </w:p>
    <w:p w:rsidR="00275E41" w:rsidRPr="00DD2B88" w:rsidRDefault="00275E41" w:rsidP="00DD2B88">
      <w:pPr>
        <w:pStyle w:val="ae"/>
        <w:jc w:val="both"/>
        <w:rPr>
          <w:rFonts w:ascii="Times New Roman" w:hAnsi="Times New Roman" w:cs="Times New Roman"/>
          <w:b/>
          <w:color w:val="00000A"/>
          <w:sz w:val="24"/>
          <w:szCs w:val="24"/>
        </w:rPr>
      </w:pPr>
    </w:p>
    <w:p w:rsidR="00DD2B88" w:rsidRDefault="00DD2B88" w:rsidP="00DD2B88">
      <w:pPr>
        <w:pStyle w:val="ae"/>
        <w:jc w:val="both"/>
        <w:rPr>
          <w:rFonts w:ascii="Times New Roman" w:hAnsi="Times New Roman" w:cs="Times New Roman"/>
          <w:b/>
          <w:color w:val="00000A"/>
          <w:sz w:val="24"/>
          <w:szCs w:val="24"/>
        </w:rPr>
      </w:pPr>
      <w:r w:rsidRPr="00DD2B88">
        <w:rPr>
          <w:rFonts w:ascii="Times New Roman" w:eastAsia="Calibri" w:hAnsi="Times New Roman" w:cs="Times New Roman"/>
          <w:b/>
          <w:sz w:val="24"/>
          <w:szCs w:val="24"/>
          <w:lang w:val="en-US" w:eastAsia="ar-SA"/>
        </w:rPr>
        <w:t>V</w:t>
      </w:r>
      <w:r w:rsidRPr="00DD2B88">
        <w:rPr>
          <w:rFonts w:ascii="Times New Roman" w:eastAsia="Calibri" w:hAnsi="Times New Roman" w:cs="Times New Roman"/>
          <w:b/>
          <w:sz w:val="24"/>
          <w:szCs w:val="24"/>
          <w:lang w:eastAsia="ar-SA"/>
        </w:rPr>
        <w:t xml:space="preserve">. </w:t>
      </w:r>
      <w:r w:rsidR="00131073" w:rsidRPr="00DD2B88">
        <w:rPr>
          <w:rFonts w:ascii="Times New Roman" w:hAnsi="Times New Roman" w:cs="Times New Roman"/>
          <w:b/>
          <w:color w:val="00000A"/>
          <w:sz w:val="24"/>
          <w:szCs w:val="24"/>
        </w:rPr>
        <w:t>Анализ содержания и качество подготовки воспитанников</w:t>
      </w:r>
    </w:p>
    <w:p w:rsidR="007E2511" w:rsidRPr="007E2511" w:rsidRDefault="007E2511" w:rsidP="007E2511">
      <w:pPr>
        <w:autoSpaceDE w:val="0"/>
        <w:autoSpaceDN w:val="0"/>
        <w:adjustRightInd w:val="0"/>
        <w:spacing w:after="0" w:line="240" w:lineRule="auto"/>
        <w:jc w:val="both"/>
        <w:rPr>
          <w:rFonts w:ascii="Times New Roman" w:hAnsi="Times New Roman" w:cs="Times New Roman"/>
          <w:bCs/>
          <w:sz w:val="24"/>
          <w:szCs w:val="24"/>
          <w:lang w:bidi="hi-IN"/>
        </w:rPr>
      </w:pPr>
      <w:r w:rsidRPr="007E2511">
        <w:rPr>
          <w:rFonts w:ascii="Times New Roman" w:hAnsi="Times New Roman" w:cs="Times New Roman"/>
          <w:bCs/>
          <w:sz w:val="24"/>
          <w:szCs w:val="24"/>
          <w:lang w:bidi="hi-IN"/>
        </w:rPr>
        <w:t>5.1. Данные мониторинга освоения ОП по образовательным областям</w:t>
      </w:r>
    </w:p>
    <w:p w:rsidR="007E2511" w:rsidRDefault="007E2511" w:rsidP="007E2511">
      <w:pPr>
        <w:autoSpaceDE w:val="0"/>
        <w:autoSpaceDN w:val="0"/>
        <w:adjustRightInd w:val="0"/>
        <w:spacing w:after="0" w:line="240" w:lineRule="auto"/>
        <w:jc w:val="both"/>
        <w:rPr>
          <w:rFonts w:ascii="Times New Roman" w:hAnsi="Times New Roman" w:cs="Times New Roman"/>
          <w:bCs/>
          <w:sz w:val="24"/>
          <w:szCs w:val="24"/>
          <w:lang w:bidi="hi-IN"/>
        </w:rPr>
      </w:pPr>
      <w:r w:rsidRPr="007E2511">
        <w:rPr>
          <w:rFonts w:ascii="Times New Roman" w:hAnsi="Times New Roman" w:cs="Times New Roman"/>
          <w:bCs/>
          <w:sz w:val="24"/>
          <w:szCs w:val="24"/>
          <w:lang w:bidi="hi-IN"/>
        </w:rPr>
        <w:t>5.2. Результаты диагностики психологической готовности старших дошкольников.</w:t>
      </w:r>
    </w:p>
    <w:p w:rsidR="00F04A3A" w:rsidRPr="00F04A3A" w:rsidRDefault="00F04A3A" w:rsidP="007E2511">
      <w:pPr>
        <w:autoSpaceDE w:val="0"/>
        <w:autoSpaceDN w:val="0"/>
        <w:adjustRightInd w:val="0"/>
        <w:spacing w:after="0" w:line="240" w:lineRule="auto"/>
        <w:jc w:val="both"/>
        <w:rPr>
          <w:rFonts w:ascii="Times New Roman" w:hAnsi="Times New Roman" w:cs="Times New Roman"/>
          <w:sz w:val="24"/>
          <w:szCs w:val="24"/>
        </w:rPr>
      </w:pPr>
      <w:r w:rsidRPr="00F04A3A">
        <w:rPr>
          <w:rFonts w:ascii="Times New Roman" w:eastAsia="Calibri" w:hAnsi="Times New Roman" w:cs="Times New Roman"/>
          <w:sz w:val="24"/>
          <w:szCs w:val="24"/>
          <w:lang w:eastAsia="ar-SA"/>
        </w:rPr>
        <w:t>5.3. Обеспечение безопасного образовательного пространства</w:t>
      </w:r>
    </w:p>
    <w:p w:rsidR="00131073" w:rsidRPr="00F04A3A" w:rsidRDefault="007E2511" w:rsidP="00DD2B88">
      <w:pPr>
        <w:pStyle w:val="ae"/>
        <w:jc w:val="both"/>
        <w:rPr>
          <w:rFonts w:ascii="Times New Roman" w:hAnsi="Times New Roman" w:cs="Times New Roman"/>
          <w:bCs/>
          <w:sz w:val="24"/>
          <w:szCs w:val="24"/>
          <w:lang w:bidi="hi-IN"/>
        </w:rPr>
      </w:pPr>
      <w:r w:rsidRPr="00F04A3A">
        <w:rPr>
          <w:rFonts w:ascii="Times New Roman" w:hAnsi="Times New Roman" w:cs="Times New Roman"/>
          <w:bCs/>
          <w:sz w:val="24"/>
          <w:szCs w:val="24"/>
          <w:lang w:bidi="hi-IN"/>
        </w:rPr>
        <w:t>5.</w:t>
      </w:r>
      <w:r w:rsidR="00F04A3A" w:rsidRPr="00F04A3A">
        <w:rPr>
          <w:rFonts w:ascii="Times New Roman" w:hAnsi="Times New Roman" w:cs="Times New Roman"/>
          <w:bCs/>
          <w:sz w:val="24"/>
          <w:szCs w:val="24"/>
          <w:lang w:bidi="hi-IN"/>
        </w:rPr>
        <w:t>4</w:t>
      </w:r>
      <w:r w:rsidRPr="00F04A3A">
        <w:rPr>
          <w:rFonts w:ascii="Times New Roman" w:hAnsi="Times New Roman" w:cs="Times New Roman"/>
          <w:bCs/>
          <w:sz w:val="24"/>
          <w:szCs w:val="24"/>
          <w:lang w:bidi="hi-IN"/>
        </w:rPr>
        <w:t>. Выполнение муниципального задания</w:t>
      </w:r>
    </w:p>
    <w:p w:rsidR="007E2511" w:rsidRPr="007E2511" w:rsidRDefault="007E2511" w:rsidP="00DD2B88">
      <w:pPr>
        <w:pStyle w:val="ae"/>
        <w:jc w:val="both"/>
        <w:rPr>
          <w:rFonts w:ascii="Times New Roman" w:eastAsia="Calibri" w:hAnsi="Times New Roman" w:cs="Times New Roman"/>
          <w:sz w:val="24"/>
          <w:szCs w:val="24"/>
          <w:lang w:eastAsia="ar-SA"/>
        </w:rPr>
      </w:pPr>
    </w:p>
    <w:p w:rsidR="00275E41" w:rsidRPr="00DD2B88" w:rsidRDefault="00DD2B88" w:rsidP="00DD2B88">
      <w:pPr>
        <w:pStyle w:val="ae"/>
        <w:jc w:val="both"/>
        <w:rPr>
          <w:rFonts w:ascii="Times New Roman" w:eastAsia="Times New Roman" w:hAnsi="Times New Roman" w:cs="Times New Roman"/>
          <w:b/>
          <w:sz w:val="24"/>
          <w:szCs w:val="24"/>
        </w:rPr>
      </w:pPr>
      <w:r w:rsidRPr="00DD2B88">
        <w:rPr>
          <w:rFonts w:ascii="Times New Roman" w:eastAsia="Times New Roman" w:hAnsi="Times New Roman" w:cs="Times New Roman"/>
          <w:b/>
          <w:sz w:val="24"/>
          <w:szCs w:val="24"/>
          <w:lang w:val="en-US"/>
        </w:rPr>
        <w:t>VI</w:t>
      </w:r>
      <w:r w:rsidR="00275E41" w:rsidRPr="00DD2B88">
        <w:rPr>
          <w:rFonts w:ascii="Times New Roman" w:eastAsia="Times New Roman" w:hAnsi="Times New Roman" w:cs="Times New Roman"/>
          <w:b/>
          <w:sz w:val="24"/>
          <w:szCs w:val="24"/>
        </w:rPr>
        <w:t>. Финансовые ресурсы и их использование</w:t>
      </w:r>
    </w:p>
    <w:p w:rsidR="00DD2B88" w:rsidRPr="00185173" w:rsidRDefault="00DD2B88" w:rsidP="00DD2B88">
      <w:pPr>
        <w:pStyle w:val="ae"/>
        <w:jc w:val="both"/>
        <w:rPr>
          <w:rFonts w:ascii="Times New Roman" w:eastAsia="Times New Roman" w:hAnsi="Times New Roman" w:cs="Times New Roman"/>
          <w:b/>
          <w:sz w:val="24"/>
          <w:szCs w:val="24"/>
        </w:rPr>
      </w:pPr>
    </w:p>
    <w:p w:rsidR="00DD2B88" w:rsidRPr="00DD2B88" w:rsidRDefault="00DD2B88" w:rsidP="00DD2B88">
      <w:pPr>
        <w:pStyle w:val="ae"/>
        <w:jc w:val="both"/>
        <w:rPr>
          <w:rFonts w:ascii="Times New Roman" w:eastAsia="Calibri" w:hAnsi="Times New Roman" w:cs="Times New Roman"/>
          <w:b/>
          <w:sz w:val="24"/>
          <w:szCs w:val="24"/>
          <w:lang w:eastAsia="ar-SA"/>
        </w:rPr>
      </w:pPr>
      <w:r w:rsidRPr="00DD2B88">
        <w:rPr>
          <w:rFonts w:ascii="Times New Roman" w:eastAsia="Times New Roman" w:hAnsi="Times New Roman" w:cs="Times New Roman"/>
          <w:b/>
          <w:sz w:val="24"/>
          <w:szCs w:val="24"/>
          <w:lang w:val="en-US"/>
        </w:rPr>
        <w:t>VII</w:t>
      </w:r>
      <w:r>
        <w:rPr>
          <w:rFonts w:ascii="Times New Roman" w:eastAsia="Times New Roman" w:hAnsi="Times New Roman" w:cs="Times New Roman"/>
          <w:b/>
          <w:sz w:val="24"/>
          <w:szCs w:val="24"/>
        </w:rPr>
        <w:t>. Перспективы развития ДОУ</w:t>
      </w:r>
    </w:p>
    <w:p w:rsidR="00275E41" w:rsidRPr="00275E41" w:rsidRDefault="00275E41" w:rsidP="00275E41">
      <w:pPr>
        <w:pStyle w:val="ae"/>
        <w:jc w:val="center"/>
        <w:rPr>
          <w:rFonts w:ascii="Times New Roman" w:eastAsia="Calibri" w:hAnsi="Times New Roman" w:cs="Times New Roman"/>
          <w:sz w:val="24"/>
          <w:szCs w:val="24"/>
          <w:lang w:eastAsia="ar-SA"/>
        </w:rPr>
      </w:pPr>
    </w:p>
    <w:p w:rsidR="00C9604D" w:rsidRPr="00275E41" w:rsidRDefault="00C9604D" w:rsidP="00B076BD">
      <w:pPr>
        <w:spacing w:after="0" w:line="240" w:lineRule="auto"/>
        <w:rPr>
          <w:rFonts w:ascii="Times New Roman" w:hAnsi="Times New Roman" w:cs="Times New Roman"/>
          <w:sz w:val="28"/>
          <w:szCs w:val="28"/>
        </w:rPr>
      </w:pPr>
    </w:p>
    <w:p w:rsidR="00C9604D" w:rsidRDefault="00C9604D" w:rsidP="00B076BD">
      <w:pPr>
        <w:spacing w:after="0" w:line="240" w:lineRule="auto"/>
        <w:rPr>
          <w:rFonts w:ascii="Times New Roman" w:hAnsi="Times New Roman" w:cs="Times New Roman"/>
          <w:sz w:val="28"/>
          <w:szCs w:val="28"/>
        </w:rPr>
      </w:pPr>
    </w:p>
    <w:p w:rsidR="00C9604D" w:rsidRDefault="00C9604D" w:rsidP="00B076BD">
      <w:pPr>
        <w:spacing w:after="0" w:line="240" w:lineRule="auto"/>
        <w:rPr>
          <w:rFonts w:ascii="Times New Roman" w:hAnsi="Times New Roman" w:cs="Times New Roman"/>
          <w:sz w:val="28"/>
          <w:szCs w:val="28"/>
        </w:rPr>
      </w:pPr>
    </w:p>
    <w:p w:rsidR="00C9604D" w:rsidRDefault="00C9604D" w:rsidP="00B076BD">
      <w:pPr>
        <w:spacing w:after="0" w:line="240" w:lineRule="auto"/>
        <w:rPr>
          <w:rFonts w:ascii="Times New Roman" w:hAnsi="Times New Roman" w:cs="Times New Roman"/>
          <w:sz w:val="28"/>
          <w:szCs w:val="28"/>
        </w:rPr>
      </w:pPr>
    </w:p>
    <w:p w:rsidR="00C9604D" w:rsidRDefault="00C9604D" w:rsidP="00B076BD">
      <w:pPr>
        <w:spacing w:after="0" w:line="240" w:lineRule="auto"/>
        <w:rPr>
          <w:rFonts w:ascii="Times New Roman" w:hAnsi="Times New Roman" w:cs="Times New Roman"/>
          <w:sz w:val="28"/>
          <w:szCs w:val="28"/>
        </w:rPr>
      </w:pPr>
    </w:p>
    <w:p w:rsidR="00C9604D" w:rsidRDefault="00C9604D" w:rsidP="00B076BD">
      <w:pPr>
        <w:spacing w:after="0" w:line="240" w:lineRule="auto"/>
        <w:rPr>
          <w:rFonts w:ascii="Times New Roman" w:hAnsi="Times New Roman" w:cs="Times New Roman"/>
          <w:sz w:val="28"/>
          <w:szCs w:val="28"/>
        </w:rPr>
      </w:pPr>
    </w:p>
    <w:p w:rsidR="00C9604D" w:rsidRDefault="00C9604D" w:rsidP="00B076BD">
      <w:pPr>
        <w:spacing w:after="0" w:line="240" w:lineRule="auto"/>
        <w:rPr>
          <w:rFonts w:ascii="Times New Roman" w:hAnsi="Times New Roman" w:cs="Times New Roman"/>
          <w:sz w:val="28"/>
          <w:szCs w:val="28"/>
        </w:rPr>
      </w:pPr>
    </w:p>
    <w:p w:rsidR="00C9604D" w:rsidRDefault="00C9604D" w:rsidP="00B076BD">
      <w:pPr>
        <w:spacing w:after="0" w:line="240" w:lineRule="auto"/>
        <w:rPr>
          <w:rFonts w:ascii="Times New Roman" w:hAnsi="Times New Roman" w:cs="Times New Roman"/>
          <w:sz w:val="28"/>
          <w:szCs w:val="28"/>
        </w:rPr>
      </w:pPr>
    </w:p>
    <w:p w:rsidR="00C9604D" w:rsidRDefault="00C9604D" w:rsidP="00B076BD">
      <w:pPr>
        <w:spacing w:after="0" w:line="240" w:lineRule="auto"/>
        <w:rPr>
          <w:rFonts w:ascii="Times New Roman" w:hAnsi="Times New Roman" w:cs="Times New Roman"/>
          <w:sz w:val="28"/>
          <w:szCs w:val="28"/>
        </w:rPr>
      </w:pPr>
    </w:p>
    <w:p w:rsidR="00C9604D" w:rsidRDefault="00C9604D" w:rsidP="00B076BD">
      <w:pPr>
        <w:spacing w:after="0" w:line="240" w:lineRule="auto"/>
        <w:rPr>
          <w:rFonts w:ascii="Times New Roman" w:hAnsi="Times New Roman" w:cs="Times New Roman"/>
          <w:sz w:val="28"/>
          <w:szCs w:val="28"/>
        </w:rPr>
      </w:pPr>
    </w:p>
    <w:p w:rsidR="00C9604D" w:rsidRDefault="00C9604D" w:rsidP="00B076BD">
      <w:pPr>
        <w:spacing w:after="0" w:line="240" w:lineRule="auto"/>
        <w:rPr>
          <w:rFonts w:ascii="Times New Roman" w:hAnsi="Times New Roman" w:cs="Times New Roman"/>
          <w:sz w:val="28"/>
          <w:szCs w:val="28"/>
        </w:rPr>
      </w:pPr>
      <w:bookmarkStart w:id="0" w:name="_GoBack"/>
      <w:bookmarkEnd w:id="0"/>
    </w:p>
    <w:p w:rsidR="00C05713" w:rsidRPr="00C05713" w:rsidRDefault="007B6DAF" w:rsidP="00C05713">
      <w:pPr>
        <w:pStyle w:val="ae"/>
        <w:jc w:val="both"/>
        <w:rPr>
          <w:rFonts w:ascii="Times New Roman" w:hAnsi="Times New Roman" w:cs="Times New Roman"/>
          <w:b/>
          <w:color w:val="00B050"/>
          <w:sz w:val="28"/>
          <w:szCs w:val="28"/>
        </w:rPr>
      </w:pPr>
      <w:r w:rsidRPr="00C05713">
        <w:rPr>
          <w:rFonts w:ascii="Times New Roman" w:hAnsi="Times New Roman" w:cs="Times New Roman"/>
          <w:b/>
          <w:color w:val="00B050"/>
          <w:sz w:val="28"/>
          <w:szCs w:val="28"/>
          <w:lang w:val="en-US"/>
        </w:rPr>
        <w:t>I</w:t>
      </w:r>
      <w:r w:rsidRPr="00C05713">
        <w:rPr>
          <w:rFonts w:ascii="Times New Roman" w:hAnsi="Times New Roman" w:cs="Times New Roman"/>
          <w:b/>
          <w:color w:val="00B050"/>
          <w:sz w:val="28"/>
          <w:szCs w:val="28"/>
        </w:rPr>
        <w:t>.</w:t>
      </w:r>
      <w:r w:rsidR="00C05713" w:rsidRPr="00C05713">
        <w:rPr>
          <w:rFonts w:ascii="Times New Roman" w:hAnsi="Times New Roman" w:cs="Times New Roman"/>
          <w:b/>
          <w:color w:val="00B050"/>
          <w:sz w:val="28"/>
          <w:szCs w:val="28"/>
        </w:rPr>
        <w:t xml:space="preserve"> Информационная справка о дошкольном образовательном учреждении</w:t>
      </w:r>
    </w:p>
    <w:p w:rsidR="00B076BD" w:rsidRDefault="00B076BD" w:rsidP="00B076BD">
      <w:pPr>
        <w:spacing w:after="0" w:line="240" w:lineRule="auto"/>
        <w:rPr>
          <w:rFonts w:ascii="Times New Roman" w:hAnsi="Times New Roman" w:cs="Times New Roman"/>
          <w:b/>
          <w:sz w:val="28"/>
          <w:szCs w:val="28"/>
        </w:rPr>
      </w:pPr>
    </w:p>
    <w:p w:rsidR="00BA6AF8" w:rsidRPr="007D4F02" w:rsidRDefault="00BA6AF8" w:rsidP="00BA6AF8">
      <w:pPr>
        <w:autoSpaceDE w:val="0"/>
        <w:autoSpaceDN w:val="0"/>
        <w:adjustRightInd w:val="0"/>
        <w:spacing w:after="0" w:line="240" w:lineRule="auto"/>
        <w:jc w:val="both"/>
        <w:rPr>
          <w:rFonts w:ascii="Times New Roman" w:hAnsi="Times New Roman" w:cs="Times New Roman"/>
          <w:b/>
          <w:bCs/>
          <w:color w:val="0000FF"/>
          <w:sz w:val="28"/>
          <w:szCs w:val="28"/>
          <w:lang w:bidi="hi-IN"/>
        </w:rPr>
      </w:pPr>
      <w:r w:rsidRPr="007D4F02">
        <w:rPr>
          <w:rFonts w:ascii="Times New Roman" w:hAnsi="Times New Roman" w:cs="Times New Roman"/>
          <w:b/>
          <w:bCs/>
          <w:color w:val="0000FF"/>
          <w:sz w:val="28"/>
          <w:szCs w:val="28"/>
          <w:lang w:bidi="hi-IN"/>
        </w:rPr>
        <w:t>1.1.</w:t>
      </w:r>
      <w:r w:rsidR="00DF79FD" w:rsidRPr="007D4F02">
        <w:rPr>
          <w:rFonts w:ascii="Times New Roman" w:hAnsi="Times New Roman" w:cs="Times New Roman"/>
          <w:b/>
          <w:bCs/>
          <w:color w:val="0000FF"/>
          <w:sz w:val="28"/>
          <w:szCs w:val="28"/>
          <w:lang w:bidi="hi-IN"/>
        </w:rPr>
        <w:t>Общая характеристика</w:t>
      </w:r>
      <w:r w:rsidRPr="007D4F02">
        <w:rPr>
          <w:rFonts w:ascii="Times New Roman" w:hAnsi="Times New Roman" w:cs="Times New Roman"/>
          <w:b/>
          <w:bCs/>
          <w:color w:val="0000FF"/>
          <w:sz w:val="28"/>
          <w:szCs w:val="28"/>
          <w:lang w:bidi="hi-IN"/>
        </w:rPr>
        <w:t>:</w:t>
      </w:r>
    </w:p>
    <w:p w:rsidR="00DF79FD" w:rsidRPr="00BA6AF8" w:rsidRDefault="00DF79FD" w:rsidP="00BA6AF8">
      <w:pPr>
        <w:autoSpaceDE w:val="0"/>
        <w:autoSpaceDN w:val="0"/>
        <w:adjustRightInd w:val="0"/>
        <w:spacing w:after="0" w:line="240" w:lineRule="auto"/>
        <w:jc w:val="both"/>
        <w:rPr>
          <w:rFonts w:ascii="Times New Roman" w:hAnsi="Times New Roman" w:cs="Times New Roman"/>
          <w:color w:val="000000"/>
          <w:sz w:val="28"/>
          <w:szCs w:val="28"/>
          <w:lang w:bidi="hi-IN"/>
        </w:rPr>
      </w:pPr>
      <w:r w:rsidRPr="00BA6AF8">
        <w:rPr>
          <w:rFonts w:ascii="Times New Roman" w:hAnsi="Times New Roman" w:cs="Times New Roman"/>
          <w:i/>
          <w:iCs/>
          <w:color w:val="000000"/>
          <w:sz w:val="28"/>
          <w:szCs w:val="28"/>
          <w:lang w:bidi="hi-IN"/>
        </w:rPr>
        <w:t xml:space="preserve">Наименование учреждения: </w:t>
      </w:r>
      <w:r w:rsidR="00BA6AF8">
        <w:rPr>
          <w:rFonts w:ascii="Times New Roman" w:hAnsi="Times New Roman" w:cs="Times New Roman"/>
          <w:color w:val="000000"/>
          <w:sz w:val="28"/>
          <w:szCs w:val="28"/>
          <w:lang w:bidi="hi-IN"/>
        </w:rPr>
        <w:t>М</w:t>
      </w:r>
      <w:r w:rsidRPr="00BA6AF8">
        <w:rPr>
          <w:rFonts w:ascii="Times New Roman" w:hAnsi="Times New Roman" w:cs="Times New Roman"/>
          <w:color w:val="000000"/>
          <w:sz w:val="28"/>
          <w:szCs w:val="28"/>
          <w:lang w:bidi="hi-IN"/>
        </w:rPr>
        <w:t>униципальное автономное дошкольное образовательное учреждение города Иркутска  детский сад № 148 функционирует с 30 сентября 1983 года, расположено в двухэтажном здании типового проекта.</w:t>
      </w:r>
    </w:p>
    <w:p w:rsidR="00DF79FD" w:rsidRPr="00DF79FD" w:rsidRDefault="00DF79FD" w:rsidP="00DF79FD">
      <w:pPr>
        <w:autoSpaceDE w:val="0"/>
        <w:autoSpaceDN w:val="0"/>
        <w:adjustRightInd w:val="0"/>
        <w:spacing w:after="0" w:line="240" w:lineRule="auto"/>
        <w:jc w:val="both"/>
        <w:rPr>
          <w:rFonts w:ascii="Times New Roman" w:hAnsi="Times New Roman" w:cs="Times New Roman"/>
          <w:color w:val="000000"/>
          <w:sz w:val="28"/>
          <w:szCs w:val="28"/>
          <w:lang w:bidi="hi-IN"/>
        </w:rPr>
      </w:pPr>
      <w:r w:rsidRPr="00DF79FD">
        <w:rPr>
          <w:rFonts w:ascii="Times New Roman" w:hAnsi="Times New Roman" w:cs="Times New Roman"/>
          <w:i/>
          <w:iCs/>
          <w:color w:val="000000"/>
          <w:sz w:val="28"/>
          <w:szCs w:val="28"/>
          <w:lang w:bidi="hi-IN"/>
        </w:rPr>
        <w:t>Статус организации</w:t>
      </w:r>
      <w:r w:rsidRPr="00DF79FD">
        <w:rPr>
          <w:rFonts w:ascii="Times New Roman" w:hAnsi="Times New Roman" w:cs="Times New Roman"/>
          <w:color w:val="000000"/>
          <w:sz w:val="28"/>
          <w:szCs w:val="28"/>
          <w:lang w:bidi="hi-IN"/>
        </w:rPr>
        <w:t>: Муниципальное автономное дошкольное образовательное учреждение</w:t>
      </w:r>
    </w:p>
    <w:p w:rsidR="00DF79FD" w:rsidRPr="00DF79FD" w:rsidRDefault="00DF79FD" w:rsidP="00DF79FD">
      <w:pPr>
        <w:autoSpaceDE w:val="0"/>
        <w:autoSpaceDN w:val="0"/>
        <w:adjustRightInd w:val="0"/>
        <w:spacing w:after="0" w:line="240" w:lineRule="auto"/>
        <w:jc w:val="both"/>
        <w:rPr>
          <w:rFonts w:ascii="Times New Roman" w:hAnsi="Times New Roman" w:cs="Times New Roman"/>
          <w:color w:val="000000"/>
          <w:sz w:val="28"/>
          <w:szCs w:val="28"/>
          <w:lang w:bidi="hi-IN"/>
        </w:rPr>
      </w:pPr>
      <w:r w:rsidRPr="00DF79FD">
        <w:rPr>
          <w:rFonts w:ascii="Times New Roman" w:hAnsi="Times New Roman" w:cs="Times New Roman"/>
          <w:i/>
          <w:iCs/>
          <w:color w:val="000000"/>
          <w:sz w:val="28"/>
          <w:szCs w:val="28"/>
          <w:lang w:bidi="hi-IN"/>
        </w:rPr>
        <w:t xml:space="preserve">Организационно - правовая форма организации: </w:t>
      </w:r>
      <w:r w:rsidRPr="00DF79FD">
        <w:rPr>
          <w:rFonts w:ascii="Times New Roman" w:hAnsi="Times New Roman" w:cs="Times New Roman"/>
          <w:color w:val="000000"/>
          <w:sz w:val="28"/>
          <w:szCs w:val="28"/>
          <w:lang w:bidi="hi-IN"/>
        </w:rPr>
        <w:t xml:space="preserve">Муниципальное автономное дошкольное образовательное учреждение. </w:t>
      </w:r>
    </w:p>
    <w:p w:rsidR="00DF79FD" w:rsidRPr="00DF79FD" w:rsidRDefault="00DF79FD" w:rsidP="00DF79FD">
      <w:pPr>
        <w:autoSpaceDE w:val="0"/>
        <w:autoSpaceDN w:val="0"/>
        <w:adjustRightInd w:val="0"/>
        <w:spacing w:after="0" w:line="240" w:lineRule="auto"/>
        <w:jc w:val="both"/>
        <w:rPr>
          <w:rFonts w:ascii="Times New Roman" w:hAnsi="Times New Roman" w:cs="Times New Roman"/>
          <w:color w:val="000000"/>
          <w:sz w:val="28"/>
          <w:szCs w:val="28"/>
          <w:lang w:bidi="hi-IN"/>
        </w:rPr>
      </w:pPr>
      <w:r w:rsidRPr="00DF79FD">
        <w:rPr>
          <w:rFonts w:ascii="Times New Roman" w:hAnsi="Times New Roman" w:cs="Times New Roman"/>
          <w:i/>
          <w:iCs/>
          <w:color w:val="000000"/>
          <w:sz w:val="28"/>
          <w:szCs w:val="28"/>
          <w:lang w:bidi="hi-IN"/>
        </w:rPr>
        <w:t xml:space="preserve">Учредитель: </w:t>
      </w:r>
      <w:r w:rsidRPr="00DF79FD">
        <w:rPr>
          <w:rFonts w:ascii="Times New Roman" w:hAnsi="Times New Roman" w:cs="Times New Roman"/>
          <w:color w:val="000000"/>
          <w:sz w:val="28"/>
          <w:szCs w:val="28"/>
          <w:lang w:bidi="hi-IN"/>
        </w:rPr>
        <w:t xml:space="preserve">Департамент образования Комитета по социальной политике и культуре администрации </w:t>
      </w:r>
      <w:proofErr w:type="gramStart"/>
      <w:r w:rsidRPr="00DF79FD">
        <w:rPr>
          <w:rFonts w:ascii="Times New Roman" w:hAnsi="Times New Roman" w:cs="Times New Roman"/>
          <w:color w:val="000000"/>
          <w:sz w:val="28"/>
          <w:szCs w:val="28"/>
          <w:lang w:bidi="hi-IN"/>
        </w:rPr>
        <w:t>г</w:t>
      </w:r>
      <w:proofErr w:type="gramEnd"/>
      <w:r w:rsidRPr="00DF79FD">
        <w:rPr>
          <w:rFonts w:ascii="Times New Roman" w:hAnsi="Times New Roman" w:cs="Times New Roman"/>
          <w:color w:val="000000"/>
          <w:sz w:val="28"/>
          <w:szCs w:val="28"/>
          <w:lang w:bidi="hi-IN"/>
        </w:rPr>
        <w:t>. Иркутска.</w:t>
      </w:r>
    </w:p>
    <w:p w:rsidR="00DF79FD" w:rsidRPr="00DF79FD" w:rsidRDefault="00DF79FD" w:rsidP="00DF79FD">
      <w:pPr>
        <w:autoSpaceDE w:val="0"/>
        <w:autoSpaceDN w:val="0"/>
        <w:adjustRightInd w:val="0"/>
        <w:spacing w:after="0" w:line="240" w:lineRule="auto"/>
        <w:jc w:val="both"/>
        <w:rPr>
          <w:rFonts w:ascii="Times New Roman" w:hAnsi="Times New Roman" w:cs="Times New Roman"/>
          <w:color w:val="000000"/>
          <w:sz w:val="28"/>
          <w:szCs w:val="28"/>
          <w:lang w:bidi="hi-IN"/>
        </w:rPr>
      </w:pPr>
      <w:r w:rsidRPr="00DF79FD">
        <w:rPr>
          <w:rFonts w:ascii="Times New Roman" w:hAnsi="Times New Roman" w:cs="Times New Roman"/>
          <w:i/>
          <w:iCs/>
          <w:color w:val="000000"/>
          <w:sz w:val="28"/>
          <w:szCs w:val="28"/>
          <w:lang w:bidi="hi-IN"/>
        </w:rPr>
        <w:t>Юридический адрес:</w:t>
      </w:r>
      <w:r w:rsidRPr="00DF79FD">
        <w:rPr>
          <w:rFonts w:ascii="Times New Roman" w:hAnsi="Times New Roman" w:cs="Times New Roman"/>
          <w:color w:val="000000"/>
          <w:sz w:val="28"/>
          <w:szCs w:val="28"/>
          <w:lang w:bidi="hi-IN"/>
        </w:rPr>
        <w:t>664053 г. Иркутск ул. Розы Люксембург 333 -А, телефон, факс: 50-26-35.</w:t>
      </w:r>
    </w:p>
    <w:p w:rsidR="00F1573F" w:rsidRPr="00E46082" w:rsidRDefault="00DF79FD" w:rsidP="00DF79FD">
      <w:pPr>
        <w:autoSpaceDE w:val="0"/>
        <w:autoSpaceDN w:val="0"/>
        <w:adjustRightInd w:val="0"/>
        <w:spacing w:after="0" w:line="240" w:lineRule="auto"/>
        <w:jc w:val="both"/>
        <w:rPr>
          <w:color w:val="00AEEF"/>
          <w:sz w:val="27"/>
          <w:szCs w:val="27"/>
        </w:rPr>
      </w:pPr>
      <w:r w:rsidRPr="00DF79FD">
        <w:rPr>
          <w:rFonts w:ascii="Times New Roman" w:hAnsi="Times New Roman" w:cs="Times New Roman"/>
          <w:i/>
          <w:iCs/>
          <w:color w:val="000000"/>
          <w:sz w:val="28"/>
          <w:szCs w:val="28"/>
          <w:lang w:bidi="hi-IN"/>
        </w:rPr>
        <w:t xml:space="preserve">Деятельность: </w:t>
      </w:r>
      <w:r w:rsidRPr="00DF79FD">
        <w:rPr>
          <w:rFonts w:ascii="Times New Roman" w:hAnsi="Times New Roman" w:cs="Times New Roman"/>
          <w:color w:val="000000"/>
          <w:sz w:val="28"/>
          <w:szCs w:val="28"/>
          <w:lang w:bidi="hi-IN"/>
        </w:rPr>
        <w:t xml:space="preserve">Образовательная организация для детей дошкольного возраста. Лицензия на осуществление образовательной деятельности </w:t>
      </w:r>
      <w:r w:rsidR="00FE442F" w:rsidRPr="00FE442F">
        <w:rPr>
          <w:rFonts w:ascii="Times New Roman" w:hAnsi="Times New Roman" w:cs="Times New Roman"/>
          <w:sz w:val="28"/>
          <w:szCs w:val="28"/>
        </w:rPr>
        <w:t>№8688 от 14.12.2015</w:t>
      </w:r>
      <w:r w:rsidR="00FE442F">
        <w:rPr>
          <w:rFonts w:ascii="Times New Roman" w:hAnsi="Times New Roman" w:cs="Times New Roman"/>
          <w:sz w:val="28"/>
          <w:szCs w:val="28"/>
        </w:rPr>
        <w:t xml:space="preserve"> г. </w:t>
      </w:r>
      <w:r w:rsidR="00FE442F">
        <w:rPr>
          <w:color w:val="00AEEF"/>
          <w:sz w:val="27"/>
          <w:szCs w:val="27"/>
        </w:rPr>
        <w:t xml:space="preserve"> </w:t>
      </w:r>
    </w:p>
    <w:p w:rsidR="00DF79FD" w:rsidRPr="00DF79FD" w:rsidRDefault="00DF79FD" w:rsidP="00DF79FD">
      <w:pPr>
        <w:autoSpaceDE w:val="0"/>
        <w:autoSpaceDN w:val="0"/>
        <w:adjustRightInd w:val="0"/>
        <w:spacing w:after="0" w:line="240" w:lineRule="auto"/>
        <w:jc w:val="both"/>
        <w:rPr>
          <w:rFonts w:ascii="Times New Roman" w:hAnsi="Times New Roman" w:cs="Times New Roman"/>
          <w:color w:val="000000"/>
          <w:sz w:val="28"/>
          <w:szCs w:val="28"/>
          <w:lang w:bidi="hi-IN"/>
        </w:rPr>
      </w:pPr>
      <w:r w:rsidRPr="00DF79FD">
        <w:rPr>
          <w:rFonts w:ascii="Times New Roman" w:hAnsi="Times New Roman" w:cs="Times New Roman"/>
          <w:i/>
          <w:iCs/>
          <w:color w:val="000000"/>
          <w:sz w:val="28"/>
          <w:szCs w:val="28"/>
          <w:lang w:bidi="hi-IN"/>
        </w:rPr>
        <w:t xml:space="preserve">Адрес сайта: </w:t>
      </w:r>
      <w:hyperlink r:id="rId8" w:history="1">
        <w:r w:rsidR="001A1536" w:rsidRPr="00971053">
          <w:rPr>
            <w:rStyle w:val="af2"/>
            <w:rFonts w:ascii="Times New Roman" w:hAnsi="Times New Roman" w:cs="Times New Roman"/>
            <w:sz w:val="28"/>
            <w:szCs w:val="28"/>
            <w:lang w:bidi="hi-IN"/>
          </w:rPr>
          <w:t>https://rused.ru/irk-mdou148/</w:t>
        </w:r>
      </w:hyperlink>
      <w:r w:rsidR="001A1536">
        <w:rPr>
          <w:rFonts w:ascii="Times New Roman" w:hAnsi="Times New Roman" w:cs="Times New Roman"/>
          <w:color w:val="000000"/>
          <w:sz w:val="28"/>
          <w:szCs w:val="28"/>
          <w:lang w:bidi="hi-IN"/>
        </w:rPr>
        <w:t xml:space="preserve"> </w:t>
      </w:r>
    </w:p>
    <w:p w:rsidR="00DF79FD" w:rsidRPr="00DF79FD" w:rsidRDefault="00DF79FD" w:rsidP="00DF79FD">
      <w:pPr>
        <w:autoSpaceDE w:val="0"/>
        <w:autoSpaceDN w:val="0"/>
        <w:adjustRightInd w:val="0"/>
        <w:spacing w:after="0" w:line="240" w:lineRule="auto"/>
        <w:jc w:val="both"/>
        <w:rPr>
          <w:rFonts w:ascii="Times New Roman" w:hAnsi="Times New Roman" w:cs="Times New Roman"/>
          <w:color w:val="000000"/>
          <w:sz w:val="28"/>
          <w:szCs w:val="28"/>
          <w:lang w:bidi="hi-IN"/>
        </w:rPr>
      </w:pPr>
      <w:r w:rsidRPr="00DF79FD">
        <w:rPr>
          <w:rFonts w:ascii="Times New Roman" w:hAnsi="Times New Roman" w:cs="Times New Roman"/>
          <w:i/>
          <w:iCs/>
          <w:color w:val="000000"/>
          <w:sz w:val="28"/>
          <w:szCs w:val="28"/>
          <w:lang w:bidi="hi-IN"/>
        </w:rPr>
        <w:t xml:space="preserve">Адрес электронной почты: </w:t>
      </w:r>
      <w:hyperlink r:id="rId9" w:history="1">
        <w:r w:rsidR="00574176" w:rsidRPr="00A94D4E">
          <w:rPr>
            <w:rStyle w:val="af2"/>
            <w:rFonts w:ascii="Times New Roman" w:hAnsi="Times New Roman" w:cs="Times New Roman"/>
            <w:sz w:val="28"/>
            <w:szCs w:val="28"/>
            <w:lang w:bidi="hi-IN"/>
          </w:rPr>
          <w:t>mdou148irk@yandex.ru</w:t>
        </w:r>
      </w:hyperlink>
      <w:r w:rsidR="00574176">
        <w:rPr>
          <w:rFonts w:ascii="Times New Roman" w:hAnsi="Times New Roman" w:cs="Times New Roman"/>
          <w:color w:val="000000"/>
          <w:sz w:val="28"/>
          <w:szCs w:val="28"/>
          <w:lang w:bidi="hi-IN"/>
        </w:rPr>
        <w:t xml:space="preserve"> </w:t>
      </w:r>
    </w:p>
    <w:p w:rsidR="00DF79FD" w:rsidRDefault="00DF79FD" w:rsidP="00DF79FD">
      <w:pPr>
        <w:autoSpaceDE w:val="0"/>
        <w:autoSpaceDN w:val="0"/>
        <w:adjustRightInd w:val="0"/>
        <w:spacing w:after="0" w:line="240" w:lineRule="auto"/>
        <w:jc w:val="both"/>
        <w:rPr>
          <w:rFonts w:ascii="Times New Roman" w:hAnsi="Times New Roman" w:cs="Times New Roman"/>
          <w:color w:val="000000"/>
          <w:sz w:val="28"/>
          <w:szCs w:val="28"/>
          <w:lang w:bidi="hi-IN"/>
        </w:rPr>
      </w:pPr>
      <w:r w:rsidRPr="00DF79FD">
        <w:rPr>
          <w:rFonts w:ascii="Times New Roman" w:hAnsi="Times New Roman" w:cs="Times New Roman"/>
          <w:i/>
          <w:iCs/>
          <w:color w:val="000000"/>
          <w:sz w:val="28"/>
          <w:szCs w:val="28"/>
          <w:lang w:bidi="hi-IN"/>
        </w:rPr>
        <w:t>Руководство учреждения: з</w:t>
      </w:r>
      <w:r w:rsidRPr="00DF79FD">
        <w:rPr>
          <w:rFonts w:ascii="Times New Roman" w:hAnsi="Times New Roman" w:cs="Times New Roman"/>
          <w:color w:val="000000"/>
          <w:sz w:val="28"/>
          <w:szCs w:val="28"/>
          <w:lang w:bidi="hi-IN"/>
        </w:rPr>
        <w:t>аведующий – Сухова Ирина Николаевна.</w:t>
      </w:r>
    </w:p>
    <w:p w:rsidR="00BA6AF8" w:rsidRDefault="00BA6AF8" w:rsidP="00DF79FD">
      <w:pPr>
        <w:autoSpaceDE w:val="0"/>
        <w:autoSpaceDN w:val="0"/>
        <w:adjustRightInd w:val="0"/>
        <w:spacing w:after="0" w:line="240" w:lineRule="auto"/>
        <w:jc w:val="both"/>
        <w:rPr>
          <w:rFonts w:ascii="Times New Roman" w:hAnsi="Times New Roman" w:cs="Times New Roman"/>
          <w:color w:val="000000"/>
          <w:sz w:val="28"/>
          <w:szCs w:val="28"/>
          <w:lang w:bidi="hi-IN"/>
        </w:rPr>
      </w:pPr>
    </w:p>
    <w:p w:rsidR="00BA6AF8" w:rsidRPr="00DF79FD" w:rsidRDefault="007D4F02" w:rsidP="003B4DE5">
      <w:pPr>
        <w:spacing w:after="0" w:line="240" w:lineRule="auto"/>
        <w:jc w:val="both"/>
        <w:rPr>
          <w:rFonts w:ascii="Times New Roman" w:hAnsi="Times New Roman" w:cs="Times New Roman"/>
          <w:color w:val="000000"/>
          <w:sz w:val="28"/>
          <w:szCs w:val="28"/>
          <w:lang w:bidi="hi-IN"/>
        </w:rPr>
      </w:pPr>
      <w:r w:rsidRPr="007D4F02">
        <w:rPr>
          <w:rFonts w:ascii="Times New Roman" w:hAnsi="Times New Roman" w:cs="Times New Roman"/>
          <w:b/>
          <w:color w:val="0000FF"/>
          <w:sz w:val="28"/>
          <w:szCs w:val="28"/>
        </w:rPr>
        <w:t>1.2.Правоустанавливающие документы МАДОУ г. Иркутска детского сада №148</w:t>
      </w:r>
    </w:p>
    <w:p w:rsidR="00DF79FD" w:rsidRPr="00DF79FD" w:rsidRDefault="007D4F02" w:rsidP="00DF79FD">
      <w:pPr>
        <w:autoSpaceDE w:val="0"/>
        <w:autoSpaceDN w:val="0"/>
        <w:adjustRightInd w:val="0"/>
        <w:spacing w:after="0" w:line="240" w:lineRule="auto"/>
        <w:jc w:val="both"/>
        <w:rPr>
          <w:rFonts w:ascii="Times New Roman" w:hAnsi="Times New Roman" w:cs="Times New Roman"/>
          <w:i/>
          <w:iCs/>
          <w:color w:val="000000"/>
          <w:sz w:val="28"/>
          <w:szCs w:val="28"/>
          <w:lang w:bidi="hi-IN"/>
        </w:rPr>
      </w:pPr>
      <w:r>
        <w:rPr>
          <w:rFonts w:ascii="Times New Roman" w:hAnsi="Times New Roman" w:cs="Times New Roman"/>
          <w:i/>
          <w:iCs/>
          <w:color w:val="000000"/>
          <w:sz w:val="28"/>
          <w:szCs w:val="28"/>
          <w:lang w:bidi="hi-IN"/>
        </w:rPr>
        <w:t xml:space="preserve">     </w:t>
      </w:r>
      <w:r w:rsidR="00DF79FD" w:rsidRPr="00DF79FD">
        <w:rPr>
          <w:rFonts w:ascii="Times New Roman" w:hAnsi="Times New Roman" w:cs="Times New Roman"/>
          <w:i/>
          <w:iCs/>
          <w:color w:val="000000"/>
          <w:sz w:val="28"/>
          <w:szCs w:val="28"/>
          <w:lang w:bidi="hi-IN"/>
        </w:rPr>
        <w:t>В своей деятельности учреждение руководствуется следующими</w:t>
      </w:r>
      <w:r w:rsidR="00DE2914">
        <w:rPr>
          <w:rFonts w:ascii="Times New Roman" w:hAnsi="Times New Roman" w:cs="Times New Roman"/>
          <w:i/>
          <w:iCs/>
          <w:color w:val="000000"/>
          <w:sz w:val="28"/>
          <w:szCs w:val="28"/>
          <w:lang w:bidi="hi-IN"/>
        </w:rPr>
        <w:t xml:space="preserve"> </w:t>
      </w:r>
      <w:r w:rsidR="00DF79FD" w:rsidRPr="00DF79FD">
        <w:rPr>
          <w:rFonts w:ascii="Times New Roman" w:hAnsi="Times New Roman" w:cs="Times New Roman"/>
          <w:i/>
          <w:iCs/>
          <w:color w:val="000000"/>
          <w:sz w:val="28"/>
          <w:szCs w:val="28"/>
          <w:lang w:bidi="hi-IN"/>
        </w:rPr>
        <w:t>нормативно - правовыми документами:</w:t>
      </w:r>
    </w:p>
    <w:p w:rsidR="00DF79FD" w:rsidRPr="00DF79FD" w:rsidRDefault="00DF79FD" w:rsidP="00447700">
      <w:pPr>
        <w:numPr>
          <w:ilvl w:val="0"/>
          <w:numId w:val="2"/>
        </w:numPr>
        <w:autoSpaceDE w:val="0"/>
        <w:autoSpaceDN w:val="0"/>
        <w:adjustRightInd w:val="0"/>
        <w:spacing w:after="0" w:line="240" w:lineRule="auto"/>
        <w:ind w:left="0"/>
        <w:jc w:val="both"/>
        <w:rPr>
          <w:rFonts w:ascii="Times New Roman" w:hAnsi="Times New Roman" w:cs="Times New Roman"/>
          <w:color w:val="000000"/>
          <w:sz w:val="28"/>
          <w:szCs w:val="28"/>
          <w:lang w:bidi="hi-IN"/>
        </w:rPr>
      </w:pPr>
      <w:r w:rsidRPr="00DF79FD">
        <w:rPr>
          <w:rFonts w:ascii="Times New Roman" w:hAnsi="Times New Roman" w:cs="Times New Roman"/>
          <w:color w:val="000000"/>
          <w:sz w:val="28"/>
          <w:szCs w:val="28"/>
          <w:lang w:bidi="hi-IN"/>
        </w:rPr>
        <w:t>273-ФЗ «Об образовании » от 21.12.2012;</w:t>
      </w:r>
    </w:p>
    <w:p w:rsidR="00DF79FD" w:rsidRPr="00DE2914" w:rsidRDefault="00DF79FD" w:rsidP="00447700">
      <w:pPr>
        <w:numPr>
          <w:ilvl w:val="0"/>
          <w:numId w:val="2"/>
        </w:numPr>
        <w:autoSpaceDE w:val="0"/>
        <w:autoSpaceDN w:val="0"/>
        <w:adjustRightInd w:val="0"/>
        <w:spacing w:after="0" w:line="240" w:lineRule="auto"/>
        <w:ind w:left="0"/>
        <w:jc w:val="both"/>
        <w:rPr>
          <w:rFonts w:ascii="Times New Roman" w:hAnsi="Times New Roman" w:cs="Times New Roman"/>
          <w:color w:val="000000"/>
          <w:sz w:val="28"/>
          <w:szCs w:val="28"/>
          <w:lang w:bidi="hi-IN"/>
        </w:rPr>
      </w:pPr>
      <w:r w:rsidRPr="00DE2914">
        <w:rPr>
          <w:rFonts w:ascii="Times New Roman" w:hAnsi="Times New Roman" w:cs="Times New Roman"/>
          <w:color w:val="000000"/>
          <w:sz w:val="28"/>
          <w:szCs w:val="28"/>
          <w:lang w:bidi="hi-IN"/>
        </w:rPr>
        <w:t>Санитарно - эпидемиологические требования к устройству,  содержанию  и организации режима работы в дошкольных организациях</w:t>
      </w:r>
      <w:r w:rsidR="00193B6B">
        <w:rPr>
          <w:rFonts w:ascii="Times New Roman" w:hAnsi="Times New Roman" w:cs="Times New Roman"/>
          <w:color w:val="000000"/>
          <w:sz w:val="28"/>
          <w:szCs w:val="28"/>
          <w:lang w:bidi="hi-IN"/>
        </w:rPr>
        <w:t>.</w:t>
      </w:r>
      <w:r w:rsidRPr="00DE2914">
        <w:rPr>
          <w:rFonts w:ascii="Times New Roman" w:hAnsi="Times New Roman" w:cs="Times New Roman"/>
          <w:color w:val="000000"/>
          <w:sz w:val="28"/>
          <w:szCs w:val="28"/>
          <w:lang w:bidi="hi-IN"/>
        </w:rPr>
        <w:t xml:space="preserve"> </w:t>
      </w:r>
      <w:proofErr w:type="gramStart"/>
      <w:r w:rsidRPr="00DE2914">
        <w:rPr>
          <w:rFonts w:ascii="Times New Roman" w:hAnsi="Times New Roman" w:cs="Times New Roman"/>
          <w:color w:val="000000"/>
          <w:sz w:val="28"/>
          <w:szCs w:val="28"/>
          <w:lang w:bidi="hi-IN"/>
        </w:rPr>
        <w:t xml:space="preserve">Санитарно - эпидемиологические правила и нормативы </w:t>
      </w:r>
      <w:proofErr w:type="spellStart"/>
      <w:r w:rsidRPr="00DE2914">
        <w:rPr>
          <w:rFonts w:ascii="Times New Roman" w:hAnsi="Times New Roman" w:cs="Times New Roman"/>
          <w:color w:val="000000"/>
          <w:sz w:val="28"/>
          <w:szCs w:val="28"/>
          <w:lang w:bidi="hi-IN"/>
        </w:rPr>
        <w:t>СанПиН</w:t>
      </w:r>
      <w:proofErr w:type="spellEnd"/>
      <w:r w:rsidRPr="00DE2914">
        <w:rPr>
          <w:rFonts w:ascii="Times New Roman" w:hAnsi="Times New Roman" w:cs="Times New Roman"/>
          <w:color w:val="000000"/>
          <w:sz w:val="28"/>
          <w:szCs w:val="28"/>
          <w:lang w:bidi="hi-IN"/>
        </w:rPr>
        <w:t xml:space="preserve"> 2.4.1.3049 -13,с внесением изменений от 15.05.2013 №26;</w:t>
      </w:r>
      <w:proofErr w:type="gramEnd"/>
    </w:p>
    <w:p w:rsidR="00DF79FD" w:rsidRPr="00DE2914" w:rsidRDefault="00DF79FD" w:rsidP="00447700">
      <w:pPr>
        <w:numPr>
          <w:ilvl w:val="0"/>
          <w:numId w:val="3"/>
        </w:numPr>
        <w:autoSpaceDE w:val="0"/>
        <w:autoSpaceDN w:val="0"/>
        <w:adjustRightInd w:val="0"/>
        <w:spacing w:after="0" w:line="240" w:lineRule="auto"/>
        <w:ind w:left="0"/>
        <w:jc w:val="both"/>
        <w:rPr>
          <w:rFonts w:ascii="Times New Roman" w:hAnsi="Times New Roman" w:cs="Times New Roman"/>
          <w:color w:val="000000"/>
          <w:sz w:val="28"/>
          <w:szCs w:val="28"/>
          <w:lang w:bidi="hi-IN"/>
        </w:rPr>
      </w:pPr>
      <w:proofErr w:type="gramStart"/>
      <w:r w:rsidRPr="00DE2914">
        <w:rPr>
          <w:rFonts w:ascii="Times New Roman" w:hAnsi="Times New Roman" w:cs="Times New Roman"/>
          <w:color w:val="000000"/>
          <w:sz w:val="28"/>
          <w:szCs w:val="28"/>
          <w:lang w:bidi="hi-IN"/>
        </w:rPr>
        <w:t>ФГОС дошкольного образования (от 17.10.2013 № 1155, зарегистрированном в Минюсте 14.11.2013 №30384);</w:t>
      </w:r>
      <w:proofErr w:type="gramEnd"/>
    </w:p>
    <w:p w:rsidR="00DF79FD" w:rsidRPr="00DE2914" w:rsidRDefault="00DF79FD" w:rsidP="00447700">
      <w:pPr>
        <w:numPr>
          <w:ilvl w:val="0"/>
          <w:numId w:val="3"/>
        </w:numPr>
        <w:autoSpaceDE w:val="0"/>
        <w:autoSpaceDN w:val="0"/>
        <w:adjustRightInd w:val="0"/>
        <w:spacing w:after="0" w:line="240" w:lineRule="auto"/>
        <w:ind w:left="0"/>
        <w:jc w:val="both"/>
        <w:rPr>
          <w:rFonts w:ascii="Times New Roman" w:hAnsi="Times New Roman" w:cs="Times New Roman"/>
          <w:color w:val="000000"/>
          <w:sz w:val="28"/>
          <w:szCs w:val="28"/>
          <w:lang w:bidi="hi-IN"/>
        </w:rPr>
      </w:pPr>
      <w:r w:rsidRPr="00DE2914">
        <w:rPr>
          <w:rFonts w:ascii="Times New Roman" w:hAnsi="Times New Roman" w:cs="Times New Roman"/>
          <w:color w:val="000000"/>
          <w:sz w:val="28"/>
          <w:szCs w:val="28"/>
          <w:lang w:bidi="hi-IN"/>
        </w:rPr>
        <w:t xml:space="preserve">Приказ </w:t>
      </w:r>
      <w:proofErr w:type="spellStart"/>
      <w:r w:rsidRPr="00DE2914">
        <w:rPr>
          <w:rFonts w:ascii="Times New Roman" w:hAnsi="Times New Roman" w:cs="Times New Roman"/>
          <w:color w:val="000000"/>
          <w:sz w:val="28"/>
          <w:szCs w:val="28"/>
          <w:lang w:bidi="hi-IN"/>
        </w:rPr>
        <w:t>Минобрнауки</w:t>
      </w:r>
      <w:proofErr w:type="spellEnd"/>
      <w:r w:rsidRPr="00DE2914">
        <w:rPr>
          <w:rFonts w:ascii="Times New Roman" w:hAnsi="Times New Roman" w:cs="Times New Roman"/>
          <w:color w:val="000000"/>
          <w:sz w:val="28"/>
          <w:szCs w:val="28"/>
          <w:lang w:bidi="hi-IN"/>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0038)</w:t>
      </w:r>
      <w:r w:rsidR="001616BC">
        <w:rPr>
          <w:rFonts w:ascii="Times New Roman" w:hAnsi="Times New Roman" w:cs="Times New Roman"/>
          <w:color w:val="000000"/>
          <w:sz w:val="28"/>
          <w:szCs w:val="28"/>
          <w:lang w:bidi="hi-IN"/>
        </w:rPr>
        <w:t>;</w:t>
      </w:r>
    </w:p>
    <w:p w:rsidR="00DF79FD" w:rsidRPr="00DF79FD" w:rsidRDefault="00DF79FD" w:rsidP="00447700">
      <w:pPr>
        <w:numPr>
          <w:ilvl w:val="0"/>
          <w:numId w:val="3"/>
        </w:numPr>
        <w:autoSpaceDE w:val="0"/>
        <w:autoSpaceDN w:val="0"/>
        <w:adjustRightInd w:val="0"/>
        <w:spacing w:after="0" w:line="240" w:lineRule="auto"/>
        <w:ind w:left="0"/>
        <w:jc w:val="both"/>
        <w:rPr>
          <w:rFonts w:ascii="Times New Roman" w:hAnsi="Times New Roman" w:cs="Times New Roman"/>
          <w:color w:val="000000"/>
          <w:sz w:val="28"/>
          <w:szCs w:val="28"/>
          <w:lang w:bidi="hi-IN"/>
        </w:rPr>
      </w:pPr>
      <w:r w:rsidRPr="00DF79FD">
        <w:rPr>
          <w:rFonts w:ascii="Times New Roman" w:hAnsi="Times New Roman" w:cs="Times New Roman"/>
          <w:color w:val="000000"/>
          <w:sz w:val="28"/>
          <w:szCs w:val="28"/>
          <w:lang w:bidi="hi-IN"/>
        </w:rPr>
        <w:t xml:space="preserve">Устав МАДОУ </w:t>
      </w:r>
      <w:r w:rsidR="00DE2914">
        <w:rPr>
          <w:rFonts w:ascii="Times New Roman" w:hAnsi="Times New Roman" w:cs="Times New Roman"/>
          <w:color w:val="000000"/>
          <w:sz w:val="28"/>
          <w:szCs w:val="28"/>
          <w:lang w:bidi="hi-IN"/>
        </w:rPr>
        <w:t>г. Иркутска</w:t>
      </w:r>
      <w:r w:rsidRPr="00DF79FD">
        <w:rPr>
          <w:rFonts w:ascii="Times New Roman" w:hAnsi="Times New Roman" w:cs="Times New Roman"/>
          <w:color w:val="000000"/>
          <w:sz w:val="28"/>
          <w:szCs w:val="28"/>
          <w:lang w:bidi="hi-IN"/>
        </w:rPr>
        <w:t xml:space="preserve"> детского сада №148 г.</w:t>
      </w:r>
      <w:r w:rsidR="00DE2914">
        <w:rPr>
          <w:rFonts w:ascii="Times New Roman" w:hAnsi="Times New Roman" w:cs="Times New Roman"/>
          <w:color w:val="000000"/>
          <w:sz w:val="28"/>
          <w:szCs w:val="28"/>
          <w:lang w:bidi="hi-IN"/>
        </w:rPr>
        <w:t xml:space="preserve"> </w:t>
      </w:r>
      <w:r w:rsidRPr="00DF79FD">
        <w:rPr>
          <w:rFonts w:ascii="Times New Roman" w:hAnsi="Times New Roman" w:cs="Times New Roman"/>
          <w:color w:val="000000"/>
          <w:sz w:val="28"/>
          <w:szCs w:val="28"/>
          <w:lang w:bidi="hi-IN"/>
        </w:rPr>
        <w:t xml:space="preserve">Иркутска, утвержденного </w:t>
      </w:r>
    </w:p>
    <w:p w:rsidR="00DF79FD" w:rsidRPr="00DF79FD" w:rsidRDefault="00DF79FD" w:rsidP="00DF79FD">
      <w:pPr>
        <w:autoSpaceDE w:val="0"/>
        <w:autoSpaceDN w:val="0"/>
        <w:adjustRightInd w:val="0"/>
        <w:spacing w:after="0" w:line="240" w:lineRule="auto"/>
        <w:jc w:val="both"/>
        <w:rPr>
          <w:rFonts w:ascii="Times New Roman" w:hAnsi="Times New Roman" w:cs="Times New Roman"/>
          <w:color w:val="000000"/>
          <w:sz w:val="28"/>
          <w:szCs w:val="28"/>
          <w:lang w:bidi="hi-IN"/>
        </w:rPr>
      </w:pPr>
      <w:r w:rsidRPr="00DF79FD">
        <w:rPr>
          <w:rFonts w:ascii="Times New Roman" w:hAnsi="Times New Roman" w:cs="Times New Roman"/>
          <w:color w:val="000000"/>
          <w:sz w:val="28"/>
          <w:szCs w:val="28"/>
          <w:lang w:bidi="hi-IN"/>
        </w:rPr>
        <w:t xml:space="preserve">постановлением администрации </w:t>
      </w:r>
      <w:proofErr w:type="gramStart"/>
      <w:r w:rsidRPr="00DF79FD">
        <w:rPr>
          <w:rFonts w:ascii="Times New Roman" w:hAnsi="Times New Roman" w:cs="Times New Roman"/>
          <w:color w:val="000000"/>
          <w:sz w:val="28"/>
          <w:szCs w:val="28"/>
          <w:lang w:bidi="hi-IN"/>
        </w:rPr>
        <w:t>г</w:t>
      </w:r>
      <w:proofErr w:type="gramEnd"/>
      <w:r w:rsidRPr="00DF79FD">
        <w:rPr>
          <w:rFonts w:ascii="Times New Roman" w:hAnsi="Times New Roman" w:cs="Times New Roman"/>
          <w:color w:val="000000"/>
          <w:sz w:val="28"/>
          <w:szCs w:val="28"/>
          <w:lang w:bidi="hi-IN"/>
        </w:rPr>
        <w:t>.</w:t>
      </w:r>
      <w:r w:rsidR="00DE2914">
        <w:rPr>
          <w:rFonts w:ascii="Times New Roman" w:hAnsi="Times New Roman" w:cs="Times New Roman"/>
          <w:color w:val="000000"/>
          <w:sz w:val="28"/>
          <w:szCs w:val="28"/>
          <w:lang w:bidi="hi-IN"/>
        </w:rPr>
        <w:t xml:space="preserve"> </w:t>
      </w:r>
      <w:r w:rsidRPr="00DF79FD">
        <w:rPr>
          <w:rFonts w:ascii="Times New Roman" w:hAnsi="Times New Roman" w:cs="Times New Roman"/>
          <w:color w:val="000000"/>
          <w:sz w:val="28"/>
          <w:szCs w:val="28"/>
          <w:lang w:bidi="hi-IN"/>
        </w:rPr>
        <w:t xml:space="preserve">Иркутска </w:t>
      </w:r>
      <w:r w:rsidR="00003347">
        <w:rPr>
          <w:rFonts w:ascii="Times New Roman" w:hAnsi="Times New Roman" w:cs="Times New Roman"/>
          <w:color w:val="000000"/>
          <w:sz w:val="28"/>
          <w:szCs w:val="28"/>
          <w:lang w:bidi="hi-IN"/>
        </w:rPr>
        <w:t>с 2015 г.</w:t>
      </w:r>
      <w:r w:rsidR="001616BC">
        <w:rPr>
          <w:rFonts w:ascii="Times New Roman" w:hAnsi="Times New Roman" w:cs="Times New Roman"/>
          <w:color w:val="000000"/>
          <w:sz w:val="28"/>
          <w:szCs w:val="28"/>
          <w:lang w:bidi="hi-IN"/>
        </w:rPr>
        <w:t>;</w:t>
      </w:r>
    </w:p>
    <w:p w:rsidR="00DF79FD" w:rsidRPr="00F1573F" w:rsidRDefault="00DF79FD" w:rsidP="00447700">
      <w:pPr>
        <w:numPr>
          <w:ilvl w:val="0"/>
          <w:numId w:val="3"/>
        </w:numPr>
        <w:autoSpaceDE w:val="0"/>
        <w:autoSpaceDN w:val="0"/>
        <w:adjustRightInd w:val="0"/>
        <w:spacing w:after="0" w:line="240" w:lineRule="auto"/>
        <w:ind w:left="0"/>
        <w:jc w:val="both"/>
        <w:rPr>
          <w:rFonts w:ascii="Times New Roman" w:hAnsi="Times New Roman" w:cs="Times New Roman"/>
          <w:color w:val="000000"/>
          <w:sz w:val="28"/>
          <w:szCs w:val="28"/>
          <w:lang w:bidi="hi-IN"/>
        </w:rPr>
      </w:pPr>
      <w:r w:rsidRPr="00DF79FD">
        <w:rPr>
          <w:rFonts w:ascii="Times New Roman" w:hAnsi="Times New Roman" w:cs="Times New Roman"/>
          <w:color w:val="000000"/>
          <w:sz w:val="28"/>
          <w:szCs w:val="28"/>
          <w:lang w:bidi="hi-IN"/>
        </w:rPr>
        <w:t xml:space="preserve">Лицензия на образовательную деятельность </w:t>
      </w:r>
      <w:r w:rsidR="00DE6778" w:rsidRPr="00FE442F">
        <w:rPr>
          <w:rFonts w:ascii="Times New Roman" w:hAnsi="Times New Roman" w:cs="Times New Roman"/>
          <w:sz w:val="28"/>
          <w:szCs w:val="28"/>
        </w:rPr>
        <w:t>№8688 от 14.12.2015</w:t>
      </w:r>
      <w:r w:rsidR="00DE6778">
        <w:rPr>
          <w:rFonts w:ascii="Times New Roman" w:hAnsi="Times New Roman" w:cs="Times New Roman"/>
          <w:sz w:val="28"/>
          <w:szCs w:val="28"/>
        </w:rPr>
        <w:t xml:space="preserve"> г. </w:t>
      </w:r>
      <w:r w:rsidR="00DE6778">
        <w:rPr>
          <w:color w:val="00AEEF"/>
          <w:sz w:val="27"/>
          <w:szCs w:val="27"/>
        </w:rPr>
        <w:t xml:space="preserve"> </w:t>
      </w:r>
    </w:p>
    <w:p w:rsidR="00F1573F" w:rsidRPr="00DF79FD" w:rsidRDefault="00F1573F" w:rsidP="00F1573F">
      <w:pPr>
        <w:autoSpaceDE w:val="0"/>
        <w:autoSpaceDN w:val="0"/>
        <w:adjustRightInd w:val="0"/>
        <w:spacing w:after="0" w:line="240" w:lineRule="auto"/>
        <w:jc w:val="both"/>
        <w:rPr>
          <w:rFonts w:ascii="Times New Roman" w:hAnsi="Times New Roman" w:cs="Times New Roman"/>
          <w:sz w:val="28"/>
          <w:szCs w:val="28"/>
          <w:lang w:bidi="hi-IN"/>
        </w:rPr>
      </w:pPr>
      <w:r w:rsidRPr="00F1573F">
        <w:rPr>
          <w:rFonts w:ascii="Times New Roman" w:hAnsi="Times New Roman" w:cs="Times New Roman"/>
          <w:color w:val="000000"/>
          <w:sz w:val="28"/>
          <w:szCs w:val="28"/>
          <w:lang w:bidi="hi-IN"/>
        </w:rPr>
        <w:lastRenderedPageBreak/>
        <w:t xml:space="preserve">      </w:t>
      </w:r>
      <w:r w:rsidRPr="00DF79FD">
        <w:rPr>
          <w:rFonts w:ascii="Times New Roman" w:hAnsi="Times New Roman" w:cs="Times New Roman"/>
          <w:color w:val="000000"/>
          <w:sz w:val="28"/>
          <w:szCs w:val="28"/>
          <w:lang w:bidi="hi-IN"/>
        </w:rPr>
        <w:t xml:space="preserve">Разработана </w:t>
      </w:r>
      <w:r w:rsidRPr="0041461F">
        <w:rPr>
          <w:rFonts w:ascii="Times New Roman" w:hAnsi="Times New Roman" w:cs="Times New Roman"/>
          <w:b/>
          <w:color w:val="000000"/>
          <w:sz w:val="28"/>
          <w:szCs w:val="28"/>
          <w:lang w:bidi="hi-IN"/>
        </w:rPr>
        <w:t>программа развития</w:t>
      </w:r>
      <w:r w:rsidRPr="00DF79FD">
        <w:rPr>
          <w:rFonts w:ascii="Times New Roman" w:hAnsi="Times New Roman" w:cs="Times New Roman"/>
          <w:color w:val="000000"/>
          <w:sz w:val="28"/>
          <w:szCs w:val="28"/>
          <w:lang w:bidi="hi-IN"/>
        </w:rPr>
        <w:t xml:space="preserve"> ДОУ</w:t>
      </w:r>
      <w:r>
        <w:rPr>
          <w:rFonts w:ascii="Times New Roman" w:hAnsi="Times New Roman" w:cs="Times New Roman"/>
          <w:color w:val="000000"/>
          <w:sz w:val="28"/>
          <w:szCs w:val="28"/>
          <w:lang w:bidi="hi-IN"/>
        </w:rPr>
        <w:t xml:space="preserve"> на 2015-2020 г.г. </w:t>
      </w:r>
      <w:r w:rsidRPr="0041461F">
        <w:rPr>
          <w:rFonts w:ascii="Times New Roman" w:hAnsi="Times New Roman" w:cs="Times New Roman"/>
          <w:i/>
          <w:color w:val="000000"/>
          <w:sz w:val="28"/>
          <w:szCs w:val="28"/>
          <w:lang w:bidi="hi-IN"/>
        </w:rPr>
        <w:t>«Образовательное пространство дошкольной организации – основа возможности самореализации участников образовательного процесса»</w:t>
      </w:r>
      <w:r w:rsidRPr="00DF79FD">
        <w:rPr>
          <w:rFonts w:ascii="Times New Roman" w:hAnsi="Times New Roman" w:cs="Times New Roman"/>
          <w:color w:val="000000"/>
          <w:sz w:val="28"/>
          <w:szCs w:val="28"/>
          <w:lang w:bidi="hi-IN"/>
        </w:rPr>
        <w:t>,  к</w:t>
      </w:r>
      <w:r w:rsidRPr="00DF79FD">
        <w:rPr>
          <w:rFonts w:ascii="Times New Roman" w:hAnsi="Times New Roman" w:cs="Times New Roman"/>
          <w:sz w:val="28"/>
          <w:szCs w:val="28"/>
          <w:lang w:bidi="hi-IN"/>
        </w:rPr>
        <w:t>оторая является планом действий, позволяет формировать целеполагающие основы развития дошкольного учреждения.</w:t>
      </w:r>
    </w:p>
    <w:p w:rsidR="00F1573F" w:rsidRPr="00DF79FD" w:rsidRDefault="00F1573F" w:rsidP="00F1573F">
      <w:pPr>
        <w:autoSpaceDE w:val="0"/>
        <w:autoSpaceDN w:val="0"/>
        <w:adjustRightInd w:val="0"/>
        <w:spacing w:after="0" w:line="240" w:lineRule="auto"/>
        <w:jc w:val="both"/>
        <w:rPr>
          <w:rFonts w:ascii="Times New Roman" w:hAnsi="Times New Roman" w:cs="Times New Roman"/>
          <w:sz w:val="28"/>
          <w:szCs w:val="28"/>
          <w:lang w:bidi="hi-IN"/>
        </w:rPr>
      </w:pPr>
      <w:r>
        <w:rPr>
          <w:rFonts w:ascii="Times New Roman" w:hAnsi="Times New Roman" w:cs="Times New Roman"/>
          <w:i/>
          <w:iCs/>
          <w:color w:val="0033CC"/>
          <w:sz w:val="28"/>
          <w:szCs w:val="28"/>
          <w:lang w:bidi="hi-IN"/>
        </w:rPr>
        <w:t xml:space="preserve">     </w:t>
      </w:r>
      <w:r w:rsidRPr="00381696">
        <w:rPr>
          <w:rFonts w:ascii="Times New Roman" w:hAnsi="Times New Roman" w:cs="Times New Roman"/>
          <w:i/>
          <w:iCs/>
          <w:color w:val="0033CC"/>
          <w:sz w:val="28"/>
          <w:szCs w:val="28"/>
          <w:lang w:bidi="hi-IN"/>
        </w:rPr>
        <w:t>Целью деятельности</w:t>
      </w:r>
      <w:r w:rsidRPr="00DF79FD">
        <w:rPr>
          <w:rFonts w:ascii="Times New Roman" w:hAnsi="Times New Roman" w:cs="Times New Roman"/>
          <w:i/>
          <w:iCs/>
          <w:sz w:val="28"/>
          <w:szCs w:val="28"/>
          <w:lang w:bidi="hi-IN"/>
        </w:rPr>
        <w:t xml:space="preserve"> </w:t>
      </w:r>
      <w:r w:rsidRPr="00DF79FD">
        <w:rPr>
          <w:rFonts w:ascii="Times New Roman" w:hAnsi="Times New Roman" w:cs="Times New Roman"/>
          <w:sz w:val="28"/>
          <w:szCs w:val="28"/>
          <w:lang w:bidi="hi-IN"/>
        </w:rPr>
        <w:t>МАДОУ г.</w:t>
      </w:r>
      <w:r>
        <w:rPr>
          <w:rFonts w:ascii="Times New Roman" w:hAnsi="Times New Roman" w:cs="Times New Roman"/>
          <w:sz w:val="28"/>
          <w:szCs w:val="28"/>
          <w:lang w:bidi="hi-IN"/>
        </w:rPr>
        <w:t xml:space="preserve"> </w:t>
      </w:r>
      <w:r w:rsidRPr="00DF79FD">
        <w:rPr>
          <w:rFonts w:ascii="Times New Roman" w:hAnsi="Times New Roman" w:cs="Times New Roman"/>
          <w:sz w:val="28"/>
          <w:szCs w:val="28"/>
          <w:lang w:bidi="hi-IN"/>
        </w:rPr>
        <w:t>Иркутска  детского сада №148 является: создание образовательной среды на основе включения субъектов образовательного процесса в инновационную деятельность МАДОУ с учетом</w:t>
      </w:r>
    </w:p>
    <w:p w:rsidR="00F1573F" w:rsidRPr="00DF79FD" w:rsidRDefault="00F1573F" w:rsidP="00F1573F">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регионального компонента.</w:t>
      </w:r>
    </w:p>
    <w:p w:rsidR="00F1573F" w:rsidRPr="00381696" w:rsidRDefault="00F1573F" w:rsidP="00F1573F">
      <w:pPr>
        <w:autoSpaceDE w:val="0"/>
        <w:autoSpaceDN w:val="0"/>
        <w:adjustRightInd w:val="0"/>
        <w:spacing w:after="0" w:line="240" w:lineRule="auto"/>
        <w:jc w:val="both"/>
        <w:rPr>
          <w:rFonts w:ascii="Times New Roman" w:hAnsi="Times New Roman" w:cs="Times New Roman"/>
          <w:color w:val="0033CC"/>
          <w:sz w:val="28"/>
          <w:szCs w:val="28"/>
          <w:lang w:bidi="hi-IN"/>
        </w:rPr>
      </w:pPr>
      <w:r>
        <w:rPr>
          <w:rFonts w:ascii="Times New Roman" w:hAnsi="Times New Roman" w:cs="Times New Roman"/>
          <w:i/>
          <w:iCs/>
          <w:color w:val="0033CC"/>
          <w:sz w:val="28"/>
          <w:szCs w:val="28"/>
          <w:lang w:bidi="hi-IN"/>
        </w:rPr>
        <w:t xml:space="preserve">    </w:t>
      </w:r>
      <w:r w:rsidRPr="00381696">
        <w:rPr>
          <w:rFonts w:ascii="Times New Roman" w:hAnsi="Times New Roman" w:cs="Times New Roman"/>
          <w:i/>
          <w:iCs/>
          <w:color w:val="0033CC"/>
          <w:sz w:val="28"/>
          <w:szCs w:val="28"/>
          <w:lang w:bidi="hi-IN"/>
        </w:rPr>
        <w:t>Задачи деятельности</w:t>
      </w:r>
      <w:r w:rsidRPr="00381696">
        <w:rPr>
          <w:rFonts w:ascii="Times New Roman" w:hAnsi="Times New Roman" w:cs="Times New Roman"/>
          <w:color w:val="0033CC"/>
          <w:sz w:val="28"/>
          <w:szCs w:val="28"/>
          <w:lang w:bidi="hi-IN"/>
        </w:rPr>
        <w:t>:</w:t>
      </w:r>
    </w:p>
    <w:p w:rsidR="00F1573F" w:rsidRPr="00DF79FD" w:rsidRDefault="00F1573F" w:rsidP="00F1573F">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1. охрана и укрепление физического и психического здоровья детей, в том числе их эмоционального благополучия;</w:t>
      </w:r>
    </w:p>
    <w:p w:rsidR="00F1573F" w:rsidRPr="00DF79FD" w:rsidRDefault="00F1573F" w:rsidP="00F1573F">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2.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F1573F" w:rsidRPr="00DF79FD" w:rsidRDefault="00F1573F" w:rsidP="00F1573F">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3. обеспечение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F1573F" w:rsidRPr="00DF79FD" w:rsidRDefault="00F1573F" w:rsidP="00F1573F">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 и миром;</w:t>
      </w:r>
    </w:p>
    <w:p w:rsidR="00F1573F" w:rsidRPr="00DF79FD" w:rsidRDefault="00F1573F" w:rsidP="00F1573F">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5. объединение обучения и воспитания в целостный образовательный процесс на основе духовно -</w:t>
      </w:r>
      <w:r>
        <w:rPr>
          <w:rFonts w:ascii="Times New Roman" w:hAnsi="Times New Roman" w:cs="Times New Roman"/>
          <w:sz w:val="28"/>
          <w:szCs w:val="28"/>
          <w:lang w:bidi="hi-IN"/>
        </w:rPr>
        <w:t xml:space="preserve"> </w:t>
      </w:r>
      <w:r w:rsidRPr="00DF79FD">
        <w:rPr>
          <w:rFonts w:ascii="Times New Roman" w:hAnsi="Times New Roman" w:cs="Times New Roman"/>
          <w:sz w:val="28"/>
          <w:szCs w:val="28"/>
          <w:lang w:bidi="hi-IN"/>
        </w:rPr>
        <w:t xml:space="preserve">нравственных и </w:t>
      </w:r>
      <w:proofErr w:type="spellStart"/>
      <w:r w:rsidRPr="00DF79FD">
        <w:rPr>
          <w:rFonts w:ascii="Times New Roman" w:hAnsi="Times New Roman" w:cs="Times New Roman"/>
          <w:sz w:val="28"/>
          <w:szCs w:val="28"/>
          <w:lang w:bidi="hi-IN"/>
        </w:rPr>
        <w:t>социокультурных</w:t>
      </w:r>
      <w:proofErr w:type="spellEnd"/>
      <w:r w:rsidRPr="00DF79FD">
        <w:rPr>
          <w:rFonts w:ascii="Times New Roman" w:hAnsi="Times New Roman" w:cs="Times New Roman"/>
          <w:sz w:val="28"/>
          <w:szCs w:val="28"/>
          <w:lang w:bidi="hi-IN"/>
        </w:rPr>
        <w:t xml:space="preserve"> ценностей и принятых в обществе правил и норм поведения в интересах человека, семьи, общества;</w:t>
      </w:r>
    </w:p>
    <w:p w:rsidR="00F1573F" w:rsidRPr="00DF79FD" w:rsidRDefault="00F1573F" w:rsidP="00F1573F">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1573F" w:rsidRPr="00DF79FD" w:rsidRDefault="00F1573F" w:rsidP="00F1573F">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воспитанников;</w:t>
      </w:r>
    </w:p>
    <w:p w:rsidR="00F1573F" w:rsidRPr="00DF79FD" w:rsidRDefault="00F1573F" w:rsidP="00F1573F">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 xml:space="preserve">8. формирование </w:t>
      </w:r>
      <w:proofErr w:type="spellStart"/>
      <w:r w:rsidRPr="00DF79FD">
        <w:rPr>
          <w:rFonts w:ascii="Times New Roman" w:hAnsi="Times New Roman" w:cs="Times New Roman"/>
          <w:sz w:val="28"/>
          <w:szCs w:val="28"/>
          <w:lang w:bidi="hi-IN"/>
        </w:rPr>
        <w:t>социокультурной</w:t>
      </w:r>
      <w:proofErr w:type="spellEnd"/>
      <w:r w:rsidRPr="00DF79FD">
        <w:rPr>
          <w:rFonts w:ascii="Times New Roman" w:hAnsi="Times New Roman" w:cs="Times New Roman"/>
          <w:sz w:val="28"/>
          <w:szCs w:val="28"/>
          <w:lang w:bidi="hi-IN"/>
        </w:rPr>
        <w:t xml:space="preserve"> среды, соответствующей возрастным и индивидуальным, психологическим и физиологическим особенностям детей;</w:t>
      </w:r>
    </w:p>
    <w:p w:rsidR="00F1573F" w:rsidRPr="00DF79FD" w:rsidRDefault="00F1573F" w:rsidP="00F1573F">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 xml:space="preserve">9. обеспечение </w:t>
      </w:r>
      <w:proofErr w:type="spellStart"/>
      <w:r w:rsidRPr="00DF79FD">
        <w:rPr>
          <w:rFonts w:ascii="Times New Roman" w:hAnsi="Times New Roman" w:cs="Times New Roman"/>
          <w:sz w:val="28"/>
          <w:szCs w:val="28"/>
          <w:lang w:bidi="hi-IN"/>
        </w:rPr>
        <w:t>психолого</w:t>
      </w:r>
      <w:proofErr w:type="spellEnd"/>
      <w:r w:rsidRPr="00DF79FD">
        <w:rPr>
          <w:rFonts w:ascii="Times New Roman" w:hAnsi="Times New Roman" w:cs="Times New Roman"/>
          <w:sz w:val="28"/>
          <w:szCs w:val="28"/>
          <w:lang w:bidi="hi-IN"/>
        </w:rPr>
        <w:t xml:space="preserve"> -</w:t>
      </w:r>
      <w:r>
        <w:rPr>
          <w:rFonts w:ascii="Times New Roman" w:hAnsi="Times New Roman" w:cs="Times New Roman"/>
          <w:sz w:val="28"/>
          <w:szCs w:val="28"/>
          <w:lang w:bidi="hi-IN"/>
        </w:rPr>
        <w:t xml:space="preserve"> </w:t>
      </w:r>
      <w:r w:rsidRPr="00DF79FD">
        <w:rPr>
          <w:rFonts w:ascii="Times New Roman" w:hAnsi="Times New Roman" w:cs="Times New Roman"/>
          <w:sz w:val="28"/>
          <w:szCs w:val="28"/>
          <w:lang w:bidi="hi-IN"/>
        </w:rPr>
        <w:t>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86F24" w:rsidRDefault="00786F24" w:rsidP="00FA2B6D">
      <w:pPr>
        <w:pStyle w:val="a3"/>
        <w:shd w:val="clear" w:color="auto" w:fill="FFFFFF"/>
        <w:spacing w:before="0" w:beforeAutospacing="0" w:after="0" w:afterAutospacing="0"/>
        <w:rPr>
          <w:b/>
          <w:color w:val="0000FF"/>
          <w:sz w:val="28"/>
          <w:szCs w:val="28"/>
        </w:rPr>
      </w:pPr>
    </w:p>
    <w:p w:rsidR="00FA2B6D" w:rsidRDefault="00FA2B6D" w:rsidP="00FA2B6D">
      <w:pPr>
        <w:pStyle w:val="a3"/>
        <w:shd w:val="clear" w:color="auto" w:fill="FFFFFF"/>
        <w:spacing w:before="0" w:beforeAutospacing="0" w:after="0" w:afterAutospacing="0"/>
        <w:rPr>
          <w:b/>
          <w:color w:val="0000FF"/>
          <w:sz w:val="28"/>
          <w:szCs w:val="28"/>
        </w:rPr>
      </w:pPr>
      <w:r w:rsidRPr="00FA2B6D">
        <w:rPr>
          <w:b/>
          <w:color w:val="0000FF"/>
          <w:sz w:val="28"/>
          <w:szCs w:val="28"/>
        </w:rPr>
        <w:lastRenderedPageBreak/>
        <w:t>1.3.</w:t>
      </w:r>
      <w:r w:rsidR="00C05713">
        <w:rPr>
          <w:b/>
          <w:color w:val="0000FF"/>
          <w:sz w:val="28"/>
          <w:szCs w:val="28"/>
        </w:rPr>
        <w:t>Структура ДОУ</w:t>
      </w:r>
      <w:r w:rsidRPr="00FA2B6D">
        <w:rPr>
          <w:b/>
          <w:color w:val="0000FF"/>
          <w:sz w:val="28"/>
          <w:szCs w:val="28"/>
        </w:rPr>
        <w:t>.</w:t>
      </w:r>
    </w:p>
    <w:p w:rsidR="004B6657" w:rsidRPr="00CC01C2" w:rsidRDefault="004B6657" w:rsidP="004B6657">
      <w:pPr>
        <w:spacing w:after="0" w:line="240" w:lineRule="auto"/>
        <w:jc w:val="both"/>
        <w:rPr>
          <w:rFonts w:ascii="Times New Roman" w:eastAsia="Times New Roman" w:hAnsi="Times New Roman" w:cs="Times New Roman"/>
          <w:color w:val="005824"/>
          <w:sz w:val="28"/>
          <w:szCs w:val="28"/>
          <w:lang w:eastAsia="ru-RU"/>
        </w:rPr>
      </w:pPr>
      <w:r>
        <w:rPr>
          <w:rFonts w:ascii="Times New Roman" w:eastAsia="Times New Roman" w:hAnsi="Times New Roman" w:cs="Times New Roman"/>
          <w:color w:val="000000"/>
          <w:sz w:val="28"/>
          <w:szCs w:val="28"/>
          <w:lang w:eastAsia="ru-RU"/>
        </w:rPr>
        <w:t xml:space="preserve">      </w:t>
      </w:r>
      <w:r w:rsidRPr="00CC01C2">
        <w:rPr>
          <w:rFonts w:ascii="Times New Roman" w:eastAsia="Times New Roman" w:hAnsi="Times New Roman" w:cs="Times New Roman"/>
          <w:color w:val="000000"/>
          <w:sz w:val="28"/>
          <w:szCs w:val="28"/>
          <w:lang w:eastAsia="ru-RU"/>
        </w:rPr>
        <w:t>Структура групп в ДОУ с учетом возрастных и индивидуальных особенностей контингента воспитанников имеет следующую специфику по наполняемости</w:t>
      </w:r>
      <w:r>
        <w:rPr>
          <w:rFonts w:ascii="Times New Roman" w:eastAsia="Times New Roman" w:hAnsi="Times New Roman" w:cs="Times New Roman"/>
          <w:color w:val="000000"/>
          <w:sz w:val="28"/>
          <w:szCs w:val="28"/>
          <w:lang w:eastAsia="ru-RU"/>
        </w:rPr>
        <w:t>:</w:t>
      </w:r>
    </w:p>
    <w:p w:rsidR="00C05713" w:rsidRDefault="00C05713" w:rsidP="004B6657">
      <w:pPr>
        <w:shd w:val="clear" w:color="auto" w:fill="FFFFFF"/>
        <w:spacing w:after="0" w:line="240" w:lineRule="auto"/>
        <w:jc w:val="center"/>
        <w:rPr>
          <w:rFonts w:ascii="Times New Roman" w:eastAsia="Times New Roman" w:hAnsi="Times New Roman" w:cs="Times New Roman"/>
          <w:b/>
          <w:bCs/>
          <w:color w:val="0000FF"/>
          <w:sz w:val="28"/>
          <w:szCs w:val="28"/>
          <w:lang w:eastAsia="ru-RU"/>
        </w:rPr>
      </w:pPr>
    </w:p>
    <w:p w:rsidR="004B6657" w:rsidRPr="00BA0DC6" w:rsidRDefault="004B6657" w:rsidP="004B665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BA0DC6">
        <w:rPr>
          <w:rFonts w:ascii="Times New Roman" w:eastAsia="Times New Roman" w:hAnsi="Times New Roman" w:cs="Times New Roman"/>
          <w:b/>
          <w:bCs/>
          <w:color w:val="0000FF"/>
          <w:sz w:val="28"/>
          <w:szCs w:val="28"/>
          <w:lang w:eastAsia="ru-RU"/>
        </w:rPr>
        <w:t>СТРУКТУРА ДОШКОЛЬНОГО УЧРЕЖДЕНИЯ</w:t>
      </w:r>
    </w:p>
    <w:p w:rsidR="004B6657" w:rsidRPr="00F133BC" w:rsidRDefault="004B6657" w:rsidP="004B6657">
      <w:pPr>
        <w:shd w:val="clear" w:color="auto" w:fill="FFFFFF"/>
        <w:spacing w:after="0" w:line="240" w:lineRule="auto"/>
        <w:jc w:val="center"/>
        <w:rPr>
          <w:rFonts w:ascii="Times New Roman" w:eastAsia="Times New Roman" w:hAnsi="Times New Roman" w:cs="Times New Roman"/>
          <w:sz w:val="28"/>
          <w:szCs w:val="28"/>
          <w:lang w:eastAsia="ru-RU"/>
        </w:rPr>
      </w:pPr>
      <w:r w:rsidRPr="00F133BC">
        <w:rPr>
          <w:rFonts w:ascii="Times New Roman" w:eastAsia="Times New Roman" w:hAnsi="Times New Roman" w:cs="Times New Roman"/>
          <w:b/>
          <w:bCs/>
          <w:sz w:val="28"/>
          <w:szCs w:val="28"/>
          <w:lang w:eastAsia="ru-RU"/>
        </w:rPr>
        <w:t>В ДОУ функционирует 14 групп:</w:t>
      </w:r>
    </w:p>
    <w:p w:rsidR="004B6657" w:rsidRPr="00BA0DC6" w:rsidRDefault="004B6657" w:rsidP="004B6657">
      <w:pPr>
        <w:shd w:val="clear" w:color="auto" w:fill="FFFFFF"/>
        <w:spacing w:after="0" w:line="240" w:lineRule="auto"/>
        <w:rPr>
          <w:rFonts w:ascii="Times New Roman" w:eastAsia="Times New Roman" w:hAnsi="Times New Roman" w:cs="Times New Roman"/>
          <w:color w:val="333333"/>
          <w:sz w:val="28"/>
          <w:szCs w:val="28"/>
          <w:lang w:eastAsia="ru-RU"/>
        </w:rPr>
      </w:pPr>
      <w:r w:rsidRPr="00BA0DC6">
        <w:rPr>
          <w:rFonts w:ascii="Times New Roman" w:eastAsia="Times New Roman" w:hAnsi="Times New Roman" w:cs="Times New Roman"/>
          <w:color w:val="333333"/>
          <w:sz w:val="28"/>
          <w:szCs w:val="28"/>
          <w:lang w:eastAsia="ru-RU"/>
        </w:rPr>
        <w:t> </w:t>
      </w:r>
    </w:p>
    <w:p w:rsidR="004B6657" w:rsidRPr="0033083B" w:rsidRDefault="004B6657" w:rsidP="004B6657">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33083B">
        <w:rPr>
          <w:rFonts w:ascii="Times New Roman" w:eastAsia="Times New Roman" w:hAnsi="Times New Roman" w:cs="Times New Roman"/>
          <w:sz w:val="28"/>
          <w:szCs w:val="28"/>
          <w:lang w:eastAsia="ru-RU"/>
        </w:rPr>
        <w:t>Первая младшая группа (2-3 года) - 2 группы (№3,6)</w:t>
      </w:r>
    </w:p>
    <w:p w:rsidR="004B6657" w:rsidRPr="0033083B" w:rsidRDefault="004B6657" w:rsidP="004B6657">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33083B">
        <w:rPr>
          <w:rFonts w:ascii="Times New Roman" w:eastAsia="Times New Roman" w:hAnsi="Times New Roman" w:cs="Times New Roman"/>
          <w:sz w:val="28"/>
          <w:szCs w:val="28"/>
          <w:lang w:eastAsia="ru-RU"/>
        </w:rPr>
        <w:t>Вторая младшая группа (с 3 до 4 лет) - 2 группы (№5,9)</w:t>
      </w:r>
    </w:p>
    <w:p w:rsidR="004B6657" w:rsidRPr="0033083B" w:rsidRDefault="004B6657" w:rsidP="004B6657">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33083B">
        <w:rPr>
          <w:rFonts w:ascii="Times New Roman" w:eastAsia="Times New Roman" w:hAnsi="Times New Roman" w:cs="Times New Roman"/>
          <w:sz w:val="28"/>
          <w:szCs w:val="28"/>
          <w:lang w:eastAsia="ru-RU"/>
        </w:rPr>
        <w:t>Средняя группа (с 4 до 5 лет) -3 группы (№2,4,12)</w:t>
      </w:r>
    </w:p>
    <w:p w:rsidR="004B6657" w:rsidRPr="0033083B" w:rsidRDefault="004B6657" w:rsidP="004B6657">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33083B">
        <w:rPr>
          <w:rFonts w:ascii="Times New Roman" w:eastAsia="Times New Roman" w:hAnsi="Times New Roman" w:cs="Times New Roman"/>
          <w:sz w:val="28"/>
          <w:szCs w:val="28"/>
          <w:lang w:eastAsia="ru-RU"/>
        </w:rPr>
        <w:t>Старшая группа (с 5 до 6 лет) - 2 группы (№1,10)</w:t>
      </w:r>
    </w:p>
    <w:p w:rsidR="004B6657" w:rsidRPr="0033083B" w:rsidRDefault="004B6657" w:rsidP="004B6657">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33083B">
        <w:rPr>
          <w:rFonts w:ascii="Times New Roman" w:eastAsia="Times New Roman" w:hAnsi="Times New Roman" w:cs="Times New Roman"/>
          <w:sz w:val="28"/>
          <w:szCs w:val="28"/>
          <w:lang w:eastAsia="ru-RU"/>
        </w:rPr>
        <w:t>Подготовительная к школе группа (с 6 до 7 лет) - 1 группы (№11)</w:t>
      </w:r>
    </w:p>
    <w:p w:rsidR="004B6657" w:rsidRPr="0033083B" w:rsidRDefault="004B6657" w:rsidP="004B6657">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33083B">
        <w:rPr>
          <w:rFonts w:ascii="Times New Roman" w:eastAsia="Times New Roman" w:hAnsi="Times New Roman" w:cs="Times New Roman"/>
          <w:sz w:val="28"/>
          <w:szCs w:val="28"/>
          <w:lang w:eastAsia="ru-RU"/>
        </w:rPr>
        <w:t>Разновозрастные группы - 2 группы (№7,8)</w:t>
      </w:r>
    </w:p>
    <w:p w:rsidR="004B6657" w:rsidRPr="0033083B" w:rsidRDefault="004B6657" w:rsidP="004B6657">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33083B">
        <w:rPr>
          <w:rFonts w:ascii="Times New Roman" w:eastAsia="Times New Roman" w:hAnsi="Times New Roman" w:cs="Times New Roman"/>
          <w:sz w:val="28"/>
          <w:szCs w:val="28"/>
          <w:lang w:eastAsia="ru-RU"/>
        </w:rPr>
        <w:t>Разновозрастная группа для детей с тяжелыми нарушениями речи (4-6 лет) – 1 группа (№14)</w:t>
      </w:r>
    </w:p>
    <w:p w:rsidR="004B6657" w:rsidRPr="0033083B" w:rsidRDefault="004B6657" w:rsidP="004B6657">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33083B">
        <w:rPr>
          <w:rFonts w:ascii="Times New Roman" w:eastAsia="Times New Roman" w:hAnsi="Times New Roman" w:cs="Times New Roman"/>
          <w:sz w:val="28"/>
          <w:szCs w:val="28"/>
          <w:lang w:eastAsia="ru-RU"/>
        </w:rPr>
        <w:t>Подготовительная группа для детей с тяжелыми нарушениями речи (6-7 лет) – 1 группа (№13)</w:t>
      </w:r>
    </w:p>
    <w:p w:rsidR="004B6657" w:rsidRDefault="004B6657" w:rsidP="004B6657">
      <w:pPr>
        <w:shd w:val="clear" w:color="auto" w:fill="FFFFFF"/>
        <w:spacing w:after="15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
                <w:bCs/>
                <w:sz w:val="28"/>
                <w:szCs w:val="28"/>
                <w:lang w:bidi="hi-IN"/>
              </w:rPr>
            </w:pPr>
            <w:r w:rsidRPr="00BA0DC6">
              <w:rPr>
                <w:rFonts w:ascii="Times New Roman" w:hAnsi="Times New Roman" w:cs="Times New Roman"/>
                <w:b/>
                <w:bCs/>
                <w:sz w:val="28"/>
                <w:szCs w:val="28"/>
                <w:lang w:bidi="hi-IN"/>
              </w:rPr>
              <w:t>Наименование групп</w:t>
            </w: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
                <w:bCs/>
                <w:sz w:val="28"/>
                <w:szCs w:val="28"/>
                <w:lang w:bidi="hi-IN"/>
              </w:rPr>
            </w:pPr>
            <w:r w:rsidRPr="00BA0DC6">
              <w:rPr>
                <w:rFonts w:ascii="Times New Roman" w:hAnsi="Times New Roman" w:cs="Times New Roman"/>
                <w:b/>
                <w:bCs/>
                <w:sz w:val="28"/>
                <w:szCs w:val="28"/>
                <w:lang w:bidi="hi-IN"/>
              </w:rPr>
              <w:t>Количество детей</w:t>
            </w:r>
          </w:p>
        </w:tc>
      </w:tr>
      <w:tr w:rsidR="004B6657" w:rsidRPr="00BA0DC6" w:rsidTr="005571FD">
        <w:tc>
          <w:tcPr>
            <w:tcW w:w="9571" w:type="dxa"/>
            <w:gridSpan w:val="2"/>
            <w:tcBorders>
              <w:top w:val="single" w:sz="4" w:space="0" w:color="auto"/>
              <w:left w:val="single" w:sz="4" w:space="0" w:color="auto"/>
              <w:bottom w:val="single" w:sz="4" w:space="0" w:color="auto"/>
              <w:right w:val="single" w:sz="4" w:space="0" w:color="auto"/>
            </w:tcBorders>
          </w:tcPr>
          <w:p w:rsidR="004B6657" w:rsidRPr="003B4DE5" w:rsidRDefault="004B6657" w:rsidP="005571FD">
            <w:pPr>
              <w:autoSpaceDE w:val="0"/>
              <w:autoSpaceDN w:val="0"/>
              <w:adjustRightInd w:val="0"/>
              <w:spacing w:after="0" w:line="240" w:lineRule="auto"/>
              <w:jc w:val="center"/>
              <w:rPr>
                <w:rFonts w:ascii="Times New Roman" w:hAnsi="Times New Roman" w:cs="Times New Roman"/>
                <w:b/>
                <w:bCs/>
                <w:sz w:val="28"/>
                <w:szCs w:val="28"/>
                <w:lang w:bidi="hi-IN"/>
              </w:rPr>
            </w:pPr>
            <w:r w:rsidRPr="003B4DE5">
              <w:rPr>
                <w:rFonts w:ascii="Times New Roman" w:hAnsi="Times New Roman" w:cs="Times New Roman"/>
                <w:b/>
                <w:bCs/>
                <w:sz w:val="28"/>
                <w:szCs w:val="28"/>
                <w:lang w:bidi="hi-IN"/>
              </w:rPr>
              <w:t>Младшие группы</w:t>
            </w:r>
          </w:p>
          <w:p w:rsidR="004B6657" w:rsidRPr="003B4DE5" w:rsidRDefault="004B6657" w:rsidP="005571FD">
            <w:pPr>
              <w:autoSpaceDE w:val="0"/>
              <w:autoSpaceDN w:val="0"/>
              <w:adjustRightInd w:val="0"/>
              <w:spacing w:after="0" w:line="240" w:lineRule="auto"/>
              <w:jc w:val="center"/>
              <w:rPr>
                <w:rFonts w:ascii="Times New Roman" w:hAnsi="Times New Roman" w:cs="Times New Roman"/>
                <w:b/>
                <w:bCs/>
                <w:sz w:val="28"/>
                <w:szCs w:val="28"/>
                <w:lang w:bidi="hi-IN"/>
              </w:rPr>
            </w:pPr>
            <w:r w:rsidRPr="003B4DE5">
              <w:rPr>
                <w:rFonts w:ascii="Times New Roman" w:hAnsi="Times New Roman" w:cs="Times New Roman"/>
                <w:b/>
                <w:bCs/>
                <w:sz w:val="28"/>
                <w:szCs w:val="28"/>
                <w:lang w:bidi="hi-IN"/>
              </w:rPr>
              <w:t> </w:t>
            </w: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r w:rsidRPr="00BA0DC6">
              <w:rPr>
                <w:rFonts w:ascii="Times New Roman" w:hAnsi="Times New Roman" w:cs="Times New Roman"/>
                <w:bCs/>
                <w:i/>
                <w:sz w:val="28"/>
                <w:szCs w:val="28"/>
                <w:lang w:bidi="hi-IN"/>
              </w:rPr>
              <w:t>Первая младшая группа (с 2 до 3 лет) </w:t>
            </w:r>
            <w:r w:rsidRPr="0033083B">
              <w:rPr>
                <w:rFonts w:ascii="Times New Roman" w:hAnsi="Times New Roman" w:cs="Times New Roman"/>
                <w:bCs/>
                <w:i/>
                <w:sz w:val="28"/>
                <w:szCs w:val="28"/>
                <w:lang w:bidi="hi-IN"/>
              </w:rPr>
              <w:t>№3</w:t>
            </w: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4B6657" w:rsidP="00DE00CC">
            <w:pPr>
              <w:autoSpaceDE w:val="0"/>
              <w:autoSpaceDN w:val="0"/>
              <w:adjustRightInd w:val="0"/>
              <w:spacing w:after="0" w:line="240" w:lineRule="auto"/>
              <w:jc w:val="center"/>
              <w:rPr>
                <w:rFonts w:ascii="Times New Roman" w:hAnsi="Times New Roman" w:cs="Times New Roman"/>
                <w:bCs/>
                <w:sz w:val="28"/>
                <w:szCs w:val="28"/>
                <w:lang w:bidi="hi-IN"/>
              </w:rPr>
            </w:pPr>
            <w:r w:rsidRPr="00BA0DC6">
              <w:rPr>
                <w:rFonts w:ascii="Times New Roman" w:hAnsi="Times New Roman" w:cs="Times New Roman"/>
                <w:bCs/>
                <w:sz w:val="28"/>
                <w:szCs w:val="28"/>
                <w:lang w:bidi="hi-IN"/>
              </w:rPr>
              <w:t>2</w:t>
            </w:r>
            <w:r w:rsidR="00DE00CC">
              <w:rPr>
                <w:rFonts w:ascii="Times New Roman" w:hAnsi="Times New Roman" w:cs="Times New Roman"/>
                <w:bCs/>
                <w:sz w:val="28"/>
                <w:szCs w:val="28"/>
                <w:lang w:bidi="hi-IN"/>
              </w:rPr>
              <w:t>5</w:t>
            </w: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r w:rsidRPr="00BA0DC6">
              <w:rPr>
                <w:rFonts w:ascii="Times New Roman" w:hAnsi="Times New Roman" w:cs="Times New Roman"/>
                <w:bCs/>
                <w:i/>
                <w:sz w:val="28"/>
                <w:szCs w:val="28"/>
                <w:lang w:bidi="hi-IN"/>
              </w:rPr>
              <w:t>Первая младшая группа (с 2 до 3 лет) </w:t>
            </w:r>
            <w:r w:rsidRPr="0033083B">
              <w:rPr>
                <w:rFonts w:ascii="Times New Roman" w:hAnsi="Times New Roman" w:cs="Times New Roman"/>
                <w:bCs/>
                <w:i/>
                <w:sz w:val="28"/>
                <w:szCs w:val="28"/>
                <w:lang w:bidi="hi-IN"/>
              </w:rPr>
              <w:t>№6</w:t>
            </w: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4B6657" w:rsidP="00DE00CC">
            <w:pPr>
              <w:autoSpaceDE w:val="0"/>
              <w:autoSpaceDN w:val="0"/>
              <w:adjustRightInd w:val="0"/>
              <w:spacing w:after="0" w:line="240" w:lineRule="auto"/>
              <w:jc w:val="center"/>
              <w:rPr>
                <w:rFonts w:ascii="Times New Roman" w:hAnsi="Times New Roman" w:cs="Times New Roman"/>
                <w:bCs/>
                <w:sz w:val="28"/>
                <w:szCs w:val="28"/>
                <w:lang w:bidi="hi-IN"/>
              </w:rPr>
            </w:pPr>
            <w:r w:rsidRPr="00BA0DC6">
              <w:rPr>
                <w:rFonts w:ascii="Times New Roman" w:hAnsi="Times New Roman" w:cs="Times New Roman"/>
                <w:bCs/>
                <w:sz w:val="28"/>
                <w:szCs w:val="28"/>
                <w:lang w:bidi="hi-IN"/>
              </w:rPr>
              <w:t>2</w:t>
            </w:r>
            <w:r w:rsidR="00DE00CC">
              <w:rPr>
                <w:rFonts w:ascii="Times New Roman" w:hAnsi="Times New Roman" w:cs="Times New Roman"/>
                <w:bCs/>
                <w:sz w:val="28"/>
                <w:szCs w:val="28"/>
                <w:lang w:bidi="hi-IN"/>
              </w:rPr>
              <w:t>6</w:t>
            </w: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r w:rsidRPr="00BA0DC6">
              <w:rPr>
                <w:rFonts w:ascii="Times New Roman" w:hAnsi="Times New Roman" w:cs="Times New Roman"/>
                <w:bCs/>
                <w:i/>
                <w:sz w:val="28"/>
                <w:szCs w:val="28"/>
                <w:lang w:bidi="hi-IN"/>
              </w:rPr>
              <w:t>Вторая младшая группа (с 3 до 4 лет) </w:t>
            </w:r>
            <w:r w:rsidRPr="0033083B">
              <w:rPr>
                <w:rFonts w:ascii="Times New Roman" w:hAnsi="Times New Roman" w:cs="Times New Roman"/>
                <w:bCs/>
                <w:i/>
                <w:sz w:val="28"/>
                <w:szCs w:val="28"/>
                <w:lang w:bidi="hi-IN"/>
              </w:rPr>
              <w:t>№5</w:t>
            </w: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sz w:val="28"/>
                <w:szCs w:val="28"/>
                <w:lang w:bidi="hi-IN"/>
              </w:rPr>
            </w:pPr>
            <w:r w:rsidRPr="00BA0DC6">
              <w:rPr>
                <w:rFonts w:ascii="Times New Roman" w:hAnsi="Times New Roman" w:cs="Times New Roman"/>
                <w:bCs/>
                <w:sz w:val="28"/>
                <w:szCs w:val="28"/>
                <w:lang w:bidi="hi-IN"/>
              </w:rPr>
              <w:t>30</w:t>
            </w: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r w:rsidRPr="00BA0DC6">
              <w:rPr>
                <w:rFonts w:ascii="Times New Roman" w:hAnsi="Times New Roman" w:cs="Times New Roman"/>
                <w:bCs/>
                <w:i/>
                <w:sz w:val="28"/>
                <w:szCs w:val="28"/>
                <w:lang w:bidi="hi-IN"/>
              </w:rPr>
              <w:t>Вторая младшая группа (с 3 до 4 лет) </w:t>
            </w:r>
            <w:r w:rsidRPr="0033083B">
              <w:rPr>
                <w:rFonts w:ascii="Times New Roman" w:hAnsi="Times New Roman" w:cs="Times New Roman"/>
                <w:bCs/>
                <w:i/>
                <w:sz w:val="28"/>
                <w:szCs w:val="28"/>
                <w:lang w:bidi="hi-IN"/>
              </w:rPr>
              <w:t>№9</w:t>
            </w: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DE00CC" w:rsidP="005571FD">
            <w:pPr>
              <w:autoSpaceDE w:val="0"/>
              <w:autoSpaceDN w:val="0"/>
              <w:adjustRightInd w:val="0"/>
              <w:spacing w:after="0" w:line="240" w:lineRule="auto"/>
              <w:jc w:val="center"/>
              <w:rPr>
                <w:rFonts w:ascii="Times New Roman" w:hAnsi="Times New Roman" w:cs="Times New Roman"/>
                <w:bCs/>
                <w:sz w:val="28"/>
                <w:szCs w:val="28"/>
                <w:lang w:bidi="hi-IN"/>
              </w:rPr>
            </w:pPr>
            <w:r>
              <w:rPr>
                <w:rFonts w:ascii="Times New Roman" w:hAnsi="Times New Roman" w:cs="Times New Roman"/>
                <w:bCs/>
                <w:sz w:val="28"/>
                <w:szCs w:val="28"/>
                <w:lang w:bidi="hi-IN"/>
              </w:rPr>
              <w:t>31</w:t>
            </w:r>
          </w:p>
        </w:tc>
      </w:tr>
      <w:tr w:rsidR="004B6657" w:rsidRPr="00BA0DC6" w:rsidTr="005571FD">
        <w:tc>
          <w:tcPr>
            <w:tcW w:w="9571" w:type="dxa"/>
            <w:gridSpan w:val="2"/>
            <w:tcBorders>
              <w:top w:val="single" w:sz="4" w:space="0" w:color="auto"/>
              <w:left w:val="single" w:sz="4" w:space="0" w:color="auto"/>
              <w:bottom w:val="single" w:sz="4" w:space="0" w:color="auto"/>
              <w:right w:val="single" w:sz="4" w:space="0" w:color="auto"/>
            </w:tcBorders>
          </w:tcPr>
          <w:p w:rsidR="004B6657" w:rsidRPr="003B4DE5" w:rsidRDefault="004B6657" w:rsidP="005571FD">
            <w:pPr>
              <w:autoSpaceDE w:val="0"/>
              <w:autoSpaceDN w:val="0"/>
              <w:adjustRightInd w:val="0"/>
              <w:spacing w:after="0" w:line="240" w:lineRule="auto"/>
              <w:jc w:val="center"/>
              <w:rPr>
                <w:rFonts w:ascii="Times New Roman" w:hAnsi="Times New Roman" w:cs="Times New Roman"/>
                <w:b/>
                <w:bCs/>
                <w:sz w:val="28"/>
                <w:szCs w:val="28"/>
                <w:lang w:bidi="hi-IN"/>
              </w:rPr>
            </w:pPr>
            <w:r w:rsidRPr="003B4DE5">
              <w:rPr>
                <w:rFonts w:ascii="Times New Roman" w:hAnsi="Times New Roman" w:cs="Times New Roman"/>
                <w:b/>
                <w:bCs/>
                <w:sz w:val="28"/>
                <w:szCs w:val="28"/>
                <w:lang w:bidi="hi-IN"/>
              </w:rPr>
              <w:t>Средние группы</w:t>
            </w: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r w:rsidRPr="00BA0DC6">
              <w:rPr>
                <w:rFonts w:ascii="Times New Roman" w:hAnsi="Times New Roman" w:cs="Times New Roman"/>
                <w:bCs/>
                <w:i/>
                <w:sz w:val="28"/>
                <w:szCs w:val="28"/>
                <w:lang w:bidi="hi-IN"/>
              </w:rPr>
              <w:t>Средняя группа (с 4 до 5 лет) </w:t>
            </w:r>
            <w:r w:rsidRPr="0033083B">
              <w:rPr>
                <w:rFonts w:ascii="Times New Roman" w:hAnsi="Times New Roman" w:cs="Times New Roman"/>
                <w:bCs/>
                <w:i/>
                <w:sz w:val="28"/>
                <w:szCs w:val="28"/>
                <w:lang w:bidi="hi-IN"/>
              </w:rPr>
              <w:t>№2</w:t>
            </w: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DE00CC" w:rsidP="005571FD">
            <w:pPr>
              <w:autoSpaceDE w:val="0"/>
              <w:autoSpaceDN w:val="0"/>
              <w:adjustRightInd w:val="0"/>
              <w:spacing w:after="0" w:line="240" w:lineRule="auto"/>
              <w:jc w:val="center"/>
              <w:rPr>
                <w:rFonts w:ascii="Times New Roman" w:hAnsi="Times New Roman" w:cs="Times New Roman"/>
                <w:bCs/>
                <w:sz w:val="28"/>
                <w:szCs w:val="28"/>
                <w:lang w:bidi="hi-IN"/>
              </w:rPr>
            </w:pPr>
            <w:r>
              <w:rPr>
                <w:rFonts w:ascii="Times New Roman" w:hAnsi="Times New Roman" w:cs="Times New Roman"/>
                <w:bCs/>
                <w:sz w:val="28"/>
                <w:szCs w:val="28"/>
                <w:lang w:bidi="hi-IN"/>
              </w:rPr>
              <w:t>31</w:t>
            </w: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r w:rsidRPr="00BA0DC6">
              <w:rPr>
                <w:rFonts w:ascii="Times New Roman" w:hAnsi="Times New Roman" w:cs="Times New Roman"/>
                <w:bCs/>
                <w:i/>
                <w:sz w:val="28"/>
                <w:szCs w:val="28"/>
                <w:lang w:bidi="hi-IN"/>
              </w:rPr>
              <w:t>  Средняя группа  (4-5 лет) </w:t>
            </w:r>
            <w:r w:rsidRPr="0033083B">
              <w:rPr>
                <w:rFonts w:ascii="Times New Roman" w:hAnsi="Times New Roman" w:cs="Times New Roman"/>
                <w:bCs/>
                <w:i/>
                <w:sz w:val="28"/>
                <w:szCs w:val="28"/>
                <w:lang w:bidi="hi-IN"/>
              </w:rPr>
              <w:t>№4</w:t>
            </w: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DE00CC" w:rsidP="005571FD">
            <w:pPr>
              <w:autoSpaceDE w:val="0"/>
              <w:autoSpaceDN w:val="0"/>
              <w:adjustRightInd w:val="0"/>
              <w:spacing w:after="0" w:line="240" w:lineRule="auto"/>
              <w:jc w:val="center"/>
              <w:rPr>
                <w:rFonts w:ascii="Times New Roman" w:hAnsi="Times New Roman" w:cs="Times New Roman"/>
                <w:bCs/>
                <w:sz w:val="28"/>
                <w:szCs w:val="28"/>
                <w:lang w:bidi="hi-IN"/>
              </w:rPr>
            </w:pPr>
            <w:r>
              <w:rPr>
                <w:rFonts w:ascii="Times New Roman" w:hAnsi="Times New Roman" w:cs="Times New Roman"/>
                <w:bCs/>
                <w:sz w:val="28"/>
                <w:szCs w:val="28"/>
                <w:lang w:bidi="hi-IN"/>
              </w:rPr>
              <w:t>30</w:t>
            </w: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r w:rsidRPr="00BA0DC6">
              <w:rPr>
                <w:rFonts w:ascii="Times New Roman" w:hAnsi="Times New Roman" w:cs="Times New Roman"/>
                <w:bCs/>
                <w:i/>
                <w:sz w:val="28"/>
                <w:szCs w:val="28"/>
                <w:lang w:bidi="hi-IN"/>
              </w:rPr>
              <w:t>  Средняя группа (4-5 лет) </w:t>
            </w:r>
            <w:r w:rsidRPr="0033083B">
              <w:rPr>
                <w:rFonts w:ascii="Times New Roman" w:hAnsi="Times New Roman" w:cs="Times New Roman"/>
                <w:bCs/>
                <w:i/>
                <w:sz w:val="28"/>
                <w:szCs w:val="28"/>
                <w:lang w:bidi="hi-IN"/>
              </w:rPr>
              <w:t>№12</w:t>
            </w: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DE00CC" w:rsidP="005571FD">
            <w:pPr>
              <w:autoSpaceDE w:val="0"/>
              <w:autoSpaceDN w:val="0"/>
              <w:adjustRightInd w:val="0"/>
              <w:spacing w:after="0" w:line="240" w:lineRule="auto"/>
              <w:jc w:val="center"/>
              <w:rPr>
                <w:rFonts w:ascii="Times New Roman" w:hAnsi="Times New Roman" w:cs="Times New Roman"/>
                <w:bCs/>
                <w:sz w:val="28"/>
                <w:szCs w:val="28"/>
                <w:lang w:bidi="hi-IN"/>
              </w:rPr>
            </w:pPr>
            <w:r>
              <w:rPr>
                <w:rFonts w:ascii="Times New Roman" w:hAnsi="Times New Roman" w:cs="Times New Roman"/>
                <w:bCs/>
                <w:sz w:val="28"/>
                <w:szCs w:val="28"/>
                <w:lang w:bidi="hi-IN"/>
              </w:rPr>
              <w:t>30</w:t>
            </w:r>
          </w:p>
        </w:tc>
      </w:tr>
      <w:tr w:rsidR="004B6657" w:rsidRPr="00BA0DC6" w:rsidTr="005571FD">
        <w:tc>
          <w:tcPr>
            <w:tcW w:w="9571" w:type="dxa"/>
            <w:gridSpan w:val="2"/>
            <w:tcBorders>
              <w:top w:val="single" w:sz="4" w:space="0" w:color="auto"/>
              <w:left w:val="single" w:sz="4" w:space="0" w:color="auto"/>
              <w:bottom w:val="single" w:sz="4" w:space="0" w:color="auto"/>
              <w:right w:val="single" w:sz="4" w:space="0" w:color="auto"/>
            </w:tcBorders>
          </w:tcPr>
          <w:p w:rsidR="004B6657" w:rsidRPr="003B4DE5" w:rsidRDefault="004B6657" w:rsidP="005571FD">
            <w:pPr>
              <w:autoSpaceDE w:val="0"/>
              <w:autoSpaceDN w:val="0"/>
              <w:adjustRightInd w:val="0"/>
              <w:spacing w:after="0" w:line="240" w:lineRule="auto"/>
              <w:jc w:val="center"/>
              <w:rPr>
                <w:rFonts w:ascii="Times New Roman" w:hAnsi="Times New Roman" w:cs="Times New Roman"/>
                <w:b/>
                <w:bCs/>
                <w:sz w:val="28"/>
                <w:szCs w:val="28"/>
                <w:lang w:bidi="hi-IN"/>
              </w:rPr>
            </w:pPr>
            <w:r w:rsidRPr="003B4DE5">
              <w:rPr>
                <w:rFonts w:ascii="Times New Roman" w:hAnsi="Times New Roman" w:cs="Times New Roman"/>
                <w:b/>
                <w:bCs/>
                <w:sz w:val="28"/>
                <w:szCs w:val="28"/>
                <w:lang w:bidi="hi-IN"/>
              </w:rPr>
              <w:t>Старшие группы</w:t>
            </w: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r w:rsidRPr="00BA0DC6">
              <w:rPr>
                <w:rFonts w:ascii="Times New Roman" w:hAnsi="Times New Roman" w:cs="Times New Roman"/>
                <w:bCs/>
                <w:i/>
                <w:sz w:val="28"/>
                <w:szCs w:val="28"/>
                <w:lang w:bidi="hi-IN"/>
              </w:rPr>
              <w:t>Старшая  группа (с 5 до 6 лет)</w:t>
            </w:r>
            <w:r w:rsidRPr="0033083B">
              <w:rPr>
                <w:rFonts w:ascii="Times New Roman" w:hAnsi="Times New Roman" w:cs="Times New Roman"/>
                <w:bCs/>
                <w:i/>
                <w:sz w:val="28"/>
                <w:szCs w:val="28"/>
                <w:lang w:bidi="hi-IN"/>
              </w:rPr>
              <w:t> №1</w:t>
            </w: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sz w:val="28"/>
                <w:szCs w:val="28"/>
                <w:lang w:bidi="hi-IN"/>
              </w:rPr>
            </w:pPr>
            <w:r w:rsidRPr="00BA0DC6">
              <w:rPr>
                <w:rFonts w:ascii="Times New Roman" w:hAnsi="Times New Roman" w:cs="Times New Roman"/>
                <w:bCs/>
                <w:sz w:val="28"/>
                <w:szCs w:val="28"/>
                <w:lang w:bidi="hi-IN"/>
              </w:rPr>
              <w:t>30</w:t>
            </w: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r w:rsidRPr="00BA0DC6">
              <w:rPr>
                <w:rFonts w:ascii="Times New Roman" w:hAnsi="Times New Roman" w:cs="Times New Roman"/>
                <w:bCs/>
                <w:i/>
                <w:sz w:val="28"/>
                <w:szCs w:val="28"/>
                <w:lang w:bidi="hi-IN"/>
              </w:rPr>
              <w:t> Старшая группа (5-6 лет) </w:t>
            </w:r>
            <w:r w:rsidRPr="0033083B">
              <w:rPr>
                <w:rFonts w:ascii="Times New Roman" w:hAnsi="Times New Roman" w:cs="Times New Roman"/>
                <w:bCs/>
                <w:i/>
                <w:sz w:val="28"/>
                <w:szCs w:val="28"/>
                <w:lang w:bidi="hi-IN"/>
              </w:rPr>
              <w:t>№10</w:t>
            </w: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sz w:val="28"/>
                <w:szCs w:val="28"/>
                <w:lang w:bidi="hi-IN"/>
              </w:rPr>
            </w:pPr>
            <w:r w:rsidRPr="00BA0DC6">
              <w:rPr>
                <w:rFonts w:ascii="Times New Roman" w:hAnsi="Times New Roman" w:cs="Times New Roman"/>
                <w:bCs/>
                <w:sz w:val="28"/>
                <w:szCs w:val="28"/>
                <w:lang w:bidi="hi-IN"/>
              </w:rPr>
              <w:t>30</w:t>
            </w: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sz w:val="28"/>
                <w:szCs w:val="28"/>
                <w:lang w:bidi="hi-IN"/>
              </w:rPr>
            </w:pPr>
            <w:r w:rsidRPr="00BA0DC6">
              <w:rPr>
                <w:rFonts w:ascii="Times New Roman" w:hAnsi="Times New Roman" w:cs="Times New Roman"/>
                <w:bCs/>
                <w:sz w:val="28"/>
                <w:szCs w:val="28"/>
                <w:lang w:bidi="hi-IN"/>
              </w:rPr>
              <w:t>Подготовительные группы</w:t>
            </w: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sz w:val="28"/>
                <w:szCs w:val="28"/>
                <w:lang w:bidi="hi-IN"/>
              </w:rPr>
            </w:pP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r w:rsidRPr="00BA0DC6">
              <w:rPr>
                <w:rFonts w:ascii="Times New Roman" w:hAnsi="Times New Roman" w:cs="Times New Roman"/>
                <w:bCs/>
                <w:i/>
                <w:sz w:val="28"/>
                <w:szCs w:val="28"/>
                <w:lang w:bidi="hi-IN"/>
              </w:rPr>
              <w:t>Подготовительная группа (6-7 лет) №11</w:t>
            </w: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DE00CC" w:rsidP="005571FD">
            <w:pPr>
              <w:autoSpaceDE w:val="0"/>
              <w:autoSpaceDN w:val="0"/>
              <w:adjustRightInd w:val="0"/>
              <w:spacing w:after="0" w:line="240" w:lineRule="auto"/>
              <w:jc w:val="center"/>
              <w:rPr>
                <w:rFonts w:ascii="Times New Roman" w:hAnsi="Times New Roman" w:cs="Times New Roman"/>
                <w:bCs/>
                <w:sz w:val="28"/>
                <w:szCs w:val="28"/>
                <w:lang w:bidi="hi-IN"/>
              </w:rPr>
            </w:pPr>
            <w:r>
              <w:rPr>
                <w:rFonts w:ascii="Times New Roman" w:hAnsi="Times New Roman" w:cs="Times New Roman"/>
                <w:bCs/>
                <w:sz w:val="28"/>
                <w:szCs w:val="28"/>
                <w:lang w:bidi="hi-IN"/>
              </w:rPr>
              <w:t>30</w:t>
            </w: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r w:rsidRPr="00BA0DC6">
              <w:rPr>
                <w:rFonts w:ascii="Times New Roman" w:hAnsi="Times New Roman" w:cs="Times New Roman"/>
                <w:bCs/>
                <w:i/>
                <w:sz w:val="28"/>
                <w:szCs w:val="28"/>
                <w:lang w:bidi="hi-IN"/>
              </w:rPr>
              <w:t>  Подготовительная группа для детей с ТНР (6-7 лет) </w:t>
            </w:r>
            <w:r w:rsidRPr="0033083B">
              <w:rPr>
                <w:rFonts w:ascii="Times New Roman" w:hAnsi="Times New Roman" w:cs="Times New Roman"/>
                <w:bCs/>
                <w:i/>
                <w:sz w:val="28"/>
                <w:szCs w:val="28"/>
                <w:lang w:bidi="hi-IN"/>
              </w:rPr>
              <w:t>№13</w:t>
            </w: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sz w:val="28"/>
                <w:szCs w:val="28"/>
                <w:lang w:bidi="hi-IN"/>
              </w:rPr>
            </w:pPr>
            <w:r w:rsidRPr="00BA0DC6">
              <w:rPr>
                <w:rFonts w:ascii="Times New Roman" w:hAnsi="Times New Roman" w:cs="Times New Roman"/>
                <w:bCs/>
                <w:sz w:val="28"/>
                <w:szCs w:val="28"/>
                <w:lang w:bidi="hi-IN"/>
              </w:rPr>
              <w:t>21</w:t>
            </w:r>
          </w:p>
        </w:tc>
      </w:tr>
      <w:tr w:rsidR="004B6657" w:rsidRPr="00BA0DC6" w:rsidTr="005571FD">
        <w:tc>
          <w:tcPr>
            <w:tcW w:w="9571" w:type="dxa"/>
            <w:gridSpan w:val="2"/>
            <w:tcBorders>
              <w:top w:val="single" w:sz="4" w:space="0" w:color="auto"/>
              <w:left w:val="single" w:sz="4" w:space="0" w:color="auto"/>
              <w:bottom w:val="single" w:sz="4" w:space="0" w:color="auto"/>
              <w:right w:val="single" w:sz="4" w:space="0" w:color="auto"/>
            </w:tcBorders>
          </w:tcPr>
          <w:p w:rsidR="004B6657" w:rsidRPr="003B4DE5" w:rsidRDefault="004B6657" w:rsidP="005571FD">
            <w:pPr>
              <w:autoSpaceDE w:val="0"/>
              <w:autoSpaceDN w:val="0"/>
              <w:adjustRightInd w:val="0"/>
              <w:spacing w:after="0" w:line="240" w:lineRule="auto"/>
              <w:jc w:val="center"/>
              <w:rPr>
                <w:rFonts w:ascii="Times New Roman" w:hAnsi="Times New Roman" w:cs="Times New Roman"/>
                <w:b/>
                <w:bCs/>
                <w:sz w:val="28"/>
                <w:szCs w:val="28"/>
                <w:lang w:bidi="hi-IN"/>
              </w:rPr>
            </w:pPr>
            <w:r w:rsidRPr="003B4DE5">
              <w:rPr>
                <w:rFonts w:ascii="Times New Roman" w:hAnsi="Times New Roman" w:cs="Times New Roman"/>
                <w:b/>
                <w:bCs/>
                <w:sz w:val="28"/>
                <w:szCs w:val="28"/>
                <w:lang w:bidi="hi-IN"/>
              </w:rPr>
              <w:t>Разновозрастная группа</w:t>
            </w: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r w:rsidRPr="00BA0DC6">
              <w:rPr>
                <w:rFonts w:ascii="Times New Roman" w:hAnsi="Times New Roman" w:cs="Times New Roman"/>
                <w:bCs/>
                <w:i/>
                <w:sz w:val="28"/>
                <w:szCs w:val="28"/>
                <w:lang w:bidi="hi-IN"/>
              </w:rPr>
              <w:lastRenderedPageBreak/>
              <w:t>Средний возраст (3-5 лет) </w:t>
            </w:r>
            <w:r w:rsidRPr="0033083B">
              <w:rPr>
                <w:rFonts w:ascii="Times New Roman" w:hAnsi="Times New Roman" w:cs="Times New Roman"/>
                <w:bCs/>
                <w:i/>
                <w:sz w:val="28"/>
                <w:szCs w:val="28"/>
                <w:lang w:bidi="hi-IN"/>
              </w:rPr>
              <w:t>№7</w:t>
            </w: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DE00CC" w:rsidP="005571FD">
            <w:pPr>
              <w:autoSpaceDE w:val="0"/>
              <w:autoSpaceDN w:val="0"/>
              <w:adjustRightInd w:val="0"/>
              <w:spacing w:after="0" w:line="240" w:lineRule="auto"/>
              <w:jc w:val="center"/>
              <w:rPr>
                <w:rFonts w:ascii="Times New Roman" w:hAnsi="Times New Roman" w:cs="Times New Roman"/>
                <w:bCs/>
                <w:sz w:val="28"/>
                <w:szCs w:val="28"/>
                <w:lang w:bidi="hi-IN"/>
              </w:rPr>
            </w:pPr>
            <w:r>
              <w:rPr>
                <w:rFonts w:ascii="Times New Roman" w:hAnsi="Times New Roman" w:cs="Times New Roman"/>
                <w:bCs/>
                <w:sz w:val="28"/>
                <w:szCs w:val="28"/>
                <w:lang w:bidi="hi-IN"/>
              </w:rPr>
              <w:t>30</w:t>
            </w: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r w:rsidRPr="00BA0DC6">
              <w:rPr>
                <w:rFonts w:ascii="Times New Roman" w:hAnsi="Times New Roman" w:cs="Times New Roman"/>
                <w:bCs/>
                <w:i/>
                <w:sz w:val="28"/>
                <w:szCs w:val="28"/>
                <w:lang w:bidi="hi-IN"/>
              </w:rPr>
              <w:t>  Старший возраст (5-7 лет) </w:t>
            </w:r>
            <w:r w:rsidRPr="0033083B">
              <w:rPr>
                <w:rFonts w:ascii="Times New Roman" w:hAnsi="Times New Roman" w:cs="Times New Roman"/>
                <w:bCs/>
                <w:i/>
                <w:sz w:val="28"/>
                <w:szCs w:val="28"/>
                <w:lang w:bidi="hi-IN"/>
              </w:rPr>
              <w:t>№8</w:t>
            </w:r>
          </w:p>
          <w:p w:rsidR="004B6657" w:rsidRPr="00BA0DC6"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DE00CC" w:rsidP="005571FD">
            <w:pPr>
              <w:autoSpaceDE w:val="0"/>
              <w:autoSpaceDN w:val="0"/>
              <w:adjustRightInd w:val="0"/>
              <w:spacing w:after="0" w:line="240" w:lineRule="auto"/>
              <w:jc w:val="center"/>
              <w:rPr>
                <w:rFonts w:ascii="Times New Roman" w:hAnsi="Times New Roman" w:cs="Times New Roman"/>
                <w:bCs/>
                <w:sz w:val="28"/>
                <w:szCs w:val="28"/>
                <w:lang w:bidi="hi-IN"/>
              </w:rPr>
            </w:pPr>
            <w:r>
              <w:rPr>
                <w:rFonts w:ascii="Times New Roman" w:hAnsi="Times New Roman" w:cs="Times New Roman"/>
                <w:bCs/>
                <w:sz w:val="28"/>
                <w:szCs w:val="28"/>
                <w:lang w:bidi="hi-IN"/>
              </w:rPr>
              <w:t>30</w:t>
            </w:r>
          </w:p>
        </w:tc>
      </w:tr>
      <w:tr w:rsidR="004B6657" w:rsidRPr="00BA0DC6" w:rsidTr="005571FD">
        <w:tc>
          <w:tcPr>
            <w:tcW w:w="4785" w:type="dxa"/>
            <w:tcBorders>
              <w:top w:val="single" w:sz="4" w:space="0" w:color="auto"/>
              <w:left w:val="single" w:sz="4" w:space="0" w:color="auto"/>
              <w:bottom w:val="single" w:sz="4" w:space="0" w:color="auto"/>
              <w:right w:val="single" w:sz="4" w:space="0" w:color="auto"/>
            </w:tcBorders>
          </w:tcPr>
          <w:p w:rsidR="004B6657"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proofErr w:type="gramStart"/>
            <w:r w:rsidRPr="00BA0DC6">
              <w:rPr>
                <w:rFonts w:ascii="Times New Roman" w:hAnsi="Times New Roman" w:cs="Times New Roman"/>
                <w:bCs/>
                <w:i/>
                <w:sz w:val="28"/>
                <w:szCs w:val="28"/>
                <w:lang w:bidi="hi-IN"/>
              </w:rPr>
              <w:t>Разновозрастная</w:t>
            </w:r>
            <w:proofErr w:type="gramEnd"/>
            <w:r w:rsidRPr="00BA0DC6">
              <w:rPr>
                <w:rFonts w:ascii="Times New Roman" w:hAnsi="Times New Roman" w:cs="Times New Roman"/>
                <w:bCs/>
                <w:i/>
                <w:sz w:val="28"/>
                <w:szCs w:val="28"/>
                <w:lang w:bidi="hi-IN"/>
              </w:rPr>
              <w:t xml:space="preserve"> для детей с ТНР (4-6 лет) </w:t>
            </w:r>
            <w:r w:rsidRPr="0033083B">
              <w:rPr>
                <w:rFonts w:ascii="Times New Roman" w:hAnsi="Times New Roman" w:cs="Times New Roman"/>
                <w:bCs/>
                <w:i/>
                <w:sz w:val="28"/>
                <w:szCs w:val="28"/>
                <w:lang w:bidi="hi-IN"/>
              </w:rPr>
              <w:t>№14</w:t>
            </w:r>
          </w:p>
          <w:p w:rsidR="004B6657" w:rsidRPr="00BA0DC6" w:rsidRDefault="004B6657" w:rsidP="005571FD">
            <w:pPr>
              <w:autoSpaceDE w:val="0"/>
              <w:autoSpaceDN w:val="0"/>
              <w:adjustRightInd w:val="0"/>
              <w:spacing w:after="0" w:line="240" w:lineRule="auto"/>
              <w:jc w:val="center"/>
              <w:rPr>
                <w:rFonts w:ascii="Times New Roman" w:hAnsi="Times New Roman" w:cs="Times New Roman"/>
                <w:bCs/>
                <w:i/>
                <w:sz w:val="28"/>
                <w:szCs w:val="28"/>
                <w:lang w:bidi="hi-IN"/>
              </w:rPr>
            </w:pPr>
          </w:p>
        </w:tc>
        <w:tc>
          <w:tcPr>
            <w:tcW w:w="4786" w:type="dxa"/>
            <w:tcBorders>
              <w:top w:val="single" w:sz="4" w:space="0" w:color="auto"/>
              <w:left w:val="single" w:sz="4" w:space="0" w:color="auto"/>
              <w:bottom w:val="single" w:sz="4" w:space="0" w:color="auto"/>
              <w:right w:val="single" w:sz="4" w:space="0" w:color="auto"/>
            </w:tcBorders>
          </w:tcPr>
          <w:p w:rsidR="004B6657" w:rsidRPr="00BA0DC6" w:rsidRDefault="004B6657" w:rsidP="005571FD">
            <w:pPr>
              <w:autoSpaceDE w:val="0"/>
              <w:autoSpaceDN w:val="0"/>
              <w:adjustRightInd w:val="0"/>
              <w:spacing w:after="0" w:line="240" w:lineRule="auto"/>
              <w:jc w:val="center"/>
              <w:rPr>
                <w:rFonts w:ascii="Times New Roman" w:hAnsi="Times New Roman" w:cs="Times New Roman"/>
                <w:bCs/>
                <w:sz w:val="28"/>
                <w:szCs w:val="28"/>
                <w:lang w:bidi="hi-IN"/>
              </w:rPr>
            </w:pPr>
            <w:r w:rsidRPr="00BA0DC6">
              <w:rPr>
                <w:rFonts w:ascii="Times New Roman" w:hAnsi="Times New Roman" w:cs="Times New Roman"/>
                <w:bCs/>
                <w:sz w:val="28"/>
                <w:szCs w:val="28"/>
                <w:lang w:bidi="hi-IN"/>
              </w:rPr>
              <w:t>18</w:t>
            </w:r>
          </w:p>
        </w:tc>
      </w:tr>
      <w:tr w:rsidR="004B6657" w:rsidRPr="00DF79FD" w:rsidTr="005571FD">
        <w:tc>
          <w:tcPr>
            <w:tcW w:w="4785" w:type="dxa"/>
          </w:tcPr>
          <w:p w:rsidR="004B6657" w:rsidRPr="003B4DE5" w:rsidRDefault="004B6657" w:rsidP="005571FD">
            <w:pPr>
              <w:autoSpaceDE w:val="0"/>
              <w:autoSpaceDN w:val="0"/>
              <w:adjustRightInd w:val="0"/>
              <w:spacing w:after="0" w:line="240" w:lineRule="auto"/>
              <w:jc w:val="center"/>
              <w:rPr>
                <w:rFonts w:ascii="Times New Roman" w:hAnsi="Times New Roman" w:cs="Times New Roman"/>
                <w:b/>
                <w:bCs/>
                <w:sz w:val="28"/>
                <w:szCs w:val="28"/>
                <w:lang w:bidi="hi-IN"/>
              </w:rPr>
            </w:pPr>
            <w:r w:rsidRPr="003B4DE5">
              <w:rPr>
                <w:rFonts w:ascii="Times New Roman" w:hAnsi="Times New Roman" w:cs="Times New Roman"/>
                <w:b/>
                <w:bCs/>
                <w:sz w:val="28"/>
                <w:szCs w:val="28"/>
                <w:lang w:bidi="hi-IN"/>
              </w:rPr>
              <w:t>Наименование групп</w:t>
            </w:r>
          </w:p>
          <w:p w:rsidR="004B6657" w:rsidRPr="003B4DE5" w:rsidRDefault="004B6657" w:rsidP="005571FD">
            <w:pPr>
              <w:autoSpaceDE w:val="0"/>
              <w:autoSpaceDN w:val="0"/>
              <w:adjustRightInd w:val="0"/>
              <w:spacing w:after="0" w:line="240" w:lineRule="auto"/>
              <w:jc w:val="center"/>
              <w:rPr>
                <w:rFonts w:ascii="Times New Roman" w:hAnsi="Times New Roman" w:cs="Times New Roman"/>
                <w:b/>
                <w:sz w:val="28"/>
                <w:szCs w:val="28"/>
                <w:lang w:bidi="hi-IN"/>
              </w:rPr>
            </w:pPr>
          </w:p>
        </w:tc>
        <w:tc>
          <w:tcPr>
            <w:tcW w:w="4786" w:type="dxa"/>
          </w:tcPr>
          <w:p w:rsidR="004B6657" w:rsidRPr="003B4DE5" w:rsidRDefault="004B6657" w:rsidP="005571FD">
            <w:pPr>
              <w:autoSpaceDE w:val="0"/>
              <w:autoSpaceDN w:val="0"/>
              <w:adjustRightInd w:val="0"/>
              <w:spacing w:after="0" w:line="240" w:lineRule="auto"/>
              <w:jc w:val="center"/>
              <w:rPr>
                <w:rFonts w:ascii="Times New Roman" w:hAnsi="Times New Roman" w:cs="Times New Roman"/>
                <w:b/>
                <w:bCs/>
                <w:sz w:val="28"/>
                <w:szCs w:val="28"/>
                <w:lang w:bidi="hi-IN"/>
              </w:rPr>
            </w:pPr>
            <w:r w:rsidRPr="003B4DE5">
              <w:rPr>
                <w:rFonts w:ascii="Times New Roman" w:hAnsi="Times New Roman" w:cs="Times New Roman"/>
                <w:b/>
                <w:bCs/>
                <w:sz w:val="28"/>
                <w:szCs w:val="28"/>
                <w:lang w:bidi="hi-IN"/>
              </w:rPr>
              <w:t>Количество групп</w:t>
            </w:r>
          </w:p>
          <w:p w:rsidR="004B6657" w:rsidRPr="003B4DE5" w:rsidRDefault="004B6657" w:rsidP="005571FD">
            <w:pPr>
              <w:autoSpaceDE w:val="0"/>
              <w:autoSpaceDN w:val="0"/>
              <w:adjustRightInd w:val="0"/>
              <w:spacing w:after="0" w:line="240" w:lineRule="auto"/>
              <w:jc w:val="center"/>
              <w:rPr>
                <w:rFonts w:ascii="Times New Roman" w:hAnsi="Times New Roman" w:cs="Times New Roman"/>
                <w:b/>
                <w:sz w:val="28"/>
                <w:szCs w:val="28"/>
                <w:lang w:bidi="hi-IN"/>
              </w:rPr>
            </w:pPr>
          </w:p>
        </w:tc>
      </w:tr>
      <w:tr w:rsidR="004B6657" w:rsidRPr="00DF79FD" w:rsidTr="005571FD">
        <w:tc>
          <w:tcPr>
            <w:tcW w:w="9571" w:type="dxa"/>
            <w:gridSpan w:val="2"/>
          </w:tcPr>
          <w:p w:rsidR="004B6657" w:rsidRDefault="004B6657" w:rsidP="005571FD">
            <w:pPr>
              <w:autoSpaceDE w:val="0"/>
              <w:autoSpaceDN w:val="0"/>
              <w:adjustRightInd w:val="0"/>
              <w:spacing w:after="0" w:line="240" w:lineRule="auto"/>
              <w:jc w:val="center"/>
              <w:rPr>
                <w:rFonts w:ascii="Times New Roman" w:hAnsi="Times New Roman" w:cs="Times New Roman"/>
                <w:i/>
                <w:iCs/>
                <w:sz w:val="28"/>
                <w:szCs w:val="28"/>
                <w:lang w:bidi="hi-IN"/>
              </w:rPr>
            </w:pPr>
            <w:r w:rsidRPr="00DF79FD">
              <w:rPr>
                <w:rFonts w:ascii="Times New Roman" w:hAnsi="Times New Roman" w:cs="Times New Roman"/>
                <w:i/>
                <w:iCs/>
                <w:sz w:val="28"/>
                <w:szCs w:val="28"/>
                <w:lang w:bidi="hi-IN"/>
              </w:rPr>
              <w:t xml:space="preserve">Группы </w:t>
            </w:r>
            <w:proofErr w:type="spellStart"/>
            <w:r w:rsidRPr="00DF79FD">
              <w:rPr>
                <w:rFonts w:ascii="Times New Roman" w:hAnsi="Times New Roman" w:cs="Times New Roman"/>
                <w:i/>
                <w:iCs/>
                <w:sz w:val="28"/>
                <w:szCs w:val="28"/>
                <w:lang w:bidi="hi-IN"/>
              </w:rPr>
              <w:t>общеразвивающей</w:t>
            </w:r>
            <w:proofErr w:type="spellEnd"/>
            <w:r w:rsidRPr="00DF79FD">
              <w:rPr>
                <w:rFonts w:ascii="Times New Roman" w:hAnsi="Times New Roman" w:cs="Times New Roman"/>
                <w:i/>
                <w:iCs/>
                <w:sz w:val="28"/>
                <w:szCs w:val="28"/>
                <w:lang w:bidi="hi-IN"/>
              </w:rPr>
              <w:t xml:space="preserve"> направленности</w:t>
            </w:r>
          </w:p>
          <w:p w:rsidR="004B6657" w:rsidRPr="00DF79FD" w:rsidRDefault="004B6657" w:rsidP="005571FD">
            <w:pPr>
              <w:autoSpaceDE w:val="0"/>
              <w:autoSpaceDN w:val="0"/>
              <w:adjustRightInd w:val="0"/>
              <w:spacing w:after="0" w:line="240" w:lineRule="auto"/>
              <w:jc w:val="center"/>
              <w:rPr>
                <w:rFonts w:ascii="Times New Roman" w:hAnsi="Times New Roman" w:cs="Times New Roman"/>
                <w:sz w:val="28"/>
                <w:szCs w:val="28"/>
                <w:lang w:bidi="hi-IN"/>
              </w:rPr>
            </w:pPr>
          </w:p>
        </w:tc>
      </w:tr>
      <w:tr w:rsidR="004B6657" w:rsidRPr="00DF79FD" w:rsidTr="005571FD">
        <w:tc>
          <w:tcPr>
            <w:tcW w:w="4785" w:type="dxa"/>
          </w:tcPr>
          <w:p w:rsidR="004B6657" w:rsidRPr="003F5253" w:rsidRDefault="004B6657" w:rsidP="005571FD">
            <w:pPr>
              <w:autoSpaceDE w:val="0"/>
              <w:autoSpaceDN w:val="0"/>
              <w:adjustRightInd w:val="0"/>
              <w:spacing w:after="0" w:line="240" w:lineRule="auto"/>
              <w:jc w:val="both"/>
              <w:rPr>
                <w:rFonts w:ascii="Times New Roman" w:hAnsi="Times New Roman" w:cs="Times New Roman"/>
                <w:iCs/>
                <w:sz w:val="28"/>
                <w:szCs w:val="28"/>
                <w:lang w:bidi="hi-IN"/>
              </w:rPr>
            </w:pPr>
            <w:r w:rsidRPr="003F5253">
              <w:rPr>
                <w:rFonts w:ascii="Times New Roman" w:hAnsi="Times New Roman" w:cs="Times New Roman"/>
                <w:iCs/>
                <w:sz w:val="28"/>
                <w:szCs w:val="28"/>
                <w:lang w:bidi="hi-IN"/>
              </w:rPr>
              <w:t>Первая младшая группа</w:t>
            </w:r>
            <w:r>
              <w:rPr>
                <w:rFonts w:ascii="Times New Roman" w:hAnsi="Times New Roman" w:cs="Times New Roman"/>
                <w:iCs/>
                <w:sz w:val="28"/>
                <w:szCs w:val="28"/>
                <w:lang w:bidi="hi-IN"/>
              </w:rPr>
              <w:t xml:space="preserve"> (2-3 года)</w:t>
            </w:r>
          </w:p>
        </w:tc>
        <w:tc>
          <w:tcPr>
            <w:tcW w:w="4786" w:type="dxa"/>
          </w:tcPr>
          <w:p w:rsidR="004B6657" w:rsidRPr="00D94C76" w:rsidRDefault="004B6657" w:rsidP="005571FD">
            <w:pPr>
              <w:autoSpaceDE w:val="0"/>
              <w:autoSpaceDN w:val="0"/>
              <w:adjustRightInd w:val="0"/>
              <w:spacing w:after="0" w:line="240" w:lineRule="auto"/>
              <w:jc w:val="center"/>
              <w:rPr>
                <w:rFonts w:ascii="Times New Roman" w:hAnsi="Times New Roman" w:cs="Times New Roman"/>
                <w:b/>
                <w:iCs/>
                <w:sz w:val="28"/>
                <w:szCs w:val="28"/>
                <w:lang w:bidi="hi-IN"/>
              </w:rPr>
            </w:pPr>
            <w:r w:rsidRPr="00D94C76">
              <w:rPr>
                <w:rFonts w:ascii="Times New Roman" w:hAnsi="Times New Roman" w:cs="Times New Roman"/>
                <w:b/>
                <w:iCs/>
                <w:sz w:val="28"/>
                <w:szCs w:val="28"/>
                <w:lang w:bidi="hi-IN"/>
              </w:rPr>
              <w:t>2</w:t>
            </w:r>
          </w:p>
        </w:tc>
      </w:tr>
      <w:tr w:rsidR="004B6657" w:rsidRPr="00DF79FD" w:rsidTr="005571FD">
        <w:tc>
          <w:tcPr>
            <w:tcW w:w="4785" w:type="dxa"/>
          </w:tcPr>
          <w:p w:rsidR="004B6657" w:rsidRPr="00DF79FD" w:rsidRDefault="004B6657" w:rsidP="005571FD">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Вторая младшая группа (с 3 до 4 лет)</w:t>
            </w:r>
          </w:p>
        </w:tc>
        <w:tc>
          <w:tcPr>
            <w:tcW w:w="4786" w:type="dxa"/>
          </w:tcPr>
          <w:p w:rsidR="004B6657" w:rsidRPr="00D94C76" w:rsidRDefault="004B6657" w:rsidP="005571FD">
            <w:pPr>
              <w:autoSpaceDE w:val="0"/>
              <w:autoSpaceDN w:val="0"/>
              <w:adjustRightInd w:val="0"/>
              <w:spacing w:after="0" w:line="240" w:lineRule="auto"/>
              <w:jc w:val="center"/>
              <w:rPr>
                <w:rFonts w:ascii="Times New Roman" w:hAnsi="Times New Roman" w:cs="Times New Roman"/>
                <w:b/>
                <w:sz w:val="28"/>
                <w:szCs w:val="28"/>
                <w:lang w:bidi="hi-IN"/>
              </w:rPr>
            </w:pPr>
            <w:r w:rsidRPr="00D94C76">
              <w:rPr>
                <w:rFonts w:ascii="Times New Roman" w:hAnsi="Times New Roman" w:cs="Times New Roman"/>
                <w:b/>
                <w:sz w:val="28"/>
                <w:szCs w:val="28"/>
                <w:lang w:bidi="hi-IN"/>
              </w:rPr>
              <w:t>3</w:t>
            </w:r>
          </w:p>
        </w:tc>
      </w:tr>
      <w:tr w:rsidR="004B6657" w:rsidRPr="00DF79FD" w:rsidTr="005571FD">
        <w:tc>
          <w:tcPr>
            <w:tcW w:w="4785" w:type="dxa"/>
          </w:tcPr>
          <w:p w:rsidR="004B6657" w:rsidRPr="00DF79FD" w:rsidRDefault="004B6657" w:rsidP="005571FD">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Средняя группа (с 4 до 5 лет)</w:t>
            </w:r>
          </w:p>
        </w:tc>
        <w:tc>
          <w:tcPr>
            <w:tcW w:w="4786" w:type="dxa"/>
          </w:tcPr>
          <w:p w:rsidR="004B6657" w:rsidRPr="00D94C76" w:rsidRDefault="004B6657" w:rsidP="005571FD">
            <w:pPr>
              <w:autoSpaceDE w:val="0"/>
              <w:autoSpaceDN w:val="0"/>
              <w:adjustRightInd w:val="0"/>
              <w:spacing w:after="0" w:line="240" w:lineRule="auto"/>
              <w:jc w:val="center"/>
              <w:rPr>
                <w:rFonts w:ascii="Times New Roman" w:hAnsi="Times New Roman" w:cs="Times New Roman"/>
                <w:b/>
                <w:sz w:val="28"/>
                <w:szCs w:val="28"/>
                <w:lang w:bidi="hi-IN"/>
              </w:rPr>
            </w:pPr>
            <w:r w:rsidRPr="00D94C76">
              <w:rPr>
                <w:rFonts w:ascii="Times New Roman" w:hAnsi="Times New Roman" w:cs="Times New Roman"/>
                <w:b/>
                <w:sz w:val="28"/>
                <w:szCs w:val="28"/>
                <w:lang w:bidi="hi-IN"/>
              </w:rPr>
              <w:t>2</w:t>
            </w:r>
          </w:p>
        </w:tc>
      </w:tr>
      <w:tr w:rsidR="004B6657" w:rsidRPr="00DF79FD" w:rsidTr="005571FD">
        <w:tc>
          <w:tcPr>
            <w:tcW w:w="4785" w:type="dxa"/>
          </w:tcPr>
          <w:p w:rsidR="004B6657" w:rsidRPr="00DF79FD" w:rsidRDefault="004B6657" w:rsidP="005571FD">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Старшая группа (с 5 до 6 лет)</w:t>
            </w:r>
          </w:p>
        </w:tc>
        <w:tc>
          <w:tcPr>
            <w:tcW w:w="4786" w:type="dxa"/>
          </w:tcPr>
          <w:p w:rsidR="004B6657" w:rsidRPr="00D94C76" w:rsidRDefault="004B6657" w:rsidP="005571FD">
            <w:pPr>
              <w:autoSpaceDE w:val="0"/>
              <w:autoSpaceDN w:val="0"/>
              <w:adjustRightInd w:val="0"/>
              <w:spacing w:after="0" w:line="240" w:lineRule="auto"/>
              <w:jc w:val="center"/>
              <w:rPr>
                <w:rFonts w:ascii="Times New Roman" w:hAnsi="Times New Roman" w:cs="Times New Roman"/>
                <w:b/>
                <w:sz w:val="28"/>
                <w:szCs w:val="28"/>
                <w:lang w:bidi="hi-IN"/>
              </w:rPr>
            </w:pPr>
            <w:r w:rsidRPr="00D94C76">
              <w:rPr>
                <w:rFonts w:ascii="Times New Roman" w:hAnsi="Times New Roman" w:cs="Times New Roman"/>
                <w:b/>
                <w:sz w:val="28"/>
                <w:szCs w:val="28"/>
                <w:lang w:bidi="hi-IN"/>
              </w:rPr>
              <w:t>1</w:t>
            </w:r>
          </w:p>
        </w:tc>
      </w:tr>
      <w:tr w:rsidR="004B6657" w:rsidRPr="00DF79FD" w:rsidTr="005571FD">
        <w:tc>
          <w:tcPr>
            <w:tcW w:w="4785" w:type="dxa"/>
          </w:tcPr>
          <w:p w:rsidR="004B6657" w:rsidRPr="00DF79FD" w:rsidRDefault="004B6657" w:rsidP="005571FD">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Подготовительная к школе группа (с 6 до 7 лет)</w:t>
            </w:r>
          </w:p>
        </w:tc>
        <w:tc>
          <w:tcPr>
            <w:tcW w:w="4786" w:type="dxa"/>
          </w:tcPr>
          <w:p w:rsidR="004B6657" w:rsidRPr="00D94C76" w:rsidRDefault="004B6657" w:rsidP="005571FD">
            <w:pPr>
              <w:autoSpaceDE w:val="0"/>
              <w:autoSpaceDN w:val="0"/>
              <w:adjustRightInd w:val="0"/>
              <w:spacing w:after="0" w:line="240" w:lineRule="auto"/>
              <w:jc w:val="center"/>
              <w:rPr>
                <w:rFonts w:ascii="Times New Roman" w:hAnsi="Times New Roman" w:cs="Times New Roman"/>
                <w:b/>
                <w:sz w:val="28"/>
                <w:szCs w:val="28"/>
                <w:lang w:bidi="hi-IN"/>
              </w:rPr>
            </w:pPr>
            <w:r w:rsidRPr="00D94C76">
              <w:rPr>
                <w:rFonts w:ascii="Times New Roman" w:hAnsi="Times New Roman" w:cs="Times New Roman"/>
                <w:b/>
                <w:sz w:val="28"/>
                <w:szCs w:val="28"/>
                <w:lang w:bidi="hi-IN"/>
              </w:rPr>
              <w:t>2</w:t>
            </w:r>
          </w:p>
        </w:tc>
      </w:tr>
      <w:tr w:rsidR="004B6657" w:rsidRPr="00DF79FD" w:rsidTr="005571FD">
        <w:tc>
          <w:tcPr>
            <w:tcW w:w="9571" w:type="dxa"/>
            <w:gridSpan w:val="2"/>
          </w:tcPr>
          <w:p w:rsidR="004B6657" w:rsidRDefault="004B6657" w:rsidP="005571FD">
            <w:pPr>
              <w:autoSpaceDE w:val="0"/>
              <w:autoSpaceDN w:val="0"/>
              <w:adjustRightInd w:val="0"/>
              <w:spacing w:after="0" w:line="240" w:lineRule="auto"/>
              <w:jc w:val="center"/>
              <w:rPr>
                <w:rFonts w:ascii="Times New Roman" w:hAnsi="Times New Roman" w:cs="Times New Roman"/>
                <w:i/>
                <w:iCs/>
                <w:sz w:val="28"/>
                <w:szCs w:val="28"/>
                <w:lang w:bidi="hi-IN"/>
              </w:rPr>
            </w:pPr>
            <w:r w:rsidRPr="00DF79FD">
              <w:rPr>
                <w:rFonts w:ascii="Times New Roman" w:hAnsi="Times New Roman" w:cs="Times New Roman"/>
                <w:i/>
                <w:iCs/>
                <w:sz w:val="28"/>
                <w:szCs w:val="28"/>
                <w:lang w:bidi="hi-IN"/>
              </w:rPr>
              <w:t>Разновозрастные группы</w:t>
            </w:r>
          </w:p>
          <w:p w:rsidR="004B6657" w:rsidRPr="00DF79FD" w:rsidRDefault="004B6657" w:rsidP="005571FD">
            <w:pPr>
              <w:autoSpaceDE w:val="0"/>
              <w:autoSpaceDN w:val="0"/>
              <w:adjustRightInd w:val="0"/>
              <w:spacing w:after="0" w:line="240" w:lineRule="auto"/>
              <w:jc w:val="center"/>
              <w:rPr>
                <w:rFonts w:ascii="Times New Roman" w:hAnsi="Times New Roman" w:cs="Times New Roman"/>
                <w:sz w:val="28"/>
                <w:szCs w:val="28"/>
                <w:lang w:bidi="hi-IN"/>
              </w:rPr>
            </w:pPr>
          </w:p>
        </w:tc>
      </w:tr>
      <w:tr w:rsidR="004B6657" w:rsidRPr="00DF79FD" w:rsidTr="005571FD">
        <w:tc>
          <w:tcPr>
            <w:tcW w:w="4785" w:type="dxa"/>
          </w:tcPr>
          <w:p w:rsidR="004B6657" w:rsidRPr="00DF79FD" w:rsidRDefault="004B6657" w:rsidP="005571FD">
            <w:pPr>
              <w:autoSpaceDE w:val="0"/>
              <w:autoSpaceDN w:val="0"/>
              <w:adjustRightInd w:val="0"/>
              <w:spacing w:after="0" w:line="240"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Младший возраст (2-4 года)</w:t>
            </w:r>
          </w:p>
        </w:tc>
        <w:tc>
          <w:tcPr>
            <w:tcW w:w="4786" w:type="dxa"/>
          </w:tcPr>
          <w:p w:rsidR="004B6657" w:rsidRPr="00D94C76" w:rsidRDefault="004B6657" w:rsidP="005571FD">
            <w:pPr>
              <w:autoSpaceDE w:val="0"/>
              <w:autoSpaceDN w:val="0"/>
              <w:adjustRightInd w:val="0"/>
              <w:spacing w:after="0" w:line="240" w:lineRule="auto"/>
              <w:jc w:val="center"/>
              <w:rPr>
                <w:rFonts w:ascii="Times New Roman" w:hAnsi="Times New Roman" w:cs="Times New Roman"/>
                <w:b/>
                <w:sz w:val="28"/>
                <w:szCs w:val="28"/>
                <w:lang w:bidi="hi-IN"/>
              </w:rPr>
            </w:pPr>
            <w:r w:rsidRPr="00D94C76">
              <w:rPr>
                <w:rFonts w:ascii="Times New Roman" w:hAnsi="Times New Roman" w:cs="Times New Roman"/>
                <w:b/>
                <w:sz w:val="28"/>
                <w:szCs w:val="28"/>
                <w:lang w:bidi="hi-IN"/>
              </w:rPr>
              <w:t>1</w:t>
            </w:r>
          </w:p>
        </w:tc>
      </w:tr>
      <w:tr w:rsidR="004B6657" w:rsidRPr="00DF79FD" w:rsidTr="005571FD">
        <w:tc>
          <w:tcPr>
            <w:tcW w:w="4785" w:type="dxa"/>
          </w:tcPr>
          <w:p w:rsidR="004B6657" w:rsidRPr="00DF79FD" w:rsidRDefault="004B6657" w:rsidP="005571FD">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Младший и средний возраст (с 3-5 лет)</w:t>
            </w:r>
          </w:p>
        </w:tc>
        <w:tc>
          <w:tcPr>
            <w:tcW w:w="4786" w:type="dxa"/>
          </w:tcPr>
          <w:p w:rsidR="004B6657" w:rsidRPr="00D94C76" w:rsidRDefault="004B6657" w:rsidP="005571FD">
            <w:pPr>
              <w:autoSpaceDE w:val="0"/>
              <w:autoSpaceDN w:val="0"/>
              <w:adjustRightInd w:val="0"/>
              <w:spacing w:after="0" w:line="240" w:lineRule="auto"/>
              <w:jc w:val="center"/>
              <w:rPr>
                <w:rFonts w:ascii="Times New Roman" w:hAnsi="Times New Roman" w:cs="Times New Roman"/>
                <w:b/>
                <w:sz w:val="28"/>
                <w:szCs w:val="28"/>
                <w:lang w:bidi="hi-IN"/>
              </w:rPr>
            </w:pPr>
            <w:r w:rsidRPr="00D94C76">
              <w:rPr>
                <w:rFonts w:ascii="Times New Roman" w:hAnsi="Times New Roman" w:cs="Times New Roman"/>
                <w:b/>
                <w:sz w:val="28"/>
                <w:szCs w:val="28"/>
                <w:lang w:bidi="hi-IN"/>
              </w:rPr>
              <w:t>1</w:t>
            </w:r>
          </w:p>
        </w:tc>
      </w:tr>
      <w:tr w:rsidR="004B6657" w:rsidRPr="00DF79FD" w:rsidTr="005571FD">
        <w:tc>
          <w:tcPr>
            <w:tcW w:w="4785" w:type="dxa"/>
          </w:tcPr>
          <w:p w:rsidR="004B6657" w:rsidRPr="00DF79FD" w:rsidRDefault="004B6657" w:rsidP="005571FD">
            <w:pPr>
              <w:autoSpaceDE w:val="0"/>
              <w:autoSpaceDN w:val="0"/>
              <w:adjustRightInd w:val="0"/>
              <w:spacing w:after="0" w:line="240"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Средний и старший возраст (4-6 лет)</w:t>
            </w:r>
          </w:p>
        </w:tc>
        <w:tc>
          <w:tcPr>
            <w:tcW w:w="4786" w:type="dxa"/>
          </w:tcPr>
          <w:p w:rsidR="004B6657" w:rsidRPr="00D94C76" w:rsidRDefault="004B6657" w:rsidP="005571FD">
            <w:pPr>
              <w:autoSpaceDE w:val="0"/>
              <w:autoSpaceDN w:val="0"/>
              <w:adjustRightInd w:val="0"/>
              <w:spacing w:after="0" w:line="240" w:lineRule="auto"/>
              <w:jc w:val="center"/>
              <w:rPr>
                <w:rFonts w:ascii="Times New Roman" w:hAnsi="Times New Roman" w:cs="Times New Roman"/>
                <w:b/>
                <w:sz w:val="28"/>
                <w:szCs w:val="28"/>
                <w:lang w:bidi="hi-IN"/>
              </w:rPr>
            </w:pPr>
            <w:r w:rsidRPr="00D94C76">
              <w:rPr>
                <w:rFonts w:ascii="Times New Roman" w:hAnsi="Times New Roman" w:cs="Times New Roman"/>
                <w:b/>
                <w:sz w:val="28"/>
                <w:szCs w:val="28"/>
                <w:lang w:bidi="hi-IN"/>
              </w:rPr>
              <w:t>1</w:t>
            </w:r>
          </w:p>
        </w:tc>
      </w:tr>
      <w:tr w:rsidR="004B6657" w:rsidRPr="00DF79FD" w:rsidTr="005571FD">
        <w:tc>
          <w:tcPr>
            <w:tcW w:w="4785" w:type="dxa"/>
          </w:tcPr>
          <w:p w:rsidR="004B6657" w:rsidRPr="00DF79FD" w:rsidRDefault="004B6657" w:rsidP="005571FD">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Старший возраст (с 5 -7 лет)</w:t>
            </w:r>
          </w:p>
        </w:tc>
        <w:tc>
          <w:tcPr>
            <w:tcW w:w="4786" w:type="dxa"/>
          </w:tcPr>
          <w:p w:rsidR="004B6657" w:rsidRPr="00D94C76" w:rsidRDefault="004B6657" w:rsidP="005571FD">
            <w:pPr>
              <w:autoSpaceDE w:val="0"/>
              <w:autoSpaceDN w:val="0"/>
              <w:adjustRightInd w:val="0"/>
              <w:spacing w:after="0" w:line="240" w:lineRule="auto"/>
              <w:jc w:val="center"/>
              <w:rPr>
                <w:rFonts w:ascii="Times New Roman" w:hAnsi="Times New Roman" w:cs="Times New Roman"/>
                <w:b/>
                <w:sz w:val="28"/>
                <w:szCs w:val="28"/>
                <w:lang w:bidi="hi-IN"/>
              </w:rPr>
            </w:pPr>
            <w:r w:rsidRPr="00D94C76">
              <w:rPr>
                <w:rFonts w:ascii="Times New Roman" w:hAnsi="Times New Roman" w:cs="Times New Roman"/>
                <w:b/>
                <w:sz w:val="28"/>
                <w:szCs w:val="28"/>
                <w:lang w:bidi="hi-IN"/>
              </w:rPr>
              <w:t>1</w:t>
            </w:r>
          </w:p>
        </w:tc>
      </w:tr>
    </w:tbl>
    <w:p w:rsidR="004B6657" w:rsidRDefault="004B6657" w:rsidP="004B6657">
      <w:pPr>
        <w:autoSpaceDE w:val="0"/>
        <w:autoSpaceDN w:val="0"/>
        <w:adjustRightInd w:val="0"/>
        <w:spacing w:after="0" w:line="240" w:lineRule="auto"/>
        <w:ind w:firstLine="720"/>
        <w:jc w:val="both"/>
        <w:rPr>
          <w:rFonts w:ascii="Times New Roman" w:hAnsi="Times New Roman" w:cs="Times New Roman"/>
          <w:sz w:val="28"/>
          <w:szCs w:val="28"/>
          <w:lang w:bidi="hi-IN"/>
        </w:rPr>
      </w:pPr>
    </w:p>
    <w:p w:rsidR="004B6657" w:rsidRDefault="004B6657" w:rsidP="004B6657">
      <w:pPr>
        <w:autoSpaceDE w:val="0"/>
        <w:autoSpaceDN w:val="0"/>
        <w:adjustRightInd w:val="0"/>
        <w:spacing w:after="0" w:line="240" w:lineRule="auto"/>
        <w:ind w:firstLine="72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 xml:space="preserve">В ДОУ на 1 </w:t>
      </w:r>
      <w:r>
        <w:rPr>
          <w:rFonts w:ascii="Times New Roman" w:hAnsi="Times New Roman" w:cs="Times New Roman"/>
          <w:sz w:val="28"/>
          <w:szCs w:val="28"/>
          <w:lang w:bidi="hi-IN"/>
        </w:rPr>
        <w:t>сентября</w:t>
      </w:r>
      <w:r w:rsidRPr="00DF79FD">
        <w:rPr>
          <w:rFonts w:ascii="Times New Roman" w:hAnsi="Times New Roman" w:cs="Times New Roman"/>
          <w:sz w:val="28"/>
          <w:szCs w:val="28"/>
          <w:lang w:bidi="hi-IN"/>
        </w:rPr>
        <w:t xml:space="preserve"> 201</w:t>
      </w:r>
      <w:r>
        <w:rPr>
          <w:rFonts w:ascii="Times New Roman" w:hAnsi="Times New Roman" w:cs="Times New Roman"/>
          <w:sz w:val="28"/>
          <w:szCs w:val="28"/>
          <w:lang w:bidi="hi-IN"/>
        </w:rPr>
        <w:t>7</w:t>
      </w:r>
      <w:r w:rsidRPr="00DF79FD">
        <w:rPr>
          <w:rFonts w:ascii="Times New Roman" w:hAnsi="Times New Roman" w:cs="Times New Roman"/>
          <w:sz w:val="28"/>
          <w:szCs w:val="28"/>
          <w:lang w:bidi="hi-IN"/>
        </w:rPr>
        <w:t xml:space="preserve"> года функционирует 14 </w:t>
      </w:r>
      <w:proofErr w:type="spellStart"/>
      <w:r w:rsidRPr="00DF79FD">
        <w:rPr>
          <w:rFonts w:ascii="Times New Roman" w:hAnsi="Times New Roman" w:cs="Times New Roman"/>
          <w:sz w:val="28"/>
          <w:szCs w:val="28"/>
          <w:lang w:bidi="hi-IN"/>
        </w:rPr>
        <w:t>общеразвивающих</w:t>
      </w:r>
      <w:proofErr w:type="spellEnd"/>
      <w:r w:rsidRPr="00DF79FD">
        <w:rPr>
          <w:rFonts w:ascii="Times New Roman" w:hAnsi="Times New Roman" w:cs="Times New Roman"/>
          <w:sz w:val="28"/>
          <w:szCs w:val="28"/>
          <w:lang w:bidi="hi-IN"/>
        </w:rPr>
        <w:t xml:space="preserve"> групп,  посещает </w:t>
      </w:r>
      <w:r w:rsidRPr="00C05713">
        <w:rPr>
          <w:rFonts w:ascii="Times New Roman" w:hAnsi="Times New Roman" w:cs="Times New Roman"/>
          <w:b/>
          <w:sz w:val="28"/>
          <w:szCs w:val="28"/>
          <w:lang w:bidi="hi-IN"/>
        </w:rPr>
        <w:t>3</w:t>
      </w:r>
      <w:r w:rsidR="00DE00CC">
        <w:rPr>
          <w:rFonts w:ascii="Times New Roman" w:hAnsi="Times New Roman" w:cs="Times New Roman"/>
          <w:b/>
          <w:sz w:val="28"/>
          <w:szCs w:val="28"/>
          <w:lang w:bidi="hi-IN"/>
        </w:rPr>
        <w:t>92</w:t>
      </w:r>
      <w:r w:rsidRPr="00DF79FD">
        <w:rPr>
          <w:rFonts w:ascii="Times New Roman" w:hAnsi="Times New Roman" w:cs="Times New Roman"/>
          <w:sz w:val="28"/>
          <w:szCs w:val="28"/>
          <w:lang w:bidi="hi-IN"/>
        </w:rPr>
        <w:t xml:space="preserve"> дет</w:t>
      </w:r>
      <w:r>
        <w:rPr>
          <w:rFonts w:ascii="Times New Roman" w:hAnsi="Times New Roman" w:cs="Times New Roman"/>
          <w:sz w:val="28"/>
          <w:szCs w:val="28"/>
          <w:lang w:bidi="hi-IN"/>
        </w:rPr>
        <w:t xml:space="preserve">ей в возрасте от 2 - </w:t>
      </w:r>
      <w:proofErr w:type="spellStart"/>
      <w:r>
        <w:rPr>
          <w:rFonts w:ascii="Times New Roman" w:hAnsi="Times New Roman" w:cs="Times New Roman"/>
          <w:sz w:val="28"/>
          <w:szCs w:val="28"/>
          <w:lang w:bidi="hi-IN"/>
        </w:rPr>
        <w:t>х</w:t>
      </w:r>
      <w:proofErr w:type="spellEnd"/>
      <w:r>
        <w:rPr>
          <w:rFonts w:ascii="Times New Roman" w:hAnsi="Times New Roman" w:cs="Times New Roman"/>
          <w:sz w:val="28"/>
          <w:szCs w:val="28"/>
          <w:lang w:bidi="hi-IN"/>
        </w:rPr>
        <w:t xml:space="preserve"> до 7 лет</w:t>
      </w:r>
      <w:r w:rsidRPr="00DF79FD">
        <w:rPr>
          <w:rFonts w:ascii="Times New Roman" w:hAnsi="Times New Roman" w:cs="Times New Roman"/>
          <w:sz w:val="28"/>
          <w:szCs w:val="28"/>
          <w:lang w:bidi="hi-IN"/>
        </w:rPr>
        <w:t>.</w:t>
      </w:r>
    </w:p>
    <w:p w:rsidR="009839A4" w:rsidRDefault="009839A4" w:rsidP="00FA2B6D">
      <w:pPr>
        <w:pStyle w:val="ae"/>
        <w:ind w:firstLine="709"/>
        <w:jc w:val="both"/>
        <w:rPr>
          <w:rFonts w:ascii="Times New Roman" w:hAnsi="Times New Roman" w:cs="Times New Roman"/>
          <w:b/>
          <w:sz w:val="28"/>
          <w:szCs w:val="28"/>
        </w:rPr>
      </w:pPr>
    </w:p>
    <w:p w:rsidR="00C05713" w:rsidRPr="00C05713" w:rsidRDefault="00C05713" w:rsidP="00C05713">
      <w:pPr>
        <w:spacing w:after="0" w:line="240" w:lineRule="auto"/>
        <w:rPr>
          <w:rFonts w:ascii="Times New Roman" w:hAnsi="Times New Roman" w:cs="Times New Roman"/>
          <w:b/>
          <w:color w:val="0000FF"/>
          <w:sz w:val="28"/>
          <w:szCs w:val="28"/>
        </w:rPr>
      </w:pPr>
      <w:r w:rsidRPr="00C05713">
        <w:rPr>
          <w:rFonts w:ascii="Times New Roman" w:hAnsi="Times New Roman" w:cs="Times New Roman"/>
          <w:b/>
          <w:color w:val="0000FF"/>
          <w:sz w:val="28"/>
          <w:szCs w:val="28"/>
        </w:rPr>
        <w:t>1.4. Система управления дошкольной организацией.</w:t>
      </w:r>
    </w:p>
    <w:p w:rsidR="00C05713" w:rsidRPr="007B6DAF" w:rsidRDefault="00C05713" w:rsidP="00C05713">
      <w:pPr>
        <w:pStyle w:val="a3"/>
        <w:shd w:val="clear" w:color="auto" w:fill="FFFFFF"/>
        <w:spacing w:before="0" w:beforeAutospacing="0" w:after="0" w:afterAutospacing="0"/>
        <w:jc w:val="both"/>
        <w:rPr>
          <w:sz w:val="28"/>
          <w:szCs w:val="28"/>
        </w:rPr>
      </w:pPr>
      <w:r w:rsidRPr="007B6DAF">
        <w:rPr>
          <w:b/>
          <w:bCs/>
          <w:i/>
          <w:iCs/>
          <w:color w:val="0000FF"/>
          <w:sz w:val="28"/>
          <w:szCs w:val="28"/>
        </w:rPr>
        <w:t xml:space="preserve">      </w:t>
      </w:r>
      <w:proofErr w:type="gramStart"/>
      <w:r w:rsidRPr="00D137B7">
        <w:rPr>
          <w:color w:val="000000"/>
          <w:sz w:val="28"/>
          <w:szCs w:val="28"/>
          <w:shd w:val="clear" w:color="auto" w:fill="FFFFFF"/>
        </w:rPr>
        <w:t xml:space="preserve">Управление МАДОУ  г. Иркутска  детского сада № 148  осуществляется в соответствии </w:t>
      </w:r>
      <w:r w:rsidRPr="00D137B7">
        <w:rPr>
          <w:sz w:val="28"/>
          <w:szCs w:val="28"/>
        </w:rPr>
        <w:t xml:space="preserve">с Федеральным Законом № 273-ФЗ «Об образовании в Российской Федерации»,  </w:t>
      </w:r>
      <w:r w:rsidRPr="00D137B7">
        <w:rPr>
          <w:rFonts w:eastAsia="Calibri"/>
          <w:sz w:val="28"/>
          <w:szCs w:val="28"/>
          <w:lang w:eastAsia="ar-SA"/>
        </w:rPr>
        <w:t xml:space="preserve">Приказом </w:t>
      </w:r>
      <w:proofErr w:type="spellStart"/>
      <w:r w:rsidRPr="00D137B7">
        <w:rPr>
          <w:rFonts w:eastAsia="Calibri"/>
          <w:sz w:val="28"/>
          <w:szCs w:val="28"/>
          <w:lang w:eastAsia="ar-SA"/>
        </w:rPr>
        <w:t>Минобрнауки</w:t>
      </w:r>
      <w:proofErr w:type="spellEnd"/>
      <w:r w:rsidRPr="00D137B7">
        <w:rPr>
          <w:rFonts w:eastAsia="Calibri"/>
          <w:sz w:val="28"/>
          <w:szCs w:val="28"/>
          <w:lang w:eastAsia="ar-SA"/>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r w:rsidRPr="00D137B7">
        <w:rPr>
          <w:color w:val="000000"/>
          <w:sz w:val="28"/>
          <w:szCs w:val="28"/>
          <w:shd w:val="clear" w:color="auto" w:fill="FFFFFF"/>
        </w:rPr>
        <w:t>Уставом ДОУ и другими нормативно – правовыми документами, регламентирующими деятельность учреждения.</w:t>
      </w:r>
      <w:r w:rsidRPr="00D137B7">
        <w:rPr>
          <w:color w:val="000000"/>
          <w:sz w:val="28"/>
          <w:szCs w:val="28"/>
        </w:rPr>
        <w:t> </w:t>
      </w:r>
      <w:proofErr w:type="gramEnd"/>
    </w:p>
    <w:p w:rsidR="00C05713" w:rsidRPr="007B6DAF" w:rsidRDefault="00C05713" w:rsidP="00C05713">
      <w:pPr>
        <w:pStyle w:val="a3"/>
        <w:shd w:val="clear" w:color="auto" w:fill="FFFFFF"/>
        <w:spacing w:before="0" w:beforeAutospacing="0" w:after="0" w:afterAutospacing="0"/>
        <w:jc w:val="center"/>
        <w:rPr>
          <w:i/>
          <w:sz w:val="28"/>
          <w:szCs w:val="28"/>
          <w:u w:val="single"/>
        </w:rPr>
      </w:pPr>
      <w:r w:rsidRPr="007B6DAF">
        <w:rPr>
          <w:bCs/>
          <w:i/>
          <w:iCs/>
          <w:sz w:val="28"/>
          <w:szCs w:val="28"/>
          <w:u w:val="single"/>
        </w:rPr>
        <w:t>Управляющая система состоит из двух структур</w:t>
      </w:r>
      <w:r>
        <w:rPr>
          <w:bCs/>
          <w:i/>
          <w:iCs/>
          <w:sz w:val="28"/>
          <w:szCs w:val="28"/>
          <w:u w:val="single"/>
        </w:rPr>
        <w:t>:</w:t>
      </w:r>
    </w:p>
    <w:p w:rsidR="00C05713" w:rsidRPr="007B6DAF" w:rsidRDefault="00C05713" w:rsidP="00C05713">
      <w:pPr>
        <w:pStyle w:val="a3"/>
        <w:shd w:val="clear" w:color="auto" w:fill="FFFFFF"/>
        <w:spacing w:before="0" w:beforeAutospacing="0" w:after="0" w:afterAutospacing="0"/>
        <w:rPr>
          <w:b/>
          <w:color w:val="E36C0A" w:themeColor="accent6" w:themeShade="BF"/>
          <w:sz w:val="28"/>
          <w:szCs w:val="28"/>
        </w:rPr>
      </w:pPr>
      <w:r w:rsidRPr="007B6DAF">
        <w:rPr>
          <w:b/>
          <w:bCs/>
          <w:iCs/>
          <w:color w:val="E36C0A" w:themeColor="accent6" w:themeShade="BF"/>
          <w:sz w:val="28"/>
          <w:szCs w:val="28"/>
        </w:rPr>
        <w:t>I структура – общественное управление:</w:t>
      </w:r>
    </w:p>
    <w:p w:rsidR="00C05713" w:rsidRPr="007B6DAF" w:rsidRDefault="00C05713" w:rsidP="00C05713">
      <w:pPr>
        <w:pStyle w:val="a3"/>
        <w:shd w:val="clear" w:color="auto" w:fill="FFFFFF"/>
        <w:spacing w:before="0" w:beforeAutospacing="0" w:after="0" w:afterAutospacing="0"/>
        <w:rPr>
          <w:sz w:val="28"/>
          <w:szCs w:val="28"/>
        </w:rPr>
      </w:pPr>
      <w:r w:rsidRPr="007B6DAF">
        <w:rPr>
          <w:bCs/>
          <w:iCs/>
          <w:sz w:val="28"/>
          <w:szCs w:val="28"/>
          <w:u w:val="single"/>
        </w:rPr>
        <w:t>Коллегиальные органы управления:</w:t>
      </w:r>
      <w:r w:rsidRPr="007B6DAF">
        <w:rPr>
          <w:bCs/>
          <w:sz w:val="28"/>
          <w:szCs w:val="28"/>
          <w:u w:val="single"/>
        </w:rPr>
        <w:br/>
      </w:r>
      <w:r w:rsidRPr="007B6DAF">
        <w:rPr>
          <w:bCs/>
          <w:iCs/>
          <w:sz w:val="28"/>
          <w:szCs w:val="28"/>
        </w:rPr>
        <w:t>- Собрание трудового коллектива;</w:t>
      </w:r>
    </w:p>
    <w:p w:rsidR="00C05713" w:rsidRPr="007B6DAF" w:rsidRDefault="00C05713" w:rsidP="00C05713">
      <w:pPr>
        <w:pStyle w:val="a3"/>
        <w:shd w:val="clear" w:color="auto" w:fill="FFFFFF"/>
        <w:spacing w:before="0" w:beforeAutospacing="0" w:after="0" w:afterAutospacing="0"/>
        <w:rPr>
          <w:sz w:val="28"/>
          <w:szCs w:val="28"/>
        </w:rPr>
      </w:pPr>
      <w:r w:rsidRPr="007B6DAF">
        <w:rPr>
          <w:bCs/>
          <w:iCs/>
          <w:sz w:val="28"/>
          <w:szCs w:val="28"/>
        </w:rPr>
        <w:t>- Педагогический совет;</w:t>
      </w:r>
      <w:r w:rsidRPr="007B6DAF">
        <w:rPr>
          <w:bCs/>
          <w:sz w:val="28"/>
          <w:szCs w:val="28"/>
        </w:rPr>
        <w:br/>
      </w:r>
      <w:r w:rsidRPr="007B6DAF">
        <w:rPr>
          <w:bCs/>
          <w:iCs/>
          <w:sz w:val="28"/>
          <w:szCs w:val="28"/>
        </w:rPr>
        <w:t>- Наблюдательный совет.</w:t>
      </w:r>
      <w:r w:rsidRPr="007B6DAF">
        <w:rPr>
          <w:bCs/>
          <w:sz w:val="28"/>
          <w:szCs w:val="28"/>
        </w:rPr>
        <w:br/>
      </w:r>
      <w:r w:rsidRPr="007B6DAF">
        <w:rPr>
          <w:bCs/>
          <w:iCs/>
          <w:sz w:val="28"/>
          <w:szCs w:val="28"/>
          <w:u w:val="single"/>
        </w:rPr>
        <w:lastRenderedPageBreak/>
        <w:t>Не коллегиальные органы управления:</w:t>
      </w:r>
      <w:r w:rsidRPr="007B6DAF">
        <w:rPr>
          <w:bCs/>
          <w:sz w:val="28"/>
          <w:szCs w:val="28"/>
          <w:u w:val="single"/>
        </w:rPr>
        <w:br/>
      </w:r>
      <w:r w:rsidRPr="007B6DAF">
        <w:rPr>
          <w:bCs/>
          <w:iCs/>
          <w:sz w:val="28"/>
          <w:szCs w:val="28"/>
        </w:rPr>
        <w:t>- Родительский комитет;</w:t>
      </w:r>
    </w:p>
    <w:p w:rsidR="00C05713" w:rsidRPr="007B6DAF" w:rsidRDefault="00C05713" w:rsidP="00C05713">
      <w:pPr>
        <w:pStyle w:val="a3"/>
        <w:shd w:val="clear" w:color="auto" w:fill="FFFFFF"/>
        <w:spacing w:before="0" w:beforeAutospacing="0" w:after="0" w:afterAutospacing="0"/>
        <w:rPr>
          <w:sz w:val="28"/>
          <w:szCs w:val="28"/>
        </w:rPr>
      </w:pPr>
      <w:r w:rsidRPr="007B6DAF">
        <w:rPr>
          <w:bCs/>
          <w:iCs/>
          <w:sz w:val="28"/>
          <w:szCs w:val="28"/>
        </w:rPr>
        <w:t>- Профсоюзный комитет.</w:t>
      </w:r>
    </w:p>
    <w:p w:rsidR="00C05713" w:rsidRPr="007B6DAF" w:rsidRDefault="00C05713" w:rsidP="00C05713">
      <w:pPr>
        <w:pStyle w:val="a3"/>
        <w:shd w:val="clear" w:color="auto" w:fill="FFFFFF"/>
        <w:spacing w:before="0" w:beforeAutospacing="0" w:after="0" w:afterAutospacing="0"/>
        <w:jc w:val="both"/>
        <w:rPr>
          <w:sz w:val="28"/>
          <w:szCs w:val="28"/>
        </w:rPr>
      </w:pPr>
      <w:r>
        <w:rPr>
          <w:iCs/>
          <w:sz w:val="28"/>
          <w:szCs w:val="28"/>
        </w:rPr>
        <w:t xml:space="preserve">      </w:t>
      </w:r>
      <w:r w:rsidRPr="007B6DAF">
        <w:rPr>
          <w:iCs/>
          <w:sz w:val="28"/>
          <w:szCs w:val="28"/>
        </w:rPr>
        <w:t xml:space="preserve">Деятельность выше </w:t>
      </w:r>
      <w:proofErr w:type="gramStart"/>
      <w:r w:rsidRPr="007B6DAF">
        <w:rPr>
          <w:iCs/>
          <w:sz w:val="28"/>
          <w:szCs w:val="28"/>
        </w:rPr>
        <w:t>перечисленных</w:t>
      </w:r>
      <w:proofErr w:type="gramEnd"/>
      <w:r w:rsidRPr="007B6DAF">
        <w:rPr>
          <w:iCs/>
          <w:sz w:val="28"/>
          <w:szCs w:val="28"/>
        </w:rPr>
        <w:t xml:space="preserve"> регламентируется Уставом ДОУ </w:t>
      </w:r>
    </w:p>
    <w:p w:rsidR="00C05713" w:rsidRPr="007B6DAF" w:rsidRDefault="00C05713" w:rsidP="00C05713">
      <w:pPr>
        <w:pStyle w:val="a3"/>
        <w:shd w:val="clear" w:color="auto" w:fill="FFFFFF"/>
        <w:spacing w:before="0" w:beforeAutospacing="0" w:after="0" w:afterAutospacing="0"/>
        <w:rPr>
          <w:sz w:val="28"/>
          <w:szCs w:val="28"/>
        </w:rPr>
      </w:pPr>
      <w:r w:rsidRPr="007B6DAF">
        <w:rPr>
          <w:iCs/>
          <w:sz w:val="28"/>
          <w:szCs w:val="28"/>
        </w:rPr>
        <w:t>и соответствующими положениями.</w:t>
      </w:r>
    </w:p>
    <w:p w:rsidR="00C05713" w:rsidRPr="007B6DAF" w:rsidRDefault="00C05713" w:rsidP="00C05713">
      <w:pPr>
        <w:pStyle w:val="a3"/>
        <w:shd w:val="clear" w:color="auto" w:fill="FFFFFF"/>
        <w:spacing w:before="0" w:beforeAutospacing="0" w:after="0" w:afterAutospacing="0"/>
        <w:jc w:val="both"/>
        <w:rPr>
          <w:b/>
          <w:color w:val="E36C0A" w:themeColor="accent6" w:themeShade="BF"/>
          <w:sz w:val="28"/>
          <w:szCs w:val="28"/>
        </w:rPr>
      </w:pPr>
      <w:r w:rsidRPr="007B6DAF">
        <w:rPr>
          <w:b/>
          <w:bCs/>
          <w:iCs/>
          <w:color w:val="E36C0A" w:themeColor="accent6" w:themeShade="BF"/>
          <w:sz w:val="28"/>
          <w:szCs w:val="28"/>
        </w:rPr>
        <w:t>II структура – административное управление, которое имеет линейную структуру.</w:t>
      </w:r>
    </w:p>
    <w:p w:rsidR="00C05713" w:rsidRPr="007B6DAF" w:rsidRDefault="00C05713" w:rsidP="00C05713">
      <w:pPr>
        <w:pStyle w:val="a3"/>
        <w:shd w:val="clear" w:color="auto" w:fill="FFFFFF"/>
        <w:spacing w:before="0" w:beforeAutospacing="0" w:after="0" w:afterAutospacing="0"/>
        <w:rPr>
          <w:sz w:val="28"/>
          <w:szCs w:val="28"/>
        </w:rPr>
      </w:pPr>
      <w:r>
        <w:rPr>
          <w:bCs/>
          <w:iCs/>
          <w:sz w:val="28"/>
          <w:szCs w:val="28"/>
        </w:rPr>
        <w:t xml:space="preserve">      </w:t>
      </w:r>
      <w:r w:rsidRPr="00AE6898">
        <w:rPr>
          <w:b/>
          <w:bCs/>
          <w:iCs/>
          <w:sz w:val="28"/>
          <w:szCs w:val="28"/>
        </w:rPr>
        <w:t>I уровень</w:t>
      </w:r>
      <w:r w:rsidRPr="007B6DAF">
        <w:rPr>
          <w:bCs/>
          <w:iCs/>
          <w:sz w:val="28"/>
          <w:szCs w:val="28"/>
        </w:rPr>
        <w:t xml:space="preserve"> –</w:t>
      </w:r>
      <w:r>
        <w:rPr>
          <w:bCs/>
          <w:iCs/>
          <w:sz w:val="28"/>
          <w:szCs w:val="28"/>
        </w:rPr>
        <w:t xml:space="preserve"> з</w:t>
      </w:r>
      <w:r w:rsidRPr="007B6DAF">
        <w:rPr>
          <w:bCs/>
          <w:iCs/>
          <w:sz w:val="28"/>
          <w:szCs w:val="28"/>
        </w:rPr>
        <w:t>аведующий ДОУ</w:t>
      </w:r>
      <w:r>
        <w:rPr>
          <w:bCs/>
          <w:iCs/>
          <w:sz w:val="28"/>
          <w:szCs w:val="28"/>
        </w:rPr>
        <w:t xml:space="preserve">. </w:t>
      </w:r>
      <w:r w:rsidRPr="007B6DAF">
        <w:rPr>
          <w:bCs/>
          <w:iCs/>
          <w:sz w:val="28"/>
          <w:szCs w:val="28"/>
        </w:rPr>
        <w:t>Управленческая деятельность заведующего обеспечивает</w:t>
      </w:r>
      <w:r>
        <w:rPr>
          <w:bCs/>
          <w:iCs/>
          <w:sz w:val="28"/>
          <w:szCs w:val="28"/>
        </w:rPr>
        <w:t>:</w:t>
      </w:r>
    </w:p>
    <w:p w:rsidR="00C05713" w:rsidRPr="007B6DAF" w:rsidRDefault="00C05713" w:rsidP="00C05713">
      <w:pPr>
        <w:pStyle w:val="a3"/>
        <w:shd w:val="clear" w:color="auto" w:fill="FFFFFF"/>
        <w:spacing w:before="0" w:beforeAutospacing="0" w:after="0" w:afterAutospacing="0"/>
        <w:rPr>
          <w:sz w:val="28"/>
          <w:szCs w:val="28"/>
        </w:rPr>
      </w:pPr>
      <w:r w:rsidRPr="007B6DAF">
        <w:rPr>
          <w:bCs/>
          <w:iCs/>
          <w:sz w:val="28"/>
          <w:szCs w:val="28"/>
        </w:rPr>
        <w:t>- материальные, организационные;</w:t>
      </w:r>
    </w:p>
    <w:p w:rsidR="00C05713" w:rsidRPr="007B6DAF" w:rsidRDefault="00C05713" w:rsidP="00C05713">
      <w:pPr>
        <w:pStyle w:val="a3"/>
        <w:shd w:val="clear" w:color="auto" w:fill="FFFFFF"/>
        <w:spacing w:before="0" w:beforeAutospacing="0" w:after="0" w:afterAutospacing="0"/>
        <w:rPr>
          <w:sz w:val="28"/>
          <w:szCs w:val="28"/>
        </w:rPr>
      </w:pPr>
      <w:r w:rsidRPr="007B6DAF">
        <w:rPr>
          <w:bCs/>
          <w:iCs/>
          <w:sz w:val="28"/>
          <w:szCs w:val="28"/>
        </w:rPr>
        <w:t>- правовые;</w:t>
      </w:r>
    </w:p>
    <w:p w:rsidR="00C05713" w:rsidRPr="007B6DAF" w:rsidRDefault="00C05713" w:rsidP="00C05713">
      <w:pPr>
        <w:pStyle w:val="a3"/>
        <w:shd w:val="clear" w:color="auto" w:fill="FFFFFF"/>
        <w:spacing w:before="0" w:beforeAutospacing="0" w:after="0" w:afterAutospacing="0"/>
        <w:rPr>
          <w:sz w:val="28"/>
          <w:szCs w:val="28"/>
        </w:rPr>
      </w:pPr>
      <w:r w:rsidRPr="007B6DAF">
        <w:rPr>
          <w:bCs/>
          <w:iCs/>
          <w:sz w:val="28"/>
          <w:szCs w:val="28"/>
        </w:rPr>
        <w:t>- социально – психологические условия для реализации функции управления образовательным процессом в ДОУ.</w:t>
      </w:r>
    </w:p>
    <w:p w:rsidR="00C05713" w:rsidRPr="007B6DAF" w:rsidRDefault="00C05713" w:rsidP="00C05713">
      <w:pPr>
        <w:pStyle w:val="a3"/>
        <w:shd w:val="clear" w:color="auto" w:fill="FFFFFF"/>
        <w:spacing w:before="0" w:beforeAutospacing="0" w:after="0" w:afterAutospacing="0"/>
        <w:jc w:val="both"/>
        <w:rPr>
          <w:sz w:val="28"/>
          <w:szCs w:val="28"/>
        </w:rPr>
      </w:pPr>
      <w:r>
        <w:rPr>
          <w:bCs/>
          <w:iCs/>
          <w:sz w:val="28"/>
          <w:szCs w:val="28"/>
        </w:rPr>
        <w:t xml:space="preserve">      </w:t>
      </w:r>
      <w:r w:rsidRPr="007B6DAF">
        <w:rPr>
          <w:bCs/>
          <w:iCs/>
          <w:sz w:val="28"/>
          <w:szCs w:val="28"/>
        </w:rPr>
        <w:t>Объект управления заведующий – все участники педагогического процесса.</w:t>
      </w:r>
      <w:r>
        <w:rPr>
          <w:bCs/>
          <w:iCs/>
          <w:sz w:val="28"/>
          <w:szCs w:val="28"/>
        </w:rPr>
        <w:t xml:space="preserve"> </w:t>
      </w:r>
    </w:p>
    <w:p w:rsidR="00C05713" w:rsidRPr="007B6DAF" w:rsidRDefault="00C05713" w:rsidP="00C05713">
      <w:pPr>
        <w:pStyle w:val="a3"/>
        <w:shd w:val="clear" w:color="auto" w:fill="FFFFFF"/>
        <w:spacing w:before="0" w:beforeAutospacing="0" w:after="0" w:afterAutospacing="0"/>
        <w:jc w:val="both"/>
        <w:rPr>
          <w:sz w:val="28"/>
          <w:szCs w:val="28"/>
        </w:rPr>
      </w:pPr>
      <w:r>
        <w:rPr>
          <w:bCs/>
          <w:iCs/>
          <w:sz w:val="28"/>
          <w:szCs w:val="28"/>
        </w:rPr>
        <w:t xml:space="preserve">      </w:t>
      </w:r>
      <w:r w:rsidRPr="00AE6898">
        <w:rPr>
          <w:b/>
          <w:bCs/>
          <w:iCs/>
          <w:sz w:val="28"/>
          <w:szCs w:val="28"/>
        </w:rPr>
        <w:t>II уровень</w:t>
      </w:r>
      <w:r w:rsidRPr="007B6DAF">
        <w:rPr>
          <w:bCs/>
          <w:iCs/>
          <w:sz w:val="28"/>
          <w:szCs w:val="28"/>
        </w:rPr>
        <w:t xml:space="preserve"> –</w:t>
      </w:r>
      <w:r>
        <w:rPr>
          <w:bCs/>
          <w:iCs/>
          <w:sz w:val="28"/>
          <w:szCs w:val="28"/>
        </w:rPr>
        <w:t xml:space="preserve"> з</w:t>
      </w:r>
      <w:r w:rsidRPr="007B6DAF">
        <w:rPr>
          <w:bCs/>
          <w:iCs/>
          <w:sz w:val="28"/>
          <w:szCs w:val="28"/>
        </w:rPr>
        <w:t>аместитель заведующего</w:t>
      </w:r>
      <w:r>
        <w:rPr>
          <w:bCs/>
          <w:iCs/>
          <w:sz w:val="28"/>
          <w:szCs w:val="28"/>
        </w:rPr>
        <w:t xml:space="preserve"> и  з</w:t>
      </w:r>
      <w:r w:rsidRPr="007B6DAF">
        <w:rPr>
          <w:bCs/>
          <w:iCs/>
          <w:sz w:val="28"/>
          <w:szCs w:val="28"/>
        </w:rPr>
        <w:t>аместитель заведующего по АХЧ;</w:t>
      </w:r>
      <w:r w:rsidRPr="007B6DAF">
        <w:rPr>
          <w:sz w:val="28"/>
          <w:szCs w:val="28"/>
        </w:rPr>
        <w:br/>
      </w:r>
      <w:r>
        <w:rPr>
          <w:iCs/>
          <w:sz w:val="28"/>
          <w:szCs w:val="28"/>
        </w:rPr>
        <w:t xml:space="preserve">      </w:t>
      </w:r>
      <w:r w:rsidRPr="007B6DAF">
        <w:rPr>
          <w:iCs/>
          <w:sz w:val="28"/>
          <w:szCs w:val="28"/>
        </w:rPr>
        <w:t>Объект управления управленцев второго уровня – часть коллектива согласно функциональным обязанностям.</w:t>
      </w:r>
    </w:p>
    <w:p w:rsidR="00C05713" w:rsidRDefault="00C05713" w:rsidP="00C05713">
      <w:pPr>
        <w:pStyle w:val="a3"/>
        <w:shd w:val="clear" w:color="auto" w:fill="FFFFFF"/>
        <w:spacing w:before="0" w:beforeAutospacing="0" w:after="0" w:afterAutospacing="0"/>
        <w:rPr>
          <w:b/>
          <w:bCs/>
          <w:iCs/>
          <w:sz w:val="28"/>
          <w:szCs w:val="28"/>
        </w:rPr>
      </w:pPr>
      <w:r>
        <w:rPr>
          <w:bCs/>
          <w:iCs/>
          <w:sz w:val="28"/>
          <w:szCs w:val="28"/>
        </w:rPr>
        <w:t xml:space="preserve">       </w:t>
      </w:r>
      <w:r w:rsidRPr="00AE6898">
        <w:rPr>
          <w:b/>
          <w:bCs/>
          <w:iCs/>
          <w:sz w:val="28"/>
          <w:szCs w:val="28"/>
        </w:rPr>
        <w:t>III уровень</w:t>
      </w:r>
      <w:r>
        <w:rPr>
          <w:b/>
          <w:bCs/>
          <w:iCs/>
          <w:sz w:val="28"/>
          <w:szCs w:val="28"/>
        </w:rPr>
        <w:t>:</w:t>
      </w:r>
    </w:p>
    <w:p w:rsidR="00C05713" w:rsidRPr="007B6DAF" w:rsidRDefault="00C05713" w:rsidP="00C05713">
      <w:pPr>
        <w:pStyle w:val="a3"/>
        <w:shd w:val="clear" w:color="auto" w:fill="FFFFFF"/>
        <w:spacing w:before="0" w:beforeAutospacing="0" w:after="0" w:afterAutospacing="0"/>
        <w:rPr>
          <w:sz w:val="28"/>
          <w:szCs w:val="28"/>
        </w:rPr>
      </w:pPr>
      <w:r w:rsidRPr="00AE6898">
        <w:rPr>
          <w:b/>
          <w:bCs/>
          <w:iCs/>
          <w:sz w:val="28"/>
          <w:szCs w:val="28"/>
        </w:rPr>
        <w:t>-</w:t>
      </w:r>
      <w:r>
        <w:rPr>
          <w:b/>
          <w:bCs/>
          <w:iCs/>
          <w:sz w:val="28"/>
          <w:szCs w:val="28"/>
        </w:rPr>
        <w:t xml:space="preserve"> </w:t>
      </w:r>
      <w:r w:rsidRPr="007B6DAF">
        <w:rPr>
          <w:bCs/>
          <w:iCs/>
          <w:sz w:val="28"/>
          <w:szCs w:val="28"/>
        </w:rPr>
        <w:t>Педагогический </w:t>
      </w:r>
      <w:hyperlink r:id="rId10" w:history="1">
        <w:r w:rsidRPr="007B6DAF">
          <w:rPr>
            <w:rStyle w:val="af2"/>
            <w:iCs/>
            <w:color w:val="auto"/>
            <w:sz w:val="28"/>
            <w:szCs w:val="28"/>
          </w:rPr>
          <w:t>коллектив</w:t>
        </w:r>
      </w:hyperlink>
      <w:r w:rsidRPr="007B6DAF">
        <w:rPr>
          <w:bCs/>
          <w:iCs/>
          <w:sz w:val="28"/>
          <w:szCs w:val="28"/>
        </w:rPr>
        <w:t>;</w:t>
      </w:r>
    </w:p>
    <w:p w:rsidR="00C05713" w:rsidRPr="007B6DAF" w:rsidRDefault="00C05713" w:rsidP="00C05713">
      <w:pPr>
        <w:pStyle w:val="a3"/>
        <w:shd w:val="clear" w:color="auto" w:fill="FFFFFF"/>
        <w:spacing w:before="0" w:beforeAutospacing="0" w:after="0" w:afterAutospacing="0"/>
        <w:rPr>
          <w:sz w:val="28"/>
          <w:szCs w:val="28"/>
        </w:rPr>
      </w:pPr>
      <w:r w:rsidRPr="007B6DAF">
        <w:rPr>
          <w:bCs/>
          <w:iCs/>
          <w:sz w:val="28"/>
          <w:szCs w:val="28"/>
        </w:rPr>
        <w:t>- Учебно-вспомогательный персонал;</w:t>
      </w:r>
    </w:p>
    <w:p w:rsidR="00C05713" w:rsidRPr="007B6DAF" w:rsidRDefault="00C05713" w:rsidP="00C05713">
      <w:pPr>
        <w:pStyle w:val="a3"/>
        <w:shd w:val="clear" w:color="auto" w:fill="FFFFFF"/>
        <w:spacing w:before="0" w:beforeAutospacing="0" w:after="0" w:afterAutospacing="0"/>
        <w:rPr>
          <w:sz w:val="28"/>
          <w:szCs w:val="28"/>
        </w:rPr>
      </w:pPr>
      <w:r w:rsidRPr="007B6DAF">
        <w:rPr>
          <w:bCs/>
          <w:iCs/>
          <w:sz w:val="28"/>
          <w:szCs w:val="28"/>
        </w:rPr>
        <w:t>- Обслуживающий персонал</w:t>
      </w:r>
      <w:r>
        <w:rPr>
          <w:bCs/>
          <w:iCs/>
          <w:sz w:val="28"/>
          <w:szCs w:val="28"/>
        </w:rPr>
        <w:t>.</w:t>
      </w:r>
    </w:p>
    <w:p w:rsidR="00C05713" w:rsidRPr="007B6DAF" w:rsidRDefault="00C05713" w:rsidP="00C05713">
      <w:pPr>
        <w:pStyle w:val="a3"/>
        <w:shd w:val="clear" w:color="auto" w:fill="FFFFFF"/>
        <w:spacing w:before="0" w:beforeAutospacing="0" w:after="0" w:afterAutospacing="0"/>
        <w:jc w:val="both"/>
        <w:rPr>
          <w:sz w:val="28"/>
          <w:szCs w:val="28"/>
        </w:rPr>
      </w:pPr>
      <w:r>
        <w:rPr>
          <w:bCs/>
          <w:iCs/>
          <w:sz w:val="28"/>
          <w:szCs w:val="28"/>
        </w:rPr>
        <w:t xml:space="preserve">       Объект управления третьего уровня - ф</w:t>
      </w:r>
      <w:r w:rsidRPr="007B6DAF">
        <w:rPr>
          <w:bCs/>
          <w:iCs/>
          <w:sz w:val="28"/>
          <w:szCs w:val="28"/>
        </w:rPr>
        <w:t>ункционирование с детским и родительским коллективом</w:t>
      </w:r>
      <w:r>
        <w:rPr>
          <w:bCs/>
          <w:iCs/>
          <w:sz w:val="28"/>
          <w:szCs w:val="28"/>
        </w:rPr>
        <w:t>.</w:t>
      </w:r>
    </w:p>
    <w:p w:rsidR="00C05713" w:rsidRPr="00AE6898" w:rsidRDefault="00C05713" w:rsidP="00C05713">
      <w:pPr>
        <w:pStyle w:val="a3"/>
        <w:shd w:val="clear" w:color="auto" w:fill="FFFFFF"/>
        <w:spacing w:before="0" w:beforeAutospacing="0" w:after="0" w:afterAutospacing="0"/>
        <w:rPr>
          <w:b/>
          <w:sz w:val="28"/>
          <w:szCs w:val="28"/>
        </w:rPr>
      </w:pPr>
      <w:r>
        <w:rPr>
          <w:bCs/>
          <w:iCs/>
          <w:sz w:val="28"/>
          <w:szCs w:val="28"/>
        </w:rPr>
        <w:t xml:space="preserve">        </w:t>
      </w:r>
      <w:r w:rsidRPr="00AE6898">
        <w:rPr>
          <w:b/>
          <w:bCs/>
          <w:iCs/>
          <w:sz w:val="28"/>
          <w:szCs w:val="28"/>
        </w:rPr>
        <w:t>Положения об органах общественного управления ДОУ:</w:t>
      </w:r>
    </w:p>
    <w:p w:rsidR="00C05713" w:rsidRPr="00AE6898" w:rsidRDefault="004C57F1" w:rsidP="00C05713">
      <w:pPr>
        <w:pStyle w:val="a3"/>
        <w:numPr>
          <w:ilvl w:val="0"/>
          <w:numId w:val="11"/>
        </w:numPr>
        <w:shd w:val="clear" w:color="auto" w:fill="FFFFFF"/>
        <w:spacing w:before="0" w:beforeAutospacing="0" w:after="0" w:afterAutospacing="0"/>
        <w:rPr>
          <w:bCs/>
          <w:sz w:val="28"/>
          <w:szCs w:val="28"/>
        </w:rPr>
      </w:pPr>
      <w:hyperlink r:id="rId11" w:history="1">
        <w:r w:rsidR="00C05713" w:rsidRPr="007B6DAF">
          <w:rPr>
            <w:rStyle w:val="af2"/>
            <w:bCs/>
            <w:color w:val="auto"/>
            <w:sz w:val="28"/>
            <w:szCs w:val="28"/>
          </w:rPr>
          <w:t>Положение</w:t>
        </w:r>
      </w:hyperlink>
      <w:r w:rsidR="00C05713" w:rsidRPr="007B6DAF">
        <w:rPr>
          <w:bCs/>
          <w:sz w:val="28"/>
          <w:szCs w:val="28"/>
        </w:rPr>
        <w:t> об общем собрании трудового коллектива;</w:t>
      </w:r>
    </w:p>
    <w:p w:rsidR="00C05713" w:rsidRPr="00AE6898" w:rsidRDefault="004C57F1" w:rsidP="00C05713">
      <w:pPr>
        <w:pStyle w:val="a3"/>
        <w:numPr>
          <w:ilvl w:val="0"/>
          <w:numId w:val="11"/>
        </w:numPr>
        <w:shd w:val="clear" w:color="auto" w:fill="FFFFFF"/>
        <w:spacing w:before="0" w:beforeAutospacing="0" w:after="0" w:afterAutospacing="0"/>
        <w:rPr>
          <w:sz w:val="28"/>
          <w:szCs w:val="28"/>
        </w:rPr>
      </w:pPr>
      <w:hyperlink r:id="rId12" w:tgtFrame="_blank" w:history="1">
        <w:r w:rsidR="00C05713" w:rsidRPr="00AE6898">
          <w:rPr>
            <w:rStyle w:val="af2"/>
            <w:bCs/>
            <w:color w:val="auto"/>
            <w:sz w:val="28"/>
            <w:szCs w:val="28"/>
          </w:rPr>
          <w:t>Положение о</w:t>
        </w:r>
        <w:r w:rsidR="00C05713" w:rsidRPr="00AE6898">
          <w:rPr>
            <w:rStyle w:val="af2"/>
            <w:bCs/>
            <w:color w:val="auto"/>
            <w:sz w:val="28"/>
            <w:szCs w:val="28"/>
            <w:u w:val="none"/>
          </w:rPr>
          <w:t xml:space="preserve"> педагогическом совете</w:t>
        </w:r>
        <w:r w:rsidR="00C05713" w:rsidRPr="00AE6898">
          <w:rPr>
            <w:rStyle w:val="af2"/>
            <w:bCs/>
            <w:color w:val="auto"/>
            <w:sz w:val="28"/>
            <w:szCs w:val="28"/>
          </w:rPr>
          <w:t>;</w:t>
        </w:r>
      </w:hyperlink>
    </w:p>
    <w:p w:rsidR="00C05713" w:rsidRPr="00AE6898" w:rsidRDefault="004C57F1" w:rsidP="00C05713">
      <w:pPr>
        <w:pStyle w:val="a3"/>
        <w:numPr>
          <w:ilvl w:val="0"/>
          <w:numId w:val="11"/>
        </w:numPr>
        <w:shd w:val="clear" w:color="auto" w:fill="FFFFFF"/>
        <w:spacing w:before="0" w:beforeAutospacing="0" w:after="0" w:afterAutospacing="0"/>
        <w:rPr>
          <w:sz w:val="28"/>
          <w:szCs w:val="28"/>
        </w:rPr>
      </w:pPr>
      <w:hyperlink r:id="rId13" w:history="1">
        <w:r w:rsidR="00C05713" w:rsidRPr="00AE6898">
          <w:rPr>
            <w:rStyle w:val="af2"/>
            <w:bCs/>
            <w:color w:val="auto"/>
            <w:sz w:val="28"/>
            <w:szCs w:val="28"/>
          </w:rPr>
          <w:t>Положение</w:t>
        </w:r>
      </w:hyperlink>
      <w:r w:rsidR="00C05713" w:rsidRPr="00AE6898">
        <w:rPr>
          <w:bCs/>
          <w:sz w:val="28"/>
          <w:szCs w:val="28"/>
        </w:rPr>
        <w:t> о наблюдательном совете;</w:t>
      </w:r>
    </w:p>
    <w:p w:rsidR="00C05713" w:rsidRPr="007B6DAF" w:rsidRDefault="004C57F1" w:rsidP="00C05713">
      <w:pPr>
        <w:pStyle w:val="a3"/>
        <w:numPr>
          <w:ilvl w:val="0"/>
          <w:numId w:val="11"/>
        </w:numPr>
        <w:shd w:val="clear" w:color="auto" w:fill="FFFFFF"/>
        <w:spacing w:before="0" w:beforeAutospacing="0" w:after="0" w:afterAutospacing="0"/>
        <w:rPr>
          <w:sz w:val="28"/>
          <w:szCs w:val="28"/>
        </w:rPr>
      </w:pPr>
      <w:hyperlink r:id="rId14" w:tgtFrame="_blank" w:history="1">
        <w:r w:rsidR="00C05713" w:rsidRPr="007B6DAF">
          <w:rPr>
            <w:rStyle w:val="af2"/>
            <w:bCs/>
            <w:color w:val="auto"/>
            <w:sz w:val="28"/>
            <w:szCs w:val="28"/>
          </w:rPr>
          <w:t xml:space="preserve">Положение о </w:t>
        </w:r>
        <w:r w:rsidR="00C05713" w:rsidRPr="00AE6898">
          <w:rPr>
            <w:rStyle w:val="af2"/>
            <w:bCs/>
            <w:color w:val="auto"/>
            <w:sz w:val="28"/>
            <w:szCs w:val="28"/>
            <w:u w:val="none"/>
          </w:rPr>
          <w:t>родительском комитете;</w:t>
        </w:r>
      </w:hyperlink>
    </w:p>
    <w:p w:rsidR="00C05713" w:rsidRPr="0045389E" w:rsidRDefault="004C57F1" w:rsidP="00C05713">
      <w:pPr>
        <w:pStyle w:val="a3"/>
        <w:numPr>
          <w:ilvl w:val="0"/>
          <w:numId w:val="11"/>
        </w:numPr>
        <w:shd w:val="clear" w:color="auto" w:fill="FFFFFF"/>
        <w:spacing w:before="0" w:beforeAutospacing="0" w:after="0" w:afterAutospacing="0"/>
        <w:rPr>
          <w:sz w:val="28"/>
          <w:szCs w:val="28"/>
        </w:rPr>
      </w:pPr>
      <w:hyperlink r:id="rId15" w:tgtFrame="_blank" w:history="1">
        <w:r w:rsidR="00C05713" w:rsidRPr="0045389E">
          <w:rPr>
            <w:rStyle w:val="af2"/>
            <w:rFonts w:ascii="custom" w:hAnsi="custom"/>
            <w:bCs/>
            <w:color w:val="auto"/>
            <w:sz w:val="27"/>
            <w:szCs w:val="27"/>
          </w:rPr>
          <w:t>Положение</w:t>
        </w:r>
      </w:hyperlink>
      <w:r w:rsidR="00C05713" w:rsidRPr="0045389E">
        <w:rPr>
          <w:rFonts w:ascii="custom" w:hAnsi="custom"/>
          <w:bCs/>
          <w:color w:val="333333"/>
          <w:sz w:val="27"/>
          <w:szCs w:val="27"/>
          <w:shd w:val="clear" w:color="auto" w:fill="FFFFFF"/>
        </w:rPr>
        <w:t> </w:t>
      </w:r>
      <w:r w:rsidR="00C05713" w:rsidRPr="0045389E">
        <w:rPr>
          <w:rFonts w:ascii="custom" w:hAnsi="custom"/>
          <w:bCs/>
          <w:sz w:val="27"/>
          <w:szCs w:val="27"/>
          <w:shd w:val="clear" w:color="auto" w:fill="FFFFFF"/>
        </w:rPr>
        <w:t>о первичной профсоюзной организации</w:t>
      </w:r>
      <w:r w:rsidR="00C05713" w:rsidRPr="0045389E">
        <w:rPr>
          <w:bCs/>
          <w:sz w:val="28"/>
          <w:szCs w:val="28"/>
        </w:rPr>
        <w:t>.</w:t>
      </w:r>
    </w:p>
    <w:p w:rsidR="00C05713" w:rsidRPr="00DF79FD" w:rsidRDefault="00DB05E1" w:rsidP="00DB05E1">
      <w:pPr>
        <w:autoSpaceDE w:val="0"/>
        <w:autoSpaceDN w:val="0"/>
        <w:adjustRightInd w:val="0"/>
        <w:spacing w:after="0" w:line="240"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 xml:space="preserve">     </w:t>
      </w:r>
      <w:r w:rsidR="00C05713" w:rsidRPr="00DF79FD">
        <w:rPr>
          <w:rFonts w:ascii="Times New Roman" w:hAnsi="Times New Roman" w:cs="Times New Roman"/>
          <w:sz w:val="28"/>
          <w:szCs w:val="28"/>
          <w:lang w:bidi="hi-IN"/>
        </w:rPr>
        <w:t>Управление дошкольным образовательным учреждением осуществляется в соответствии с Законом Российской Федерации «Об образовании », а так же следующими документами:</w:t>
      </w:r>
    </w:p>
    <w:p w:rsidR="00C05713" w:rsidRPr="00DF79FD"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 xml:space="preserve">Договором между МАДОУ </w:t>
      </w:r>
      <w:r>
        <w:rPr>
          <w:rFonts w:ascii="Times New Roman" w:hAnsi="Times New Roman" w:cs="Times New Roman"/>
          <w:sz w:val="28"/>
          <w:szCs w:val="28"/>
          <w:lang w:bidi="hi-IN"/>
        </w:rPr>
        <w:t xml:space="preserve">г. Иркутска детский сад №148 </w:t>
      </w:r>
      <w:r w:rsidRPr="00DF79FD">
        <w:rPr>
          <w:rFonts w:ascii="Times New Roman" w:hAnsi="Times New Roman" w:cs="Times New Roman"/>
          <w:sz w:val="28"/>
          <w:szCs w:val="28"/>
          <w:lang w:bidi="hi-IN"/>
        </w:rPr>
        <w:t xml:space="preserve">и родителями. </w:t>
      </w:r>
    </w:p>
    <w:p w:rsidR="00C05713" w:rsidRPr="00DF79FD"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Трудовыми договорами между администрацией и работниками.</w:t>
      </w:r>
    </w:p>
    <w:p w:rsidR="00C05713" w:rsidRPr="00DF79FD"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Коллективным договором между администрацией и профсоюзным комитетом.</w:t>
      </w:r>
    </w:p>
    <w:p w:rsidR="00C05713" w:rsidRPr="00DF79FD"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Штатное расписание.</w:t>
      </w:r>
    </w:p>
    <w:p w:rsidR="00C05713" w:rsidRPr="00DF79FD"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Документы по делопроизводству учреждения.</w:t>
      </w:r>
    </w:p>
    <w:p w:rsidR="00C05713" w:rsidRPr="00DF79FD"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Приказы заведующе</w:t>
      </w:r>
      <w:r>
        <w:rPr>
          <w:rFonts w:ascii="Times New Roman" w:hAnsi="Times New Roman" w:cs="Times New Roman"/>
          <w:sz w:val="28"/>
          <w:szCs w:val="28"/>
          <w:lang w:bidi="hi-IN"/>
        </w:rPr>
        <w:t>го</w:t>
      </w:r>
      <w:r w:rsidRPr="00DF79FD">
        <w:rPr>
          <w:rFonts w:ascii="Times New Roman" w:hAnsi="Times New Roman" w:cs="Times New Roman"/>
          <w:sz w:val="28"/>
          <w:szCs w:val="28"/>
          <w:lang w:bidi="hi-IN"/>
        </w:rPr>
        <w:t xml:space="preserve"> МАДОУ</w:t>
      </w:r>
      <w:r w:rsidRPr="00043883">
        <w:rPr>
          <w:rFonts w:ascii="Times New Roman" w:hAnsi="Times New Roman" w:cs="Times New Roman"/>
          <w:sz w:val="28"/>
          <w:szCs w:val="28"/>
          <w:lang w:bidi="hi-IN"/>
        </w:rPr>
        <w:t xml:space="preserve"> </w:t>
      </w:r>
      <w:r>
        <w:rPr>
          <w:rFonts w:ascii="Times New Roman" w:hAnsi="Times New Roman" w:cs="Times New Roman"/>
          <w:sz w:val="28"/>
          <w:szCs w:val="28"/>
          <w:lang w:bidi="hi-IN"/>
        </w:rPr>
        <w:t>г. Иркутска детский сад №148.</w:t>
      </w:r>
    </w:p>
    <w:p w:rsidR="00C05713" w:rsidRPr="00DF79FD"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Должностные инструкции, определяющие обязанности работников ДОУ.</w:t>
      </w:r>
    </w:p>
    <w:p w:rsidR="00C05713" w:rsidRPr="00DF79FD"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Правила внутреннего трудового распорядка ДОУ.</w:t>
      </w:r>
    </w:p>
    <w:p w:rsidR="00C05713" w:rsidRPr="00DF79FD"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Инструкции по организации охраны жизни и здоровья детей в ДОУ.</w:t>
      </w:r>
    </w:p>
    <w:p w:rsidR="00C05713" w:rsidRPr="00DF79FD"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lastRenderedPageBreak/>
        <w:t>Положение о Родительском Комитете.</w:t>
      </w:r>
    </w:p>
    <w:p w:rsidR="00C05713" w:rsidRPr="00DF79FD"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Положение о Педагогическом совете.</w:t>
      </w:r>
    </w:p>
    <w:p w:rsidR="00C05713" w:rsidRPr="00DF79FD"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Положение о Методическом совете.</w:t>
      </w:r>
    </w:p>
    <w:p w:rsidR="00C05713" w:rsidRPr="00DF79FD"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Положение о родительском собрании.</w:t>
      </w:r>
    </w:p>
    <w:p w:rsidR="00C05713" w:rsidRPr="00DF79FD"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Положение о творческой группе.</w:t>
      </w:r>
    </w:p>
    <w:p w:rsidR="00C05713" w:rsidRPr="00523868"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523868">
        <w:rPr>
          <w:rFonts w:ascii="Times New Roman" w:hAnsi="Times New Roman" w:cs="Times New Roman"/>
          <w:sz w:val="28"/>
          <w:szCs w:val="28"/>
          <w:lang w:bidi="hi-IN"/>
        </w:rPr>
        <w:t>Положение о контрольной деятельности.</w:t>
      </w:r>
    </w:p>
    <w:p w:rsidR="00C05713" w:rsidRPr="00523868" w:rsidRDefault="00C05713" w:rsidP="00C05713">
      <w:pPr>
        <w:numPr>
          <w:ilvl w:val="0"/>
          <w:numId w:val="3"/>
        </w:numPr>
        <w:autoSpaceDE w:val="0"/>
        <w:autoSpaceDN w:val="0"/>
        <w:adjustRightInd w:val="0"/>
        <w:spacing w:after="0" w:line="240" w:lineRule="auto"/>
        <w:ind w:left="0"/>
        <w:jc w:val="both"/>
        <w:rPr>
          <w:rFonts w:ascii="Times New Roman" w:hAnsi="Times New Roman" w:cs="Times New Roman"/>
          <w:sz w:val="28"/>
          <w:szCs w:val="28"/>
          <w:lang w:bidi="hi-IN"/>
        </w:rPr>
      </w:pPr>
      <w:r w:rsidRPr="00523868">
        <w:rPr>
          <w:rFonts w:ascii="Times New Roman" w:hAnsi="Times New Roman" w:cs="Times New Roman"/>
          <w:sz w:val="28"/>
          <w:szCs w:val="28"/>
          <w:lang w:bidi="hi-IN"/>
        </w:rPr>
        <w:t>Положение о мониторинге.</w:t>
      </w:r>
    </w:p>
    <w:p w:rsidR="00C05713" w:rsidRPr="00DF79FD" w:rsidRDefault="00C05713" w:rsidP="00C05713">
      <w:pPr>
        <w:autoSpaceDE w:val="0"/>
        <w:autoSpaceDN w:val="0"/>
        <w:adjustRightInd w:val="0"/>
        <w:spacing w:after="0" w:line="240" w:lineRule="auto"/>
        <w:jc w:val="both"/>
        <w:rPr>
          <w:rFonts w:ascii="Times New Roman" w:hAnsi="Times New Roman" w:cs="Times New Roman"/>
          <w:i/>
          <w:iCs/>
          <w:sz w:val="28"/>
          <w:szCs w:val="28"/>
          <w:u w:val="single"/>
          <w:lang w:bidi="hi-IN"/>
        </w:rPr>
      </w:pPr>
      <w:r w:rsidRPr="00DF79FD">
        <w:rPr>
          <w:rFonts w:ascii="Times New Roman" w:hAnsi="Times New Roman" w:cs="Times New Roman"/>
          <w:i/>
          <w:iCs/>
          <w:sz w:val="28"/>
          <w:szCs w:val="28"/>
          <w:u w:val="single"/>
          <w:lang w:bidi="hi-IN"/>
        </w:rPr>
        <w:t>Формами самоуправления детским садом являются:</w:t>
      </w:r>
    </w:p>
    <w:p w:rsidR="00C05713" w:rsidRPr="00DF79FD" w:rsidRDefault="00C05713" w:rsidP="00C05713">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 Совет ДОУ;</w:t>
      </w:r>
    </w:p>
    <w:p w:rsidR="00C05713" w:rsidRPr="00DF79FD" w:rsidRDefault="00C05713" w:rsidP="00C05713">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 Педагогический Совет ДОУ;</w:t>
      </w:r>
    </w:p>
    <w:p w:rsidR="00C05713" w:rsidRPr="00DF79FD" w:rsidRDefault="00C05713" w:rsidP="00C05713">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 Родительский комитет ДОУ;</w:t>
      </w:r>
    </w:p>
    <w:p w:rsidR="00C05713" w:rsidRPr="00DF79FD" w:rsidRDefault="00C05713" w:rsidP="00C05713">
      <w:pPr>
        <w:spacing w:after="0" w:line="240" w:lineRule="auto"/>
        <w:jc w:val="both"/>
        <w:rPr>
          <w:rFonts w:ascii="Times New Roman" w:hAnsi="Times New Roman" w:cs="Times New Roman"/>
          <w:sz w:val="28"/>
          <w:szCs w:val="28"/>
          <w:lang w:bidi="hi-IN"/>
        </w:rPr>
      </w:pPr>
      <w:r w:rsidRPr="00047536">
        <w:rPr>
          <w:rFonts w:ascii="Times New Roman" w:hAnsi="Times New Roman" w:cs="Times New Roman"/>
          <w:sz w:val="28"/>
          <w:szCs w:val="28"/>
          <w:lang w:bidi="hi-IN"/>
        </w:rPr>
        <w:t>- Наблюдательный совет.</w:t>
      </w:r>
    </w:p>
    <w:p w:rsidR="00C05713" w:rsidRPr="00DF79FD" w:rsidRDefault="00C05713" w:rsidP="00C05713">
      <w:pPr>
        <w:autoSpaceDE w:val="0"/>
        <w:autoSpaceDN w:val="0"/>
        <w:adjustRightInd w:val="0"/>
        <w:spacing w:after="0" w:line="240" w:lineRule="auto"/>
        <w:ind w:firstLine="72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Сбор и анализ информации осуществляется в соответствии с целями и</w:t>
      </w:r>
    </w:p>
    <w:p w:rsidR="00C05713" w:rsidRPr="00DF79FD" w:rsidRDefault="00C05713" w:rsidP="00C05713">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задачами МАДОУ</w:t>
      </w:r>
      <w:r w:rsidRPr="00AF4CB1">
        <w:rPr>
          <w:rFonts w:ascii="Times New Roman" w:hAnsi="Times New Roman" w:cs="Times New Roman"/>
          <w:sz w:val="28"/>
          <w:szCs w:val="28"/>
          <w:lang w:bidi="hi-IN"/>
        </w:rPr>
        <w:t xml:space="preserve"> </w:t>
      </w:r>
      <w:r>
        <w:rPr>
          <w:rFonts w:ascii="Times New Roman" w:hAnsi="Times New Roman" w:cs="Times New Roman"/>
          <w:sz w:val="28"/>
          <w:szCs w:val="28"/>
          <w:lang w:bidi="hi-IN"/>
        </w:rPr>
        <w:t>г. Иркутска детский сад №148</w:t>
      </w:r>
      <w:r w:rsidRPr="00DF79FD">
        <w:rPr>
          <w:rFonts w:ascii="Times New Roman" w:hAnsi="Times New Roman" w:cs="Times New Roman"/>
          <w:sz w:val="28"/>
          <w:szCs w:val="28"/>
          <w:lang w:bidi="hi-IN"/>
        </w:rPr>
        <w:t>.</w:t>
      </w:r>
    </w:p>
    <w:p w:rsidR="00C05713" w:rsidRPr="00DF79FD" w:rsidRDefault="00C05713" w:rsidP="00C05713">
      <w:pPr>
        <w:autoSpaceDE w:val="0"/>
        <w:autoSpaceDN w:val="0"/>
        <w:adjustRightInd w:val="0"/>
        <w:spacing w:after="0" w:line="240" w:lineRule="auto"/>
        <w:ind w:firstLine="720"/>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Финансирование учреждения осуществляется на основе государственных и местных нормативов финансирования, определяемых в расчете на одного воспитанника.</w:t>
      </w:r>
    </w:p>
    <w:p w:rsidR="00C05713" w:rsidRPr="00DF79FD" w:rsidRDefault="00C05713" w:rsidP="00C05713">
      <w:pPr>
        <w:autoSpaceDE w:val="0"/>
        <w:autoSpaceDN w:val="0"/>
        <w:adjustRightInd w:val="0"/>
        <w:spacing w:after="0" w:line="240" w:lineRule="auto"/>
        <w:ind w:firstLine="709"/>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Источниками формирования имущества и финансовых средств учреждения явились:</w:t>
      </w:r>
    </w:p>
    <w:p w:rsidR="00C05713" w:rsidRPr="00DF79FD" w:rsidRDefault="00C05713" w:rsidP="00C05713">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 собственные средства учредителя;</w:t>
      </w:r>
    </w:p>
    <w:p w:rsidR="00C05713" w:rsidRPr="00DF79FD" w:rsidRDefault="00C05713" w:rsidP="00C05713">
      <w:pPr>
        <w:autoSpaceDE w:val="0"/>
        <w:autoSpaceDN w:val="0"/>
        <w:adjustRightInd w:val="0"/>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 бюджетные средства;</w:t>
      </w:r>
    </w:p>
    <w:p w:rsidR="00C05713" w:rsidRDefault="00C05713" w:rsidP="00C05713">
      <w:pPr>
        <w:spacing w:after="0" w:line="240" w:lineRule="auto"/>
        <w:jc w:val="both"/>
        <w:rPr>
          <w:rFonts w:ascii="Times New Roman" w:hAnsi="Times New Roman" w:cs="Times New Roman"/>
          <w:sz w:val="28"/>
          <w:szCs w:val="28"/>
          <w:lang w:bidi="hi-IN"/>
        </w:rPr>
      </w:pPr>
      <w:r w:rsidRPr="00DF79FD">
        <w:rPr>
          <w:rFonts w:ascii="Times New Roman" w:hAnsi="Times New Roman" w:cs="Times New Roman"/>
          <w:sz w:val="28"/>
          <w:szCs w:val="28"/>
          <w:lang w:bidi="hi-IN"/>
        </w:rPr>
        <w:t>- внебюджетные средства.</w:t>
      </w:r>
    </w:p>
    <w:p w:rsidR="00C05713" w:rsidRDefault="00C05713" w:rsidP="00C05713">
      <w:pPr>
        <w:spacing w:after="0" w:line="240" w:lineRule="auto"/>
        <w:jc w:val="both"/>
        <w:rPr>
          <w:rFonts w:ascii="Times New Roman" w:hAnsi="Times New Roman" w:cs="Times New Roman"/>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Default="00F25B2B" w:rsidP="00C05713">
      <w:pPr>
        <w:autoSpaceDE w:val="0"/>
        <w:autoSpaceDN w:val="0"/>
        <w:adjustRightInd w:val="0"/>
        <w:spacing w:after="0" w:line="240" w:lineRule="auto"/>
        <w:jc w:val="both"/>
        <w:rPr>
          <w:rFonts w:ascii="Times New Roman" w:hAnsi="Times New Roman" w:cs="Times New Roman"/>
          <w:b/>
          <w:bCs/>
          <w:color w:val="00B050"/>
          <w:sz w:val="28"/>
          <w:szCs w:val="28"/>
          <w:lang w:bidi="hi-IN"/>
        </w:rPr>
      </w:pPr>
    </w:p>
    <w:p w:rsidR="00F25B2B" w:rsidRPr="00F25B2B" w:rsidRDefault="00F25B2B" w:rsidP="00F25B2B">
      <w:pPr>
        <w:pStyle w:val="ae"/>
        <w:jc w:val="both"/>
        <w:rPr>
          <w:rFonts w:ascii="Times New Roman" w:hAnsi="Times New Roman" w:cs="Times New Roman"/>
          <w:b/>
          <w:color w:val="00B050"/>
          <w:sz w:val="28"/>
          <w:szCs w:val="28"/>
        </w:rPr>
      </w:pPr>
      <w:r w:rsidRPr="00F25B2B">
        <w:rPr>
          <w:rFonts w:ascii="Times New Roman" w:hAnsi="Times New Roman" w:cs="Times New Roman"/>
          <w:b/>
          <w:color w:val="00B050"/>
          <w:sz w:val="28"/>
          <w:szCs w:val="28"/>
          <w:lang w:val="en-US"/>
        </w:rPr>
        <w:lastRenderedPageBreak/>
        <w:t>II</w:t>
      </w:r>
      <w:r w:rsidRPr="00F25B2B">
        <w:rPr>
          <w:rFonts w:ascii="Times New Roman" w:hAnsi="Times New Roman" w:cs="Times New Roman"/>
          <w:b/>
          <w:color w:val="00B050"/>
          <w:sz w:val="28"/>
          <w:szCs w:val="28"/>
        </w:rPr>
        <w:t>. Кадровый потенциал</w:t>
      </w:r>
    </w:p>
    <w:p w:rsidR="00F25B2B" w:rsidRPr="00F25B2B" w:rsidRDefault="00F25B2B" w:rsidP="00F25B2B">
      <w:pPr>
        <w:pStyle w:val="ae"/>
        <w:jc w:val="both"/>
        <w:rPr>
          <w:rFonts w:ascii="Times New Roman" w:hAnsi="Times New Roman" w:cs="Times New Roman"/>
          <w:b/>
          <w:sz w:val="28"/>
          <w:szCs w:val="28"/>
        </w:rPr>
      </w:pPr>
    </w:p>
    <w:p w:rsidR="00C05713" w:rsidRPr="00F25B2B" w:rsidRDefault="00F25B2B" w:rsidP="00F25B2B">
      <w:pPr>
        <w:pStyle w:val="ae"/>
        <w:jc w:val="both"/>
        <w:rPr>
          <w:rFonts w:ascii="Times New Roman" w:hAnsi="Times New Roman" w:cs="Times New Roman"/>
          <w:b/>
          <w:color w:val="0000FF"/>
          <w:sz w:val="28"/>
          <w:szCs w:val="28"/>
        </w:rPr>
      </w:pPr>
      <w:r w:rsidRPr="00F25B2B">
        <w:rPr>
          <w:rFonts w:ascii="Times New Roman" w:hAnsi="Times New Roman" w:cs="Times New Roman"/>
          <w:b/>
          <w:color w:val="0000FF"/>
          <w:sz w:val="28"/>
          <w:szCs w:val="28"/>
        </w:rPr>
        <w:t>2.1. Квалификационный уровень педагогов</w:t>
      </w:r>
    </w:p>
    <w:p w:rsidR="00F25B2B" w:rsidRPr="00F25B2B" w:rsidRDefault="00F25B2B" w:rsidP="00F25B2B">
      <w:pPr>
        <w:pStyle w:val="ae"/>
        <w:jc w:val="both"/>
        <w:rPr>
          <w:rFonts w:ascii="Times New Roman" w:hAnsi="Times New Roman" w:cs="Times New Roman"/>
          <w:b/>
          <w:color w:val="0000FF"/>
          <w:sz w:val="28"/>
          <w:szCs w:val="28"/>
        </w:rPr>
      </w:pPr>
    </w:p>
    <w:tbl>
      <w:tblPr>
        <w:tblW w:w="562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987"/>
        <w:gridCol w:w="857"/>
        <w:gridCol w:w="1138"/>
        <w:gridCol w:w="1290"/>
        <w:gridCol w:w="1254"/>
        <w:gridCol w:w="1415"/>
        <w:gridCol w:w="1275"/>
        <w:gridCol w:w="1280"/>
      </w:tblGrid>
      <w:tr w:rsidR="00C05713" w:rsidRPr="00251D29" w:rsidTr="001E6B3C">
        <w:trPr>
          <w:trHeight w:val="394"/>
        </w:trPr>
        <w:tc>
          <w:tcPr>
            <w:tcW w:w="592" w:type="pct"/>
            <w:vMerge w:val="restart"/>
            <w:shd w:val="clear" w:color="auto" w:fill="auto"/>
          </w:tcPr>
          <w:p w:rsidR="00C05713" w:rsidRPr="009D77E0" w:rsidRDefault="00C05713" w:rsidP="001E6B3C">
            <w:pPr>
              <w:tabs>
                <w:tab w:val="left" w:pos="72"/>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Педагогические</w:t>
            </w:r>
          </w:p>
          <w:p w:rsidR="00C05713" w:rsidRPr="009D77E0" w:rsidRDefault="00C05713" w:rsidP="001E6B3C">
            <w:pPr>
              <w:tabs>
                <w:tab w:val="left" w:pos="72"/>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работники в т.ч.:</w:t>
            </w:r>
          </w:p>
        </w:tc>
        <w:tc>
          <w:tcPr>
            <w:tcW w:w="458" w:type="pct"/>
            <w:vMerge w:val="restart"/>
            <w:shd w:val="clear" w:color="auto" w:fill="auto"/>
            <w:textDirection w:val="btLr"/>
          </w:tcPr>
          <w:p w:rsidR="00C05713" w:rsidRPr="009D77E0" w:rsidRDefault="00C05713" w:rsidP="001E6B3C">
            <w:pPr>
              <w:tabs>
                <w:tab w:val="left" w:pos="6360"/>
              </w:tabs>
              <w:spacing w:after="0" w:line="240" w:lineRule="auto"/>
              <w:jc w:val="center"/>
              <w:rPr>
                <w:rFonts w:ascii="Times New Roman" w:eastAsia="Calibri" w:hAnsi="Times New Roman" w:cs="Times New Roman"/>
                <w:b/>
              </w:rPr>
            </w:pPr>
            <w:r w:rsidRPr="009D77E0">
              <w:rPr>
                <w:rFonts w:ascii="Times New Roman" w:eastAsia="Calibri" w:hAnsi="Times New Roman" w:cs="Times New Roman"/>
                <w:b/>
              </w:rPr>
              <w:t>Всего</w:t>
            </w:r>
          </w:p>
        </w:tc>
        <w:tc>
          <w:tcPr>
            <w:tcW w:w="3951" w:type="pct"/>
            <w:gridSpan w:val="7"/>
            <w:shd w:val="clear" w:color="auto" w:fill="auto"/>
          </w:tcPr>
          <w:p w:rsidR="00C05713" w:rsidRPr="009D77E0" w:rsidRDefault="00C05713" w:rsidP="001E6B3C">
            <w:pPr>
              <w:tabs>
                <w:tab w:val="left" w:pos="6360"/>
              </w:tabs>
              <w:spacing w:after="0" w:line="240" w:lineRule="auto"/>
              <w:jc w:val="center"/>
              <w:rPr>
                <w:rFonts w:ascii="Times New Roman" w:eastAsia="Calibri" w:hAnsi="Times New Roman" w:cs="Times New Roman"/>
              </w:rPr>
            </w:pPr>
            <w:proofErr w:type="gramStart"/>
            <w:r w:rsidRPr="009D77E0">
              <w:rPr>
                <w:rFonts w:ascii="Times New Roman" w:eastAsia="Calibri" w:hAnsi="Times New Roman" w:cs="Times New Roman"/>
              </w:rPr>
              <w:t>Имеющих</w:t>
            </w:r>
            <w:proofErr w:type="gramEnd"/>
            <w:r w:rsidRPr="009D77E0">
              <w:rPr>
                <w:rFonts w:ascii="Times New Roman" w:eastAsia="Calibri" w:hAnsi="Times New Roman" w:cs="Times New Roman"/>
              </w:rPr>
              <w:t xml:space="preserve"> квалификационные категории</w:t>
            </w:r>
          </w:p>
        </w:tc>
      </w:tr>
      <w:tr w:rsidR="00C05713" w:rsidRPr="00251D29" w:rsidTr="001E6B3C">
        <w:trPr>
          <w:trHeight w:val="450"/>
        </w:trPr>
        <w:tc>
          <w:tcPr>
            <w:tcW w:w="592" w:type="pct"/>
            <w:vMerge/>
            <w:shd w:val="clear" w:color="auto" w:fill="auto"/>
          </w:tcPr>
          <w:p w:rsidR="00C05713" w:rsidRPr="009D77E0" w:rsidRDefault="00C05713" w:rsidP="001E6B3C">
            <w:pPr>
              <w:tabs>
                <w:tab w:val="left" w:pos="6360"/>
              </w:tabs>
              <w:spacing w:after="0" w:line="240" w:lineRule="auto"/>
              <w:jc w:val="center"/>
              <w:rPr>
                <w:rFonts w:ascii="Times New Roman" w:eastAsia="Calibri" w:hAnsi="Times New Roman" w:cs="Times New Roman"/>
              </w:rPr>
            </w:pPr>
          </w:p>
        </w:tc>
        <w:tc>
          <w:tcPr>
            <w:tcW w:w="458" w:type="pct"/>
            <w:vMerge/>
            <w:shd w:val="clear" w:color="auto" w:fill="auto"/>
          </w:tcPr>
          <w:p w:rsidR="00C05713" w:rsidRPr="009D77E0" w:rsidRDefault="00C05713" w:rsidP="001E6B3C">
            <w:pPr>
              <w:tabs>
                <w:tab w:val="left" w:pos="6360"/>
              </w:tabs>
              <w:spacing w:after="0" w:line="240" w:lineRule="auto"/>
              <w:jc w:val="center"/>
              <w:rPr>
                <w:rFonts w:ascii="Times New Roman" w:eastAsia="Calibri" w:hAnsi="Times New Roman" w:cs="Times New Roman"/>
              </w:rPr>
            </w:pPr>
          </w:p>
        </w:tc>
        <w:tc>
          <w:tcPr>
            <w:tcW w:w="926" w:type="pct"/>
            <w:gridSpan w:val="2"/>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Высшая квалификационная категория</w:t>
            </w:r>
          </w:p>
        </w:tc>
        <w:tc>
          <w:tcPr>
            <w:tcW w:w="1181" w:type="pct"/>
            <w:gridSpan w:val="2"/>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Первая квалификационная категория</w:t>
            </w:r>
          </w:p>
        </w:tc>
        <w:tc>
          <w:tcPr>
            <w:tcW w:w="1249" w:type="pct"/>
            <w:gridSpan w:val="2"/>
            <w:shd w:val="clear" w:color="auto" w:fill="auto"/>
          </w:tcPr>
          <w:p w:rsidR="00C05713" w:rsidRPr="009D77E0" w:rsidRDefault="00C05713" w:rsidP="001E6B3C">
            <w:pPr>
              <w:tabs>
                <w:tab w:val="left" w:pos="6360"/>
              </w:tabs>
              <w:spacing w:after="0" w:line="240" w:lineRule="auto"/>
              <w:jc w:val="center"/>
              <w:rPr>
                <w:rFonts w:ascii="Times New Roman" w:eastAsia="Calibri" w:hAnsi="Times New Roman" w:cs="Times New Roman"/>
              </w:rPr>
            </w:pPr>
            <w:proofErr w:type="gramStart"/>
            <w:r w:rsidRPr="009D77E0">
              <w:rPr>
                <w:rFonts w:ascii="Times New Roman" w:eastAsia="Calibri" w:hAnsi="Times New Roman" w:cs="Times New Roman"/>
              </w:rPr>
              <w:t>Аттестованных</w:t>
            </w:r>
            <w:proofErr w:type="gramEnd"/>
            <w:r w:rsidRPr="009D77E0">
              <w:rPr>
                <w:rFonts w:ascii="Times New Roman" w:eastAsia="Calibri" w:hAnsi="Times New Roman" w:cs="Times New Roman"/>
              </w:rPr>
              <w:t xml:space="preserve"> на соответствие занимаемой должности</w:t>
            </w:r>
          </w:p>
        </w:tc>
        <w:tc>
          <w:tcPr>
            <w:tcW w:w="594" w:type="pct"/>
            <w:vMerge w:val="restart"/>
            <w:shd w:val="clear" w:color="auto" w:fill="auto"/>
          </w:tcPr>
          <w:p w:rsidR="00C05713" w:rsidRPr="009D77E0" w:rsidRDefault="00C05713" w:rsidP="001E6B3C">
            <w:pPr>
              <w:tabs>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 xml:space="preserve">Не </w:t>
            </w:r>
            <w:proofErr w:type="gramStart"/>
            <w:r w:rsidRPr="009D77E0">
              <w:rPr>
                <w:rFonts w:ascii="Times New Roman" w:eastAsia="Calibri" w:hAnsi="Times New Roman" w:cs="Times New Roman"/>
              </w:rPr>
              <w:t>имеющих</w:t>
            </w:r>
            <w:proofErr w:type="gramEnd"/>
            <w:r w:rsidRPr="009D77E0">
              <w:rPr>
                <w:rFonts w:ascii="Times New Roman" w:eastAsia="Calibri" w:hAnsi="Times New Roman" w:cs="Times New Roman"/>
              </w:rPr>
              <w:t xml:space="preserve"> квалификационной категории</w:t>
            </w:r>
          </w:p>
        </w:tc>
      </w:tr>
      <w:tr w:rsidR="00C05713" w:rsidRPr="00251D29" w:rsidTr="001E6B3C">
        <w:trPr>
          <w:trHeight w:val="1202"/>
        </w:trPr>
        <w:tc>
          <w:tcPr>
            <w:tcW w:w="592" w:type="pct"/>
            <w:vMerge/>
            <w:shd w:val="clear" w:color="auto" w:fill="auto"/>
          </w:tcPr>
          <w:p w:rsidR="00C05713" w:rsidRPr="009D77E0" w:rsidRDefault="00C05713" w:rsidP="001E6B3C">
            <w:pPr>
              <w:spacing w:after="0" w:line="240" w:lineRule="auto"/>
              <w:rPr>
                <w:rFonts w:ascii="Times New Roman" w:eastAsia="Calibri" w:hAnsi="Times New Roman" w:cs="Times New Roman"/>
              </w:rPr>
            </w:pPr>
          </w:p>
        </w:tc>
        <w:tc>
          <w:tcPr>
            <w:tcW w:w="458" w:type="pct"/>
            <w:vMerge/>
            <w:shd w:val="clear" w:color="auto" w:fill="auto"/>
            <w:vAlign w:val="center"/>
          </w:tcPr>
          <w:p w:rsidR="00C05713" w:rsidRPr="009D77E0" w:rsidRDefault="00C05713" w:rsidP="001E6B3C">
            <w:pPr>
              <w:spacing w:after="0" w:line="240" w:lineRule="auto"/>
              <w:jc w:val="center"/>
              <w:rPr>
                <w:rFonts w:ascii="Times New Roman" w:eastAsia="Calibri" w:hAnsi="Times New Roman" w:cs="Times New Roman"/>
              </w:rPr>
            </w:pPr>
          </w:p>
        </w:tc>
        <w:tc>
          <w:tcPr>
            <w:tcW w:w="398" w:type="pct"/>
            <w:shd w:val="clear" w:color="auto" w:fill="auto"/>
            <w:vAlign w:val="center"/>
          </w:tcPr>
          <w:p w:rsidR="00C05713" w:rsidRPr="009D77E0" w:rsidRDefault="00DE00CC"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В 2016 г.</w:t>
            </w:r>
          </w:p>
        </w:tc>
        <w:tc>
          <w:tcPr>
            <w:tcW w:w="528" w:type="pct"/>
            <w:shd w:val="clear" w:color="auto" w:fill="auto"/>
            <w:vAlign w:val="center"/>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В 201</w:t>
            </w:r>
            <w:r>
              <w:rPr>
                <w:rFonts w:ascii="Times New Roman" w:eastAsia="Calibri" w:hAnsi="Times New Roman" w:cs="Times New Roman"/>
              </w:rPr>
              <w:t>7</w:t>
            </w:r>
            <w:r w:rsidRPr="009D77E0">
              <w:rPr>
                <w:rFonts w:ascii="Times New Roman" w:eastAsia="Calibri" w:hAnsi="Times New Roman" w:cs="Times New Roman"/>
              </w:rPr>
              <w:t xml:space="preserve"> г</w:t>
            </w:r>
            <w:r>
              <w:rPr>
                <w:rFonts w:ascii="Times New Roman" w:eastAsia="Calibri" w:hAnsi="Times New Roman" w:cs="Times New Roman"/>
              </w:rPr>
              <w:t>.</w:t>
            </w:r>
          </w:p>
        </w:tc>
        <w:tc>
          <w:tcPr>
            <w:tcW w:w="599" w:type="pct"/>
            <w:shd w:val="clear" w:color="auto" w:fill="auto"/>
            <w:vAlign w:val="center"/>
          </w:tcPr>
          <w:p w:rsidR="00C05713" w:rsidRPr="009D77E0" w:rsidRDefault="00DE00CC"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В 2016 г.</w:t>
            </w:r>
          </w:p>
        </w:tc>
        <w:tc>
          <w:tcPr>
            <w:tcW w:w="582" w:type="pct"/>
            <w:shd w:val="clear" w:color="auto" w:fill="auto"/>
            <w:vAlign w:val="center"/>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в</w:t>
            </w:r>
            <w:r w:rsidRPr="009D77E0">
              <w:rPr>
                <w:rFonts w:ascii="Times New Roman" w:eastAsia="Calibri" w:hAnsi="Times New Roman" w:cs="Times New Roman"/>
              </w:rPr>
              <w:t xml:space="preserve"> 201</w:t>
            </w:r>
            <w:r>
              <w:rPr>
                <w:rFonts w:ascii="Times New Roman" w:eastAsia="Calibri" w:hAnsi="Times New Roman" w:cs="Times New Roman"/>
              </w:rPr>
              <w:t xml:space="preserve">7 </w:t>
            </w:r>
            <w:r w:rsidRPr="009D77E0">
              <w:rPr>
                <w:rFonts w:ascii="Times New Roman" w:eastAsia="Calibri" w:hAnsi="Times New Roman" w:cs="Times New Roman"/>
              </w:rPr>
              <w:t>г</w:t>
            </w:r>
            <w:r>
              <w:rPr>
                <w:rFonts w:ascii="Times New Roman" w:eastAsia="Calibri" w:hAnsi="Times New Roman" w:cs="Times New Roman"/>
              </w:rPr>
              <w:t>./в 2018 г.</w:t>
            </w:r>
          </w:p>
        </w:tc>
        <w:tc>
          <w:tcPr>
            <w:tcW w:w="657" w:type="pct"/>
            <w:shd w:val="clear" w:color="auto" w:fill="auto"/>
            <w:vAlign w:val="center"/>
          </w:tcPr>
          <w:p w:rsidR="00C05713" w:rsidRPr="009D77E0" w:rsidRDefault="00DE00CC"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В 2016 г.</w:t>
            </w:r>
          </w:p>
        </w:tc>
        <w:tc>
          <w:tcPr>
            <w:tcW w:w="592" w:type="pct"/>
            <w:shd w:val="clear" w:color="auto" w:fill="auto"/>
            <w:vAlign w:val="center"/>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В 201</w:t>
            </w:r>
            <w:r>
              <w:rPr>
                <w:rFonts w:ascii="Times New Roman" w:eastAsia="Calibri" w:hAnsi="Times New Roman" w:cs="Times New Roman"/>
              </w:rPr>
              <w:t>7</w:t>
            </w:r>
            <w:r w:rsidRPr="009D77E0">
              <w:rPr>
                <w:rFonts w:ascii="Times New Roman" w:eastAsia="Calibri" w:hAnsi="Times New Roman" w:cs="Times New Roman"/>
              </w:rPr>
              <w:t xml:space="preserve"> г</w:t>
            </w:r>
            <w:r>
              <w:rPr>
                <w:rFonts w:ascii="Times New Roman" w:eastAsia="Calibri" w:hAnsi="Times New Roman" w:cs="Times New Roman"/>
              </w:rPr>
              <w:t>.</w:t>
            </w:r>
          </w:p>
        </w:tc>
        <w:tc>
          <w:tcPr>
            <w:tcW w:w="594" w:type="pct"/>
            <w:vMerge/>
            <w:shd w:val="clear" w:color="auto" w:fill="auto"/>
            <w:vAlign w:val="center"/>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p>
        </w:tc>
      </w:tr>
      <w:tr w:rsidR="00C05713" w:rsidRPr="00251D29" w:rsidTr="001E6B3C">
        <w:trPr>
          <w:trHeight w:val="523"/>
        </w:trPr>
        <w:tc>
          <w:tcPr>
            <w:tcW w:w="592"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Воспитатели</w:t>
            </w:r>
          </w:p>
        </w:tc>
        <w:tc>
          <w:tcPr>
            <w:tcW w:w="458"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23</w:t>
            </w:r>
          </w:p>
        </w:tc>
        <w:tc>
          <w:tcPr>
            <w:tcW w:w="39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52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599"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58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0/6  (сдали документы26.03)</w:t>
            </w:r>
          </w:p>
        </w:tc>
        <w:tc>
          <w:tcPr>
            <w:tcW w:w="657"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59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594"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13</w:t>
            </w:r>
          </w:p>
        </w:tc>
      </w:tr>
      <w:tr w:rsidR="00C05713" w:rsidRPr="00251D29" w:rsidTr="001E6B3C">
        <w:tc>
          <w:tcPr>
            <w:tcW w:w="592"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Педагоги-психологи</w:t>
            </w:r>
          </w:p>
        </w:tc>
        <w:tc>
          <w:tcPr>
            <w:tcW w:w="458"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1</w:t>
            </w:r>
          </w:p>
        </w:tc>
        <w:tc>
          <w:tcPr>
            <w:tcW w:w="398" w:type="pct"/>
            <w:shd w:val="clear" w:color="auto" w:fill="auto"/>
          </w:tcPr>
          <w:p w:rsidR="00C05713" w:rsidRPr="009D77E0" w:rsidRDefault="00DE00CC"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52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599"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8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657"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4"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r>
      <w:tr w:rsidR="00C05713" w:rsidRPr="00251D29" w:rsidTr="001E6B3C">
        <w:tc>
          <w:tcPr>
            <w:tcW w:w="592"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Учителя логопеды</w:t>
            </w:r>
          </w:p>
        </w:tc>
        <w:tc>
          <w:tcPr>
            <w:tcW w:w="458"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39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2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9"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82" w:type="pct"/>
            <w:shd w:val="clear" w:color="auto" w:fill="auto"/>
          </w:tcPr>
          <w:p w:rsidR="00C05713" w:rsidRPr="009D77E0" w:rsidRDefault="00C05713" w:rsidP="00DE00C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 xml:space="preserve">1 </w:t>
            </w:r>
          </w:p>
        </w:tc>
        <w:tc>
          <w:tcPr>
            <w:tcW w:w="657"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4"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1</w:t>
            </w:r>
          </w:p>
        </w:tc>
      </w:tr>
      <w:tr w:rsidR="00C05713" w:rsidRPr="00251D29" w:rsidTr="001E6B3C">
        <w:tc>
          <w:tcPr>
            <w:tcW w:w="592"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Музыкальные руководители</w:t>
            </w:r>
          </w:p>
        </w:tc>
        <w:tc>
          <w:tcPr>
            <w:tcW w:w="458"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2</w:t>
            </w:r>
          </w:p>
        </w:tc>
        <w:tc>
          <w:tcPr>
            <w:tcW w:w="39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52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9"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58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657"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4"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1</w:t>
            </w:r>
          </w:p>
        </w:tc>
      </w:tr>
      <w:tr w:rsidR="00C05713" w:rsidRPr="00251D29" w:rsidTr="001E6B3C">
        <w:tc>
          <w:tcPr>
            <w:tcW w:w="592"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Инструктор по физической культуре</w:t>
            </w:r>
          </w:p>
        </w:tc>
        <w:tc>
          <w:tcPr>
            <w:tcW w:w="458"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1</w:t>
            </w:r>
          </w:p>
        </w:tc>
        <w:tc>
          <w:tcPr>
            <w:tcW w:w="39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2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9"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58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657"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4"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r>
      <w:tr w:rsidR="00C05713" w:rsidRPr="00251D29" w:rsidTr="001E6B3C">
        <w:tc>
          <w:tcPr>
            <w:tcW w:w="592"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Учителя-дефектологи</w:t>
            </w:r>
          </w:p>
        </w:tc>
        <w:tc>
          <w:tcPr>
            <w:tcW w:w="458"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39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2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9"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8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657"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4"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r>
      <w:tr w:rsidR="00C05713" w:rsidRPr="00251D29" w:rsidTr="001E6B3C">
        <w:tc>
          <w:tcPr>
            <w:tcW w:w="592"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Инструктор по плаванию</w:t>
            </w:r>
          </w:p>
        </w:tc>
        <w:tc>
          <w:tcPr>
            <w:tcW w:w="458"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1</w:t>
            </w:r>
          </w:p>
        </w:tc>
        <w:tc>
          <w:tcPr>
            <w:tcW w:w="39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2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9"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58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657"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eastAsia="Calibri" w:hAnsi="Times New Roman" w:cs="Times New Roman"/>
              </w:rPr>
              <w:t>0</w:t>
            </w:r>
          </w:p>
        </w:tc>
        <w:tc>
          <w:tcPr>
            <w:tcW w:w="594"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C05713" w:rsidRPr="00251D29" w:rsidTr="001E6B3C">
        <w:tc>
          <w:tcPr>
            <w:tcW w:w="592"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sidRPr="009D77E0">
              <w:rPr>
                <w:rFonts w:ascii="Times New Roman" w:eastAsia="Calibri" w:hAnsi="Times New Roman" w:cs="Times New Roman"/>
              </w:rPr>
              <w:t>Другие педагоги</w:t>
            </w:r>
          </w:p>
        </w:tc>
        <w:tc>
          <w:tcPr>
            <w:tcW w:w="458" w:type="pct"/>
            <w:shd w:val="clear" w:color="auto" w:fill="auto"/>
          </w:tcPr>
          <w:p w:rsidR="00C05713" w:rsidRPr="009D77E0" w:rsidRDefault="00C05713" w:rsidP="001E6B3C">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39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hAnsi="Times New Roman" w:cs="Times New Roman"/>
              </w:rPr>
              <w:t>0</w:t>
            </w:r>
          </w:p>
        </w:tc>
        <w:tc>
          <w:tcPr>
            <w:tcW w:w="528"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hAnsi="Times New Roman" w:cs="Times New Roman"/>
              </w:rPr>
              <w:t>0</w:t>
            </w:r>
          </w:p>
        </w:tc>
        <w:tc>
          <w:tcPr>
            <w:tcW w:w="599"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Pr>
                <w:rFonts w:ascii="Times New Roman" w:hAnsi="Times New Roman" w:cs="Times New Roman"/>
              </w:rPr>
              <w:t>1</w:t>
            </w:r>
          </w:p>
        </w:tc>
        <w:tc>
          <w:tcPr>
            <w:tcW w:w="58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hAnsi="Times New Roman" w:cs="Times New Roman"/>
              </w:rPr>
              <w:t>0</w:t>
            </w:r>
          </w:p>
        </w:tc>
        <w:tc>
          <w:tcPr>
            <w:tcW w:w="657"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hAnsi="Times New Roman" w:cs="Times New Roman"/>
              </w:rPr>
              <w:t>0</w:t>
            </w:r>
          </w:p>
        </w:tc>
        <w:tc>
          <w:tcPr>
            <w:tcW w:w="592"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hAnsi="Times New Roman" w:cs="Times New Roman"/>
              </w:rPr>
              <w:t>0</w:t>
            </w:r>
          </w:p>
        </w:tc>
        <w:tc>
          <w:tcPr>
            <w:tcW w:w="594" w:type="pct"/>
            <w:shd w:val="clear" w:color="auto" w:fill="auto"/>
          </w:tcPr>
          <w:p w:rsidR="00C05713" w:rsidRPr="009D77E0" w:rsidRDefault="00C05713" w:rsidP="001E6B3C">
            <w:pPr>
              <w:tabs>
                <w:tab w:val="left" w:pos="738"/>
                <w:tab w:val="left" w:pos="6360"/>
              </w:tabs>
              <w:spacing w:after="0" w:line="240" w:lineRule="auto"/>
              <w:jc w:val="center"/>
              <w:rPr>
                <w:rFonts w:ascii="Times New Roman" w:eastAsia="Calibri" w:hAnsi="Times New Roman" w:cs="Times New Roman"/>
              </w:rPr>
            </w:pPr>
            <w:r w:rsidRPr="009D77E0">
              <w:rPr>
                <w:rFonts w:ascii="Times New Roman" w:hAnsi="Times New Roman" w:cs="Times New Roman"/>
              </w:rPr>
              <w:t>0</w:t>
            </w:r>
          </w:p>
        </w:tc>
      </w:tr>
      <w:tr w:rsidR="00C05713" w:rsidRPr="00F40131" w:rsidTr="001E6B3C">
        <w:trPr>
          <w:cantSplit/>
          <w:trHeight w:val="297"/>
        </w:trPr>
        <w:tc>
          <w:tcPr>
            <w:tcW w:w="592" w:type="pct"/>
            <w:shd w:val="clear" w:color="auto" w:fill="auto"/>
          </w:tcPr>
          <w:p w:rsidR="00C05713" w:rsidRPr="009D77E0" w:rsidRDefault="00C05713" w:rsidP="001E6B3C">
            <w:pPr>
              <w:spacing w:after="0" w:line="240" w:lineRule="auto"/>
              <w:jc w:val="center"/>
              <w:rPr>
                <w:rFonts w:ascii="Times New Roman" w:eastAsia="Calibri" w:hAnsi="Times New Roman" w:cs="Times New Roman"/>
                <w:b/>
              </w:rPr>
            </w:pPr>
            <w:r w:rsidRPr="009D77E0">
              <w:rPr>
                <w:rFonts w:ascii="Times New Roman" w:eastAsia="Calibri" w:hAnsi="Times New Roman" w:cs="Times New Roman"/>
                <w:b/>
              </w:rPr>
              <w:t>Итого: кол-во/%</w:t>
            </w:r>
          </w:p>
        </w:tc>
        <w:tc>
          <w:tcPr>
            <w:tcW w:w="458" w:type="pct"/>
            <w:shd w:val="clear" w:color="auto" w:fill="auto"/>
          </w:tcPr>
          <w:p w:rsidR="00C05713" w:rsidRPr="00B018CF" w:rsidRDefault="00C05713" w:rsidP="001E6B3C">
            <w:pPr>
              <w:spacing w:after="0" w:line="240" w:lineRule="auto"/>
              <w:rPr>
                <w:rFonts w:ascii="Times New Roman" w:eastAsia="Calibri" w:hAnsi="Times New Roman" w:cs="Times New Roman"/>
                <w:b/>
                <w:sz w:val="20"/>
                <w:szCs w:val="20"/>
              </w:rPr>
            </w:pPr>
            <w:r w:rsidRPr="00B018CF">
              <w:rPr>
                <w:rFonts w:ascii="Times New Roman" w:hAnsi="Times New Roman" w:cs="Times New Roman"/>
                <w:b/>
                <w:sz w:val="20"/>
                <w:szCs w:val="20"/>
              </w:rPr>
              <w:t>3</w:t>
            </w:r>
            <w:r>
              <w:rPr>
                <w:rFonts w:ascii="Times New Roman" w:hAnsi="Times New Roman" w:cs="Times New Roman"/>
                <w:b/>
                <w:sz w:val="20"/>
                <w:szCs w:val="20"/>
              </w:rPr>
              <w:t>1</w:t>
            </w:r>
            <w:r w:rsidRPr="00B018CF">
              <w:rPr>
                <w:rFonts w:ascii="Times New Roman" w:hAnsi="Times New Roman" w:cs="Times New Roman"/>
                <w:b/>
                <w:sz w:val="20"/>
                <w:szCs w:val="20"/>
              </w:rPr>
              <w:t>/100%</w:t>
            </w:r>
          </w:p>
        </w:tc>
        <w:tc>
          <w:tcPr>
            <w:tcW w:w="398" w:type="pct"/>
            <w:shd w:val="clear" w:color="auto" w:fill="auto"/>
          </w:tcPr>
          <w:p w:rsidR="00C05713" w:rsidRPr="00B018CF" w:rsidRDefault="00DE00CC" w:rsidP="001E6B3C">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1/1</w:t>
            </w:r>
            <w:r w:rsidR="00C05713">
              <w:rPr>
                <w:rFonts w:ascii="Times New Roman" w:hAnsi="Times New Roman" w:cs="Times New Roman"/>
                <w:b/>
                <w:sz w:val="20"/>
                <w:szCs w:val="20"/>
              </w:rPr>
              <w:t>%</w:t>
            </w:r>
          </w:p>
        </w:tc>
        <w:tc>
          <w:tcPr>
            <w:tcW w:w="528" w:type="pct"/>
            <w:shd w:val="clear" w:color="auto" w:fill="auto"/>
          </w:tcPr>
          <w:p w:rsidR="00C05713" w:rsidRPr="00B018CF" w:rsidRDefault="00C05713" w:rsidP="001E6B3C">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0/0%</w:t>
            </w:r>
          </w:p>
        </w:tc>
        <w:tc>
          <w:tcPr>
            <w:tcW w:w="599" w:type="pct"/>
            <w:shd w:val="clear" w:color="auto" w:fill="auto"/>
          </w:tcPr>
          <w:p w:rsidR="00C05713" w:rsidRPr="00B018CF" w:rsidRDefault="00C05713" w:rsidP="001E6B3C">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8</w:t>
            </w:r>
            <w:r w:rsidRPr="00B018CF">
              <w:rPr>
                <w:rFonts w:ascii="Times New Roman" w:hAnsi="Times New Roman" w:cs="Times New Roman"/>
                <w:b/>
                <w:sz w:val="20"/>
                <w:szCs w:val="20"/>
              </w:rPr>
              <w:t>/</w:t>
            </w:r>
            <w:r>
              <w:rPr>
                <w:rFonts w:ascii="Times New Roman" w:hAnsi="Times New Roman" w:cs="Times New Roman"/>
                <w:b/>
                <w:sz w:val="20"/>
                <w:szCs w:val="20"/>
              </w:rPr>
              <w:t>26%</w:t>
            </w:r>
          </w:p>
        </w:tc>
        <w:tc>
          <w:tcPr>
            <w:tcW w:w="582" w:type="pct"/>
            <w:shd w:val="clear" w:color="auto" w:fill="auto"/>
          </w:tcPr>
          <w:p w:rsidR="00C05713" w:rsidRPr="00B018CF" w:rsidRDefault="00C05713" w:rsidP="001E6B3C">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7/22</w:t>
            </w:r>
            <w:r w:rsidRPr="00B018CF">
              <w:rPr>
                <w:rFonts w:ascii="Times New Roman" w:hAnsi="Times New Roman" w:cs="Times New Roman"/>
                <w:b/>
                <w:sz w:val="20"/>
                <w:szCs w:val="20"/>
              </w:rPr>
              <w:t>%</w:t>
            </w:r>
          </w:p>
        </w:tc>
        <w:tc>
          <w:tcPr>
            <w:tcW w:w="657" w:type="pct"/>
            <w:shd w:val="clear" w:color="auto" w:fill="auto"/>
          </w:tcPr>
          <w:p w:rsidR="00C05713" w:rsidRPr="00B018CF" w:rsidRDefault="00C05713" w:rsidP="001E6B3C">
            <w:pPr>
              <w:spacing w:after="0" w:line="240" w:lineRule="auto"/>
              <w:jc w:val="center"/>
              <w:rPr>
                <w:rFonts w:ascii="Times New Roman" w:eastAsia="Calibri" w:hAnsi="Times New Roman" w:cs="Times New Roman"/>
                <w:b/>
                <w:sz w:val="20"/>
                <w:szCs w:val="20"/>
              </w:rPr>
            </w:pPr>
            <w:r w:rsidRPr="00B018CF">
              <w:rPr>
                <w:rFonts w:ascii="Times New Roman" w:hAnsi="Times New Roman" w:cs="Times New Roman"/>
                <w:b/>
                <w:sz w:val="20"/>
                <w:szCs w:val="20"/>
              </w:rPr>
              <w:t>0/0%</w:t>
            </w:r>
          </w:p>
        </w:tc>
        <w:tc>
          <w:tcPr>
            <w:tcW w:w="592" w:type="pct"/>
            <w:shd w:val="clear" w:color="auto" w:fill="auto"/>
          </w:tcPr>
          <w:p w:rsidR="00C05713" w:rsidRPr="00B018CF" w:rsidRDefault="00C05713" w:rsidP="001E6B3C">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5</w:t>
            </w:r>
            <w:r w:rsidRPr="00B018CF">
              <w:rPr>
                <w:rFonts w:ascii="Times New Roman" w:hAnsi="Times New Roman" w:cs="Times New Roman"/>
                <w:b/>
                <w:sz w:val="20"/>
                <w:szCs w:val="20"/>
              </w:rPr>
              <w:t>/</w:t>
            </w:r>
            <w:r>
              <w:rPr>
                <w:rFonts w:ascii="Times New Roman" w:hAnsi="Times New Roman" w:cs="Times New Roman"/>
                <w:b/>
                <w:sz w:val="20"/>
                <w:szCs w:val="20"/>
              </w:rPr>
              <w:t>16</w:t>
            </w:r>
            <w:r w:rsidRPr="00B018CF">
              <w:rPr>
                <w:rFonts w:ascii="Times New Roman" w:hAnsi="Times New Roman" w:cs="Times New Roman"/>
                <w:b/>
                <w:sz w:val="20"/>
                <w:szCs w:val="20"/>
              </w:rPr>
              <w:t>%</w:t>
            </w:r>
          </w:p>
        </w:tc>
        <w:tc>
          <w:tcPr>
            <w:tcW w:w="594" w:type="pct"/>
            <w:shd w:val="clear" w:color="auto" w:fill="auto"/>
          </w:tcPr>
          <w:p w:rsidR="00C05713" w:rsidRPr="00B018CF" w:rsidRDefault="00C05713" w:rsidP="001E6B3C">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15</w:t>
            </w:r>
            <w:r w:rsidRPr="00B018CF">
              <w:rPr>
                <w:rFonts w:ascii="Times New Roman" w:hAnsi="Times New Roman" w:cs="Times New Roman"/>
                <w:b/>
                <w:sz w:val="20"/>
                <w:szCs w:val="20"/>
              </w:rPr>
              <w:t>/</w:t>
            </w:r>
            <w:r>
              <w:rPr>
                <w:rFonts w:ascii="Times New Roman" w:hAnsi="Times New Roman" w:cs="Times New Roman"/>
                <w:b/>
                <w:sz w:val="20"/>
                <w:szCs w:val="20"/>
              </w:rPr>
              <w:t>48</w:t>
            </w:r>
            <w:r w:rsidRPr="00B018CF">
              <w:rPr>
                <w:rFonts w:ascii="Times New Roman" w:hAnsi="Times New Roman" w:cs="Times New Roman"/>
                <w:b/>
                <w:sz w:val="20"/>
                <w:szCs w:val="20"/>
              </w:rPr>
              <w:t>%</w:t>
            </w:r>
          </w:p>
        </w:tc>
      </w:tr>
    </w:tbl>
    <w:p w:rsidR="00C05713" w:rsidRDefault="00C05713" w:rsidP="00C05713">
      <w:pPr>
        <w:spacing w:after="0" w:line="240" w:lineRule="auto"/>
        <w:jc w:val="both"/>
        <w:rPr>
          <w:rFonts w:ascii="Times New Roman" w:hAnsi="Times New Roman" w:cs="Times New Roman"/>
          <w:b/>
          <w:bCs/>
          <w:color w:val="0033CD"/>
          <w:sz w:val="28"/>
          <w:szCs w:val="28"/>
          <w:lang w:bidi="hi-IN"/>
        </w:rPr>
      </w:pPr>
    </w:p>
    <w:p w:rsidR="00C05713" w:rsidRDefault="00C05713" w:rsidP="00C05713">
      <w:pPr>
        <w:spacing w:after="0" w:line="240" w:lineRule="auto"/>
        <w:jc w:val="center"/>
        <w:rPr>
          <w:rFonts w:ascii="Times New Roman" w:hAnsi="Times New Roman" w:cs="Times New Roman"/>
          <w:b/>
          <w:bCs/>
          <w:color w:val="0033CD"/>
          <w:sz w:val="28"/>
          <w:szCs w:val="28"/>
          <w:lang w:bidi="hi-IN"/>
        </w:rPr>
      </w:pPr>
    </w:p>
    <w:p w:rsidR="00C05713" w:rsidRDefault="00C05713" w:rsidP="00C05713">
      <w:pPr>
        <w:spacing w:after="0" w:line="240" w:lineRule="auto"/>
        <w:jc w:val="center"/>
        <w:rPr>
          <w:rFonts w:ascii="Times New Roman" w:hAnsi="Times New Roman" w:cs="Times New Roman"/>
          <w:b/>
          <w:bCs/>
          <w:color w:val="0033CD"/>
          <w:sz w:val="28"/>
          <w:szCs w:val="28"/>
          <w:lang w:bidi="hi-IN"/>
        </w:rPr>
      </w:pPr>
    </w:p>
    <w:p w:rsidR="00C05713" w:rsidRDefault="00C05713" w:rsidP="00C05713">
      <w:pPr>
        <w:spacing w:after="0" w:line="240" w:lineRule="auto"/>
        <w:jc w:val="center"/>
        <w:rPr>
          <w:rFonts w:ascii="Times New Roman" w:hAnsi="Times New Roman" w:cs="Times New Roman"/>
          <w:b/>
          <w:bCs/>
          <w:color w:val="0033CD"/>
          <w:sz w:val="28"/>
          <w:szCs w:val="28"/>
          <w:lang w:bidi="hi-IN"/>
        </w:rPr>
      </w:pPr>
    </w:p>
    <w:p w:rsidR="00C05713" w:rsidRDefault="00C05713" w:rsidP="00C05713">
      <w:pPr>
        <w:spacing w:after="0" w:line="240" w:lineRule="auto"/>
        <w:jc w:val="center"/>
        <w:rPr>
          <w:rFonts w:ascii="Times New Roman" w:hAnsi="Times New Roman" w:cs="Times New Roman"/>
          <w:b/>
          <w:bCs/>
          <w:color w:val="0033CD"/>
          <w:sz w:val="28"/>
          <w:szCs w:val="28"/>
          <w:lang w:bidi="hi-IN"/>
        </w:rPr>
      </w:pPr>
    </w:p>
    <w:p w:rsidR="00C05713" w:rsidRDefault="00C05713" w:rsidP="00C05713">
      <w:pPr>
        <w:spacing w:after="0" w:line="240" w:lineRule="auto"/>
        <w:jc w:val="center"/>
        <w:rPr>
          <w:rFonts w:ascii="Times New Roman" w:hAnsi="Times New Roman" w:cs="Times New Roman"/>
          <w:b/>
          <w:bCs/>
          <w:color w:val="0033CD"/>
          <w:sz w:val="28"/>
          <w:szCs w:val="28"/>
          <w:lang w:bidi="hi-IN"/>
        </w:rPr>
      </w:pPr>
    </w:p>
    <w:p w:rsidR="00C05713" w:rsidRDefault="00C05713" w:rsidP="00C05713">
      <w:pPr>
        <w:spacing w:after="0" w:line="240" w:lineRule="auto"/>
        <w:jc w:val="center"/>
        <w:rPr>
          <w:rFonts w:ascii="Times New Roman" w:hAnsi="Times New Roman" w:cs="Times New Roman"/>
          <w:b/>
          <w:bCs/>
          <w:color w:val="0033CD"/>
          <w:sz w:val="28"/>
          <w:szCs w:val="28"/>
          <w:lang w:bidi="hi-IN"/>
        </w:rPr>
      </w:pPr>
    </w:p>
    <w:p w:rsidR="00C05713" w:rsidRDefault="00C05713" w:rsidP="00C05713">
      <w:pPr>
        <w:spacing w:after="0" w:line="240" w:lineRule="auto"/>
        <w:jc w:val="center"/>
        <w:rPr>
          <w:rFonts w:ascii="Times New Roman" w:hAnsi="Times New Roman" w:cs="Times New Roman"/>
          <w:b/>
          <w:bCs/>
          <w:color w:val="0033CD"/>
          <w:sz w:val="28"/>
          <w:szCs w:val="28"/>
          <w:lang w:bidi="hi-IN"/>
        </w:rPr>
      </w:pPr>
    </w:p>
    <w:p w:rsidR="00C05713" w:rsidRDefault="00C05713" w:rsidP="00C05713">
      <w:pPr>
        <w:spacing w:after="0" w:line="240" w:lineRule="auto"/>
        <w:jc w:val="center"/>
        <w:rPr>
          <w:rFonts w:ascii="Times New Roman" w:hAnsi="Times New Roman" w:cs="Times New Roman"/>
          <w:b/>
          <w:bCs/>
          <w:color w:val="0033CD"/>
          <w:sz w:val="28"/>
          <w:szCs w:val="28"/>
          <w:lang w:bidi="hi-IN"/>
        </w:rPr>
      </w:pPr>
    </w:p>
    <w:p w:rsidR="00C05713" w:rsidRDefault="00C05713" w:rsidP="00C05713">
      <w:pPr>
        <w:spacing w:after="0" w:line="240" w:lineRule="auto"/>
        <w:jc w:val="center"/>
        <w:rPr>
          <w:rFonts w:ascii="Times New Roman" w:hAnsi="Times New Roman" w:cs="Times New Roman"/>
          <w:b/>
          <w:bCs/>
          <w:color w:val="0033CD"/>
          <w:sz w:val="28"/>
          <w:szCs w:val="28"/>
          <w:lang w:bidi="hi-IN"/>
        </w:rPr>
      </w:pPr>
    </w:p>
    <w:p w:rsidR="00C05713" w:rsidRDefault="00C05713" w:rsidP="00C05713">
      <w:pPr>
        <w:spacing w:after="0" w:line="240" w:lineRule="auto"/>
        <w:jc w:val="center"/>
        <w:rPr>
          <w:rFonts w:ascii="Times New Roman" w:hAnsi="Times New Roman" w:cs="Times New Roman"/>
          <w:b/>
          <w:bCs/>
          <w:color w:val="0033CD"/>
          <w:sz w:val="28"/>
          <w:szCs w:val="28"/>
          <w:lang w:bidi="hi-IN"/>
        </w:rPr>
      </w:pPr>
    </w:p>
    <w:p w:rsidR="00C05713" w:rsidRDefault="00C05713" w:rsidP="00C05713">
      <w:pPr>
        <w:spacing w:after="0" w:line="240" w:lineRule="auto"/>
        <w:jc w:val="center"/>
        <w:rPr>
          <w:rFonts w:ascii="Times New Roman" w:hAnsi="Times New Roman" w:cs="Times New Roman"/>
          <w:b/>
          <w:bCs/>
          <w:color w:val="0033CD"/>
          <w:sz w:val="28"/>
          <w:szCs w:val="28"/>
          <w:lang w:bidi="hi-IN"/>
        </w:rPr>
      </w:pPr>
    </w:p>
    <w:p w:rsidR="00C05713" w:rsidRDefault="00C05713" w:rsidP="00C05713">
      <w:pPr>
        <w:spacing w:after="0" w:line="240" w:lineRule="auto"/>
        <w:jc w:val="center"/>
        <w:rPr>
          <w:rFonts w:ascii="Times New Roman" w:hAnsi="Times New Roman" w:cs="Times New Roman"/>
          <w:b/>
          <w:bCs/>
          <w:color w:val="0033CD"/>
          <w:sz w:val="28"/>
          <w:szCs w:val="28"/>
          <w:lang w:bidi="hi-IN"/>
        </w:rPr>
      </w:pPr>
    </w:p>
    <w:p w:rsidR="00DE00CC" w:rsidRDefault="00F25B2B" w:rsidP="00C110A5">
      <w:pPr>
        <w:spacing w:after="0" w:line="240" w:lineRule="auto"/>
        <w:jc w:val="center"/>
        <w:rPr>
          <w:rFonts w:ascii="Times New Roman" w:hAnsi="Times New Roman" w:cs="Times New Roman"/>
          <w:b/>
          <w:bCs/>
          <w:color w:val="0033CD"/>
          <w:sz w:val="28"/>
          <w:szCs w:val="28"/>
          <w:lang w:bidi="hi-IN"/>
        </w:rPr>
      </w:pPr>
      <w:r>
        <w:rPr>
          <w:rFonts w:ascii="Times New Roman" w:hAnsi="Times New Roman" w:cs="Times New Roman"/>
          <w:b/>
          <w:bCs/>
          <w:color w:val="0033CD"/>
          <w:sz w:val="28"/>
          <w:szCs w:val="28"/>
          <w:lang w:bidi="hi-IN"/>
        </w:rPr>
        <w:lastRenderedPageBreak/>
        <w:t>С</w:t>
      </w:r>
      <w:r w:rsidR="00C05713">
        <w:rPr>
          <w:rFonts w:ascii="Times New Roman" w:hAnsi="Times New Roman" w:cs="Times New Roman"/>
          <w:b/>
          <w:bCs/>
          <w:color w:val="0033CD"/>
          <w:sz w:val="28"/>
          <w:szCs w:val="28"/>
          <w:lang w:bidi="hi-IN"/>
        </w:rPr>
        <w:t xml:space="preserve">ведения </w:t>
      </w:r>
    </w:p>
    <w:p w:rsidR="00C110A5" w:rsidRDefault="00DE00CC" w:rsidP="00C110A5">
      <w:pPr>
        <w:spacing w:after="0" w:line="240" w:lineRule="auto"/>
        <w:jc w:val="center"/>
        <w:rPr>
          <w:rFonts w:ascii="Times New Roman" w:hAnsi="Times New Roman" w:cs="Times New Roman"/>
          <w:b/>
          <w:bCs/>
          <w:color w:val="0033CD"/>
          <w:sz w:val="28"/>
          <w:szCs w:val="28"/>
          <w:lang w:bidi="hi-IN"/>
        </w:rPr>
      </w:pPr>
      <w:r>
        <w:rPr>
          <w:rFonts w:ascii="Times New Roman" w:hAnsi="Times New Roman" w:cs="Times New Roman"/>
          <w:b/>
          <w:bCs/>
          <w:color w:val="0033CD"/>
          <w:sz w:val="28"/>
          <w:szCs w:val="28"/>
          <w:lang w:bidi="hi-IN"/>
        </w:rPr>
        <w:t>о</w:t>
      </w:r>
      <w:r w:rsidR="00C05713">
        <w:rPr>
          <w:rFonts w:ascii="Times New Roman" w:hAnsi="Times New Roman" w:cs="Times New Roman"/>
          <w:b/>
          <w:bCs/>
          <w:color w:val="0033CD"/>
          <w:sz w:val="28"/>
          <w:szCs w:val="28"/>
          <w:lang w:bidi="hi-IN"/>
        </w:rPr>
        <w:t xml:space="preserve"> педагогическом персонале.</w:t>
      </w:r>
      <w:r w:rsidR="00C110A5">
        <w:rPr>
          <w:rFonts w:ascii="Times New Roman" w:hAnsi="Times New Roman" w:cs="Times New Roman"/>
          <w:b/>
          <w:bCs/>
          <w:color w:val="0033CD"/>
          <w:sz w:val="28"/>
          <w:szCs w:val="28"/>
          <w:lang w:bidi="hi-IN"/>
        </w:rPr>
        <w:t xml:space="preserve">  </w:t>
      </w:r>
    </w:p>
    <w:p w:rsidR="00C05713" w:rsidRDefault="00C05713" w:rsidP="00C110A5">
      <w:pPr>
        <w:spacing w:after="0" w:line="240" w:lineRule="auto"/>
        <w:jc w:val="center"/>
        <w:rPr>
          <w:rFonts w:ascii="Times New Roman" w:hAnsi="Times New Roman" w:cs="Times New Roman"/>
          <w:b/>
          <w:bCs/>
          <w:color w:val="0033CD"/>
          <w:sz w:val="28"/>
          <w:szCs w:val="28"/>
          <w:lang w:bidi="hi-IN"/>
        </w:rPr>
      </w:pPr>
      <w:r>
        <w:rPr>
          <w:rFonts w:ascii="Times New Roman" w:hAnsi="Times New Roman" w:cs="Times New Roman"/>
          <w:b/>
          <w:bCs/>
          <w:color w:val="0033CD"/>
          <w:sz w:val="28"/>
          <w:szCs w:val="28"/>
          <w:lang w:bidi="hi-IN"/>
        </w:rPr>
        <w:t>Распределение педагогического персонала по уровню образования</w:t>
      </w:r>
    </w:p>
    <w:tbl>
      <w:tblPr>
        <w:tblStyle w:val="ad"/>
        <w:tblpPr w:leftFromText="180" w:rightFromText="180" w:vertAnchor="page" w:horzAnchor="margin" w:tblpY="2361"/>
        <w:tblW w:w="9104" w:type="dxa"/>
        <w:tblLayout w:type="fixed"/>
        <w:tblLook w:val="04A0"/>
      </w:tblPr>
      <w:tblGrid>
        <w:gridCol w:w="2878"/>
        <w:gridCol w:w="885"/>
        <w:gridCol w:w="759"/>
        <w:gridCol w:w="1011"/>
        <w:gridCol w:w="1041"/>
        <w:gridCol w:w="1488"/>
        <w:gridCol w:w="1042"/>
      </w:tblGrid>
      <w:tr w:rsidR="00C05713" w:rsidTr="00F25B2B">
        <w:trPr>
          <w:trHeight w:val="163"/>
        </w:trPr>
        <w:tc>
          <w:tcPr>
            <w:tcW w:w="2878" w:type="dxa"/>
            <w:vMerge w:val="restart"/>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Наименование показателей</w:t>
            </w:r>
          </w:p>
          <w:p w:rsidR="00C05713" w:rsidRPr="0069087B" w:rsidRDefault="00C05713" w:rsidP="00F25B2B">
            <w:pPr>
              <w:rPr>
                <w:rFonts w:ascii="Times New Roman" w:hAnsi="Times New Roman" w:cs="Times New Roman"/>
                <w:sz w:val="24"/>
                <w:szCs w:val="24"/>
              </w:rPr>
            </w:pPr>
            <w:r w:rsidRPr="0069087B">
              <w:rPr>
                <w:rFonts w:ascii="Times New Roman" w:hAnsi="Times New Roman" w:cs="Times New Roman"/>
                <w:sz w:val="24"/>
                <w:szCs w:val="24"/>
              </w:rPr>
              <w:t> </w:t>
            </w:r>
          </w:p>
          <w:p w:rsidR="00C05713" w:rsidRPr="0069087B" w:rsidRDefault="00C05713" w:rsidP="00F25B2B">
            <w:pPr>
              <w:rPr>
                <w:rFonts w:ascii="Times New Roman" w:hAnsi="Times New Roman" w:cs="Times New Roman"/>
                <w:sz w:val="24"/>
                <w:szCs w:val="24"/>
              </w:rPr>
            </w:pPr>
            <w:r w:rsidRPr="0069087B">
              <w:rPr>
                <w:rFonts w:ascii="Times New Roman" w:hAnsi="Times New Roman" w:cs="Times New Roman"/>
                <w:sz w:val="24"/>
                <w:szCs w:val="24"/>
              </w:rPr>
              <w:t> </w:t>
            </w:r>
          </w:p>
          <w:p w:rsidR="00C05713" w:rsidRPr="0069087B" w:rsidRDefault="00C05713" w:rsidP="00F25B2B">
            <w:pPr>
              <w:rPr>
                <w:rFonts w:ascii="Times New Roman" w:hAnsi="Times New Roman" w:cs="Times New Roman"/>
                <w:sz w:val="24"/>
                <w:szCs w:val="24"/>
              </w:rPr>
            </w:pPr>
            <w:r w:rsidRPr="0069087B">
              <w:rPr>
                <w:rFonts w:ascii="Times New Roman" w:hAnsi="Times New Roman" w:cs="Times New Roman"/>
                <w:sz w:val="24"/>
                <w:szCs w:val="24"/>
              </w:rPr>
              <w:t> </w:t>
            </w:r>
          </w:p>
          <w:p w:rsidR="00C05713" w:rsidRPr="0069087B" w:rsidRDefault="00C05713" w:rsidP="00F25B2B">
            <w:pPr>
              <w:rPr>
                <w:rFonts w:ascii="Times New Roman" w:hAnsi="Times New Roman" w:cs="Times New Roman"/>
                <w:sz w:val="24"/>
                <w:szCs w:val="24"/>
              </w:rPr>
            </w:pPr>
            <w:r w:rsidRPr="0069087B">
              <w:rPr>
                <w:rFonts w:ascii="Times New Roman" w:hAnsi="Times New Roman" w:cs="Times New Roman"/>
                <w:sz w:val="24"/>
                <w:szCs w:val="24"/>
              </w:rPr>
              <w:t> </w:t>
            </w:r>
          </w:p>
          <w:p w:rsidR="00C05713" w:rsidRPr="0069087B" w:rsidRDefault="00C05713" w:rsidP="00F25B2B">
            <w:pPr>
              <w:rPr>
                <w:rFonts w:ascii="Times New Roman" w:hAnsi="Times New Roman" w:cs="Times New Roman"/>
                <w:sz w:val="24"/>
                <w:szCs w:val="24"/>
              </w:rPr>
            </w:pPr>
            <w:r w:rsidRPr="0069087B">
              <w:rPr>
                <w:rFonts w:ascii="Times New Roman" w:hAnsi="Times New Roman" w:cs="Times New Roman"/>
                <w:sz w:val="24"/>
                <w:szCs w:val="24"/>
              </w:rPr>
              <w:t> </w:t>
            </w:r>
          </w:p>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 </w:t>
            </w:r>
          </w:p>
        </w:tc>
        <w:tc>
          <w:tcPr>
            <w:tcW w:w="885" w:type="dxa"/>
            <w:vMerge w:val="restart"/>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w:t>
            </w:r>
          </w:p>
          <w:p w:rsidR="00C05713" w:rsidRPr="0069087B" w:rsidRDefault="00C05713" w:rsidP="00F25B2B">
            <w:pPr>
              <w:jc w:val="center"/>
              <w:rPr>
                <w:rFonts w:ascii="Times New Roman" w:hAnsi="Times New Roman" w:cs="Times New Roman"/>
                <w:sz w:val="24"/>
                <w:szCs w:val="24"/>
              </w:rPr>
            </w:pPr>
            <w:proofErr w:type="spellStart"/>
            <w:r w:rsidRPr="0069087B">
              <w:rPr>
                <w:rFonts w:ascii="Times New Roman" w:hAnsi="Times New Roman" w:cs="Times New Roman"/>
                <w:sz w:val="24"/>
                <w:szCs w:val="24"/>
              </w:rPr>
              <w:t>стро</w:t>
            </w:r>
            <w:proofErr w:type="spellEnd"/>
            <w:r w:rsidRPr="0069087B">
              <w:rPr>
                <w:rFonts w:ascii="Times New Roman" w:hAnsi="Times New Roman" w:cs="Times New Roman"/>
                <w:sz w:val="24"/>
                <w:szCs w:val="24"/>
              </w:rPr>
              <w:t>-</w:t>
            </w:r>
          </w:p>
          <w:p w:rsidR="00C05713" w:rsidRPr="0069087B" w:rsidRDefault="00C05713" w:rsidP="00F25B2B">
            <w:pPr>
              <w:jc w:val="center"/>
              <w:rPr>
                <w:rFonts w:ascii="Times New Roman" w:hAnsi="Times New Roman" w:cs="Times New Roman"/>
                <w:sz w:val="24"/>
                <w:szCs w:val="24"/>
              </w:rPr>
            </w:pPr>
            <w:proofErr w:type="spellStart"/>
            <w:r w:rsidRPr="0069087B">
              <w:rPr>
                <w:rFonts w:ascii="Times New Roman" w:hAnsi="Times New Roman" w:cs="Times New Roman"/>
                <w:sz w:val="24"/>
                <w:szCs w:val="24"/>
              </w:rPr>
              <w:t>ки</w:t>
            </w:r>
            <w:proofErr w:type="spellEnd"/>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tc>
        <w:tc>
          <w:tcPr>
            <w:tcW w:w="759" w:type="dxa"/>
            <w:vMerge w:val="restart"/>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Всего</w:t>
            </w:r>
          </w:p>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работников</w:t>
            </w: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tc>
        <w:tc>
          <w:tcPr>
            <w:tcW w:w="4582" w:type="dxa"/>
            <w:gridSpan w:val="4"/>
          </w:tcPr>
          <w:p w:rsidR="00C05713" w:rsidRPr="0069087B" w:rsidRDefault="00C05713" w:rsidP="00F25B2B">
            <w:pPr>
              <w:rPr>
                <w:rFonts w:ascii="Times New Roman" w:hAnsi="Times New Roman" w:cs="Times New Roman"/>
                <w:sz w:val="24"/>
                <w:szCs w:val="24"/>
              </w:rPr>
            </w:pPr>
            <w:r w:rsidRPr="0069087B">
              <w:rPr>
                <w:rFonts w:ascii="Times New Roman" w:hAnsi="Times New Roman" w:cs="Times New Roman"/>
                <w:sz w:val="24"/>
                <w:szCs w:val="24"/>
              </w:rPr>
              <w:t>из них имеют образование:</w:t>
            </w:r>
          </w:p>
        </w:tc>
      </w:tr>
      <w:tr w:rsidR="00C05713" w:rsidTr="00F25B2B">
        <w:trPr>
          <w:trHeight w:val="1381"/>
        </w:trPr>
        <w:tc>
          <w:tcPr>
            <w:tcW w:w="2878" w:type="dxa"/>
            <w:vMerge/>
            <w:tcBorders>
              <w:bottom w:val="single" w:sz="4" w:space="0" w:color="auto"/>
            </w:tcBorders>
            <w:vAlign w:val="center"/>
          </w:tcPr>
          <w:p w:rsidR="00C05713" w:rsidRPr="0069087B" w:rsidRDefault="00C05713" w:rsidP="00F25B2B">
            <w:pPr>
              <w:jc w:val="center"/>
              <w:rPr>
                <w:rFonts w:ascii="Times New Roman" w:hAnsi="Times New Roman" w:cs="Times New Roman"/>
                <w:sz w:val="24"/>
                <w:szCs w:val="24"/>
              </w:rPr>
            </w:pPr>
          </w:p>
        </w:tc>
        <w:tc>
          <w:tcPr>
            <w:tcW w:w="885" w:type="dxa"/>
            <w:vMerge/>
            <w:tcBorders>
              <w:bottom w:val="single" w:sz="4" w:space="0" w:color="auto"/>
            </w:tcBorders>
            <w:vAlign w:val="center"/>
          </w:tcPr>
          <w:p w:rsidR="00C05713" w:rsidRPr="0069087B" w:rsidRDefault="00C05713" w:rsidP="00F25B2B">
            <w:pPr>
              <w:jc w:val="center"/>
              <w:rPr>
                <w:rFonts w:ascii="Times New Roman" w:hAnsi="Times New Roman" w:cs="Times New Roman"/>
                <w:sz w:val="24"/>
                <w:szCs w:val="24"/>
              </w:rPr>
            </w:pPr>
          </w:p>
        </w:tc>
        <w:tc>
          <w:tcPr>
            <w:tcW w:w="759" w:type="dxa"/>
            <w:vMerge/>
            <w:tcBorders>
              <w:bottom w:val="single" w:sz="4" w:space="0" w:color="auto"/>
            </w:tcBorders>
            <w:vAlign w:val="center"/>
          </w:tcPr>
          <w:p w:rsidR="00C05713" w:rsidRPr="0069087B" w:rsidRDefault="00C05713" w:rsidP="00F25B2B">
            <w:pPr>
              <w:jc w:val="center"/>
              <w:rPr>
                <w:rFonts w:ascii="Times New Roman" w:hAnsi="Times New Roman" w:cs="Times New Roman"/>
                <w:sz w:val="24"/>
                <w:szCs w:val="24"/>
              </w:rPr>
            </w:pPr>
          </w:p>
        </w:tc>
        <w:tc>
          <w:tcPr>
            <w:tcW w:w="1011" w:type="dxa"/>
            <w:tcBorders>
              <w:bottom w:val="single" w:sz="4" w:space="0" w:color="auto"/>
            </w:tcBorders>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высшее</w:t>
            </w: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tc>
        <w:tc>
          <w:tcPr>
            <w:tcW w:w="1041" w:type="dxa"/>
            <w:tcBorders>
              <w:bottom w:val="single" w:sz="4" w:space="0" w:color="auto"/>
            </w:tcBorders>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из них</w:t>
            </w:r>
          </w:p>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педагогическое</w:t>
            </w: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tc>
        <w:tc>
          <w:tcPr>
            <w:tcW w:w="1488" w:type="dxa"/>
            <w:tcBorders>
              <w:bottom w:val="single" w:sz="4" w:space="0" w:color="auto"/>
            </w:tcBorders>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среднее</w:t>
            </w:r>
          </w:p>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профессиональное</w:t>
            </w:r>
          </w:p>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 xml:space="preserve">образование </w:t>
            </w:r>
            <w:proofErr w:type="gramStart"/>
            <w:r w:rsidRPr="0069087B">
              <w:rPr>
                <w:rFonts w:ascii="Times New Roman" w:hAnsi="Times New Roman" w:cs="Times New Roman"/>
                <w:sz w:val="24"/>
                <w:szCs w:val="24"/>
              </w:rPr>
              <w:t>по</w:t>
            </w:r>
            <w:proofErr w:type="gramEnd"/>
          </w:p>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 xml:space="preserve">программам </w:t>
            </w:r>
            <w:proofErr w:type="spellStart"/>
            <w:r w:rsidRPr="0069087B">
              <w:rPr>
                <w:rFonts w:ascii="Times New Roman" w:hAnsi="Times New Roman" w:cs="Times New Roman"/>
                <w:sz w:val="24"/>
                <w:szCs w:val="24"/>
              </w:rPr>
              <w:t>подго</w:t>
            </w:r>
            <w:proofErr w:type="spellEnd"/>
            <w:r w:rsidRPr="0069087B">
              <w:rPr>
                <w:rFonts w:ascii="Times New Roman" w:hAnsi="Times New Roman" w:cs="Times New Roman"/>
                <w:sz w:val="24"/>
                <w:szCs w:val="24"/>
              </w:rPr>
              <w:t>-</w:t>
            </w:r>
          </w:p>
          <w:p w:rsidR="00C05713" w:rsidRPr="0069087B" w:rsidRDefault="00C05713" w:rsidP="00F25B2B">
            <w:pPr>
              <w:jc w:val="center"/>
              <w:rPr>
                <w:rFonts w:ascii="Times New Roman" w:hAnsi="Times New Roman" w:cs="Times New Roman"/>
                <w:sz w:val="24"/>
                <w:szCs w:val="24"/>
              </w:rPr>
            </w:pPr>
            <w:proofErr w:type="spellStart"/>
            <w:r w:rsidRPr="0069087B">
              <w:rPr>
                <w:rFonts w:ascii="Times New Roman" w:hAnsi="Times New Roman" w:cs="Times New Roman"/>
                <w:sz w:val="24"/>
                <w:szCs w:val="24"/>
              </w:rPr>
              <w:t>товки</w:t>
            </w:r>
            <w:proofErr w:type="spellEnd"/>
            <w:r w:rsidRPr="0069087B">
              <w:rPr>
                <w:rFonts w:ascii="Times New Roman" w:hAnsi="Times New Roman" w:cs="Times New Roman"/>
                <w:sz w:val="24"/>
                <w:szCs w:val="24"/>
              </w:rPr>
              <w:t xml:space="preserve"> специалистов</w:t>
            </w:r>
          </w:p>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среднего звена</w:t>
            </w:r>
          </w:p>
        </w:tc>
        <w:tc>
          <w:tcPr>
            <w:tcW w:w="1042" w:type="dxa"/>
            <w:tcBorders>
              <w:bottom w:val="single" w:sz="4" w:space="0" w:color="auto"/>
            </w:tcBorders>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из них</w:t>
            </w:r>
          </w:p>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педагогическое</w:t>
            </w: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p w:rsidR="00C05713" w:rsidRPr="0069087B" w:rsidRDefault="00C05713" w:rsidP="00F25B2B">
            <w:pPr>
              <w:jc w:val="center"/>
              <w:rPr>
                <w:rFonts w:ascii="Times New Roman" w:hAnsi="Times New Roman" w:cs="Times New Roman"/>
                <w:sz w:val="24"/>
                <w:szCs w:val="24"/>
              </w:rPr>
            </w:pPr>
          </w:p>
        </w:tc>
      </w:tr>
      <w:tr w:rsidR="00C05713" w:rsidTr="00F25B2B">
        <w:trPr>
          <w:trHeight w:val="176"/>
        </w:trPr>
        <w:tc>
          <w:tcPr>
            <w:tcW w:w="2878" w:type="dxa"/>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1</w:t>
            </w:r>
          </w:p>
        </w:tc>
        <w:tc>
          <w:tcPr>
            <w:tcW w:w="885" w:type="dxa"/>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2</w:t>
            </w:r>
          </w:p>
        </w:tc>
        <w:tc>
          <w:tcPr>
            <w:tcW w:w="759" w:type="dxa"/>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3</w:t>
            </w:r>
          </w:p>
        </w:tc>
        <w:tc>
          <w:tcPr>
            <w:tcW w:w="1011" w:type="dxa"/>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4</w:t>
            </w:r>
          </w:p>
        </w:tc>
        <w:tc>
          <w:tcPr>
            <w:tcW w:w="1041" w:type="dxa"/>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5</w:t>
            </w:r>
          </w:p>
        </w:tc>
        <w:tc>
          <w:tcPr>
            <w:tcW w:w="1488" w:type="dxa"/>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6</w:t>
            </w:r>
          </w:p>
        </w:tc>
        <w:tc>
          <w:tcPr>
            <w:tcW w:w="1042" w:type="dxa"/>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7</w:t>
            </w:r>
          </w:p>
        </w:tc>
      </w:tr>
      <w:tr w:rsidR="00C05713" w:rsidTr="00F25B2B">
        <w:trPr>
          <w:trHeight w:val="338"/>
        </w:trPr>
        <w:tc>
          <w:tcPr>
            <w:tcW w:w="2878" w:type="dxa"/>
            <w:vAlign w:val="bottom"/>
          </w:tcPr>
          <w:p w:rsidR="00C05713" w:rsidRPr="0069087B" w:rsidRDefault="00C05713" w:rsidP="00F25B2B">
            <w:pPr>
              <w:rPr>
                <w:rFonts w:ascii="Times New Roman" w:hAnsi="Times New Roman" w:cs="Times New Roman"/>
                <w:sz w:val="24"/>
                <w:szCs w:val="24"/>
              </w:rPr>
            </w:pPr>
            <w:r w:rsidRPr="0069087B">
              <w:rPr>
                <w:rFonts w:ascii="Times New Roman" w:hAnsi="Times New Roman" w:cs="Times New Roman"/>
                <w:sz w:val="24"/>
                <w:szCs w:val="24"/>
              </w:rPr>
              <w:t>Численность педагогических работников — всего</w:t>
            </w:r>
          </w:p>
        </w:tc>
        <w:tc>
          <w:tcPr>
            <w:tcW w:w="885"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01</w:t>
            </w:r>
          </w:p>
        </w:tc>
        <w:tc>
          <w:tcPr>
            <w:tcW w:w="759" w:type="dxa"/>
            <w:vAlign w:val="bottom"/>
          </w:tcPr>
          <w:p w:rsidR="00C05713" w:rsidRPr="0069087B" w:rsidRDefault="00C05713" w:rsidP="00F25B2B">
            <w:pPr>
              <w:jc w:val="center"/>
              <w:rPr>
                <w:rFonts w:ascii="Times New Roman" w:hAnsi="Times New Roman" w:cs="Times New Roman"/>
                <w:sz w:val="24"/>
                <w:szCs w:val="24"/>
              </w:rPr>
            </w:pPr>
            <w:r>
              <w:rPr>
                <w:rFonts w:ascii="Times New Roman" w:hAnsi="Times New Roman" w:cs="Times New Roman"/>
                <w:sz w:val="24"/>
                <w:szCs w:val="24"/>
              </w:rPr>
              <w:t>30</w:t>
            </w:r>
          </w:p>
        </w:tc>
        <w:tc>
          <w:tcPr>
            <w:tcW w:w="1011"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1</w:t>
            </w:r>
            <w:r>
              <w:rPr>
                <w:rFonts w:ascii="Times New Roman" w:hAnsi="Times New Roman" w:cs="Times New Roman"/>
                <w:sz w:val="24"/>
                <w:szCs w:val="24"/>
              </w:rPr>
              <w:t>5</w:t>
            </w:r>
          </w:p>
        </w:tc>
        <w:tc>
          <w:tcPr>
            <w:tcW w:w="1041"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12</w:t>
            </w:r>
          </w:p>
        </w:tc>
        <w:tc>
          <w:tcPr>
            <w:tcW w:w="1488"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1</w:t>
            </w:r>
            <w:r>
              <w:rPr>
                <w:rFonts w:ascii="Times New Roman" w:hAnsi="Times New Roman" w:cs="Times New Roman"/>
                <w:sz w:val="24"/>
                <w:szCs w:val="24"/>
              </w:rPr>
              <w:t>5</w:t>
            </w:r>
          </w:p>
        </w:tc>
        <w:tc>
          <w:tcPr>
            <w:tcW w:w="1042"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13</w:t>
            </w:r>
          </w:p>
        </w:tc>
      </w:tr>
      <w:tr w:rsidR="00C05713" w:rsidTr="00F25B2B">
        <w:trPr>
          <w:trHeight w:val="163"/>
        </w:trPr>
        <w:tc>
          <w:tcPr>
            <w:tcW w:w="2878" w:type="dxa"/>
            <w:vAlign w:val="bottom"/>
          </w:tcPr>
          <w:p w:rsidR="00C05713" w:rsidRPr="0069087B" w:rsidRDefault="00C05713" w:rsidP="00F25B2B">
            <w:pPr>
              <w:rPr>
                <w:rFonts w:ascii="Times New Roman" w:hAnsi="Times New Roman" w:cs="Times New Roman"/>
                <w:sz w:val="24"/>
                <w:szCs w:val="24"/>
              </w:rPr>
            </w:pPr>
            <w:r w:rsidRPr="0069087B">
              <w:rPr>
                <w:rFonts w:ascii="Times New Roman" w:hAnsi="Times New Roman" w:cs="Times New Roman"/>
                <w:sz w:val="24"/>
                <w:szCs w:val="24"/>
              </w:rPr>
              <w:t>(сумма строк 02—12)</w:t>
            </w:r>
          </w:p>
        </w:tc>
        <w:tc>
          <w:tcPr>
            <w:tcW w:w="885" w:type="dxa"/>
            <w:vAlign w:val="center"/>
          </w:tcPr>
          <w:p w:rsidR="00C05713" w:rsidRPr="0069087B" w:rsidRDefault="00C05713" w:rsidP="00F25B2B">
            <w:pPr>
              <w:jc w:val="center"/>
              <w:rPr>
                <w:rFonts w:ascii="Times New Roman" w:hAnsi="Times New Roman" w:cs="Times New Roman"/>
                <w:sz w:val="24"/>
                <w:szCs w:val="24"/>
              </w:rPr>
            </w:pPr>
          </w:p>
        </w:tc>
        <w:tc>
          <w:tcPr>
            <w:tcW w:w="759" w:type="dxa"/>
            <w:vAlign w:val="center"/>
          </w:tcPr>
          <w:p w:rsidR="00C05713" w:rsidRPr="0069087B" w:rsidRDefault="00C05713" w:rsidP="00F25B2B">
            <w:pPr>
              <w:jc w:val="center"/>
              <w:rPr>
                <w:rFonts w:ascii="Times New Roman" w:hAnsi="Times New Roman" w:cs="Times New Roman"/>
                <w:sz w:val="24"/>
                <w:szCs w:val="24"/>
              </w:rPr>
            </w:pPr>
          </w:p>
        </w:tc>
        <w:tc>
          <w:tcPr>
            <w:tcW w:w="1011" w:type="dxa"/>
            <w:vAlign w:val="center"/>
          </w:tcPr>
          <w:p w:rsidR="00C05713" w:rsidRPr="0069087B" w:rsidRDefault="00C05713" w:rsidP="00F25B2B">
            <w:pPr>
              <w:jc w:val="center"/>
              <w:rPr>
                <w:rFonts w:ascii="Times New Roman" w:hAnsi="Times New Roman" w:cs="Times New Roman"/>
                <w:sz w:val="24"/>
                <w:szCs w:val="24"/>
              </w:rPr>
            </w:pPr>
          </w:p>
        </w:tc>
        <w:tc>
          <w:tcPr>
            <w:tcW w:w="1041" w:type="dxa"/>
            <w:vAlign w:val="center"/>
          </w:tcPr>
          <w:p w:rsidR="00C05713" w:rsidRPr="0069087B" w:rsidRDefault="00C05713" w:rsidP="00F25B2B">
            <w:pPr>
              <w:jc w:val="center"/>
              <w:rPr>
                <w:rFonts w:ascii="Times New Roman" w:hAnsi="Times New Roman" w:cs="Times New Roman"/>
                <w:sz w:val="24"/>
                <w:szCs w:val="24"/>
              </w:rPr>
            </w:pPr>
          </w:p>
        </w:tc>
        <w:tc>
          <w:tcPr>
            <w:tcW w:w="1488" w:type="dxa"/>
            <w:vAlign w:val="center"/>
          </w:tcPr>
          <w:p w:rsidR="00C05713" w:rsidRPr="0069087B" w:rsidRDefault="00C05713" w:rsidP="00F25B2B">
            <w:pPr>
              <w:jc w:val="center"/>
              <w:rPr>
                <w:rFonts w:ascii="Times New Roman" w:hAnsi="Times New Roman" w:cs="Times New Roman"/>
                <w:sz w:val="24"/>
                <w:szCs w:val="24"/>
              </w:rPr>
            </w:pPr>
          </w:p>
        </w:tc>
        <w:tc>
          <w:tcPr>
            <w:tcW w:w="1042" w:type="dxa"/>
            <w:vAlign w:val="center"/>
          </w:tcPr>
          <w:p w:rsidR="00C05713" w:rsidRPr="0069087B" w:rsidRDefault="00C05713" w:rsidP="00F25B2B">
            <w:pPr>
              <w:jc w:val="center"/>
              <w:rPr>
                <w:rFonts w:ascii="Times New Roman" w:hAnsi="Times New Roman" w:cs="Times New Roman"/>
                <w:sz w:val="24"/>
                <w:szCs w:val="24"/>
              </w:rPr>
            </w:pPr>
          </w:p>
        </w:tc>
      </w:tr>
      <w:tr w:rsidR="00C05713" w:rsidTr="00F25B2B">
        <w:trPr>
          <w:trHeight w:val="163"/>
        </w:trPr>
        <w:tc>
          <w:tcPr>
            <w:tcW w:w="2878" w:type="dxa"/>
            <w:vAlign w:val="bottom"/>
          </w:tcPr>
          <w:p w:rsidR="00C05713" w:rsidRPr="0069087B" w:rsidRDefault="00C05713" w:rsidP="00F25B2B">
            <w:pPr>
              <w:ind w:firstLineChars="200" w:firstLine="480"/>
              <w:rPr>
                <w:rFonts w:ascii="Times New Roman" w:hAnsi="Times New Roman" w:cs="Times New Roman"/>
                <w:sz w:val="24"/>
                <w:szCs w:val="24"/>
              </w:rPr>
            </w:pPr>
            <w:r w:rsidRPr="0069087B">
              <w:rPr>
                <w:rFonts w:ascii="Times New Roman" w:hAnsi="Times New Roman" w:cs="Times New Roman"/>
                <w:sz w:val="24"/>
                <w:szCs w:val="24"/>
              </w:rPr>
              <w:t>в том числе:</w:t>
            </w:r>
          </w:p>
        </w:tc>
        <w:tc>
          <w:tcPr>
            <w:tcW w:w="885"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02</w:t>
            </w:r>
          </w:p>
        </w:tc>
        <w:tc>
          <w:tcPr>
            <w:tcW w:w="759" w:type="dxa"/>
            <w:vAlign w:val="bottom"/>
          </w:tcPr>
          <w:p w:rsidR="00C05713" w:rsidRPr="0069087B" w:rsidRDefault="00C05713" w:rsidP="00F25B2B">
            <w:pPr>
              <w:jc w:val="center"/>
              <w:rPr>
                <w:rFonts w:ascii="Times New Roman" w:hAnsi="Times New Roman" w:cs="Times New Roman"/>
                <w:sz w:val="24"/>
                <w:szCs w:val="24"/>
              </w:rPr>
            </w:pPr>
          </w:p>
        </w:tc>
        <w:tc>
          <w:tcPr>
            <w:tcW w:w="1011" w:type="dxa"/>
            <w:vAlign w:val="bottom"/>
          </w:tcPr>
          <w:p w:rsidR="00C05713" w:rsidRPr="0069087B" w:rsidRDefault="00C05713" w:rsidP="00F25B2B">
            <w:pPr>
              <w:jc w:val="center"/>
              <w:rPr>
                <w:rFonts w:ascii="Times New Roman" w:hAnsi="Times New Roman" w:cs="Times New Roman"/>
                <w:sz w:val="24"/>
                <w:szCs w:val="24"/>
              </w:rPr>
            </w:pPr>
          </w:p>
        </w:tc>
        <w:tc>
          <w:tcPr>
            <w:tcW w:w="1041" w:type="dxa"/>
            <w:vAlign w:val="bottom"/>
          </w:tcPr>
          <w:p w:rsidR="00C05713" w:rsidRPr="0069087B" w:rsidRDefault="00C05713" w:rsidP="00F25B2B">
            <w:pPr>
              <w:jc w:val="center"/>
              <w:rPr>
                <w:rFonts w:ascii="Times New Roman" w:hAnsi="Times New Roman" w:cs="Times New Roman"/>
                <w:sz w:val="24"/>
                <w:szCs w:val="24"/>
              </w:rPr>
            </w:pPr>
          </w:p>
        </w:tc>
        <w:tc>
          <w:tcPr>
            <w:tcW w:w="1488" w:type="dxa"/>
            <w:vAlign w:val="bottom"/>
          </w:tcPr>
          <w:p w:rsidR="00C05713" w:rsidRPr="0069087B" w:rsidRDefault="00C05713" w:rsidP="00F25B2B">
            <w:pPr>
              <w:jc w:val="center"/>
              <w:rPr>
                <w:rFonts w:ascii="Times New Roman" w:hAnsi="Times New Roman" w:cs="Times New Roman"/>
                <w:sz w:val="24"/>
                <w:szCs w:val="24"/>
              </w:rPr>
            </w:pPr>
          </w:p>
        </w:tc>
        <w:tc>
          <w:tcPr>
            <w:tcW w:w="1042" w:type="dxa"/>
            <w:vAlign w:val="bottom"/>
          </w:tcPr>
          <w:p w:rsidR="00C05713" w:rsidRPr="0069087B" w:rsidRDefault="00C05713" w:rsidP="00F25B2B">
            <w:pPr>
              <w:jc w:val="center"/>
              <w:rPr>
                <w:rFonts w:ascii="Times New Roman" w:hAnsi="Times New Roman" w:cs="Times New Roman"/>
                <w:sz w:val="24"/>
                <w:szCs w:val="24"/>
              </w:rPr>
            </w:pPr>
          </w:p>
        </w:tc>
      </w:tr>
      <w:tr w:rsidR="00C05713" w:rsidTr="00F25B2B">
        <w:trPr>
          <w:trHeight w:val="163"/>
        </w:trPr>
        <w:tc>
          <w:tcPr>
            <w:tcW w:w="2878" w:type="dxa"/>
            <w:vAlign w:val="bottom"/>
          </w:tcPr>
          <w:p w:rsidR="00C05713" w:rsidRPr="0069087B" w:rsidRDefault="00C05713" w:rsidP="00F25B2B">
            <w:pPr>
              <w:ind w:firstLineChars="100" w:firstLine="240"/>
              <w:rPr>
                <w:rFonts w:ascii="Times New Roman" w:hAnsi="Times New Roman" w:cs="Times New Roman"/>
                <w:sz w:val="24"/>
                <w:szCs w:val="24"/>
              </w:rPr>
            </w:pPr>
            <w:r w:rsidRPr="0069087B">
              <w:rPr>
                <w:rFonts w:ascii="Times New Roman" w:hAnsi="Times New Roman" w:cs="Times New Roman"/>
                <w:sz w:val="24"/>
                <w:szCs w:val="24"/>
              </w:rPr>
              <w:t>воспитатели</w:t>
            </w:r>
          </w:p>
        </w:tc>
        <w:tc>
          <w:tcPr>
            <w:tcW w:w="885" w:type="dxa"/>
            <w:vAlign w:val="center"/>
          </w:tcPr>
          <w:p w:rsidR="00C05713" w:rsidRPr="0069087B" w:rsidRDefault="00C05713" w:rsidP="00F25B2B">
            <w:pPr>
              <w:jc w:val="center"/>
              <w:rPr>
                <w:rFonts w:ascii="Times New Roman" w:hAnsi="Times New Roman" w:cs="Times New Roman"/>
                <w:sz w:val="24"/>
                <w:szCs w:val="24"/>
              </w:rPr>
            </w:pPr>
          </w:p>
        </w:tc>
        <w:tc>
          <w:tcPr>
            <w:tcW w:w="759" w:type="dxa"/>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2</w:t>
            </w:r>
            <w:r>
              <w:rPr>
                <w:rFonts w:ascii="Times New Roman" w:hAnsi="Times New Roman" w:cs="Times New Roman"/>
                <w:sz w:val="24"/>
                <w:szCs w:val="24"/>
              </w:rPr>
              <w:t>3</w:t>
            </w:r>
          </w:p>
        </w:tc>
        <w:tc>
          <w:tcPr>
            <w:tcW w:w="1011" w:type="dxa"/>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1</w:t>
            </w:r>
            <w:r>
              <w:rPr>
                <w:rFonts w:ascii="Times New Roman" w:hAnsi="Times New Roman" w:cs="Times New Roman"/>
                <w:sz w:val="24"/>
                <w:szCs w:val="24"/>
              </w:rPr>
              <w:t>2</w:t>
            </w:r>
          </w:p>
        </w:tc>
        <w:tc>
          <w:tcPr>
            <w:tcW w:w="1041" w:type="dxa"/>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9</w:t>
            </w:r>
          </w:p>
        </w:tc>
        <w:tc>
          <w:tcPr>
            <w:tcW w:w="1488" w:type="dxa"/>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1</w:t>
            </w:r>
            <w:r>
              <w:rPr>
                <w:rFonts w:ascii="Times New Roman" w:hAnsi="Times New Roman" w:cs="Times New Roman"/>
                <w:sz w:val="24"/>
                <w:szCs w:val="24"/>
              </w:rPr>
              <w:t>2</w:t>
            </w:r>
          </w:p>
        </w:tc>
        <w:tc>
          <w:tcPr>
            <w:tcW w:w="1042" w:type="dxa"/>
            <w:vAlign w:val="center"/>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1</w:t>
            </w:r>
            <w:r>
              <w:rPr>
                <w:rFonts w:ascii="Times New Roman" w:hAnsi="Times New Roman" w:cs="Times New Roman"/>
                <w:sz w:val="24"/>
                <w:szCs w:val="24"/>
              </w:rPr>
              <w:t>1</w:t>
            </w:r>
          </w:p>
        </w:tc>
      </w:tr>
      <w:tr w:rsidR="00C05713" w:rsidTr="00F25B2B">
        <w:trPr>
          <w:trHeight w:val="176"/>
        </w:trPr>
        <w:tc>
          <w:tcPr>
            <w:tcW w:w="2878" w:type="dxa"/>
            <w:vAlign w:val="bottom"/>
          </w:tcPr>
          <w:p w:rsidR="00C05713" w:rsidRPr="0069087B" w:rsidRDefault="00C05713" w:rsidP="00F25B2B">
            <w:pPr>
              <w:ind w:firstLineChars="100" w:firstLine="240"/>
              <w:rPr>
                <w:rFonts w:ascii="Times New Roman" w:hAnsi="Times New Roman" w:cs="Times New Roman"/>
                <w:sz w:val="24"/>
                <w:szCs w:val="24"/>
              </w:rPr>
            </w:pPr>
            <w:r w:rsidRPr="0069087B">
              <w:rPr>
                <w:rFonts w:ascii="Times New Roman" w:hAnsi="Times New Roman" w:cs="Times New Roman"/>
                <w:sz w:val="24"/>
                <w:szCs w:val="24"/>
              </w:rPr>
              <w:t>старшие воспитатели</w:t>
            </w:r>
          </w:p>
        </w:tc>
        <w:tc>
          <w:tcPr>
            <w:tcW w:w="885"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03</w:t>
            </w:r>
          </w:p>
        </w:tc>
        <w:tc>
          <w:tcPr>
            <w:tcW w:w="759" w:type="dxa"/>
            <w:vAlign w:val="bottom"/>
          </w:tcPr>
          <w:p w:rsidR="00C05713" w:rsidRPr="0069087B" w:rsidRDefault="00C05713" w:rsidP="00F25B2B">
            <w:pPr>
              <w:jc w:val="center"/>
              <w:rPr>
                <w:rFonts w:ascii="Times New Roman" w:hAnsi="Times New Roman" w:cs="Times New Roman"/>
                <w:sz w:val="24"/>
                <w:szCs w:val="24"/>
              </w:rPr>
            </w:pPr>
          </w:p>
        </w:tc>
        <w:tc>
          <w:tcPr>
            <w:tcW w:w="1011" w:type="dxa"/>
            <w:vAlign w:val="bottom"/>
          </w:tcPr>
          <w:p w:rsidR="00C05713" w:rsidRPr="0069087B" w:rsidRDefault="00C05713" w:rsidP="00F25B2B">
            <w:pPr>
              <w:jc w:val="center"/>
              <w:rPr>
                <w:rFonts w:ascii="Times New Roman" w:hAnsi="Times New Roman" w:cs="Times New Roman"/>
                <w:sz w:val="24"/>
                <w:szCs w:val="24"/>
              </w:rPr>
            </w:pPr>
          </w:p>
        </w:tc>
        <w:tc>
          <w:tcPr>
            <w:tcW w:w="1041" w:type="dxa"/>
            <w:vAlign w:val="bottom"/>
          </w:tcPr>
          <w:p w:rsidR="00C05713" w:rsidRPr="0069087B" w:rsidRDefault="00C05713" w:rsidP="00F25B2B">
            <w:pPr>
              <w:jc w:val="center"/>
              <w:rPr>
                <w:rFonts w:ascii="Times New Roman" w:hAnsi="Times New Roman" w:cs="Times New Roman"/>
                <w:sz w:val="24"/>
                <w:szCs w:val="24"/>
              </w:rPr>
            </w:pPr>
          </w:p>
        </w:tc>
        <w:tc>
          <w:tcPr>
            <w:tcW w:w="1488" w:type="dxa"/>
            <w:vAlign w:val="bottom"/>
          </w:tcPr>
          <w:p w:rsidR="00C05713" w:rsidRPr="0069087B" w:rsidRDefault="00C05713" w:rsidP="00F25B2B">
            <w:pPr>
              <w:jc w:val="center"/>
              <w:rPr>
                <w:rFonts w:ascii="Times New Roman" w:hAnsi="Times New Roman" w:cs="Times New Roman"/>
                <w:sz w:val="24"/>
                <w:szCs w:val="24"/>
              </w:rPr>
            </w:pPr>
          </w:p>
        </w:tc>
        <w:tc>
          <w:tcPr>
            <w:tcW w:w="1042" w:type="dxa"/>
            <w:vAlign w:val="bottom"/>
          </w:tcPr>
          <w:p w:rsidR="00C05713" w:rsidRPr="0069087B" w:rsidRDefault="00C05713" w:rsidP="00F25B2B">
            <w:pPr>
              <w:jc w:val="center"/>
              <w:rPr>
                <w:rFonts w:ascii="Times New Roman" w:hAnsi="Times New Roman" w:cs="Times New Roman"/>
                <w:sz w:val="24"/>
                <w:szCs w:val="24"/>
              </w:rPr>
            </w:pPr>
          </w:p>
        </w:tc>
      </w:tr>
      <w:tr w:rsidR="00C05713" w:rsidTr="00F25B2B">
        <w:trPr>
          <w:trHeight w:val="338"/>
        </w:trPr>
        <w:tc>
          <w:tcPr>
            <w:tcW w:w="2878" w:type="dxa"/>
            <w:vAlign w:val="bottom"/>
          </w:tcPr>
          <w:p w:rsidR="00C05713" w:rsidRPr="0069087B" w:rsidRDefault="00C05713" w:rsidP="00F25B2B">
            <w:pPr>
              <w:ind w:firstLineChars="100" w:firstLine="240"/>
              <w:rPr>
                <w:rFonts w:ascii="Times New Roman" w:hAnsi="Times New Roman" w:cs="Times New Roman"/>
                <w:sz w:val="24"/>
                <w:szCs w:val="24"/>
              </w:rPr>
            </w:pPr>
            <w:r w:rsidRPr="0069087B">
              <w:rPr>
                <w:rFonts w:ascii="Times New Roman" w:hAnsi="Times New Roman" w:cs="Times New Roman"/>
                <w:sz w:val="24"/>
                <w:szCs w:val="24"/>
              </w:rPr>
              <w:t>музыкальные руководители</w:t>
            </w:r>
          </w:p>
        </w:tc>
        <w:tc>
          <w:tcPr>
            <w:tcW w:w="885"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04</w:t>
            </w:r>
          </w:p>
        </w:tc>
        <w:tc>
          <w:tcPr>
            <w:tcW w:w="759"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2</w:t>
            </w:r>
          </w:p>
        </w:tc>
        <w:tc>
          <w:tcPr>
            <w:tcW w:w="1011" w:type="dxa"/>
            <w:vAlign w:val="bottom"/>
          </w:tcPr>
          <w:p w:rsidR="00C05713" w:rsidRPr="0069087B" w:rsidRDefault="00C05713" w:rsidP="00F25B2B">
            <w:pPr>
              <w:jc w:val="center"/>
              <w:rPr>
                <w:rFonts w:ascii="Times New Roman" w:hAnsi="Times New Roman" w:cs="Times New Roman"/>
                <w:sz w:val="24"/>
                <w:szCs w:val="24"/>
              </w:rPr>
            </w:pPr>
          </w:p>
        </w:tc>
        <w:tc>
          <w:tcPr>
            <w:tcW w:w="1041" w:type="dxa"/>
            <w:vAlign w:val="bottom"/>
          </w:tcPr>
          <w:p w:rsidR="00C05713" w:rsidRPr="0069087B" w:rsidRDefault="00C05713" w:rsidP="00F25B2B">
            <w:pPr>
              <w:jc w:val="center"/>
              <w:rPr>
                <w:rFonts w:ascii="Times New Roman" w:hAnsi="Times New Roman" w:cs="Times New Roman"/>
                <w:sz w:val="24"/>
                <w:szCs w:val="24"/>
              </w:rPr>
            </w:pPr>
          </w:p>
        </w:tc>
        <w:tc>
          <w:tcPr>
            <w:tcW w:w="1488"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2</w:t>
            </w:r>
          </w:p>
        </w:tc>
        <w:tc>
          <w:tcPr>
            <w:tcW w:w="1042"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2</w:t>
            </w:r>
          </w:p>
        </w:tc>
      </w:tr>
      <w:tr w:rsidR="00C05713" w:rsidTr="00F25B2B">
        <w:trPr>
          <w:trHeight w:val="338"/>
        </w:trPr>
        <w:tc>
          <w:tcPr>
            <w:tcW w:w="2878" w:type="dxa"/>
            <w:vAlign w:val="bottom"/>
          </w:tcPr>
          <w:p w:rsidR="00C05713" w:rsidRPr="0069087B" w:rsidRDefault="00C05713" w:rsidP="00F25B2B">
            <w:pPr>
              <w:ind w:firstLineChars="100" w:firstLine="240"/>
              <w:rPr>
                <w:rFonts w:ascii="Times New Roman" w:hAnsi="Times New Roman" w:cs="Times New Roman"/>
                <w:sz w:val="24"/>
                <w:szCs w:val="24"/>
              </w:rPr>
            </w:pPr>
            <w:r w:rsidRPr="0069087B">
              <w:rPr>
                <w:rFonts w:ascii="Times New Roman" w:hAnsi="Times New Roman" w:cs="Times New Roman"/>
                <w:sz w:val="24"/>
                <w:szCs w:val="24"/>
              </w:rPr>
              <w:t>инструкторы по физической культуре</w:t>
            </w:r>
          </w:p>
        </w:tc>
        <w:tc>
          <w:tcPr>
            <w:tcW w:w="885"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05</w:t>
            </w:r>
          </w:p>
        </w:tc>
        <w:tc>
          <w:tcPr>
            <w:tcW w:w="759"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2</w:t>
            </w:r>
          </w:p>
        </w:tc>
        <w:tc>
          <w:tcPr>
            <w:tcW w:w="1011"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1</w:t>
            </w:r>
          </w:p>
        </w:tc>
        <w:tc>
          <w:tcPr>
            <w:tcW w:w="1041"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1</w:t>
            </w:r>
          </w:p>
        </w:tc>
        <w:tc>
          <w:tcPr>
            <w:tcW w:w="1488"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1</w:t>
            </w:r>
          </w:p>
        </w:tc>
        <w:tc>
          <w:tcPr>
            <w:tcW w:w="1042"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1</w:t>
            </w:r>
          </w:p>
        </w:tc>
      </w:tr>
      <w:tr w:rsidR="00C05713" w:rsidTr="00F25B2B">
        <w:trPr>
          <w:trHeight w:val="71"/>
        </w:trPr>
        <w:tc>
          <w:tcPr>
            <w:tcW w:w="2878" w:type="dxa"/>
            <w:vAlign w:val="bottom"/>
          </w:tcPr>
          <w:p w:rsidR="00C05713" w:rsidRPr="0069087B" w:rsidRDefault="00C05713" w:rsidP="00F25B2B">
            <w:pPr>
              <w:ind w:firstLineChars="100" w:firstLine="240"/>
              <w:rPr>
                <w:rFonts w:ascii="Times New Roman" w:hAnsi="Times New Roman" w:cs="Times New Roman"/>
                <w:sz w:val="24"/>
                <w:szCs w:val="24"/>
              </w:rPr>
            </w:pPr>
            <w:r w:rsidRPr="0069087B">
              <w:rPr>
                <w:rFonts w:ascii="Times New Roman" w:hAnsi="Times New Roman" w:cs="Times New Roman"/>
                <w:sz w:val="24"/>
                <w:szCs w:val="24"/>
              </w:rPr>
              <w:t>учителя-логопеды</w:t>
            </w:r>
          </w:p>
        </w:tc>
        <w:tc>
          <w:tcPr>
            <w:tcW w:w="885"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06</w:t>
            </w:r>
          </w:p>
        </w:tc>
        <w:tc>
          <w:tcPr>
            <w:tcW w:w="759"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2</w:t>
            </w:r>
          </w:p>
        </w:tc>
        <w:tc>
          <w:tcPr>
            <w:tcW w:w="1011"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2</w:t>
            </w:r>
          </w:p>
        </w:tc>
        <w:tc>
          <w:tcPr>
            <w:tcW w:w="1041" w:type="dxa"/>
            <w:vAlign w:val="bottom"/>
          </w:tcPr>
          <w:p w:rsidR="00C05713" w:rsidRPr="0069087B" w:rsidRDefault="00C05713" w:rsidP="00F25B2B">
            <w:pPr>
              <w:jc w:val="center"/>
              <w:rPr>
                <w:rFonts w:ascii="Times New Roman" w:hAnsi="Times New Roman" w:cs="Times New Roman"/>
                <w:sz w:val="24"/>
                <w:szCs w:val="24"/>
              </w:rPr>
            </w:pPr>
            <w:r w:rsidRPr="0069087B">
              <w:rPr>
                <w:rFonts w:ascii="Times New Roman" w:hAnsi="Times New Roman" w:cs="Times New Roman"/>
                <w:sz w:val="24"/>
                <w:szCs w:val="24"/>
              </w:rPr>
              <w:t>2</w:t>
            </w:r>
          </w:p>
        </w:tc>
        <w:tc>
          <w:tcPr>
            <w:tcW w:w="1488" w:type="dxa"/>
            <w:vAlign w:val="bottom"/>
          </w:tcPr>
          <w:p w:rsidR="00C05713" w:rsidRPr="0069087B" w:rsidRDefault="00C05713" w:rsidP="00F25B2B">
            <w:pPr>
              <w:jc w:val="center"/>
              <w:rPr>
                <w:rFonts w:ascii="Times New Roman" w:hAnsi="Times New Roman" w:cs="Times New Roman"/>
                <w:sz w:val="24"/>
                <w:szCs w:val="24"/>
              </w:rPr>
            </w:pPr>
          </w:p>
        </w:tc>
        <w:tc>
          <w:tcPr>
            <w:tcW w:w="1042" w:type="dxa"/>
            <w:vAlign w:val="bottom"/>
          </w:tcPr>
          <w:p w:rsidR="00C05713" w:rsidRPr="0069087B" w:rsidRDefault="00C05713" w:rsidP="00F25B2B">
            <w:pPr>
              <w:jc w:val="center"/>
              <w:rPr>
                <w:rFonts w:ascii="Times New Roman" w:hAnsi="Times New Roman" w:cs="Times New Roman"/>
                <w:sz w:val="24"/>
                <w:szCs w:val="24"/>
              </w:rPr>
            </w:pPr>
          </w:p>
        </w:tc>
      </w:tr>
    </w:tbl>
    <w:p w:rsidR="00C05713" w:rsidRDefault="00C05713" w:rsidP="00C05713">
      <w:pPr>
        <w:spacing w:after="0" w:line="240" w:lineRule="auto"/>
        <w:jc w:val="both"/>
        <w:rPr>
          <w:rFonts w:ascii="Times New Roman" w:hAnsi="Times New Roman" w:cs="Times New Roman"/>
          <w:b/>
          <w:bCs/>
          <w:color w:val="0033CD"/>
          <w:sz w:val="28"/>
          <w:szCs w:val="28"/>
          <w:lang w:bidi="hi-IN"/>
        </w:rPr>
      </w:pPr>
    </w:p>
    <w:tbl>
      <w:tblPr>
        <w:tblpPr w:leftFromText="180" w:rightFromText="180" w:vertAnchor="text" w:horzAnchor="margin" w:tblpXSpec="center" w:tblpY="12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1417"/>
        <w:gridCol w:w="1418"/>
      </w:tblGrid>
      <w:tr w:rsidR="00BD25CB" w:rsidRPr="00DF79FD" w:rsidTr="00BD25CB">
        <w:trPr>
          <w:trHeight w:val="647"/>
        </w:trPr>
        <w:tc>
          <w:tcPr>
            <w:tcW w:w="6663" w:type="dxa"/>
          </w:tcPr>
          <w:p w:rsidR="00BD25CB" w:rsidRPr="00DF79FD" w:rsidRDefault="00BD25CB" w:rsidP="001E6B3C">
            <w:pPr>
              <w:spacing w:after="0" w:line="240" w:lineRule="auto"/>
              <w:jc w:val="both"/>
              <w:rPr>
                <w:rFonts w:ascii="Times New Roman" w:hAnsi="Times New Roman" w:cs="Times New Roman"/>
                <w:b/>
                <w:bCs/>
                <w:sz w:val="28"/>
                <w:szCs w:val="28"/>
                <w:lang w:bidi="hi-IN"/>
              </w:rPr>
            </w:pPr>
            <w:r w:rsidRPr="00DF79FD">
              <w:rPr>
                <w:rFonts w:ascii="Times New Roman" w:hAnsi="Times New Roman" w:cs="Times New Roman"/>
                <w:sz w:val="28"/>
                <w:szCs w:val="28"/>
                <w:lang w:bidi="hi-IN"/>
              </w:rPr>
              <w:t xml:space="preserve">Образовательный ценз педагогических работников: </w:t>
            </w:r>
          </w:p>
        </w:tc>
        <w:tc>
          <w:tcPr>
            <w:tcW w:w="1417" w:type="dxa"/>
          </w:tcPr>
          <w:p w:rsidR="00BD25CB" w:rsidRPr="00DF79FD" w:rsidRDefault="00BD25CB" w:rsidP="001E6B3C">
            <w:pPr>
              <w:spacing w:after="0" w:line="240" w:lineRule="auto"/>
              <w:jc w:val="center"/>
              <w:rPr>
                <w:rFonts w:ascii="Times New Roman" w:hAnsi="Times New Roman" w:cs="Times New Roman"/>
                <w:sz w:val="28"/>
                <w:szCs w:val="28"/>
                <w:lang w:bidi="hi-IN"/>
              </w:rPr>
            </w:pPr>
            <w:r>
              <w:rPr>
                <w:rFonts w:ascii="Times New Roman" w:hAnsi="Times New Roman" w:cs="Times New Roman"/>
                <w:sz w:val="28"/>
                <w:szCs w:val="28"/>
                <w:lang w:bidi="hi-IN"/>
              </w:rPr>
              <w:t>2016 учебный год</w:t>
            </w:r>
          </w:p>
        </w:tc>
        <w:tc>
          <w:tcPr>
            <w:tcW w:w="1418" w:type="dxa"/>
          </w:tcPr>
          <w:p w:rsidR="00BD25CB" w:rsidRDefault="00BD25CB" w:rsidP="001E6B3C">
            <w:pPr>
              <w:spacing w:after="0" w:line="240" w:lineRule="auto"/>
              <w:jc w:val="center"/>
              <w:rPr>
                <w:rFonts w:ascii="Times New Roman" w:hAnsi="Times New Roman" w:cs="Times New Roman"/>
                <w:sz w:val="28"/>
                <w:szCs w:val="28"/>
                <w:lang w:bidi="hi-IN"/>
              </w:rPr>
            </w:pPr>
            <w:r>
              <w:rPr>
                <w:rFonts w:ascii="Times New Roman" w:hAnsi="Times New Roman" w:cs="Times New Roman"/>
                <w:sz w:val="28"/>
                <w:szCs w:val="28"/>
                <w:lang w:bidi="hi-IN"/>
              </w:rPr>
              <w:t>2017</w:t>
            </w:r>
          </w:p>
          <w:p w:rsidR="00BD25CB" w:rsidRDefault="00BD25CB" w:rsidP="001E6B3C">
            <w:pPr>
              <w:spacing w:after="0" w:line="240" w:lineRule="auto"/>
              <w:jc w:val="center"/>
              <w:rPr>
                <w:rFonts w:ascii="Times New Roman" w:hAnsi="Times New Roman" w:cs="Times New Roman"/>
                <w:sz w:val="28"/>
                <w:szCs w:val="28"/>
                <w:lang w:bidi="hi-IN"/>
              </w:rPr>
            </w:pPr>
            <w:r>
              <w:rPr>
                <w:rFonts w:ascii="Times New Roman" w:hAnsi="Times New Roman" w:cs="Times New Roman"/>
                <w:sz w:val="28"/>
                <w:szCs w:val="28"/>
                <w:lang w:bidi="hi-IN"/>
              </w:rPr>
              <w:t xml:space="preserve"> учебный год</w:t>
            </w:r>
          </w:p>
        </w:tc>
      </w:tr>
      <w:tr w:rsidR="00BD25CB" w:rsidRPr="00DF79FD" w:rsidTr="00BD25CB">
        <w:trPr>
          <w:trHeight w:val="689"/>
        </w:trPr>
        <w:tc>
          <w:tcPr>
            <w:tcW w:w="6663" w:type="dxa"/>
          </w:tcPr>
          <w:p w:rsidR="00BD25CB" w:rsidRPr="00DF79FD" w:rsidRDefault="00BD25CB" w:rsidP="001E6B3C">
            <w:pPr>
              <w:autoSpaceDE w:val="0"/>
              <w:autoSpaceDN w:val="0"/>
              <w:adjustRightInd w:val="0"/>
              <w:spacing w:after="0" w:line="240" w:lineRule="auto"/>
              <w:jc w:val="both"/>
              <w:rPr>
                <w:rFonts w:ascii="Times New Roman" w:hAnsi="Times New Roman" w:cs="Times New Roman"/>
                <w:b/>
                <w:bCs/>
                <w:sz w:val="28"/>
                <w:szCs w:val="28"/>
                <w:lang w:bidi="hi-IN"/>
              </w:rPr>
            </w:pPr>
            <w:r w:rsidRPr="00DF79FD">
              <w:rPr>
                <w:rFonts w:ascii="Times New Roman" w:hAnsi="Times New Roman" w:cs="Times New Roman"/>
                <w:sz w:val="28"/>
                <w:szCs w:val="28"/>
                <w:lang w:bidi="hi-IN"/>
              </w:rPr>
              <w:t>1.1.численность педагогов с высшим образованием в составе педагогических</w:t>
            </w:r>
            <w:r>
              <w:rPr>
                <w:rFonts w:ascii="Times New Roman" w:hAnsi="Times New Roman" w:cs="Times New Roman"/>
                <w:sz w:val="28"/>
                <w:szCs w:val="28"/>
                <w:lang w:bidi="hi-IN"/>
              </w:rPr>
              <w:t xml:space="preserve"> </w:t>
            </w:r>
            <w:r w:rsidRPr="00DF79FD">
              <w:rPr>
                <w:rFonts w:ascii="Times New Roman" w:hAnsi="Times New Roman" w:cs="Times New Roman"/>
                <w:sz w:val="28"/>
                <w:szCs w:val="28"/>
                <w:lang w:bidi="hi-IN"/>
              </w:rPr>
              <w:t>работников</w:t>
            </w:r>
            <w:proofErr w:type="gramStart"/>
            <w:r w:rsidRPr="00DF79FD">
              <w:rPr>
                <w:rFonts w:ascii="Times New Roman" w:hAnsi="Times New Roman" w:cs="Times New Roman"/>
                <w:sz w:val="28"/>
                <w:szCs w:val="28"/>
                <w:lang w:bidi="hi-IN"/>
              </w:rPr>
              <w:t xml:space="preserve"> (%)</w:t>
            </w:r>
            <w:proofErr w:type="gramEnd"/>
          </w:p>
        </w:tc>
        <w:tc>
          <w:tcPr>
            <w:tcW w:w="1417" w:type="dxa"/>
          </w:tcPr>
          <w:p w:rsidR="00BD25CB" w:rsidRPr="007F779D" w:rsidRDefault="00BD25CB" w:rsidP="001E6B3C">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11/34,8</w:t>
            </w:r>
            <w:r w:rsidRPr="007F779D">
              <w:rPr>
                <w:rFonts w:ascii="Times New Roman" w:eastAsia="Calibri" w:hAnsi="Times New Roman" w:cs="Times New Roman"/>
                <w:sz w:val="28"/>
                <w:szCs w:val="28"/>
              </w:rPr>
              <w:t>%</w:t>
            </w:r>
          </w:p>
        </w:tc>
        <w:tc>
          <w:tcPr>
            <w:tcW w:w="1418" w:type="dxa"/>
          </w:tcPr>
          <w:p w:rsidR="00BD25CB" w:rsidRDefault="00BD25CB" w:rsidP="001E6B3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16/51,6%</w:t>
            </w:r>
          </w:p>
        </w:tc>
      </w:tr>
      <w:tr w:rsidR="00BD25CB" w:rsidRPr="00DF79FD" w:rsidTr="00BD25CB">
        <w:trPr>
          <w:trHeight w:val="840"/>
        </w:trPr>
        <w:tc>
          <w:tcPr>
            <w:tcW w:w="6663" w:type="dxa"/>
          </w:tcPr>
          <w:p w:rsidR="00BD25CB" w:rsidRPr="00DF79FD" w:rsidRDefault="00BD25CB" w:rsidP="001E6B3C">
            <w:pPr>
              <w:autoSpaceDE w:val="0"/>
              <w:autoSpaceDN w:val="0"/>
              <w:adjustRightInd w:val="0"/>
              <w:spacing w:after="0" w:line="240" w:lineRule="auto"/>
              <w:jc w:val="both"/>
              <w:rPr>
                <w:rFonts w:ascii="Times New Roman" w:hAnsi="Times New Roman" w:cs="Times New Roman"/>
                <w:b/>
                <w:bCs/>
                <w:sz w:val="28"/>
                <w:szCs w:val="28"/>
                <w:lang w:bidi="hi-IN"/>
              </w:rPr>
            </w:pPr>
            <w:r w:rsidRPr="00DF79FD">
              <w:rPr>
                <w:rFonts w:ascii="Times New Roman" w:hAnsi="Times New Roman" w:cs="Times New Roman"/>
                <w:sz w:val="28"/>
                <w:szCs w:val="28"/>
                <w:lang w:bidi="hi-IN"/>
              </w:rPr>
              <w:t>1.2. численность педагогов со средним специальным (педагогическим)  образованием в составе педагогических работников</w:t>
            </w:r>
            <w:proofErr w:type="gramStart"/>
            <w:r w:rsidRPr="00DF79FD">
              <w:rPr>
                <w:rFonts w:ascii="Times New Roman" w:hAnsi="Times New Roman" w:cs="Times New Roman"/>
                <w:sz w:val="28"/>
                <w:szCs w:val="28"/>
                <w:lang w:bidi="hi-IN"/>
              </w:rPr>
              <w:t xml:space="preserve"> (%) </w:t>
            </w:r>
            <w:proofErr w:type="gramEnd"/>
          </w:p>
        </w:tc>
        <w:tc>
          <w:tcPr>
            <w:tcW w:w="1417" w:type="dxa"/>
          </w:tcPr>
          <w:p w:rsidR="00BD25CB" w:rsidRPr="007F779D" w:rsidRDefault="00BD25CB" w:rsidP="001E6B3C">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19/65,2</w:t>
            </w:r>
            <w:r w:rsidRPr="007F779D">
              <w:rPr>
                <w:rFonts w:ascii="Times New Roman" w:eastAsia="Calibri" w:hAnsi="Times New Roman" w:cs="Times New Roman"/>
                <w:sz w:val="28"/>
                <w:szCs w:val="28"/>
              </w:rPr>
              <w:t>%</w:t>
            </w:r>
          </w:p>
        </w:tc>
        <w:tc>
          <w:tcPr>
            <w:tcW w:w="1418" w:type="dxa"/>
          </w:tcPr>
          <w:p w:rsidR="00BD25CB" w:rsidRDefault="00BD25CB" w:rsidP="001E6B3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15/48,4%</w:t>
            </w:r>
          </w:p>
        </w:tc>
      </w:tr>
      <w:tr w:rsidR="00BD25CB" w:rsidRPr="00DF79FD" w:rsidTr="00BD25CB">
        <w:trPr>
          <w:trHeight w:val="339"/>
        </w:trPr>
        <w:tc>
          <w:tcPr>
            <w:tcW w:w="6663" w:type="dxa"/>
          </w:tcPr>
          <w:p w:rsidR="00BD25CB" w:rsidRPr="00DF79FD" w:rsidRDefault="00BD25CB" w:rsidP="001E6B3C">
            <w:pPr>
              <w:spacing w:after="0" w:line="240" w:lineRule="auto"/>
              <w:jc w:val="both"/>
              <w:rPr>
                <w:rFonts w:ascii="Times New Roman" w:hAnsi="Times New Roman" w:cs="Times New Roman"/>
                <w:b/>
                <w:bCs/>
                <w:sz w:val="28"/>
                <w:szCs w:val="28"/>
                <w:lang w:bidi="hi-IN"/>
              </w:rPr>
            </w:pPr>
            <w:r w:rsidRPr="00DF79FD">
              <w:rPr>
                <w:rFonts w:ascii="Times New Roman" w:hAnsi="Times New Roman" w:cs="Times New Roman"/>
                <w:sz w:val="28"/>
                <w:szCs w:val="28"/>
                <w:lang w:bidi="hi-IN"/>
              </w:rPr>
              <w:t xml:space="preserve">2. </w:t>
            </w:r>
            <w:r w:rsidRPr="00A94D92">
              <w:rPr>
                <w:rFonts w:ascii="Times New Roman" w:hAnsi="Times New Roman" w:cs="Times New Roman"/>
                <w:b/>
                <w:sz w:val="28"/>
                <w:szCs w:val="28"/>
                <w:lang w:bidi="hi-IN"/>
              </w:rPr>
              <w:t>Укомплектованность штатов</w:t>
            </w:r>
            <w:r w:rsidRPr="00DF79FD">
              <w:rPr>
                <w:rFonts w:ascii="Times New Roman" w:hAnsi="Times New Roman" w:cs="Times New Roman"/>
                <w:sz w:val="28"/>
                <w:szCs w:val="28"/>
                <w:lang w:bidi="hi-IN"/>
              </w:rPr>
              <w:t xml:space="preserve"> </w:t>
            </w:r>
          </w:p>
        </w:tc>
        <w:tc>
          <w:tcPr>
            <w:tcW w:w="1417" w:type="dxa"/>
          </w:tcPr>
          <w:p w:rsidR="00BD25CB" w:rsidRPr="00C6261A" w:rsidRDefault="00BD25CB" w:rsidP="001E6B3C">
            <w:pPr>
              <w:spacing w:after="0" w:line="240" w:lineRule="auto"/>
              <w:jc w:val="center"/>
              <w:rPr>
                <w:rFonts w:ascii="Times New Roman" w:hAnsi="Times New Roman" w:cs="Times New Roman"/>
                <w:b/>
                <w:sz w:val="28"/>
                <w:szCs w:val="28"/>
                <w:lang w:bidi="hi-IN"/>
              </w:rPr>
            </w:pPr>
            <w:r w:rsidRPr="00C6261A">
              <w:rPr>
                <w:rFonts w:ascii="Times New Roman" w:hAnsi="Times New Roman" w:cs="Times New Roman"/>
                <w:b/>
                <w:sz w:val="28"/>
                <w:szCs w:val="28"/>
                <w:lang w:bidi="hi-IN"/>
              </w:rPr>
              <w:t>100%</w:t>
            </w:r>
          </w:p>
        </w:tc>
        <w:tc>
          <w:tcPr>
            <w:tcW w:w="1418" w:type="dxa"/>
          </w:tcPr>
          <w:p w:rsidR="00BD25CB" w:rsidRPr="00A94D92" w:rsidRDefault="00BD25CB" w:rsidP="001E6B3C">
            <w:pPr>
              <w:spacing w:after="0" w:line="240" w:lineRule="auto"/>
              <w:jc w:val="center"/>
              <w:rPr>
                <w:rFonts w:ascii="Times New Roman" w:hAnsi="Times New Roman" w:cs="Times New Roman"/>
                <w:b/>
                <w:sz w:val="28"/>
                <w:szCs w:val="28"/>
                <w:lang w:bidi="hi-IN"/>
              </w:rPr>
            </w:pPr>
            <w:r w:rsidRPr="00A94D92">
              <w:rPr>
                <w:rFonts w:ascii="Times New Roman" w:hAnsi="Times New Roman" w:cs="Times New Roman"/>
                <w:b/>
                <w:sz w:val="28"/>
                <w:szCs w:val="28"/>
                <w:lang w:bidi="hi-IN"/>
              </w:rPr>
              <w:t>100%</w:t>
            </w:r>
          </w:p>
        </w:tc>
      </w:tr>
    </w:tbl>
    <w:p w:rsidR="00C05713" w:rsidRDefault="00C05713" w:rsidP="00C05713">
      <w:pPr>
        <w:spacing w:after="0" w:line="240" w:lineRule="auto"/>
        <w:jc w:val="both"/>
        <w:rPr>
          <w:rFonts w:ascii="Times New Roman" w:hAnsi="Times New Roman" w:cs="Times New Roman"/>
          <w:b/>
          <w:bCs/>
          <w:color w:val="0033CD"/>
          <w:sz w:val="28"/>
          <w:szCs w:val="28"/>
          <w:lang w:bidi="hi-IN"/>
        </w:rPr>
      </w:pPr>
    </w:p>
    <w:p w:rsidR="00C05713" w:rsidRPr="00DF79FD" w:rsidRDefault="00C05713" w:rsidP="00C05713">
      <w:pPr>
        <w:autoSpaceDE w:val="0"/>
        <w:autoSpaceDN w:val="0"/>
        <w:adjustRightInd w:val="0"/>
        <w:spacing w:after="0" w:line="240" w:lineRule="auto"/>
        <w:ind w:left="-709" w:firstLine="709"/>
        <w:jc w:val="both"/>
        <w:rPr>
          <w:rFonts w:ascii="Times New Roman" w:hAnsi="Times New Roman" w:cs="Times New Roman"/>
          <w:sz w:val="28"/>
          <w:szCs w:val="28"/>
          <w:lang w:bidi="hi-IN"/>
        </w:rPr>
      </w:pPr>
      <w:r>
        <w:rPr>
          <w:rFonts w:ascii="Times New Roman" w:hAnsi="Times New Roman" w:cs="Times New Roman"/>
          <w:sz w:val="28"/>
          <w:szCs w:val="28"/>
          <w:lang w:bidi="hi-IN"/>
        </w:rPr>
        <w:t xml:space="preserve"> </w:t>
      </w:r>
      <w:r w:rsidRPr="00DF79FD">
        <w:rPr>
          <w:rFonts w:ascii="Times New Roman" w:hAnsi="Times New Roman" w:cs="Times New Roman"/>
          <w:sz w:val="28"/>
          <w:szCs w:val="28"/>
          <w:lang w:bidi="hi-IN"/>
        </w:rPr>
        <w:t xml:space="preserve">Коллектив педагогов </w:t>
      </w:r>
      <w:r>
        <w:rPr>
          <w:rFonts w:ascii="Times New Roman" w:hAnsi="Times New Roman" w:cs="Times New Roman"/>
          <w:sz w:val="28"/>
          <w:szCs w:val="28"/>
          <w:lang w:bidi="hi-IN"/>
        </w:rPr>
        <w:t>состоит из</w:t>
      </w:r>
      <w:r w:rsidRPr="00DF79FD">
        <w:rPr>
          <w:rFonts w:ascii="Times New Roman" w:hAnsi="Times New Roman" w:cs="Times New Roman"/>
          <w:sz w:val="28"/>
          <w:szCs w:val="28"/>
          <w:lang w:bidi="hi-IN"/>
        </w:rPr>
        <w:t xml:space="preserve">  </w:t>
      </w:r>
      <w:r>
        <w:rPr>
          <w:rFonts w:ascii="Times New Roman" w:hAnsi="Times New Roman" w:cs="Times New Roman"/>
          <w:sz w:val="28"/>
          <w:szCs w:val="28"/>
          <w:lang w:bidi="hi-IN"/>
        </w:rPr>
        <w:t>31</w:t>
      </w:r>
      <w:r w:rsidRPr="00DF79FD">
        <w:rPr>
          <w:rFonts w:ascii="Times New Roman" w:hAnsi="Times New Roman" w:cs="Times New Roman"/>
          <w:sz w:val="28"/>
          <w:szCs w:val="28"/>
          <w:lang w:bidi="hi-IN"/>
        </w:rPr>
        <w:t xml:space="preserve"> спе</w:t>
      </w:r>
      <w:r>
        <w:rPr>
          <w:rFonts w:ascii="Times New Roman" w:hAnsi="Times New Roman" w:cs="Times New Roman"/>
          <w:sz w:val="28"/>
          <w:szCs w:val="28"/>
          <w:lang w:bidi="hi-IN"/>
        </w:rPr>
        <w:t>циалиста: из них педагог-</w:t>
      </w:r>
      <w:r w:rsidRPr="00DF79FD">
        <w:rPr>
          <w:rFonts w:ascii="Times New Roman" w:hAnsi="Times New Roman" w:cs="Times New Roman"/>
          <w:sz w:val="28"/>
          <w:szCs w:val="28"/>
          <w:lang w:bidi="hi-IN"/>
        </w:rPr>
        <w:t xml:space="preserve">психолог - 1, музыкальные руководители -2, инструктор по физической культуре - 1, инструктор по плаванию - 1, </w:t>
      </w:r>
      <w:r>
        <w:rPr>
          <w:rFonts w:ascii="Times New Roman" w:hAnsi="Times New Roman" w:cs="Times New Roman"/>
          <w:sz w:val="28"/>
          <w:szCs w:val="28"/>
          <w:lang w:bidi="hi-IN"/>
        </w:rPr>
        <w:t xml:space="preserve">учитель-логопед – 2, педагог дополнительного образования – 1, </w:t>
      </w:r>
      <w:r w:rsidRPr="00DF79FD">
        <w:rPr>
          <w:rFonts w:ascii="Times New Roman" w:hAnsi="Times New Roman" w:cs="Times New Roman"/>
          <w:sz w:val="28"/>
          <w:szCs w:val="28"/>
          <w:lang w:bidi="hi-IN"/>
        </w:rPr>
        <w:t xml:space="preserve">воспитатели -23. ДОУ укомплектовано профессиональными кадрами на </w:t>
      </w:r>
      <w:r>
        <w:rPr>
          <w:rFonts w:ascii="Times New Roman" w:hAnsi="Times New Roman" w:cs="Times New Roman"/>
          <w:sz w:val="28"/>
          <w:szCs w:val="28"/>
          <w:lang w:bidi="hi-IN"/>
        </w:rPr>
        <w:t>100</w:t>
      </w:r>
      <w:r w:rsidRPr="00DF79FD">
        <w:rPr>
          <w:rFonts w:ascii="Times New Roman" w:hAnsi="Times New Roman" w:cs="Times New Roman"/>
          <w:sz w:val="28"/>
          <w:szCs w:val="28"/>
          <w:lang w:bidi="hi-IN"/>
        </w:rPr>
        <w:t>%.</w:t>
      </w:r>
    </w:p>
    <w:p w:rsidR="00C05713" w:rsidRDefault="00C05713" w:rsidP="00C05713">
      <w:pPr>
        <w:autoSpaceDE w:val="0"/>
        <w:autoSpaceDN w:val="0"/>
        <w:adjustRightInd w:val="0"/>
        <w:spacing w:after="0" w:line="240" w:lineRule="auto"/>
        <w:ind w:left="-709" w:firstLine="720"/>
        <w:jc w:val="both"/>
        <w:rPr>
          <w:rFonts w:ascii="Times New Roman" w:hAnsi="Times New Roman" w:cs="Times New Roman"/>
          <w:sz w:val="28"/>
          <w:szCs w:val="28"/>
          <w:lang w:bidi="hi-IN"/>
        </w:rPr>
      </w:pPr>
      <w:proofErr w:type="gramStart"/>
      <w:r w:rsidRPr="00DF79FD">
        <w:rPr>
          <w:rFonts w:ascii="Times New Roman" w:hAnsi="Times New Roman" w:cs="Times New Roman"/>
          <w:sz w:val="28"/>
          <w:szCs w:val="28"/>
          <w:lang w:bidi="hi-IN"/>
        </w:rPr>
        <w:lastRenderedPageBreak/>
        <w:t xml:space="preserve">За заслуги в области образования приказом министерства образования РФ </w:t>
      </w:r>
      <w:r>
        <w:rPr>
          <w:rFonts w:ascii="Times New Roman" w:hAnsi="Times New Roman" w:cs="Times New Roman"/>
          <w:sz w:val="28"/>
          <w:szCs w:val="28"/>
          <w:lang w:bidi="hi-IN"/>
        </w:rPr>
        <w:t xml:space="preserve"> </w:t>
      </w:r>
      <w:r w:rsidRPr="00B95EC4">
        <w:rPr>
          <w:rFonts w:ascii="Times New Roman" w:hAnsi="Times New Roman" w:cs="Times New Roman"/>
          <w:i/>
          <w:sz w:val="28"/>
          <w:szCs w:val="28"/>
          <w:lang w:bidi="hi-IN"/>
        </w:rPr>
        <w:t>от 08.08.2016 г. №698/</w:t>
      </w:r>
      <w:proofErr w:type="spellStart"/>
      <w:r w:rsidRPr="00B95EC4">
        <w:rPr>
          <w:rFonts w:ascii="Times New Roman" w:hAnsi="Times New Roman" w:cs="Times New Roman"/>
          <w:i/>
          <w:sz w:val="28"/>
          <w:szCs w:val="28"/>
          <w:lang w:bidi="hi-IN"/>
        </w:rPr>
        <w:t>к-н</w:t>
      </w:r>
      <w:proofErr w:type="spellEnd"/>
      <w:r>
        <w:rPr>
          <w:rFonts w:ascii="Times New Roman" w:hAnsi="Times New Roman" w:cs="Times New Roman"/>
          <w:sz w:val="28"/>
          <w:szCs w:val="28"/>
          <w:lang w:bidi="hi-IN"/>
        </w:rPr>
        <w:t xml:space="preserve"> </w:t>
      </w:r>
      <w:r w:rsidRPr="00F764CA">
        <w:rPr>
          <w:rFonts w:ascii="Times New Roman" w:hAnsi="Times New Roman" w:cs="Times New Roman"/>
          <w:b/>
          <w:sz w:val="28"/>
          <w:szCs w:val="28"/>
          <w:lang w:bidi="hi-IN"/>
        </w:rPr>
        <w:t>1 педагог</w:t>
      </w:r>
      <w:r w:rsidRPr="00DF79FD">
        <w:rPr>
          <w:rFonts w:ascii="Times New Roman" w:hAnsi="Times New Roman" w:cs="Times New Roman"/>
          <w:sz w:val="28"/>
          <w:szCs w:val="28"/>
          <w:lang w:bidi="hi-IN"/>
        </w:rPr>
        <w:t xml:space="preserve"> име</w:t>
      </w:r>
      <w:r>
        <w:rPr>
          <w:rFonts w:ascii="Times New Roman" w:hAnsi="Times New Roman" w:cs="Times New Roman"/>
          <w:sz w:val="28"/>
          <w:szCs w:val="28"/>
          <w:lang w:bidi="hi-IN"/>
        </w:rPr>
        <w:t>е</w:t>
      </w:r>
      <w:r w:rsidRPr="00DF79FD">
        <w:rPr>
          <w:rFonts w:ascii="Times New Roman" w:hAnsi="Times New Roman" w:cs="Times New Roman"/>
          <w:sz w:val="28"/>
          <w:szCs w:val="28"/>
          <w:lang w:bidi="hi-IN"/>
        </w:rPr>
        <w:t xml:space="preserve">т </w:t>
      </w:r>
      <w:r>
        <w:rPr>
          <w:rFonts w:ascii="Times New Roman" w:hAnsi="Times New Roman" w:cs="Times New Roman"/>
          <w:sz w:val="28"/>
          <w:szCs w:val="28"/>
          <w:lang w:bidi="hi-IN"/>
        </w:rPr>
        <w:t>Почётную г</w:t>
      </w:r>
      <w:r w:rsidRPr="00DF79FD">
        <w:rPr>
          <w:rFonts w:ascii="Times New Roman" w:hAnsi="Times New Roman" w:cs="Times New Roman"/>
          <w:sz w:val="28"/>
          <w:szCs w:val="28"/>
          <w:lang w:bidi="hi-IN"/>
        </w:rPr>
        <w:t xml:space="preserve">рамоту </w:t>
      </w:r>
      <w:r>
        <w:rPr>
          <w:rFonts w:ascii="Times New Roman" w:hAnsi="Times New Roman" w:cs="Times New Roman"/>
          <w:sz w:val="28"/>
          <w:szCs w:val="28"/>
          <w:lang w:bidi="hi-IN"/>
        </w:rPr>
        <w:t>М</w:t>
      </w:r>
      <w:r w:rsidRPr="00DF79FD">
        <w:rPr>
          <w:rFonts w:ascii="Times New Roman" w:hAnsi="Times New Roman" w:cs="Times New Roman"/>
          <w:sz w:val="28"/>
          <w:szCs w:val="28"/>
          <w:lang w:bidi="hi-IN"/>
        </w:rPr>
        <w:t xml:space="preserve">инистерства образования </w:t>
      </w:r>
      <w:r>
        <w:rPr>
          <w:rFonts w:ascii="Times New Roman" w:hAnsi="Times New Roman" w:cs="Times New Roman"/>
          <w:sz w:val="28"/>
          <w:szCs w:val="28"/>
          <w:lang w:bidi="hi-IN"/>
        </w:rPr>
        <w:t xml:space="preserve">и науки </w:t>
      </w:r>
      <w:r w:rsidRPr="00DF79FD">
        <w:rPr>
          <w:rFonts w:ascii="Times New Roman" w:hAnsi="Times New Roman" w:cs="Times New Roman"/>
          <w:sz w:val="28"/>
          <w:szCs w:val="28"/>
          <w:lang w:bidi="hi-IN"/>
        </w:rPr>
        <w:t xml:space="preserve">РФ, </w:t>
      </w:r>
      <w:r>
        <w:rPr>
          <w:rFonts w:ascii="Times New Roman" w:hAnsi="Times New Roman" w:cs="Times New Roman"/>
          <w:sz w:val="28"/>
          <w:szCs w:val="28"/>
          <w:lang w:bidi="hi-IN"/>
        </w:rPr>
        <w:t xml:space="preserve">за многолетний, плодотворный труд в деле обучения и воспитания подрастающего поколения, профессиональное мастерство приказом Департамента образования  администрации города Иркутска (от 21.09.2016 г. №214-88134/1 и от 18.04.2017 г. №214-8883/7),   </w:t>
      </w:r>
      <w:r>
        <w:rPr>
          <w:rFonts w:ascii="Times New Roman" w:eastAsia="Times New Roman" w:hAnsi="Times New Roman" w:cs="Times New Roman"/>
          <w:sz w:val="28"/>
          <w:szCs w:val="28"/>
          <w:lang w:eastAsia="ru-RU"/>
        </w:rPr>
        <w:t>9</w:t>
      </w:r>
      <w:r w:rsidRPr="00191DDA">
        <w:rPr>
          <w:rFonts w:ascii="Times New Roman" w:eastAsia="Times New Roman" w:hAnsi="Times New Roman" w:cs="Times New Roman"/>
          <w:sz w:val="28"/>
          <w:szCs w:val="28"/>
          <w:lang w:eastAsia="ru-RU"/>
        </w:rPr>
        <w:t xml:space="preserve"> педагог</w:t>
      </w:r>
      <w:r>
        <w:rPr>
          <w:rFonts w:ascii="Times New Roman" w:eastAsia="Times New Roman" w:hAnsi="Times New Roman" w:cs="Times New Roman"/>
          <w:sz w:val="28"/>
          <w:szCs w:val="28"/>
          <w:lang w:eastAsia="ru-RU"/>
        </w:rPr>
        <w:t>ов</w:t>
      </w:r>
      <w:r w:rsidRPr="00191DDA">
        <w:rPr>
          <w:rFonts w:ascii="Times New Roman" w:eastAsia="Times New Roman" w:hAnsi="Times New Roman" w:cs="Times New Roman"/>
          <w:sz w:val="28"/>
          <w:szCs w:val="28"/>
          <w:lang w:eastAsia="ru-RU"/>
        </w:rPr>
        <w:t xml:space="preserve"> име</w:t>
      </w:r>
      <w:r>
        <w:rPr>
          <w:rFonts w:ascii="Times New Roman" w:eastAsia="Times New Roman" w:hAnsi="Times New Roman" w:cs="Times New Roman"/>
          <w:sz w:val="28"/>
          <w:szCs w:val="28"/>
          <w:lang w:eastAsia="ru-RU"/>
        </w:rPr>
        <w:t>ю</w:t>
      </w:r>
      <w:r w:rsidRPr="00191DDA">
        <w:rPr>
          <w:rFonts w:ascii="Times New Roman" w:eastAsia="Times New Roman" w:hAnsi="Times New Roman" w:cs="Times New Roman"/>
          <w:sz w:val="28"/>
          <w:szCs w:val="28"/>
          <w:lang w:eastAsia="ru-RU"/>
        </w:rPr>
        <w:t xml:space="preserve">т Почётную грамоту </w:t>
      </w:r>
      <w:r>
        <w:rPr>
          <w:rFonts w:ascii="Times New Roman" w:eastAsia="Times New Roman" w:hAnsi="Times New Roman" w:cs="Times New Roman"/>
          <w:sz w:val="28"/>
          <w:szCs w:val="28"/>
          <w:lang w:eastAsia="ru-RU"/>
        </w:rPr>
        <w:t>департамента</w:t>
      </w:r>
      <w:proofErr w:type="gramEnd"/>
      <w:r>
        <w:rPr>
          <w:rFonts w:ascii="Times New Roman" w:eastAsia="Times New Roman" w:hAnsi="Times New Roman" w:cs="Times New Roman"/>
          <w:sz w:val="28"/>
          <w:szCs w:val="28"/>
          <w:lang w:eastAsia="ru-RU"/>
        </w:rPr>
        <w:t xml:space="preserve"> образования комитета по социальной политике и культуре администрации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Иркутска</w:t>
      </w:r>
      <w:r w:rsidRPr="00191DDA">
        <w:rPr>
          <w:rFonts w:ascii="Times New Roman" w:eastAsia="Times New Roman" w:hAnsi="Times New Roman" w:cs="Times New Roman"/>
          <w:sz w:val="28"/>
          <w:szCs w:val="28"/>
          <w:lang w:eastAsia="ru-RU"/>
        </w:rPr>
        <w:t>.</w:t>
      </w:r>
      <w:r w:rsidRPr="00191DDA">
        <w:rPr>
          <w:rFonts w:ascii="Times New Roman" w:hAnsi="Times New Roman" w:cs="Times New Roman"/>
          <w:sz w:val="28"/>
          <w:szCs w:val="28"/>
          <w:lang w:bidi="hi-IN"/>
        </w:rPr>
        <w:t xml:space="preserve"> </w:t>
      </w:r>
    </w:p>
    <w:p w:rsidR="00F25B2B" w:rsidRDefault="00F25B2B" w:rsidP="00C05713">
      <w:pPr>
        <w:autoSpaceDE w:val="0"/>
        <w:autoSpaceDN w:val="0"/>
        <w:adjustRightInd w:val="0"/>
        <w:spacing w:after="0" w:line="240" w:lineRule="auto"/>
        <w:ind w:left="-709" w:firstLine="720"/>
        <w:jc w:val="both"/>
        <w:rPr>
          <w:rFonts w:ascii="Times New Roman" w:hAnsi="Times New Roman" w:cs="Times New Roman"/>
          <w:sz w:val="28"/>
          <w:szCs w:val="28"/>
          <w:lang w:bidi="hi-IN"/>
        </w:rPr>
      </w:pPr>
    </w:p>
    <w:p w:rsidR="00F25B2B" w:rsidRPr="001368FD" w:rsidRDefault="00F25B2B" w:rsidP="002E3836">
      <w:pPr>
        <w:spacing w:after="0" w:line="240" w:lineRule="auto"/>
        <w:jc w:val="both"/>
        <w:rPr>
          <w:rFonts w:ascii="Times New Roman" w:eastAsia="Calibri" w:hAnsi="Times New Roman" w:cs="Times New Roman"/>
          <w:b/>
          <w:sz w:val="28"/>
          <w:szCs w:val="28"/>
        </w:rPr>
      </w:pPr>
      <w:r w:rsidRPr="00F25B2B">
        <w:rPr>
          <w:rFonts w:ascii="Times New Roman" w:eastAsia="Calibri" w:hAnsi="Times New Roman" w:cs="Times New Roman"/>
          <w:b/>
          <w:color w:val="0000FF"/>
          <w:sz w:val="28"/>
          <w:szCs w:val="28"/>
        </w:rPr>
        <w:t>2.2. Повышение квалификации педагогических работников</w:t>
      </w:r>
    </w:p>
    <w:tbl>
      <w:tblPr>
        <w:tblpPr w:leftFromText="180" w:rightFromText="180" w:vertAnchor="text" w:horzAnchor="margin" w:tblpX="-575" w:tblpY="11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402"/>
        <w:gridCol w:w="1701"/>
        <w:gridCol w:w="709"/>
        <w:gridCol w:w="850"/>
        <w:gridCol w:w="2552"/>
      </w:tblGrid>
      <w:tr w:rsidR="00F25B2B" w:rsidRPr="005E609B" w:rsidTr="001E6B3C">
        <w:trPr>
          <w:trHeight w:val="1434"/>
        </w:trPr>
        <w:tc>
          <w:tcPr>
            <w:tcW w:w="959" w:type="dxa"/>
            <w:tcBorders>
              <w:top w:val="single" w:sz="4" w:space="0" w:color="auto"/>
              <w:left w:val="single" w:sz="4" w:space="0" w:color="auto"/>
              <w:bottom w:val="single" w:sz="4" w:space="0" w:color="auto"/>
              <w:right w:val="single" w:sz="4" w:space="0" w:color="auto"/>
            </w:tcBorders>
          </w:tcPr>
          <w:p w:rsidR="00F25B2B" w:rsidRDefault="00F25B2B" w:rsidP="001E6B3C">
            <w:pPr>
              <w:spacing w:after="0" w:line="240" w:lineRule="auto"/>
              <w:jc w:val="center"/>
              <w:rPr>
                <w:rFonts w:ascii="Times New Roman" w:eastAsia="Calibri" w:hAnsi="Times New Roman" w:cs="Times New Roman"/>
                <w:b/>
                <w:sz w:val="24"/>
                <w:szCs w:val="24"/>
              </w:rPr>
            </w:pPr>
          </w:p>
          <w:p w:rsidR="00F25B2B" w:rsidRPr="00B05860" w:rsidRDefault="00F25B2B" w:rsidP="001E6B3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Время прохождения</w:t>
            </w:r>
          </w:p>
        </w:tc>
        <w:tc>
          <w:tcPr>
            <w:tcW w:w="3402" w:type="dxa"/>
            <w:tcBorders>
              <w:top w:val="single" w:sz="4" w:space="0" w:color="auto"/>
              <w:left w:val="single" w:sz="4" w:space="0" w:color="auto"/>
              <w:bottom w:val="single" w:sz="4" w:space="0" w:color="auto"/>
              <w:right w:val="single" w:sz="4" w:space="0" w:color="auto"/>
            </w:tcBorders>
          </w:tcPr>
          <w:p w:rsidR="00F25B2B" w:rsidRPr="00F37A64" w:rsidRDefault="00F25B2B" w:rsidP="001E6B3C">
            <w:pPr>
              <w:spacing w:after="0" w:line="240" w:lineRule="auto"/>
              <w:jc w:val="center"/>
              <w:rPr>
                <w:rFonts w:ascii="Times New Roman" w:eastAsia="Calibri" w:hAnsi="Times New Roman" w:cs="Times New Roman"/>
                <w:b/>
                <w:sz w:val="24"/>
                <w:szCs w:val="24"/>
              </w:rPr>
            </w:pPr>
            <w:r w:rsidRPr="00F37A64">
              <w:rPr>
                <w:rFonts w:ascii="Times New Roman" w:eastAsia="Calibri" w:hAnsi="Times New Roman" w:cs="Times New Roman"/>
                <w:b/>
                <w:sz w:val="24"/>
                <w:szCs w:val="24"/>
              </w:rPr>
              <w:t>Форма</w:t>
            </w:r>
          </w:p>
          <w:p w:rsidR="00F25B2B" w:rsidRPr="00F37A64" w:rsidRDefault="00F25B2B" w:rsidP="001E6B3C">
            <w:pPr>
              <w:spacing w:after="0" w:line="240" w:lineRule="auto"/>
              <w:jc w:val="center"/>
              <w:rPr>
                <w:rFonts w:ascii="Times New Roman" w:eastAsia="Calibri" w:hAnsi="Times New Roman" w:cs="Times New Roman"/>
                <w:b/>
                <w:sz w:val="24"/>
                <w:szCs w:val="24"/>
              </w:rPr>
            </w:pPr>
            <w:r w:rsidRPr="00F37A64">
              <w:rPr>
                <w:rFonts w:ascii="Times New Roman" w:eastAsia="Calibri" w:hAnsi="Times New Roman" w:cs="Times New Roman"/>
                <w:b/>
                <w:sz w:val="24"/>
                <w:szCs w:val="24"/>
              </w:rPr>
              <w:t>повышения квалификации,</w:t>
            </w:r>
          </w:p>
          <w:p w:rsidR="00F25B2B" w:rsidRPr="00F37A64" w:rsidRDefault="00F25B2B" w:rsidP="001E6B3C">
            <w:pPr>
              <w:spacing w:after="0" w:line="240" w:lineRule="auto"/>
              <w:jc w:val="center"/>
              <w:rPr>
                <w:rFonts w:ascii="Times New Roman" w:eastAsia="Calibri" w:hAnsi="Times New Roman" w:cs="Times New Roman"/>
                <w:b/>
                <w:sz w:val="24"/>
                <w:szCs w:val="24"/>
              </w:rPr>
            </w:pPr>
            <w:r w:rsidRPr="00F37A64">
              <w:rPr>
                <w:rFonts w:ascii="Times New Roman" w:eastAsia="Calibri" w:hAnsi="Times New Roman" w:cs="Times New Roman"/>
                <w:b/>
                <w:sz w:val="24"/>
                <w:szCs w:val="24"/>
              </w:rPr>
              <w:t xml:space="preserve">(курсы, семинар, </w:t>
            </w:r>
            <w:proofErr w:type="gramStart"/>
            <w:r w:rsidRPr="00F37A64">
              <w:rPr>
                <w:rFonts w:ascii="Times New Roman" w:eastAsia="Calibri" w:hAnsi="Times New Roman" w:cs="Times New Roman"/>
                <w:b/>
                <w:sz w:val="24"/>
                <w:szCs w:val="24"/>
              </w:rPr>
              <w:t>другое</w:t>
            </w:r>
            <w:proofErr w:type="gramEnd"/>
            <w:r w:rsidRPr="00F37A64">
              <w:rPr>
                <w:rFonts w:ascii="Times New Roman" w:eastAsia="Calibri"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5B2B" w:rsidRPr="00B05860" w:rsidRDefault="00F25B2B" w:rsidP="001E6B3C">
            <w:pPr>
              <w:spacing w:after="0" w:line="240" w:lineRule="auto"/>
              <w:jc w:val="center"/>
              <w:rPr>
                <w:rFonts w:ascii="Times New Roman" w:eastAsia="Calibri" w:hAnsi="Times New Roman" w:cs="Times New Roman"/>
                <w:b/>
                <w:sz w:val="24"/>
                <w:szCs w:val="24"/>
              </w:rPr>
            </w:pPr>
            <w:r w:rsidRPr="00B05860">
              <w:rPr>
                <w:rFonts w:ascii="Times New Roman" w:eastAsia="Calibri" w:hAnsi="Times New Roman" w:cs="Times New Roman"/>
                <w:b/>
                <w:sz w:val="24"/>
                <w:szCs w:val="24"/>
              </w:rPr>
              <w:t>Категория работников, прошедших повышение квалификации</w:t>
            </w:r>
          </w:p>
        </w:tc>
        <w:tc>
          <w:tcPr>
            <w:tcW w:w="709" w:type="dxa"/>
            <w:tcBorders>
              <w:top w:val="single" w:sz="4" w:space="0" w:color="auto"/>
              <w:left w:val="single" w:sz="4" w:space="0" w:color="auto"/>
              <w:bottom w:val="single" w:sz="4" w:space="0" w:color="auto"/>
              <w:right w:val="single" w:sz="4" w:space="0" w:color="auto"/>
            </w:tcBorders>
          </w:tcPr>
          <w:p w:rsidR="00F25B2B" w:rsidRPr="00B05860" w:rsidRDefault="00F25B2B" w:rsidP="001E6B3C">
            <w:pPr>
              <w:spacing w:after="0" w:line="240" w:lineRule="auto"/>
              <w:jc w:val="center"/>
              <w:rPr>
                <w:rFonts w:ascii="Times New Roman" w:eastAsia="Calibri" w:hAnsi="Times New Roman" w:cs="Times New Roman"/>
                <w:b/>
                <w:sz w:val="24"/>
                <w:szCs w:val="24"/>
              </w:rPr>
            </w:pPr>
            <w:r w:rsidRPr="00B05860">
              <w:rPr>
                <w:rFonts w:ascii="Times New Roman" w:eastAsia="Calibri" w:hAnsi="Times New Roman" w:cs="Times New Roman"/>
                <w:b/>
                <w:sz w:val="24"/>
                <w:szCs w:val="24"/>
              </w:rPr>
              <w:t>Кол</w:t>
            </w:r>
            <w:r>
              <w:rPr>
                <w:rFonts w:ascii="Times New Roman" w:eastAsia="Calibri" w:hAnsi="Times New Roman" w:cs="Times New Roman"/>
                <w:b/>
                <w:sz w:val="24"/>
                <w:szCs w:val="24"/>
              </w:rPr>
              <w:t>-</w:t>
            </w:r>
            <w:r w:rsidRPr="00B05860">
              <w:rPr>
                <w:rFonts w:ascii="Times New Roman" w:eastAsia="Calibri" w:hAnsi="Times New Roman" w:cs="Times New Roman"/>
                <w:b/>
                <w:sz w:val="24"/>
                <w:szCs w:val="24"/>
              </w:rPr>
              <w:t xml:space="preserve">во </w:t>
            </w:r>
            <w:proofErr w:type="spellStart"/>
            <w:proofErr w:type="gramStart"/>
            <w:r w:rsidRPr="00B05860">
              <w:rPr>
                <w:rFonts w:ascii="Times New Roman" w:eastAsia="Calibri" w:hAnsi="Times New Roman" w:cs="Times New Roman"/>
                <w:b/>
                <w:sz w:val="24"/>
                <w:szCs w:val="24"/>
              </w:rPr>
              <w:t>раб</w:t>
            </w:r>
            <w:r>
              <w:rPr>
                <w:rFonts w:ascii="Times New Roman" w:eastAsia="Calibri" w:hAnsi="Times New Roman" w:cs="Times New Roman"/>
                <w:b/>
                <w:sz w:val="24"/>
                <w:szCs w:val="24"/>
              </w:rPr>
              <w:t>-</w:t>
            </w:r>
            <w:r w:rsidRPr="00B05860">
              <w:rPr>
                <w:rFonts w:ascii="Times New Roman" w:eastAsia="Calibri" w:hAnsi="Times New Roman" w:cs="Times New Roman"/>
                <w:b/>
                <w:sz w:val="24"/>
                <w:szCs w:val="24"/>
              </w:rPr>
              <w:t>ков</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F25B2B" w:rsidRPr="00B05860" w:rsidRDefault="00F25B2B" w:rsidP="001E6B3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w:t>
            </w:r>
            <w:r w:rsidRPr="00B05860">
              <w:rPr>
                <w:rFonts w:ascii="Times New Roman" w:eastAsia="Calibri" w:hAnsi="Times New Roman" w:cs="Times New Roman"/>
                <w:b/>
                <w:sz w:val="24"/>
                <w:szCs w:val="24"/>
              </w:rPr>
              <w:t>во часов</w:t>
            </w:r>
          </w:p>
        </w:tc>
        <w:tc>
          <w:tcPr>
            <w:tcW w:w="2552" w:type="dxa"/>
            <w:tcBorders>
              <w:top w:val="single" w:sz="4" w:space="0" w:color="auto"/>
              <w:left w:val="single" w:sz="4" w:space="0" w:color="auto"/>
              <w:bottom w:val="single" w:sz="4" w:space="0" w:color="auto"/>
              <w:right w:val="single" w:sz="4" w:space="0" w:color="auto"/>
            </w:tcBorders>
          </w:tcPr>
          <w:p w:rsidR="00F25B2B" w:rsidRPr="00B05860" w:rsidRDefault="00F25B2B" w:rsidP="001E6B3C">
            <w:pPr>
              <w:spacing w:after="0" w:line="240" w:lineRule="auto"/>
              <w:jc w:val="center"/>
              <w:rPr>
                <w:rFonts w:ascii="Times New Roman" w:eastAsia="Calibri" w:hAnsi="Times New Roman" w:cs="Times New Roman"/>
                <w:b/>
                <w:sz w:val="24"/>
                <w:szCs w:val="24"/>
              </w:rPr>
            </w:pPr>
            <w:r w:rsidRPr="00B05860">
              <w:rPr>
                <w:rFonts w:ascii="Times New Roman" w:eastAsia="Calibri" w:hAnsi="Times New Roman" w:cs="Times New Roman"/>
                <w:b/>
                <w:sz w:val="24"/>
                <w:szCs w:val="24"/>
              </w:rPr>
              <w:t>На базе, какого учреждения было организовано повышение квалификации (ИРО, ИПКРО и т.д.)</w:t>
            </w:r>
          </w:p>
        </w:tc>
      </w:tr>
      <w:tr w:rsidR="00F25B2B" w:rsidRPr="005E609B" w:rsidTr="001E6B3C">
        <w:trPr>
          <w:trHeight w:val="1604"/>
        </w:trPr>
        <w:tc>
          <w:tcPr>
            <w:tcW w:w="959" w:type="dxa"/>
            <w:tcBorders>
              <w:top w:val="single" w:sz="4" w:space="0" w:color="auto"/>
              <w:left w:val="single" w:sz="4" w:space="0" w:color="auto"/>
              <w:bottom w:val="single" w:sz="4" w:space="0" w:color="auto"/>
              <w:right w:val="single" w:sz="4" w:space="0" w:color="auto"/>
            </w:tcBorders>
          </w:tcPr>
          <w:p w:rsidR="00F25B2B" w:rsidRDefault="00F25B2B" w:rsidP="001E6B3C">
            <w:pPr>
              <w:spacing w:after="0" w:line="240" w:lineRule="auto"/>
              <w:jc w:val="center"/>
              <w:rPr>
                <w:rFonts w:ascii="Times New Roman" w:eastAsia="Calibri" w:hAnsi="Times New Roman" w:cs="Times New Roman"/>
                <w:sz w:val="24"/>
                <w:szCs w:val="24"/>
              </w:rPr>
            </w:pPr>
          </w:p>
          <w:p w:rsidR="00F25B2B" w:rsidRDefault="00F25B2B" w:rsidP="001E6B3C">
            <w:pPr>
              <w:spacing w:after="0" w:line="240" w:lineRule="auto"/>
              <w:jc w:val="center"/>
              <w:rPr>
                <w:rFonts w:ascii="Times New Roman" w:eastAsia="Calibri" w:hAnsi="Times New Roman" w:cs="Times New Roman"/>
                <w:sz w:val="24"/>
                <w:szCs w:val="24"/>
              </w:rPr>
            </w:pPr>
          </w:p>
          <w:p w:rsidR="00F25B2B" w:rsidRDefault="00F25B2B" w:rsidP="001E6B3C">
            <w:pPr>
              <w:spacing w:after="0" w:line="240" w:lineRule="auto"/>
              <w:jc w:val="center"/>
              <w:rPr>
                <w:rFonts w:ascii="Times New Roman" w:eastAsia="Calibri" w:hAnsi="Times New Roman" w:cs="Times New Roman"/>
                <w:sz w:val="24"/>
                <w:szCs w:val="24"/>
              </w:rPr>
            </w:pPr>
          </w:p>
          <w:p w:rsidR="00F25B2B" w:rsidRPr="00F37A64" w:rsidRDefault="00F25B2B" w:rsidP="001E6B3C">
            <w:pPr>
              <w:spacing w:after="0" w:line="240" w:lineRule="auto"/>
              <w:jc w:val="center"/>
              <w:rPr>
                <w:rFonts w:ascii="Times New Roman" w:eastAsia="Calibri" w:hAnsi="Times New Roman" w:cs="Times New Roman"/>
                <w:sz w:val="24"/>
                <w:szCs w:val="24"/>
              </w:rPr>
            </w:pPr>
            <w:r w:rsidRPr="00F37A64">
              <w:rPr>
                <w:rFonts w:ascii="Times New Roman" w:eastAsia="Calibri" w:hAnsi="Times New Roman" w:cs="Times New Roman"/>
                <w:sz w:val="24"/>
                <w:szCs w:val="24"/>
              </w:rPr>
              <w:t>2017 г.</w:t>
            </w:r>
          </w:p>
        </w:tc>
        <w:tc>
          <w:tcPr>
            <w:tcW w:w="3402" w:type="dxa"/>
            <w:tcBorders>
              <w:top w:val="single" w:sz="4" w:space="0" w:color="auto"/>
              <w:left w:val="single" w:sz="4" w:space="0" w:color="auto"/>
              <w:bottom w:val="single" w:sz="4" w:space="0" w:color="auto"/>
              <w:right w:val="single" w:sz="4" w:space="0" w:color="auto"/>
            </w:tcBorders>
          </w:tcPr>
          <w:p w:rsidR="00F25B2B" w:rsidRPr="00F37A64" w:rsidRDefault="00F25B2B" w:rsidP="001E6B3C">
            <w:pPr>
              <w:spacing w:after="0" w:line="240" w:lineRule="auto"/>
              <w:rPr>
                <w:rFonts w:ascii="Times New Roman" w:eastAsia="Calibri" w:hAnsi="Times New Roman" w:cs="Times New Roman"/>
                <w:sz w:val="24"/>
                <w:szCs w:val="24"/>
              </w:rPr>
            </w:pPr>
            <w:r w:rsidRPr="00F37A64">
              <w:rPr>
                <w:rFonts w:ascii="Times New Roman" w:eastAsia="Calibri" w:hAnsi="Times New Roman" w:cs="Times New Roman"/>
                <w:sz w:val="24"/>
                <w:szCs w:val="24"/>
              </w:rPr>
              <w:t xml:space="preserve"> «Организационно-методическое сопровождение семейного устройства детей и сопровождение семей (подростки, </w:t>
            </w:r>
            <w:proofErr w:type="spellStart"/>
            <w:r w:rsidRPr="00F37A64">
              <w:rPr>
                <w:rFonts w:ascii="Times New Roman" w:eastAsia="Calibri" w:hAnsi="Times New Roman" w:cs="Times New Roman"/>
                <w:sz w:val="24"/>
                <w:szCs w:val="24"/>
              </w:rPr>
              <w:t>сиблинги</w:t>
            </w:r>
            <w:proofErr w:type="spellEnd"/>
            <w:r w:rsidRPr="00F37A64">
              <w:rPr>
                <w:rFonts w:ascii="Times New Roman" w:eastAsia="Calibri" w:hAnsi="Times New Roman" w:cs="Times New Roman"/>
                <w:sz w:val="24"/>
                <w:szCs w:val="24"/>
              </w:rPr>
              <w:t xml:space="preserve">, дети с ОВЗ)» </w:t>
            </w:r>
          </w:p>
        </w:tc>
        <w:tc>
          <w:tcPr>
            <w:tcW w:w="1701" w:type="dxa"/>
            <w:tcBorders>
              <w:top w:val="single" w:sz="4" w:space="0" w:color="auto"/>
              <w:left w:val="single" w:sz="4" w:space="0" w:color="auto"/>
              <w:bottom w:val="single" w:sz="4" w:space="0" w:color="auto"/>
              <w:right w:val="single" w:sz="4" w:space="0" w:color="auto"/>
            </w:tcBorders>
          </w:tcPr>
          <w:p w:rsidR="00F25B2B" w:rsidRPr="00F37A64" w:rsidRDefault="00F25B2B" w:rsidP="001E6B3C">
            <w:pPr>
              <w:spacing w:after="0" w:line="240" w:lineRule="auto"/>
              <w:jc w:val="center"/>
              <w:rPr>
                <w:rFonts w:ascii="Times New Roman" w:eastAsia="Calibri" w:hAnsi="Times New Roman" w:cs="Times New Roman"/>
                <w:sz w:val="24"/>
                <w:szCs w:val="24"/>
              </w:rPr>
            </w:pPr>
            <w:r w:rsidRPr="00F37A64">
              <w:rPr>
                <w:rFonts w:ascii="Times New Roman" w:eastAsia="Calibri" w:hAnsi="Times New Roman" w:cs="Times New Roman"/>
                <w:sz w:val="24"/>
                <w:szCs w:val="24"/>
              </w:rPr>
              <w:t>Педагог-психолог</w:t>
            </w:r>
          </w:p>
        </w:tc>
        <w:tc>
          <w:tcPr>
            <w:tcW w:w="709" w:type="dxa"/>
            <w:tcBorders>
              <w:top w:val="single" w:sz="4" w:space="0" w:color="auto"/>
              <w:left w:val="single" w:sz="4" w:space="0" w:color="auto"/>
              <w:bottom w:val="single" w:sz="4" w:space="0" w:color="auto"/>
              <w:right w:val="single" w:sz="4" w:space="0" w:color="auto"/>
            </w:tcBorders>
          </w:tcPr>
          <w:p w:rsidR="00F25B2B" w:rsidRPr="00F37A64" w:rsidRDefault="00F25B2B" w:rsidP="001E6B3C">
            <w:pPr>
              <w:spacing w:after="0" w:line="240" w:lineRule="auto"/>
              <w:jc w:val="center"/>
              <w:rPr>
                <w:rFonts w:ascii="Times New Roman" w:eastAsia="Calibri" w:hAnsi="Times New Roman" w:cs="Times New Roman"/>
                <w:sz w:val="24"/>
                <w:szCs w:val="24"/>
              </w:rPr>
            </w:pPr>
            <w:r w:rsidRPr="00F37A64">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25B2B" w:rsidRDefault="00F25B2B" w:rsidP="001E6B3C">
            <w:pPr>
              <w:spacing w:after="0" w:line="240" w:lineRule="auto"/>
              <w:jc w:val="center"/>
              <w:rPr>
                <w:rFonts w:ascii="Times New Roman" w:eastAsia="Calibri" w:hAnsi="Times New Roman" w:cs="Times New Roman"/>
                <w:b/>
                <w:sz w:val="24"/>
                <w:szCs w:val="24"/>
              </w:rPr>
            </w:pPr>
            <w:r w:rsidRPr="00F37A64">
              <w:rPr>
                <w:rFonts w:ascii="Times New Roman" w:eastAsia="Calibri" w:hAnsi="Times New Roman" w:cs="Times New Roman"/>
                <w:sz w:val="24"/>
                <w:szCs w:val="24"/>
              </w:rPr>
              <w:t>72 ч</w:t>
            </w:r>
            <w:r>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25B2B" w:rsidRPr="00F37A64" w:rsidRDefault="00F25B2B" w:rsidP="001E6B3C">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ФГБ НУ</w:t>
            </w:r>
            <w:r w:rsidRPr="00F37A64">
              <w:rPr>
                <w:rFonts w:ascii="Times New Roman" w:eastAsia="Calibri" w:hAnsi="Times New Roman" w:cs="Times New Roman"/>
                <w:sz w:val="24"/>
                <w:szCs w:val="24"/>
              </w:rPr>
              <w:t xml:space="preserve"> «Институт управления образованием Российской академии образования»</w:t>
            </w:r>
          </w:p>
          <w:p w:rsidR="00F25B2B" w:rsidRPr="00B05860" w:rsidRDefault="00F25B2B" w:rsidP="001E6B3C">
            <w:pPr>
              <w:spacing w:after="0" w:line="240" w:lineRule="auto"/>
              <w:jc w:val="center"/>
              <w:rPr>
                <w:rFonts w:ascii="Times New Roman" w:eastAsia="Calibri" w:hAnsi="Times New Roman" w:cs="Times New Roman"/>
                <w:b/>
                <w:sz w:val="24"/>
                <w:szCs w:val="24"/>
              </w:rPr>
            </w:pPr>
          </w:p>
        </w:tc>
      </w:tr>
      <w:tr w:rsidR="00F25B2B" w:rsidRPr="005E609B" w:rsidTr="001E6B3C">
        <w:trPr>
          <w:trHeight w:val="1604"/>
        </w:trPr>
        <w:tc>
          <w:tcPr>
            <w:tcW w:w="959" w:type="dxa"/>
            <w:tcBorders>
              <w:top w:val="single" w:sz="4" w:space="0" w:color="auto"/>
              <w:left w:val="single" w:sz="4" w:space="0" w:color="auto"/>
              <w:bottom w:val="single" w:sz="4" w:space="0" w:color="auto"/>
              <w:right w:val="single" w:sz="4" w:space="0" w:color="auto"/>
            </w:tcBorders>
          </w:tcPr>
          <w:p w:rsidR="00F25B2B" w:rsidRDefault="00F25B2B" w:rsidP="001E6B3C">
            <w:pPr>
              <w:spacing w:after="0" w:line="240" w:lineRule="auto"/>
              <w:jc w:val="both"/>
              <w:rPr>
                <w:rFonts w:ascii="Times New Roman" w:hAnsi="Times New Roman" w:cs="Times New Roman"/>
                <w:sz w:val="24"/>
                <w:szCs w:val="24"/>
              </w:rPr>
            </w:pPr>
          </w:p>
          <w:p w:rsidR="00F25B2B" w:rsidRDefault="00F25B2B" w:rsidP="001E6B3C">
            <w:pPr>
              <w:spacing w:after="0" w:line="240" w:lineRule="auto"/>
              <w:jc w:val="both"/>
              <w:rPr>
                <w:rFonts w:ascii="Times New Roman" w:hAnsi="Times New Roman" w:cs="Times New Roman"/>
                <w:sz w:val="24"/>
                <w:szCs w:val="24"/>
              </w:rPr>
            </w:pPr>
          </w:p>
          <w:p w:rsidR="00F25B2B" w:rsidRPr="006B776F" w:rsidRDefault="00F25B2B" w:rsidP="001E6B3C">
            <w:pPr>
              <w:spacing w:after="0" w:line="240" w:lineRule="auto"/>
              <w:jc w:val="both"/>
              <w:rPr>
                <w:rFonts w:ascii="Times New Roman" w:hAnsi="Times New Roman" w:cs="Times New Roman"/>
                <w:sz w:val="24"/>
                <w:szCs w:val="24"/>
              </w:rPr>
            </w:pPr>
            <w:r w:rsidRPr="006B776F">
              <w:rPr>
                <w:rFonts w:ascii="Times New Roman" w:hAnsi="Times New Roman" w:cs="Times New Roman"/>
                <w:sz w:val="24"/>
                <w:szCs w:val="24"/>
              </w:rPr>
              <w:t>2017 г.</w:t>
            </w:r>
          </w:p>
        </w:tc>
        <w:tc>
          <w:tcPr>
            <w:tcW w:w="3402" w:type="dxa"/>
            <w:tcBorders>
              <w:top w:val="single" w:sz="4" w:space="0" w:color="auto"/>
              <w:left w:val="single" w:sz="4" w:space="0" w:color="auto"/>
              <w:bottom w:val="single" w:sz="4" w:space="0" w:color="auto"/>
              <w:right w:val="single" w:sz="4" w:space="0" w:color="auto"/>
            </w:tcBorders>
          </w:tcPr>
          <w:p w:rsidR="00F25B2B" w:rsidRDefault="00F25B2B" w:rsidP="001E6B3C">
            <w:pPr>
              <w:pStyle w:val="a6"/>
              <w:numPr>
                <w:ilvl w:val="0"/>
                <w:numId w:val="12"/>
              </w:numPr>
              <w:spacing w:after="0" w:line="240" w:lineRule="auto"/>
              <w:ind w:left="0"/>
              <w:jc w:val="both"/>
              <w:rPr>
                <w:rFonts w:ascii="Times New Roman" w:hAnsi="Times New Roman" w:cs="Times New Roman"/>
                <w:sz w:val="24"/>
                <w:szCs w:val="24"/>
              </w:rPr>
            </w:pPr>
          </w:p>
          <w:p w:rsidR="00F25B2B" w:rsidRDefault="00F25B2B" w:rsidP="001E6B3C">
            <w:pPr>
              <w:pStyle w:val="a6"/>
              <w:numPr>
                <w:ilvl w:val="0"/>
                <w:numId w:val="12"/>
              </w:numPr>
              <w:spacing w:after="0" w:line="240" w:lineRule="auto"/>
              <w:ind w:left="0"/>
              <w:jc w:val="both"/>
              <w:rPr>
                <w:rFonts w:ascii="Times New Roman" w:hAnsi="Times New Roman" w:cs="Times New Roman"/>
                <w:sz w:val="24"/>
                <w:szCs w:val="24"/>
              </w:rPr>
            </w:pPr>
          </w:p>
          <w:p w:rsidR="00F25B2B" w:rsidRPr="006B776F" w:rsidRDefault="00F25B2B" w:rsidP="001E6B3C">
            <w:pPr>
              <w:pStyle w:val="a6"/>
              <w:numPr>
                <w:ilvl w:val="0"/>
                <w:numId w:val="12"/>
              </w:numPr>
              <w:spacing w:after="0" w:line="240" w:lineRule="auto"/>
              <w:ind w:left="0"/>
              <w:jc w:val="both"/>
              <w:rPr>
                <w:rFonts w:ascii="Times New Roman" w:hAnsi="Times New Roman" w:cs="Times New Roman"/>
                <w:sz w:val="24"/>
                <w:szCs w:val="24"/>
              </w:rPr>
            </w:pPr>
            <w:r w:rsidRPr="006B776F">
              <w:rPr>
                <w:rFonts w:ascii="Times New Roman" w:hAnsi="Times New Roman" w:cs="Times New Roman"/>
                <w:sz w:val="24"/>
                <w:szCs w:val="24"/>
              </w:rPr>
              <w:t>«Хореография в детском саду»</w:t>
            </w:r>
          </w:p>
        </w:tc>
        <w:tc>
          <w:tcPr>
            <w:tcW w:w="1701" w:type="dxa"/>
            <w:tcBorders>
              <w:top w:val="single" w:sz="4" w:space="0" w:color="auto"/>
              <w:left w:val="single" w:sz="4" w:space="0" w:color="auto"/>
              <w:bottom w:val="single" w:sz="4" w:space="0" w:color="auto"/>
              <w:right w:val="single" w:sz="4" w:space="0" w:color="auto"/>
            </w:tcBorders>
          </w:tcPr>
          <w:p w:rsidR="00F25B2B" w:rsidRPr="004C3733" w:rsidRDefault="00F25B2B" w:rsidP="002E38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Музык</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ук-ль</w:t>
            </w:r>
            <w:proofErr w:type="spellEnd"/>
          </w:p>
        </w:tc>
        <w:tc>
          <w:tcPr>
            <w:tcW w:w="709" w:type="dxa"/>
            <w:tcBorders>
              <w:top w:val="single" w:sz="4" w:space="0" w:color="auto"/>
              <w:left w:val="single" w:sz="4" w:space="0" w:color="auto"/>
              <w:bottom w:val="single" w:sz="4" w:space="0" w:color="auto"/>
              <w:right w:val="single" w:sz="4" w:space="0" w:color="auto"/>
            </w:tcBorders>
          </w:tcPr>
          <w:p w:rsidR="00F25B2B" w:rsidRPr="004C3733" w:rsidRDefault="00F25B2B"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25B2B" w:rsidRPr="006B776F" w:rsidRDefault="00F25B2B"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 ч.</w:t>
            </w:r>
          </w:p>
        </w:tc>
        <w:tc>
          <w:tcPr>
            <w:tcW w:w="2552" w:type="dxa"/>
            <w:tcBorders>
              <w:top w:val="single" w:sz="4" w:space="0" w:color="auto"/>
              <w:left w:val="single" w:sz="4" w:space="0" w:color="auto"/>
              <w:bottom w:val="single" w:sz="4" w:space="0" w:color="auto"/>
              <w:right w:val="single" w:sz="4" w:space="0" w:color="auto"/>
            </w:tcBorders>
          </w:tcPr>
          <w:p w:rsidR="00F25B2B" w:rsidRPr="006B776F" w:rsidRDefault="00F25B2B" w:rsidP="001E6B3C">
            <w:pPr>
              <w:spacing w:after="0" w:line="240" w:lineRule="auto"/>
              <w:jc w:val="both"/>
              <w:rPr>
                <w:rFonts w:ascii="Times New Roman" w:hAnsi="Times New Roman" w:cs="Times New Roman"/>
                <w:sz w:val="24"/>
                <w:szCs w:val="24"/>
              </w:rPr>
            </w:pPr>
            <w:r w:rsidRPr="00DD1815">
              <w:rPr>
                <w:rFonts w:ascii="Times New Roman" w:hAnsi="Times New Roman" w:cs="Times New Roman"/>
                <w:sz w:val="24"/>
                <w:szCs w:val="24"/>
              </w:rPr>
              <w:t>Центр дистанционного</w:t>
            </w:r>
            <w:r w:rsidRPr="006B776F">
              <w:rPr>
                <w:rFonts w:ascii="Times New Roman" w:hAnsi="Times New Roman" w:cs="Times New Roman"/>
                <w:sz w:val="24"/>
                <w:szCs w:val="24"/>
              </w:rPr>
              <w:t xml:space="preserve"> обучения</w:t>
            </w:r>
            <w:r>
              <w:rPr>
                <w:rFonts w:ascii="Times New Roman" w:hAnsi="Times New Roman" w:cs="Times New Roman"/>
                <w:sz w:val="24"/>
                <w:szCs w:val="24"/>
              </w:rPr>
              <w:t xml:space="preserve"> «Секреты Терпсихоры»</w:t>
            </w:r>
          </w:p>
        </w:tc>
      </w:tr>
      <w:tr w:rsidR="00F25B2B" w:rsidRPr="005E609B" w:rsidTr="001E6B3C">
        <w:trPr>
          <w:trHeight w:val="1493"/>
        </w:trPr>
        <w:tc>
          <w:tcPr>
            <w:tcW w:w="959" w:type="dxa"/>
            <w:tcBorders>
              <w:top w:val="single" w:sz="4" w:space="0" w:color="auto"/>
              <w:left w:val="single" w:sz="4" w:space="0" w:color="auto"/>
              <w:bottom w:val="single" w:sz="4" w:space="0" w:color="auto"/>
              <w:right w:val="single" w:sz="4" w:space="0" w:color="auto"/>
            </w:tcBorders>
          </w:tcPr>
          <w:p w:rsidR="00F25B2B" w:rsidRPr="00830D65" w:rsidRDefault="00F25B2B" w:rsidP="001E6B3C">
            <w:pPr>
              <w:spacing w:after="0" w:line="240" w:lineRule="auto"/>
              <w:jc w:val="center"/>
              <w:rPr>
                <w:rFonts w:ascii="Times New Roman" w:eastAsia="Calibri" w:hAnsi="Times New Roman" w:cs="Times New Roman"/>
                <w:sz w:val="24"/>
                <w:szCs w:val="24"/>
              </w:rPr>
            </w:pPr>
            <w:r w:rsidRPr="00830D65">
              <w:rPr>
                <w:rFonts w:ascii="Times New Roman" w:eastAsia="Calibri" w:hAnsi="Times New Roman" w:cs="Times New Roman"/>
                <w:sz w:val="24"/>
                <w:szCs w:val="24"/>
              </w:rPr>
              <w:t>2017 г.</w:t>
            </w:r>
          </w:p>
        </w:tc>
        <w:tc>
          <w:tcPr>
            <w:tcW w:w="3402" w:type="dxa"/>
            <w:tcBorders>
              <w:top w:val="single" w:sz="4" w:space="0" w:color="auto"/>
              <w:left w:val="single" w:sz="4" w:space="0" w:color="auto"/>
              <w:bottom w:val="single" w:sz="4" w:space="0" w:color="auto"/>
              <w:right w:val="single" w:sz="4" w:space="0" w:color="auto"/>
            </w:tcBorders>
          </w:tcPr>
          <w:p w:rsidR="00F25B2B" w:rsidRPr="00830D65" w:rsidRDefault="00F25B2B" w:rsidP="001E6B3C">
            <w:pPr>
              <w:spacing w:after="0" w:line="240" w:lineRule="auto"/>
              <w:jc w:val="both"/>
              <w:rPr>
                <w:rFonts w:ascii="Times New Roman" w:hAnsi="Times New Roman" w:cs="Times New Roman"/>
                <w:sz w:val="24"/>
                <w:szCs w:val="24"/>
              </w:rPr>
            </w:pPr>
            <w:r w:rsidRPr="00830D65">
              <w:rPr>
                <w:rFonts w:ascii="Times New Roman" w:hAnsi="Times New Roman" w:cs="Times New Roman"/>
                <w:sz w:val="24"/>
                <w:szCs w:val="24"/>
              </w:rPr>
              <w:t>«Основы логопедии с практикумом по звукопроизношению»</w:t>
            </w:r>
          </w:p>
          <w:p w:rsidR="00F25B2B" w:rsidRPr="00830D65" w:rsidRDefault="00F25B2B" w:rsidP="001E6B3C">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5B2B" w:rsidRPr="00830D65" w:rsidRDefault="00F25B2B" w:rsidP="001E6B3C">
            <w:pPr>
              <w:spacing w:after="0" w:line="240" w:lineRule="auto"/>
              <w:jc w:val="center"/>
              <w:rPr>
                <w:rFonts w:ascii="Times New Roman" w:eastAsia="Calibri" w:hAnsi="Times New Roman" w:cs="Times New Roman"/>
                <w:sz w:val="24"/>
                <w:szCs w:val="24"/>
              </w:rPr>
            </w:pPr>
            <w:r w:rsidRPr="00830D65">
              <w:rPr>
                <w:rFonts w:ascii="Times New Roman" w:eastAsia="Calibri" w:hAnsi="Times New Roman" w:cs="Times New Roman"/>
                <w:sz w:val="24"/>
                <w:szCs w:val="24"/>
              </w:rPr>
              <w:t>Воспитатель</w:t>
            </w:r>
            <w:r>
              <w:rPr>
                <w:rFonts w:ascii="Times New Roman" w:eastAsia="Calibri" w:hAnsi="Times New Roman" w:cs="Times New Roman"/>
                <w:sz w:val="24"/>
                <w:szCs w:val="24"/>
              </w:rPr>
              <w:t xml:space="preserve">, учитель-логопед </w:t>
            </w:r>
          </w:p>
        </w:tc>
        <w:tc>
          <w:tcPr>
            <w:tcW w:w="709" w:type="dxa"/>
            <w:tcBorders>
              <w:top w:val="single" w:sz="4" w:space="0" w:color="auto"/>
              <w:left w:val="single" w:sz="4" w:space="0" w:color="auto"/>
              <w:bottom w:val="single" w:sz="4" w:space="0" w:color="auto"/>
              <w:right w:val="single" w:sz="4" w:space="0" w:color="auto"/>
            </w:tcBorders>
          </w:tcPr>
          <w:p w:rsidR="00F25B2B" w:rsidRPr="00830D65" w:rsidRDefault="00F25B2B"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25B2B" w:rsidRPr="00830D65" w:rsidRDefault="00F25B2B" w:rsidP="001E6B3C">
            <w:pPr>
              <w:spacing w:after="0" w:line="240" w:lineRule="auto"/>
              <w:jc w:val="center"/>
              <w:rPr>
                <w:rFonts w:ascii="Times New Roman" w:eastAsia="Calibri" w:hAnsi="Times New Roman" w:cs="Times New Roman"/>
                <w:sz w:val="24"/>
                <w:szCs w:val="24"/>
              </w:rPr>
            </w:pPr>
            <w:r w:rsidRPr="00830D65">
              <w:rPr>
                <w:rFonts w:ascii="Times New Roman" w:hAnsi="Times New Roman" w:cs="Times New Roman"/>
                <w:sz w:val="24"/>
                <w:szCs w:val="24"/>
              </w:rPr>
              <w:t>96 ч.</w:t>
            </w:r>
          </w:p>
        </w:tc>
        <w:tc>
          <w:tcPr>
            <w:tcW w:w="2552" w:type="dxa"/>
            <w:tcBorders>
              <w:top w:val="single" w:sz="4" w:space="0" w:color="auto"/>
              <w:left w:val="single" w:sz="4" w:space="0" w:color="auto"/>
              <w:bottom w:val="single" w:sz="4" w:space="0" w:color="auto"/>
              <w:right w:val="single" w:sz="4" w:space="0" w:color="auto"/>
            </w:tcBorders>
          </w:tcPr>
          <w:p w:rsidR="00F25B2B" w:rsidRPr="00830D65" w:rsidRDefault="00F25B2B" w:rsidP="001E6B3C">
            <w:pPr>
              <w:spacing w:after="0" w:line="240" w:lineRule="auto"/>
              <w:rPr>
                <w:rFonts w:ascii="Times New Roman" w:hAnsi="Times New Roman" w:cs="Times New Roman"/>
                <w:sz w:val="24"/>
                <w:szCs w:val="24"/>
              </w:rPr>
            </w:pPr>
            <w:r>
              <w:rPr>
                <w:rFonts w:ascii="Times New Roman" w:hAnsi="Times New Roman" w:cs="Times New Roman"/>
                <w:sz w:val="24"/>
                <w:szCs w:val="24"/>
              </w:rPr>
              <w:t>ГБПОУ</w:t>
            </w:r>
            <w:r w:rsidRPr="00830D65">
              <w:rPr>
                <w:rFonts w:ascii="Times New Roman" w:hAnsi="Times New Roman" w:cs="Times New Roman"/>
                <w:sz w:val="24"/>
                <w:szCs w:val="24"/>
              </w:rPr>
              <w:t xml:space="preserve"> Иркутской области «Иркутский региональный колледж педагогического образования»</w:t>
            </w:r>
          </w:p>
        </w:tc>
      </w:tr>
      <w:tr w:rsidR="00F25B2B" w:rsidRPr="005E609B" w:rsidTr="001E6B3C">
        <w:trPr>
          <w:trHeight w:val="1604"/>
        </w:trPr>
        <w:tc>
          <w:tcPr>
            <w:tcW w:w="959" w:type="dxa"/>
            <w:tcBorders>
              <w:top w:val="single" w:sz="4" w:space="0" w:color="auto"/>
              <w:left w:val="single" w:sz="4" w:space="0" w:color="auto"/>
              <w:bottom w:val="single" w:sz="4" w:space="0" w:color="auto"/>
              <w:right w:val="single" w:sz="4" w:space="0" w:color="auto"/>
            </w:tcBorders>
          </w:tcPr>
          <w:p w:rsidR="00F25B2B" w:rsidRPr="00830D65" w:rsidRDefault="00F25B2B"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2017 г.</w:t>
            </w:r>
          </w:p>
        </w:tc>
        <w:tc>
          <w:tcPr>
            <w:tcW w:w="3402" w:type="dxa"/>
            <w:tcBorders>
              <w:top w:val="single" w:sz="4" w:space="0" w:color="auto"/>
              <w:left w:val="single" w:sz="4" w:space="0" w:color="auto"/>
              <w:bottom w:val="single" w:sz="4" w:space="0" w:color="auto"/>
              <w:right w:val="single" w:sz="4" w:space="0" w:color="auto"/>
            </w:tcBorders>
          </w:tcPr>
          <w:p w:rsidR="00F25B2B" w:rsidRDefault="00F25B2B" w:rsidP="001E6B3C">
            <w:pPr>
              <w:numPr>
                <w:ilvl w:val="0"/>
                <w:numId w:val="15"/>
              </w:numPr>
              <w:spacing w:after="0" w:line="240" w:lineRule="auto"/>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логопедичес</w:t>
            </w:r>
            <w:r>
              <w:rPr>
                <w:rFonts w:ascii="Times New Roman" w:hAnsi="Times New Roman"/>
                <w:sz w:val="24"/>
                <w:szCs w:val="24"/>
              </w:rPr>
              <w:t>кого массажа в работе логопеда»</w:t>
            </w:r>
            <w:r>
              <w:rPr>
                <w:rFonts w:ascii="Times New Roman" w:eastAsia="Calibri" w:hAnsi="Times New Roman" w:cs="Times New Roman"/>
                <w:sz w:val="24"/>
                <w:szCs w:val="24"/>
              </w:rPr>
              <w:t xml:space="preserve"> </w:t>
            </w:r>
          </w:p>
          <w:p w:rsidR="00F25B2B" w:rsidRPr="00830D65" w:rsidRDefault="00F25B2B" w:rsidP="001E6B3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5B2B" w:rsidRPr="00830D65" w:rsidRDefault="00F25B2B" w:rsidP="001E6B3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5B2B" w:rsidRDefault="00F25B2B"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25B2B" w:rsidRPr="00830D65" w:rsidRDefault="00F25B2B" w:rsidP="001E6B3C">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72 ч.</w:t>
            </w:r>
          </w:p>
        </w:tc>
        <w:tc>
          <w:tcPr>
            <w:tcW w:w="2552" w:type="dxa"/>
            <w:tcBorders>
              <w:top w:val="single" w:sz="4" w:space="0" w:color="auto"/>
              <w:left w:val="single" w:sz="4" w:space="0" w:color="auto"/>
              <w:bottom w:val="single" w:sz="4" w:space="0" w:color="auto"/>
              <w:right w:val="single" w:sz="4" w:space="0" w:color="auto"/>
            </w:tcBorders>
          </w:tcPr>
          <w:p w:rsidR="00F25B2B" w:rsidRDefault="00F25B2B" w:rsidP="001E6B3C">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ФГБОУ ВПО «Иркутский государственный университет» Институт дополнительного образования</w:t>
            </w:r>
          </w:p>
        </w:tc>
      </w:tr>
      <w:tr w:rsidR="00F25B2B" w:rsidRPr="005E609B" w:rsidTr="001E6B3C">
        <w:trPr>
          <w:trHeight w:val="1168"/>
        </w:trPr>
        <w:tc>
          <w:tcPr>
            <w:tcW w:w="959" w:type="dxa"/>
            <w:tcBorders>
              <w:top w:val="single" w:sz="4" w:space="0" w:color="auto"/>
              <w:left w:val="single" w:sz="4" w:space="0" w:color="auto"/>
              <w:bottom w:val="single" w:sz="4" w:space="0" w:color="auto"/>
              <w:right w:val="single" w:sz="4" w:space="0" w:color="auto"/>
            </w:tcBorders>
          </w:tcPr>
          <w:p w:rsidR="00F25B2B" w:rsidRPr="00830D65" w:rsidRDefault="00F25B2B"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2017 г.</w:t>
            </w:r>
          </w:p>
        </w:tc>
        <w:tc>
          <w:tcPr>
            <w:tcW w:w="3402" w:type="dxa"/>
            <w:tcBorders>
              <w:top w:val="single" w:sz="4" w:space="0" w:color="auto"/>
              <w:left w:val="single" w:sz="4" w:space="0" w:color="auto"/>
              <w:bottom w:val="single" w:sz="4" w:space="0" w:color="auto"/>
              <w:right w:val="single" w:sz="4" w:space="0" w:color="auto"/>
            </w:tcBorders>
          </w:tcPr>
          <w:p w:rsidR="00F25B2B" w:rsidRPr="00E5248E" w:rsidRDefault="00F25B2B" w:rsidP="001E6B3C">
            <w:pPr>
              <w:spacing w:after="0" w:line="240" w:lineRule="auto"/>
              <w:jc w:val="both"/>
              <w:rPr>
                <w:rFonts w:ascii="Times New Roman" w:hAnsi="Times New Roman" w:cs="Times New Roman"/>
                <w:sz w:val="24"/>
                <w:szCs w:val="24"/>
              </w:rPr>
            </w:pPr>
            <w:r w:rsidRPr="00E5248E">
              <w:rPr>
                <w:rFonts w:ascii="Times New Roman" w:hAnsi="Times New Roman" w:cs="Times New Roman"/>
                <w:sz w:val="24"/>
                <w:szCs w:val="24"/>
              </w:rPr>
              <w:t>«Теория и методика адаптивной физической культуры. Организация занятий ЛФК в образовательной организации</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5B2B" w:rsidRPr="00E5248E" w:rsidRDefault="00F25B2B" w:rsidP="001E6B3C">
            <w:pPr>
              <w:spacing w:after="0" w:line="240" w:lineRule="auto"/>
              <w:jc w:val="center"/>
              <w:rPr>
                <w:rFonts w:ascii="Times New Roman" w:eastAsia="Calibri" w:hAnsi="Times New Roman" w:cs="Times New Roman"/>
                <w:sz w:val="24"/>
                <w:szCs w:val="24"/>
              </w:rPr>
            </w:pPr>
            <w:r w:rsidRPr="00E5248E">
              <w:rPr>
                <w:rFonts w:ascii="Times New Roman" w:eastAsia="Calibri" w:hAnsi="Times New Roman" w:cs="Times New Roman"/>
                <w:sz w:val="24"/>
                <w:szCs w:val="24"/>
              </w:rPr>
              <w:t>Инструктор по плаванию</w:t>
            </w:r>
          </w:p>
        </w:tc>
        <w:tc>
          <w:tcPr>
            <w:tcW w:w="709" w:type="dxa"/>
            <w:tcBorders>
              <w:top w:val="single" w:sz="4" w:space="0" w:color="auto"/>
              <w:left w:val="single" w:sz="4" w:space="0" w:color="auto"/>
              <w:bottom w:val="single" w:sz="4" w:space="0" w:color="auto"/>
              <w:right w:val="single" w:sz="4" w:space="0" w:color="auto"/>
            </w:tcBorders>
          </w:tcPr>
          <w:p w:rsidR="00F25B2B" w:rsidRPr="00E5248E" w:rsidRDefault="00F25B2B" w:rsidP="001E6B3C">
            <w:pPr>
              <w:spacing w:after="0" w:line="240" w:lineRule="auto"/>
              <w:jc w:val="center"/>
              <w:rPr>
                <w:rFonts w:ascii="Times New Roman" w:eastAsia="Calibri" w:hAnsi="Times New Roman" w:cs="Times New Roman"/>
                <w:sz w:val="24"/>
                <w:szCs w:val="24"/>
              </w:rPr>
            </w:pPr>
            <w:r w:rsidRPr="00E5248E">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25B2B" w:rsidRPr="00E5248E" w:rsidRDefault="00F25B2B" w:rsidP="001E6B3C">
            <w:pPr>
              <w:spacing w:after="0" w:line="240" w:lineRule="auto"/>
              <w:jc w:val="center"/>
              <w:rPr>
                <w:rFonts w:ascii="Times New Roman" w:hAnsi="Times New Roman" w:cs="Times New Roman"/>
                <w:sz w:val="24"/>
                <w:szCs w:val="24"/>
              </w:rPr>
            </w:pPr>
            <w:r w:rsidRPr="00E5248E">
              <w:rPr>
                <w:rFonts w:ascii="Times New Roman" w:hAnsi="Times New Roman" w:cs="Times New Roman"/>
                <w:sz w:val="24"/>
                <w:szCs w:val="24"/>
              </w:rPr>
              <w:t>72 ч.</w:t>
            </w:r>
          </w:p>
        </w:tc>
        <w:tc>
          <w:tcPr>
            <w:tcW w:w="2552" w:type="dxa"/>
            <w:tcBorders>
              <w:top w:val="single" w:sz="4" w:space="0" w:color="auto"/>
              <w:left w:val="single" w:sz="4" w:space="0" w:color="auto"/>
              <w:bottom w:val="single" w:sz="4" w:space="0" w:color="auto"/>
              <w:right w:val="single" w:sz="4" w:space="0" w:color="auto"/>
            </w:tcBorders>
          </w:tcPr>
          <w:p w:rsidR="00F25B2B" w:rsidRPr="00E5248E" w:rsidRDefault="00F25B2B" w:rsidP="001E6B3C">
            <w:pPr>
              <w:spacing w:after="0" w:line="240" w:lineRule="auto"/>
              <w:rPr>
                <w:rFonts w:ascii="Times New Roman" w:hAnsi="Times New Roman" w:cs="Times New Roman"/>
                <w:sz w:val="24"/>
                <w:szCs w:val="24"/>
              </w:rPr>
            </w:pPr>
            <w:r w:rsidRPr="00E5248E">
              <w:rPr>
                <w:rFonts w:ascii="Times New Roman" w:hAnsi="Times New Roman" w:cs="Times New Roman"/>
                <w:sz w:val="24"/>
                <w:szCs w:val="24"/>
              </w:rPr>
              <w:t>ГБПОУ «Иркутский региональный колледж педагогического образования»</w:t>
            </w:r>
          </w:p>
        </w:tc>
      </w:tr>
      <w:tr w:rsidR="00F25B2B" w:rsidRPr="00B05860" w:rsidTr="001E6B3C">
        <w:trPr>
          <w:trHeight w:val="309"/>
        </w:trPr>
        <w:tc>
          <w:tcPr>
            <w:tcW w:w="959" w:type="dxa"/>
            <w:tcBorders>
              <w:top w:val="single" w:sz="4" w:space="0" w:color="auto"/>
              <w:left w:val="single" w:sz="4" w:space="0" w:color="auto"/>
              <w:bottom w:val="single" w:sz="4" w:space="0" w:color="auto"/>
              <w:right w:val="single" w:sz="4" w:space="0" w:color="auto"/>
            </w:tcBorders>
          </w:tcPr>
          <w:p w:rsidR="00F25B2B" w:rsidRPr="00B05860" w:rsidRDefault="00F25B2B" w:rsidP="001E6B3C">
            <w:pPr>
              <w:spacing w:after="0" w:line="240" w:lineRule="auto"/>
              <w:jc w:val="both"/>
              <w:rPr>
                <w:rFonts w:ascii="Times New Roman" w:eastAsia="Calibri" w:hAnsi="Times New Roman" w:cs="Times New Roman"/>
                <w:sz w:val="24"/>
                <w:szCs w:val="24"/>
                <w:highlight w:val="yellow"/>
              </w:rPr>
            </w:pPr>
            <w:r w:rsidRPr="00D0019E">
              <w:rPr>
                <w:rFonts w:ascii="Times New Roman" w:eastAsia="Calibri" w:hAnsi="Times New Roman" w:cs="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tcPr>
          <w:p w:rsidR="00F25B2B" w:rsidRPr="00B05860" w:rsidRDefault="00F25B2B" w:rsidP="001E6B3C">
            <w:pPr>
              <w:spacing w:after="0" w:line="240" w:lineRule="auto"/>
              <w:jc w:val="both"/>
              <w:rPr>
                <w:rFonts w:ascii="Times New Roman" w:eastAsia="Calibri"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F25B2B" w:rsidRPr="00B05860" w:rsidRDefault="00F25B2B" w:rsidP="001E6B3C">
            <w:pPr>
              <w:spacing w:after="0" w:line="240" w:lineRule="auto"/>
              <w:jc w:val="both"/>
              <w:rPr>
                <w:rFonts w:ascii="Times New Roman" w:eastAsia="Calibri" w:hAnsi="Times New Roman" w:cs="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F25B2B" w:rsidRPr="00B05860" w:rsidRDefault="007D456A"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F25B2B" w:rsidRPr="00B05860" w:rsidRDefault="00F25B2B" w:rsidP="001E6B3C">
            <w:pPr>
              <w:spacing w:after="0" w:line="240" w:lineRule="auto"/>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25B2B" w:rsidRPr="00B05860" w:rsidRDefault="00F25B2B" w:rsidP="001E6B3C">
            <w:pPr>
              <w:spacing w:after="0" w:line="240" w:lineRule="auto"/>
              <w:jc w:val="both"/>
              <w:rPr>
                <w:rFonts w:ascii="Times New Roman" w:eastAsia="Calibri" w:hAnsi="Times New Roman" w:cs="Times New Roman"/>
                <w:sz w:val="24"/>
                <w:szCs w:val="24"/>
              </w:rPr>
            </w:pPr>
          </w:p>
        </w:tc>
      </w:tr>
    </w:tbl>
    <w:p w:rsidR="00F25B2B" w:rsidRDefault="00F25B2B" w:rsidP="00F25B2B">
      <w:pPr>
        <w:tabs>
          <w:tab w:val="left" w:pos="284"/>
        </w:tabs>
        <w:spacing w:after="0" w:line="240" w:lineRule="auto"/>
        <w:ind w:firstLine="624"/>
        <w:jc w:val="center"/>
        <w:rPr>
          <w:rFonts w:ascii="Times New Roman" w:eastAsia="Calibri" w:hAnsi="Times New Roman" w:cs="Times New Roman"/>
          <w:b/>
          <w:sz w:val="28"/>
          <w:szCs w:val="28"/>
        </w:rPr>
      </w:pPr>
    </w:p>
    <w:p w:rsidR="002E3836" w:rsidRPr="00B54D69" w:rsidRDefault="002E3836" w:rsidP="002E3836">
      <w:pPr>
        <w:spacing w:after="0" w:line="240" w:lineRule="auto"/>
        <w:jc w:val="center"/>
        <w:rPr>
          <w:rFonts w:ascii="Times New Roman" w:eastAsia="Calibri" w:hAnsi="Times New Roman" w:cs="Times New Roman"/>
          <w:b/>
          <w:color w:val="0033CC"/>
          <w:sz w:val="28"/>
          <w:szCs w:val="28"/>
        </w:rPr>
      </w:pPr>
      <w:r w:rsidRPr="00B54D69">
        <w:rPr>
          <w:rFonts w:ascii="Times New Roman" w:eastAsia="Calibri" w:hAnsi="Times New Roman" w:cs="Times New Roman"/>
          <w:b/>
          <w:color w:val="0033CC"/>
          <w:sz w:val="28"/>
          <w:szCs w:val="28"/>
        </w:rPr>
        <w:lastRenderedPageBreak/>
        <w:t xml:space="preserve">Количество педагогических работников, прошедших переподготовку и повышение квалификации, принявших участие  в мероприятиях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985"/>
      </w:tblGrid>
      <w:tr w:rsidR="002E3836" w:rsidRPr="0072488D" w:rsidTr="001E6B3C">
        <w:trPr>
          <w:trHeight w:val="631"/>
        </w:trPr>
        <w:tc>
          <w:tcPr>
            <w:tcW w:w="8222" w:type="dxa"/>
            <w:shd w:val="clear" w:color="auto" w:fill="auto"/>
            <w:vAlign w:val="center"/>
          </w:tcPr>
          <w:p w:rsidR="002E3836" w:rsidRPr="0072488D" w:rsidRDefault="002E3836" w:rsidP="001E6B3C">
            <w:pPr>
              <w:spacing w:after="0" w:line="240" w:lineRule="auto"/>
              <w:jc w:val="center"/>
              <w:rPr>
                <w:rFonts w:ascii="Times New Roman" w:eastAsia="Calibri" w:hAnsi="Times New Roman" w:cs="Times New Roman"/>
                <w:b/>
                <w:sz w:val="28"/>
                <w:szCs w:val="28"/>
              </w:rPr>
            </w:pPr>
            <w:r w:rsidRPr="0072488D">
              <w:rPr>
                <w:rFonts w:ascii="Times New Roman" w:eastAsia="Calibri" w:hAnsi="Times New Roman" w:cs="Times New Roman"/>
                <w:b/>
                <w:sz w:val="28"/>
                <w:szCs w:val="28"/>
              </w:rPr>
              <w:t>Наименование показателя</w:t>
            </w:r>
          </w:p>
        </w:tc>
        <w:tc>
          <w:tcPr>
            <w:tcW w:w="1985" w:type="dxa"/>
          </w:tcPr>
          <w:p w:rsidR="002E3836" w:rsidRPr="0072488D" w:rsidRDefault="002E3836" w:rsidP="001E6B3C">
            <w:pPr>
              <w:spacing w:after="0" w:line="240" w:lineRule="auto"/>
              <w:jc w:val="center"/>
              <w:rPr>
                <w:rFonts w:ascii="Times New Roman" w:eastAsia="Calibri" w:hAnsi="Times New Roman" w:cs="Times New Roman"/>
                <w:b/>
                <w:sz w:val="28"/>
                <w:szCs w:val="28"/>
              </w:rPr>
            </w:pPr>
            <w:r w:rsidRPr="0072488D">
              <w:rPr>
                <w:rFonts w:ascii="Times New Roman" w:eastAsia="Calibri" w:hAnsi="Times New Roman" w:cs="Times New Roman"/>
                <w:sz w:val="28"/>
                <w:szCs w:val="28"/>
              </w:rPr>
              <w:t>с 1 января 201</w:t>
            </w:r>
            <w:r>
              <w:rPr>
                <w:rFonts w:ascii="Times New Roman" w:hAnsi="Times New Roman" w:cs="Times New Roman"/>
                <w:sz w:val="28"/>
                <w:szCs w:val="28"/>
              </w:rPr>
              <w:t>7</w:t>
            </w:r>
            <w:r w:rsidRPr="0072488D">
              <w:rPr>
                <w:rFonts w:ascii="Times New Roman" w:eastAsia="Calibri" w:hAnsi="Times New Roman" w:cs="Times New Roman"/>
                <w:sz w:val="28"/>
                <w:szCs w:val="28"/>
              </w:rPr>
              <w:t xml:space="preserve"> года</w:t>
            </w:r>
          </w:p>
        </w:tc>
      </w:tr>
      <w:tr w:rsidR="002E3836" w:rsidRPr="0072488D" w:rsidTr="001E6B3C">
        <w:tc>
          <w:tcPr>
            <w:tcW w:w="8222" w:type="dxa"/>
            <w:shd w:val="clear" w:color="auto" w:fill="auto"/>
          </w:tcPr>
          <w:p w:rsidR="002E3836" w:rsidRPr="0072488D" w:rsidRDefault="002E3836" w:rsidP="001E6B3C">
            <w:pPr>
              <w:spacing w:after="0" w:line="240" w:lineRule="auto"/>
              <w:rPr>
                <w:rFonts w:ascii="Times New Roman" w:eastAsia="Calibri" w:hAnsi="Times New Roman" w:cs="Times New Roman"/>
                <w:b/>
                <w:sz w:val="28"/>
                <w:szCs w:val="28"/>
              </w:rPr>
            </w:pPr>
            <w:r w:rsidRPr="0072488D">
              <w:rPr>
                <w:rFonts w:ascii="Times New Roman" w:eastAsia="Calibri" w:hAnsi="Times New Roman" w:cs="Times New Roman"/>
                <w:sz w:val="28"/>
                <w:szCs w:val="28"/>
              </w:rPr>
              <w:t>Количество педагогических работников (включая должности прочих педагогических работников), осуществляющих реализацию программ дошкольного образования (человек)</w:t>
            </w:r>
          </w:p>
        </w:tc>
        <w:tc>
          <w:tcPr>
            <w:tcW w:w="1985" w:type="dxa"/>
          </w:tcPr>
          <w:p w:rsidR="002E3836" w:rsidRDefault="002E3836" w:rsidP="001E6B3C">
            <w:pPr>
              <w:spacing w:after="0" w:line="240" w:lineRule="auto"/>
              <w:jc w:val="center"/>
              <w:rPr>
                <w:rFonts w:ascii="Times New Roman" w:eastAsia="Calibri" w:hAnsi="Times New Roman" w:cs="Times New Roman"/>
                <w:b/>
                <w:sz w:val="28"/>
                <w:szCs w:val="28"/>
              </w:rPr>
            </w:pPr>
          </w:p>
          <w:p w:rsidR="002E3836" w:rsidRPr="0072488D" w:rsidRDefault="007D456A" w:rsidP="001E6B3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31</w:t>
            </w:r>
          </w:p>
        </w:tc>
      </w:tr>
      <w:tr w:rsidR="002E3836" w:rsidRPr="0072488D" w:rsidTr="001E6B3C">
        <w:tc>
          <w:tcPr>
            <w:tcW w:w="8222" w:type="dxa"/>
            <w:shd w:val="clear" w:color="auto" w:fill="auto"/>
          </w:tcPr>
          <w:p w:rsidR="002E3836" w:rsidRPr="0072488D" w:rsidRDefault="002E3836" w:rsidP="001E6B3C">
            <w:pPr>
              <w:spacing w:after="0" w:line="240" w:lineRule="auto"/>
              <w:rPr>
                <w:rFonts w:ascii="Times New Roman" w:eastAsia="Calibri" w:hAnsi="Times New Roman" w:cs="Times New Roman"/>
                <w:b/>
                <w:sz w:val="28"/>
                <w:szCs w:val="28"/>
              </w:rPr>
            </w:pPr>
            <w:r w:rsidRPr="0072488D">
              <w:rPr>
                <w:rFonts w:ascii="Times New Roman" w:eastAsia="Calibri" w:hAnsi="Times New Roman" w:cs="Times New Roman"/>
                <w:sz w:val="28"/>
                <w:szCs w:val="28"/>
              </w:rPr>
              <w:t>из них:</w:t>
            </w:r>
            <w:r w:rsidRPr="0072488D">
              <w:rPr>
                <w:rFonts w:ascii="Times New Roman" w:eastAsia="Calibri" w:hAnsi="Times New Roman" w:cs="Times New Roman"/>
                <w:sz w:val="28"/>
                <w:szCs w:val="28"/>
              </w:rPr>
              <w:br/>
              <w:t xml:space="preserve">прошли профессиональную переподготовку (не менее 250 часов) для работы по ФГОС дошкольного образования (человек) </w:t>
            </w:r>
            <w:r w:rsidRPr="0072488D">
              <w:rPr>
                <w:rFonts w:ascii="Times New Roman" w:eastAsia="Calibri" w:hAnsi="Times New Roman" w:cs="Times New Roman"/>
                <w:sz w:val="28"/>
                <w:szCs w:val="28"/>
                <w:vertAlign w:val="superscript"/>
              </w:rPr>
              <w:t>1</w:t>
            </w:r>
          </w:p>
        </w:tc>
        <w:tc>
          <w:tcPr>
            <w:tcW w:w="1985" w:type="dxa"/>
          </w:tcPr>
          <w:p w:rsidR="002E3836" w:rsidRDefault="002E3836" w:rsidP="001E6B3C">
            <w:pPr>
              <w:spacing w:after="0" w:line="240" w:lineRule="auto"/>
              <w:jc w:val="center"/>
              <w:rPr>
                <w:rFonts w:ascii="Times New Roman" w:eastAsia="Calibri" w:hAnsi="Times New Roman" w:cs="Times New Roman"/>
                <w:b/>
                <w:sz w:val="28"/>
                <w:szCs w:val="28"/>
              </w:rPr>
            </w:pPr>
          </w:p>
          <w:p w:rsidR="002E3836" w:rsidRPr="0072488D" w:rsidRDefault="002E3836" w:rsidP="001E6B3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r>
      <w:tr w:rsidR="002E3836" w:rsidRPr="0072488D" w:rsidTr="001E6B3C">
        <w:tc>
          <w:tcPr>
            <w:tcW w:w="8222" w:type="dxa"/>
            <w:shd w:val="clear" w:color="auto" w:fill="auto"/>
          </w:tcPr>
          <w:p w:rsidR="002E3836" w:rsidRPr="0072488D" w:rsidRDefault="002E3836" w:rsidP="001E6B3C">
            <w:pPr>
              <w:spacing w:after="0" w:line="240" w:lineRule="auto"/>
              <w:rPr>
                <w:rFonts w:ascii="Times New Roman" w:eastAsia="Calibri" w:hAnsi="Times New Roman" w:cs="Times New Roman"/>
                <w:b/>
                <w:sz w:val="28"/>
                <w:szCs w:val="28"/>
              </w:rPr>
            </w:pPr>
            <w:r w:rsidRPr="0072488D">
              <w:rPr>
                <w:rFonts w:ascii="Times New Roman" w:eastAsia="Calibri" w:hAnsi="Times New Roman" w:cs="Times New Roman"/>
                <w:sz w:val="28"/>
                <w:szCs w:val="28"/>
              </w:rPr>
              <w:t xml:space="preserve">прошли повышение квалификации (не менее 16 часов) для работы по ФГОС дошкольного образования </w:t>
            </w:r>
            <w:r w:rsidRPr="0072488D">
              <w:rPr>
                <w:rFonts w:ascii="Times New Roman" w:eastAsia="Calibri" w:hAnsi="Times New Roman" w:cs="Times New Roman"/>
                <w:sz w:val="28"/>
                <w:szCs w:val="28"/>
                <w:vertAlign w:val="superscript"/>
              </w:rPr>
              <w:t>1</w:t>
            </w:r>
          </w:p>
        </w:tc>
        <w:tc>
          <w:tcPr>
            <w:tcW w:w="1985" w:type="dxa"/>
          </w:tcPr>
          <w:p w:rsidR="002E3836" w:rsidRPr="0072488D" w:rsidRDefault="007D456A" w:rsidP="001E6B3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p>
        </w:tc>
      </w:tr>
      <w:tr w:rsidR="002E3836" w:rsidRPr="0072488D" w:rsidTr="001E6B3C">
        <w:tc>
          <w:tcPr>
            <w:tcW w:w="8222" w:type="dxa"/>
            <w:shd w:val="clear" w:color="auto" w:fill="auto"/>
          </w:tcPr>
          <w:p w:rsidR="002E3836" w:rsidRPr="0072488D" w:rsidRDefault="002E3836" w:rsidP="001E6B3C">
            <w:pPr>
              <w:spacing w:after="0" w:line="240" w:lineRule="auto"/>
              <w:rPr>
                <w:rFonts w:ascii="Times New Roman" w:eastAsia="Calibri" w:hAnsi="Times New Roman" w:cs="Times New Roman"/>
                <w:b/>
                <w:sz w:val="28"/>
                <w:szCs w:val="28"/>
              </w:rPr>
            </w:pPr>
            <w:r w:rsidRPr="0072488D">
              <w:rPr>
                <w:rFonts w:ascii="Times New Roman" w:eastAsia="Calibri" w:hAnsi="Times New Roman" w:cs="Times New Roman"/>
                <w:sz w:val="28"/>
                <w:szCs w:val="28"/>
              </w:rPr>
              <w:t>приняли участие в отдельных мероприятиях регионального или местного уровня (семинары, конференции, мастер-классы и пр.), ориентированных на формирование компетенций для работы по ФГОС дошкольного образования (человек)</w:t>
            </w:r>
          </w:p>
        </w:tc>
        <w:tc>
          <w:tcPr>
            <w:tcW w:w="1985" w:type="dxa"/>
          </w:tcPr>
          <w:p w:rsidR="002E3836" w:rsidRDefault="002E3836" w:rsidP="001E6B3C">
            <w:pPr>
              <w:spacing w:after="0" w:line="240" w:lineRule="auto"/>
              <w:jc w:val="center"/>
              <w:rPr>
                <w:rFonts w:ascii="Times New Roman" w:eastAsia="Calibri" w:hAnsi="Times New Roman" w:cs="Times New Roman"/>
                <w:b/>
                <w:sz w:val="28"/>
                <w:szCs w:val="28"/>
              </w:rPr>
            </w:pPr>
          </w:p>
          <w:p w:rsidR="002E3836" w:rsidRPr="0072488D" w:rsidRDefault="002E3836" w:rsidP="007D456A">
            <w:pPr>
              <w:spacing w:after="0" w:line="240" w:lineRule="auto"/>
              <w:jc w:val="center"/>
              <w:rPr>
                <w:rFonts w:ascii="Times New Roman" w:eastAsia="Calibri" w:hAnsi="Times New Roman" w:cs="Times New Roman"/>
                <w:b/>
                <w:sz w:val="28"/>
                <w:szCs w:val="28"/>
              </w:rPr>
            </w:pPr>
            <w:r w:rsidRPr="0072488D">
              <w:rPr>
                <w:rFonts w:ascii="Times New Roman" w:eastAsia="Calibri" w:hAnsi="Times New Roman" w:cs="Times New Roman"/>
                <w:b/>
                <w:sz w:val="28"/>
                <w:szCs w:val="28"/>
              </w:rPr>
              <w:t>1</w:t>
            </w:r>
            <w:r w:rsidR="007D456A">
              <w:rPr>
                <w:rFonts w:ascii="Times New Roman" w:eastAsia="Calibri" w:hAnsi="Times New Roman" w:cs="Times New Roman"/>
                <w:b/>
                <w:sz w:val="28"/>
                <w:szCs w:val="28"/>
              </w:rPr>
              <w:t>8</w:t>
            </w:r>
          </w:p>
        </w:tc>
      </w:tr>
    </w:tbl>
    <w:p w:rsidR="002E3836" w:rsidRDefault="002E3836" w:rsidP="00F25B2B">
      <w:pPr>
        <w:autoSpaceDE w:val="0"/>
        <w:autoSpaceDN w:val="0"/>
        <w:adjustRightInd w:val="0"/>
        <w:spacing w:after="0" w:line="240" w:lineRule="auto"/>
        <w:ind w:firstLine="709"/>
        <w:jc w:val="both"/>
        <w:rPr>
          <w:rFonts w:ascii="Times New Roman" w:hAnsi="Times New Roman" w:cs="Times New Roman"/>
          <w:sz w:val="28"/>
          <w:szCs w:val="28"/>
        </w:rPr>
      </w:pPr>
    </w:p>
    <w:p w:rsidR="007D4CBC" w:rsidRDefault="00F25B2B" w:rsidP="007D4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Таким образом, 26 педагогов (83,9%</w:t>
      </w:r>
      <w:r w:rsidR="007D4CBC">
        <w:rPr>
          <w:rFonts w:ascii="Times New Roman" w:hAnsi="Times New Roman" w:cs="Times New Roman"/>
          <w:sz w:val="28"/>
          <w:szCs w:val="28"/>
        </w:rPr>
        <w:t>) прошли профессиональные курсы</w:t>
      </w:r>
    </w:p>
    <w:p w:rsidR="00F25B2B" w:rsidRDefault="00F25B2B" w:rsidP="007D4CBC">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повышения квалификации.</w:t>
      </w:r>
    </w:p>
    <w:p w:rsidR="007D4CBC" w:rsidRDefault="00F25B2B" w:rsidP="007D4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результате данной работы увеличилась активное участие педагогов </w:t>
      </w:r>
      <w:proofErr w:type="gramStart"/>
      <w:r>
        <w:rPr>
          <w:rFonts w:ascii="Times New Roman" w:hAnsi="Times New Roman" w:cs="Times New Roman"/>
          <w:sz w:val="28"/>
          <w:szCs w:val="28"/>
        </w:rPr>
        <w:t>в</w:t>
      </w:r>
      <w:proofErr w:type="gramEnd"/>
    </w:p>
    <w:p w:rsidR="00F25B2B" w:rsidRPr="007D4CBC" w:rsidRDefault="00F25B2B" w:rsidP="007D4CBC">
      <w:pPr>
        <w:autoSpaceDE w:val="0"/>
        <w:autoSpaceDN w:val="0"/>
        <w:adjustRightInd w:val="0"/>
        <w:spacing w:after="0" w:line="24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xml:space="preserve"> муниципального, регионального, федерального уровня, воспитанники ДОУ также активно принимают участие в конкурсах и мероприятиях различного уровня.</w:t>
      </w:r>
    </w:p>
    <w:p w:rsidR="00F25B2B" w:rsidRDefault="00F25B2B" w:rsidP="00C05713">
      <w:pPr>
        <w:tabs>
          <w:tab w:val="left" w:pos="284"/>
        </w:tabs>
        <w:spacing w:after="0" w:line="240" w:lineRule="auto"/>
        <w:ind w:left="720"/>
        <w:jc w:val="center"/>
        <w:rPr>
          <w:rFonts w:ascii="Times New Roman" w:eastAsia="Calibri" w:hAnsi="Times New Roman" w:cs="Times New Roman"/>
          <w:b/>
          <w:sz w:val="28"/>
          <w:szCs w:val="28"/>
        </w:rPr>
      </w:pPr>
    </w:p>
    <w:p w:rsidR="002E3836" w:rsidRPr="002E3836" w:rsidRDefault="002E3836" w:rsidP="002E3836">
      <w:pPr>
        <w:tabs>
          <w:tab w:val="left" w:pos="284"/>
        </w:tabs>
        <w:spacing w:after="0" w:line="240" w:lineRule="auto"/>
        <w:jc w:val="both"/>
        <w:rPr>
          <w:rFonts w:ascii="Times New Roman" w:eastAsia="Times New Roman" w:hAnsi="Times New Roman" w:cs="Times New Roman"/>
          <w:b/>
          <w:bCs/>
          <w:color w:val="0000FF"/>
          <w:sz w:val="28"/>
          <w:szCs w:val="28"/>
          <w:lang w:eastAsia="ru-RU"/>
        </w:rPr>
      </w:pPr>
      <w:r w:rsidRPr="002E3836">
        <w:rPr>
          <w:rFonts w:ascii="Times New Roman" w:eastAsia="Calibri" w:hAnsi="Times New Roman" w:cs="Times New Roman"/>
          <w:b/>
          <w:color w:val="0000FF"/>
          <w:sz w:val="28"/>
          <w:szCs w:val="28"/>
        </w:rPr>
        <w:t>2.3. Сведения о молодых специалистах</w:t>
      </w:r>
    </w:p>
    <w:p w:rsidR="00C05713" w:rsidRDefault="00C05713" w:rsidP="00C05713">
      <w:pPr>
        <w:tabs>
          <w:tab w:val="left" w:pos="284"/>
        </w:tabs>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68FD">
        <w:rPr>
          <w:rFonts w:ascii="Times New Roman" w:eastAsia="Calibri" w:hAnsi="Times New Roman" w:cs="Times New Roman"/>
          <w:sz w:val="28"/>
          <w:szCs w:val="28"/>
          <w:lang w:eastAsia="ru-RU"/>
        </w:rPr>
        <w:t xml:space="preserve">На 01.09.2017г. в ДОУ -  3 молодых специалиста, 2 имеют среднее профессиональное образование и 1 </w:t>
      </w:r>
      <w:r w:rsidRPr="00A67D68">
        <w:rPr>
          <w:rFonts w:ascii="Times New Roman" w:eastAsia="Calibri" w:hAnsi="Times New Roman" w:cs="Times New Roman"/>
          <w:sz w:val="28"/>
          <w:szCs w:val="28"/>
          <w:lang w:eastAsia="ru-RU"/>
        </w:rPr>
        <w:t>высшее профессионально</w:t>
      </w:r>
      <w:r w:rsidR="00A67D68" w:rsidRPr="00A67D68">
        <w:rPr>
          <w:rFonts w:ascii="Times New Roman" w:eastAsia="Calibri" w:hAnsi="Times New Roman" w:cs="Times New Roman"/>
          <w:sz w:val="28"/>
          <w:szCs w:val="28"/>
          <w:lang w:eastAsia="ru-RU"/>
        </w:rPr>
        <w:t>е образование (педагогическое).</w:t>
      </w:r>
    </w:p>
    <w:p w:rsidR="00C05713" w:rsidRPr="001368FD" w:rsidRDefault="00C05713" w:rsidP="00C05713">
      <w:pPr>
        <w:tabs>
          <w:tab w:val="left" w:pos="284"/>
        </w:tabs>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68FD">
        <w:rPr>
          <w:rFonts w:ascii="Times New Roman" w:eastAsia="Calibri" w:hAnsi="Times New Roman" w:cs="Times New Roman"/>
          <w:sz w:val="28"/>
          <w:szCs w:val="28"/>
          <w:lang w:eastAsia="ru-RU"/>
        </w:rPr>
        <w:t xml:space="preserve">Для молодых специалистов и </w:t>
      </w:r>
      <w:proofErr w:type="gramStart"/>
      <w:r w:rsidRPr="001368FD">
        <w:rPr>
          <w:rFonts w:ascii="Times New Roman" w:eastAsia="Calibri" w:hAnsi="Times New Roman" w:cs="Times New Roman"/>
          <w:sz w:val="28"/>
          <w:szCs w:val="28"/>
          <w:lang w:eastAsia="ru-RU"/>
        </w:rPr>
        <w:t>специалистов, нуждающихся в дополнительной методической поддержке организована</w:t>
      </w:r>
      <w:proofErr w:type="gramEnd"/>
      <w:r w:rsidRPr="001368FD">
        <w:rPr>
          <w:rFonts w:ascii="Times New Roman" w:eastAsia="Calibri" w:hAnsi="Times New Roman" w:cs="Times New Roman"/>
          <w:sz w:val="28"/>
          <w:szCs w:val="28"/>
          <w:lang w:eastAsia="ru-RU"/>
        </w:rPr>
        <w:t xml:space="preserve"> форма работы «Школа совершенствования профессионализма», где воспитатели знакомятся с опытом работы педагогов дошкольного учреждения, демонстрируют опыт работы в образовательной деятельности с детьми, согласно годовому плану.  </w:t>
      </w:r>
    </w:p>
    <w:p w:rsidR="00C05713" w:rsidRDefault="00C05713" w:rsidP="00C05713">
      <w:pPr>
        <w:tabs>
          <w:tab w:val="left" w:pos="284"/>
        </w:tabs>
        <w:spacing w:after="0" w:line="240" w:lineRule="auto"/>
        <w:ind w:firstLine="624"/>
        <w:jc w:val="center"/>
        <w:rPr>
          <w:rFonts w:ascii="Times New Roman" w:eastAsia="Calibri" w:hAnsi="Times New Roman" w:cs="Times New Roman"/>
          <w:b/>
          <w:sz w:val="28"/>
          <w:szCs w:val="28"/>
          <w:lang w:eastAsia="ru-RU"/>
        </w:rPr>
      </w:pPr>
    </w:p>
    <w:p w:rsidR="002E3836" w:rsidRPr="00706662" w:rsidRDefault="002E3836" w:rsidP="002E3836">
      <w:pPr>
        <w:tabs>
          <w:tab w:val="left" w:pos="284"/>
        </w:tabs>
        <w:spacing w:after="0" w:line="240" w:lineRule="auto"/>
        <w:jc w:val="both"/>
        <w:rPr>
          <w:rFonts w:ascii="Times New Roman" w:eastAsia="Calibri" w:hAnsi="Times New Roman" w:cs="Times New Roman"/>
          <w:b/>
          <w:color w:val="0000FF"/>
          <w:sz w:val="28"/>
          <w:szCs w:val="28"/>
          <w:lang w:eastAsia="ru-RU"/>
        </w:rPr>
      </w:pPr>
      <w:r w:rsidRPr="00706662">
        <w:rPr>
          <w:rFonts w:ascii="Times New Roman" w:eastAsia="Calibri" w:hAnsi="Times New Roman" w:cs="Times New Roman"/>
          <w:b/>
          <w:color w:val="0000FF"/>
          <w:sz w:val="28"/>
          <w:szCs w:val="28"/>
          <w:lang w:eastAsia="ru-RU"/>
        </w:rPr>
        <w:t>2.4. Развитие кадрового потенциала</w:t>
      </w:r>
    </w:p>
    <w:p w:rsidR="00706662" w:rsidRPr="00706662" w:rsidRDefault="00706662" w:rsidP="00706662">
      <w:pPr>
        <w:tabs>
          <w:tab w:val="left" w:pos="284"/>
        </w:tabs>
        <w:spacing w:after="0" w:line="240" w:lineRule="auto"/>
        <w:jc w:val="both"/>
        <w:rPr>
          <w:rFonts w:ascii="Times New Roman" w:eastAsia="Calibri" w:hAnsi="Times New Roman" w:cs="Times New Roman"/>
          <w:b/>
          <w:color w:val="E36C0A" w:themeColor="accent6" w:themeShade="BF"/>
          <w:sz w:val="28"/>
          <w:szCs w:val="28"/>
          <w:lang w:eastAsia="ru-RU"/>
        </w:rPr>
      </w:pPr>
      <w:r w:rsidRPr="00DD2B88">
        <w:rPr>
          <w:rFonts w:ascii="Times New Roman" w:eastAsia="Calibri" w:hAnsi="Times New Roman" w:cs="Times New Roman"/>
          <w:sz w:val="24"/>
          <w:szCs w:val="24"/>
          <w:lang w:eastAsia="ru-RU"/>
        </w:rPr>
        <w:t xml:space="preserve">     </w:t>
      </w:r>
      <w:r w:rsidRPr="00706662">
        <w:rPr>
          <w:rFonts w:ascii="Times New Roman" w:eastAsia="Calibri" w:hAnsi="Times New Roman" w:cs="Times New Roman"/>
          <w:b/>
          <w:color w:val="E36C0A" w:themeColor="accent6" w:themeShade="BF"/>
          <w:sz w:val="28"/>
          <w:szCs w:val="28"/>
          <w:lang w:eastAsia="ru-RU"/>
        </w:rPr>
        <w:t>2.4.1 Участие педагогов в инновационной деятельности</w:t>
      </w:r>
    </w:p>
    <w:p w:rsidR="00C05713" w:rsidRDefault="00C05713" w:rsidP="00C05713">
      <w:pPr>
        <w:tabs>
          <w:tab w:val="left" w:pos="284"/>
        </w:tabs>
        <w:spacing w:after="0" w:line="240" w:lineRule="auto"/>
        <w:ind w:left="-709"/>
        <w:jc w:val="both"/>
        <w:rPr>
          <w:rFonts w:ascii="Times New Roman" w:hAnsi="Times New Roman"/>
          <w:sz w:val="28"/>
          <w:szCs w:val="28"/>
        </w:rPr>
      </w:pPr>
      <w:r>
        <w:rPr>
          <w:rFonts w:ascii="Times New Roman" w:eastAsia="Calibri" w:hAnsi="Times New Roman" w:cs="Times New Roman"/>
          <w:sz w:val="28"/>
          <w:szCs w:val="28"/>
          <w:lang w:eastAsia="ru-RU"/>
        </w:rPr>
        <w:t xml:space="preserve">      </w:t>
      </w:r>
      <w:r w:rsidRPr="001368FD">
        <w:rPr>
          <w:rFonts w:ascii="Times New Roman" w:eastAsia="Calibri" w:hAnsi="Times New Roman" w:cs="Times New Roman"/>
          <w:sz w:val="28"/>
          <w:szCs w:val="28"/>
          <w:lang w:eastAsia="ru-RU"/>
        </w:rPr>
        <w:t xml:space="preserve">Поиск совершенствования путей работы для нашего педагогического коллектива в инновационном режиме сегодня стало нормой жизни. Дошкольное учреждение является муниципальной ресурсной площадкой ИМЦРО г. Иркутска с 2013 </w:t>
      </w:r>
      <w:r w:rsidRPr="001368FD">
        <w:rPr>
          <w:rFonts w:ascii="Times New Roman" w:hAnsi="Times New Roman"/>
          <w:sz w:val="28"/>
          <w:szCs w:val="28"/>
        </w:rPr>
        <w:t>(</w:t>
      </w:r>
      <w:r w:rsidRPr="001368FD">
        <w:rPr>
          <w:rFonts w:ascii="Times New Roman" w:eastAsia="Calibri" w:hAnsi="Times New Roman" w:cs="Times New Roman"/>
          <w:sz w:val="28"/>
          <w:szCs w:val="28"/>
        </w:rPr>
        <w:t>Приказ  Комитета по социальной политике и культуры заместителя председателя комитет начальника департамента образования №214-08-1980/13 от 12.11.2013г. «Об открытии муниципальных ресурсных площадок»</w:t>
      </w:r>
      <w:r w:rsidRPr="001368FD">
        <w:rPr>
          <w:rFonts w:ascii="Times New Roman" w:hAnsi="Times New Roman"/>
          <w:sz w:val="28"/>
          <w:szCs w:val="28"/>
        </w:rPr>
        <w:t>) по теме «</w:t>
      </w:r>
      <w:r w:rsidRPr="001368FD">
        <w:rPr>
          <w:rFonts w:ascii="Times New Roman" w:eastAsia="Calibri" w:hAnsi="Times New Roman" w:cs="Times New Roman"/>
          <w:sz w:val="28"/>
          <w:szCs w:val="28"/>
        </w:rPr>
        <w:t xml:space="preserve">Модель гражданского воспитания дошкольников как инновационный подход в обновления содержания дошкольного образования». </w:t>
      </w:r>
      <w:r w:rsidRPr="001368FD">
        <w:rPr>
          <w:rFonts w:ascii="Times New Roman" w:eastAsia="Calibri" w:hAnsi="Times New Roman" w:cs="Times New Roman"/>
          <w:sz w:val="28"/>
          <w:szCs w:val="28"/>
          <w:lang w:eastAsia="ru-RU"/>
        </w:rPr>
        <w:t>Педагоги активно</w:t>
      </w:r>
      <w:r w:rsidRPr="001368FD">
        <w:rPr>
          <w:rFonts w:ascii="Times New Roman" w:eastAsia="Calibri" w:hAnsi="Times New Roman" w:cs="Times New Roman"/>
          <w:sz w:val="28"/>
          <w:szCs w:val="28"/>
        </w:rPr>
        <w:t xml:space="preserve"> обобщали и </w:t>
      </w:r>
      <w:r w:rsidRPr="001368FD">
        <w:rPr>
          <w:rFonts w:ascii="Times New Roman" w:eastAsia="Calibri" w:hAnsi="Times New Roman" w:cs="Times New Roman"/>
          <w:sz w:val="28"/>
          <w:szCs w:val="28"/>
        </w:rPr>
        <w:lastRenderedPageBreak/>
        <w:t xml:space="preserve">распространяли педагогический опыт через мастер-классы, открытые мероприятия, на методических объединениях, выступлениях (очные и заочные) на научно-практических конференциях и конкурсах профессионального мастерства разного уровня. </w:t>
      </w:r>
      <w:proofErr w:type="gramStart"/>
      <w:r w:rsidRPr="001368FD">
        <w:rPr>
          <w:rFonts w:ascii="Times New Roman" w:eastAsia="Calibri" w:hAnsi="Times New Roman" w:cs="Times New Roman"/>
          <w:sz w:val="28"/>
          <w:szCs w:val="28"/>
        </w:rPr>
        <w:t>В 2017 г. Приказ</w:t>
      </w:r>
      <w:r w:rsidRPr="001368FD">
        <w:rPr>
          <w:rFonts w:ascii="Times New Roman" w:hAnsi="Times New Roman"/>
          <w:sz w:val="28"/>
          <w:szCs w:val="28"/>
        </w:rPr>
        <w:t>ом</w:t>
      </w:r>
      <w:r w:rsidRPr="001368FD">
        <w:rPr>
          <w:rFonts w:ascii="Times New Roman" w:eastAsia="Calibri" w:hAnsi="Times New Roman" w:cs="Times New Roman"/>
          <w:sz w:val="28"/>
          <w:szCs w:val="28"/>
        </w:rPr>
        <w:t xml:space="preserve">  Комитета по социальной политике и культуры заместителя председателя комитет начальника департамента обр</w:t>
      </w:r>
      <w:r w:rsidRPr="001368FD">
        <w:rPr>
          <w:rFonts w:ascii="Times New Roman" w:hAnsi="Times New Roman"/>
          <w:sz w:val="28"/>
          <w:szCs w:val="28"/>
        </w:rPr>
        <w:t>азования №214-08-9227 от 23.10.</w:t>
      </w:r>
      <w:r w:rsidRPr="001368FD">
        <w:rPr>
          <w:rFonts w:ascii="Times New Roman" w:eastAsia="Calibri" w:hAnsi="Times New Roman" w:cs="Times New Roman"/>
          <w:sz w:val="28"/>
          <w:szCs w:val="28"/>
        </w:rPr>
        <w:t>2017г. «О деятельности ресурсных и методических площадок г.  Иркутска в 2017-2018 учеб</w:t>
      </w:r>
      <w:r w:rsidRPr="001368FD">
        <w:rPr>
          <w:rFonts w:ascii="Times New Roman" w:hAnsi="Times New Roman"/>
          <w:sz w:val="28"/>
          <w:szCs w:val="28"/>
        </w:rPr>
        <w:t>ном году</w:t>
      </w:r>
      <w:r w:rsidRPr="001368FD">
        <w:rPr>
          <w:rFonts w:ascii="Times New Roman" w:eastAsia="Calibri" w:hAnsi="Times New Roman" w:cs="Times New Roman"/>
          <w:sz w:val="28"/>
          <w:szCs w:val="28"/>
        </w:rPr>
        <w:t xml:space="preserve">» </w:t>
      </w:r>
      <w:r w:rsidRPr="001368FD">
        <w:rPr>
          <w:rFonts w:ascii="Times New Roman" w:hAnsi="Times New Roman"/>
          <w:sz w:val="28"/>
          <w:szCs w:val="28"/>
        </w:rPr>
        <w:t>нашему дошкольному учреждению вновь присвоен статус муниципальной ресурсной площадки для продолжения работы по теме «</w:t>
      </w:r>
      <w:r w:rsidRPr="001368FD">
        <w:rPr>
          <w:rFonts w:ascii="Times New Roman" w:eastAsia="Calibri" w:hAnsi="Times New Roman" w:cs="Times New Roman"/>
          <w:sz w:val="28"/>
          <w:szCs w:val="28"/>
        </w:rPr>
        <w:t>Модель гражданского воспитания дошкольников как инновационный подход в обновления содержания дошкольного образования в условиях</w:t>
      </w:r>
      <w:proofErr w:type="gramEnd"/>
      <w:r w:rsidRPr="001368FD">
        <w:rPr>
          <w:rFonts w:ascii="Times New Roman" w:eastAsia="Calibri" w:hAnsi="Times New Roman" w:cs="Times New Roman"/>
          <w:sz w:val="28"/>
          <w:szCs w:val="28"/>
        </w:rPr>
        <w:t xml:space="preserve"> ДОУ»</w:t>
      </w:r>
      <w:r w:rsidRPr="001368FD">
        <w:rPr>
          <w:rFonts w:ascii="Times New Roman" w:hAnsi="Times New Roman"/>
          <w:sz w:val="28"/>
          <w:szCs w:val="28"/>
        </w:rPr>
        <w:t>.</w:t>
      </w:r>
    </w:p>
    <w:p w:rsidR="00C05713" w:rsidRPr="001368FD" w:rsidRDefault="00C05713" w:rsidP="00C05713">
      <w:pPr>
        <w:tabs>
          <w:tab w:val="left" w:pos="284"/>
        </w:tabs>
        <w:spacing w:after="0" w:line="240" w:lineRule="auto"/>
        <w:ind w:left="-709"/>
        <w:jc w:val="both"/>
        <w:rPr>
          <w:rFonts w:ascii="Times New Roman" w:hAnsi="Times New Roman"/>
          <w:sz w:val="28"/>
          <w:szCs w:val="28"/>
        </w:rPr>
      </w:pPr>
    </w:p>
    <w:tbl>
      <w:tblPr>
        <w:tblStyle w:val="ad"/>
        <w:tblW w:w="10348" w:type="dxa"/>
        <w:tblInd w:w="-459" w:type="dxa"/>
        <w:tblLayout w:type="fixed"/>
        <w:tblLook w:val="04A0"/>
      </w:tblPr>
      <w:tblGrid>
        <w:gridCol w:w="2835"/>
        <w:gridCol w:w="2127"/>
        <w:gridCol w:w="2268"/>
        <w:gridCol w:w="1984"/>
        <w:gridCol w:w="1134"/>
      </w:tblGrid>
      <w:tr w:rsidR="00C05713" w:rsidRPr="004E28E6" w:rsidTr="001E6B3C">
        <w:tc>
          <w:tcPr>
            <w:tcW w:w="2835" w:type="dxa"/>
            <w:vAlign w:val="center"/>
          </w:tcPr>
          <w:p w:rsidR="00C05713" w:rsidRPr="006A2401" w:rsidRDefault="00C05713" w:rsidP="001E6B3C">
            <w:pPr>
              <w:jc w:val="center"/>
              <w:rPr>
                <w:rFonts w:ascii="Times New Roman" w:eastAsia="Calibri" w:hAnsi="Times New Roman" w:cs="Times New Roman"/>
                <w:sz w:val="24"/>
                <w:szCs w:val="24"/>
              </w:rPr>
            </w:pPr>
            <w:r w:rsidRPr="006A2401">
              <w:rPr>
                <w:rFonts w:ascii="Times New Roman" w:eastAsia="Calibri" w:hAnsi="Times New Roman" w:cs="Times New Roman"/>
                <w:sz w:val="24"/>
                <w:szCs w:val="24"/>
              </w:rPr>
              <w:t>Дата,</w:t>
            </w:r>
          </w:p>
          <w:p w:rsidR="00C05713" w:rsidRPr="006A2401" w:rsidRDefault="00C05713" w:rsidP="001E6B3C">
            <w:pPr>
              <w:jc w:val="center"/>
              <w:rPr>
                <w:rFonts w:ascii="Times New Roman" w:eastAsia="Calibri" w:hAnsi="Times New Roman" w:cs="Times New Roman"/>
                <w:sz w:val="24"/>
                <w:szCs w:val="24"/>
              </w:rPr>
            </w:pPr>
            <w:r w:rsidRPr="006A2401">
              <w:rPr>
                <w:rFonts w:ascii="Times New Roman" w:eastAsia="Calibri" w:hAnsi="Times New Roman" w:cs="Times New Roman"/>
                <w:sz w:val="24"/>
                <w:szCs w:val="24"/>
              </w:rPr>
              <w:t>мероприятие,</w:t>
            </w:r>
            <w:r>
              <w:rPr>
                <w:rFonts w:ascii="Times New Roman" w:eastAsia="Calibri" w:hAnsi="Times New Roman" w:cs="Times New Roman"/>
                <w:sz w:val="24"/>
                <w:szCs w:val="24"/>
              </w:rPr>
              <w:t xml:space="preserve"> учредитель</w:t>
            </w:r>
            <w:r w:rsidRPr="006A2401">
              <w:rPr>
                <w:rFonts w:ascii="Times New Roman" w:eastAsia="Calibri" w:hAnsi="Times New Roman" w:cs="Times New Roman"/>
                <w:sz w:val="24"/>
                <w:szCs w:val="24"/>
              </w:rPr>
              <w:t xml:space="preserve"> </w:t>
            </w:r>
          </w:p>
        </w:tc>
        <w:tc>
          <w:tcPr>
            <w:tcW w:w="2127" w:type="dxa"/>
            <w:vAlign w:val="center"/>
          </w:tcPr>
          <w:p w:rsidR="00C05713" w:rsidRPr="006A2401" w:rsidRDefault="00C05713" w:rsidP="001E6B3C">
            <w:pPr>
              <w:jc w:val="center"/>
              <w:rPr>
                <w:rFonts w:ascii="Times New Roman" w:eastAsia="Calibri" w:hAnsi="Times New Roman" w:cs="Times New Roman"/>
                <w:sz w:val="24"/>
                <w:szCs w:val="24"/>
              </w:rPr>
            </w:pPr>
            <w:r w:rsidRPr="006A2401">
              <w:rPr>
                <w:rFonts w:ascii="Times New Roman" w:eastAsia="Calibri" w:hAnsi="Times New Roman" w:cs="Times New Roman"/>
                <w:sz w:val="24"/>
                <w:szCs w:val="24"/>
              </w:rPr>
              <w:t>Тема</w:t>
            </w:r>
          </w:p>
        </w:tc>
        <w:tc>
          <w:tcPr>
            <w:tcW w:w="2268" w:type="dxa"/>
            <w:vAlign w:val="center"/>
          </w:tcPr>
          <w:p w:rsidR="00C05713" w:rsidRPr="006A2401" w:rsidRDefault="00C05713" w:rsidP="001E6B3C">
            <w:pPr>
              <w:jc w:val="center"/>
              <w:rPr>
                <w:rFonts w:ascii="Times New Roman" w:eastAsia="Calibri" w:hAnsi="Times New Roman" w:cs="Times New Roman"/>
                <w:sz w:val="24"/>
                <w:szCs w:val="24"/>
              </w:rPr>
            </w:pPr>
            <w:r w:rsidRPr="006A2401">
              <w:rPr>
                <w:rFonts w:ascii="Times New Roman" w:eastAsia="Calibri" w:hAnsi="Times New Roman" w:cs="Times New Roman"/>
                <w:sz w:val="24"/>
                <w:szCs w:val="24"/>
              </w:rPr>
              <w:t>Ф.И.О. участника</w:t>
            </w:r>
          </w:p>
        </w:tc>
        <w:tc>
          <w:tcPr>
            <w:tcW w:w="1984" w:type="dxa"/>
            <w:vAlign w:val="center"/>
          </w:tcPr>
          <w:p w:rsidR="00C05713" w:rsidRPr="006A2401" w:rsidRDefault="00C05713" w:rsidP="001E6B3C">
            <w:pPr>
              <w:jc w:val="center"/>
              <w:rPr>
                <w:rFonts w:ascii="Times New Roman" w:eastAsia="Calibri" w:hAnsi="Times New Roman" w:cs="Times New Roman"/>
                <w:sz w:val="24"/>
                <w:szCs w:val="24"/>
              </w:rPr>
            </w:pPr>
            <w:r w:rsidRPr="006A2401">
              <w:rPr>
                <w:rFonts w:ascii="Times New Roman" w:eastAsia="Calibri" w:hAnsi="Times New Roman" w:cs="Times New Roman"/>
                <w:sz w:val="24"/>
                <w:szCs w:val="24"/>
              </w:rPr>
              <w:t>Уровень участия</w:t>
            </w:r>
          </w:p>
          <w:p w:rsidR="00C05713" w:rsidRPr="006A2401" w:rsidRDefault="00C05713" w:rsidP="001E6B3C">
            <w:pPr>
              <w:jc w:val="center"/>
              <w:rPr>
                <w:rFonts w:ascii="Times New Roman" w:eastAsia="Calibri" w:hAnsi="Times New Roman" w:cs="Times New Roman"/>
                <w:sz w:val="24"/>
                <w:szCs w:val="24"/>
              </w:rPr>
            </w:pPr>
            <w:proofErr w:type="gramStart"/>
            <w:r w:rsidRPr="006A2401">
              <w:rPr>
                <w:rFonts w:ascii="Times New Roman" w:eastAsia="Calibri" w:hAnsi="Times New Roman" w:cs="Times New Roman"/>
                <w:sz w:val="24"/>
                <w:szCs w:val="24"/>
              </w:rPr>
              <w:t>(федеральный, региональный,</w:t>
            </w:r>
            <w:proofErr w:type="gramEnd"/>
          </w:p>
          <w:p w:rsidR="00C05713" w:rsidRPr="006A2401" w:rsidRDefault="00C05713" w:rsidP="001E6B3C">
            <w:pPr>
              <w:jc w:val="center"/>
              <w:rPr>
                <w:rFonts w:ascii="Times New Roman" w:eastAsia="Calibri" w:hAnsi="Times New Roman" w:cs="Times New Roman"/>
                <w:sz w:val="24"/>
                <w:szCs w:val="24"/>
              </w:rPr>
            </w:pPr>
            <w:r w:rsidRPr="006A2401">
              <w:rPr>
                <w:rFonts w:ascii="Times New Roman" w:eastAsia="Calibri" w:hAnsi="Times New Roman" w:cs="Times New Roman"/>
                <w:sz w:val="24"/>
                <w:szCs w:val="24"/>
              </w:rPr>
              <w:t>муниципальный, окружной</w:t>
            </w:r>
          </w:p>
        </w:tc>
        <w:tc>
          <w:tcPr>
            <w:tcW w:w="1134" w:type="dxa"/>
            <w:vAlign w:val="center"/>
          </w:tcPr>
          <w:p w:rsidR="00C05713" w:rsidRPr="006A2401" w:rsidRDefault="00C05713" w:rsidP="001E6B3C">
            <w:pPr>
              <w:jc w:val="center"/>
              <w:rPr>
                <w:rFonts w:ascii="Times New Roman" w:eastAsia="Calibri" w:hAnsi="Times New Roman" w:cs="Times New Roman"/>
                <w:sz w:val="24"/>
                <w:szCs w:val="24"/>
              </w:rPr>
            </w:pPr>
            <w:r w:rsidRPr="006A2401">
              <w:rPr>
                <w:rFonts w:ascii="Times New Roman" w:eastAsia="Calibri" w:hAnsi="Times New Roman" w:cs="Times New Roman"/>
                <w:sz w:val="24"/>
                <w:szCs w:val="24"/>
              </w:rPr>
              <w:t>Участие очное</w:t>
            </w:r>
            <w:r w:rsidRPr="006A2401">
              <w:rPr>
                <w:rFonts w:ascii="Times New Roman" w:eastAsia="Calibri" w:hAnsi="Times New Roman" w:cs="Times New Roman"/>
                <w:sz w:val="24"/>
                <w:szCs w:val="24"/>
                <w:lang w:val="en-US"/>
              </w:rPr>
              <w:t>/</w:t>
            </w:r>
            <w:r w:rsidRPr="006A2401">
              <w:rPr>
                <w:rFonts w:ascii="Times New Roman" w:eastAsia="Calibri" w:hAnsi="Times New Roman" w:cs="Times New Roman"/>
                <w:sz w:val="24"/>
                <w:szCs w:val="24"/>
              </w:rPr>
              <w:t>заочное</w:t>
            </w:r>
          </w:p>
        </w:tc>
      </w:tr>
      <w:tr w:rsidR="00C05713" w:rsidRPr="004E28E6" w:rsidTr="001E6B3C">
        <w:trPr>
          <w:trHeight w:val="1514"/>
        </w:trPr>
        <w:tc>
          <w:tcPr>
            <w:tcW w:w="2835" w:type="dxa"/>
            <w:vAlign w:val="center"/>
          </w:tcPr>
          <w:p w:rsidR="00C05713" w:rsidRDefault="00C05713" w:rsidP="001E6B3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2017 г., </w:t>
            </w:r>
          </w:p>
          <w:p w:rsidR="00C05713" w:rsidRPr="006A2401" w:rsidRDefault="00C05713" w:rsidP="001E6B3C">
            <w:pPr>
              <w:jc w:val="center"/>
              <w:rPr>
                <w:rFonts w:ascii="Times New Roman" w:eastAsia="Calibri" w:hAnsi="Times New Roman" w:cs="Times New Roman"/>
                <w:sz w:val="24"/>
                <w:szCs w:val="24"/>
              </w:rPr>
            </w:pPr>
            <w:r>
              <w:rPr>
                <w:rFonts w:ascii="Times New Roman" w:eastAsia="Calibri" w:hAnsi="Times New Roman" w:cs="Times New Roman"/>
                <w:sz w:val="24"/>
                <w:szCs w:val="24"/>
              </w:rPr>
              <w:t>обучающий семинар для педагогов ДОУ Ленинского округа, ИМЦРО г. Иркутска</w:t>
            </w:r>
          </w:p>
        </w:tc>
        <w:tc>
          <w:tcPr>
            <w:tcW w:w="2127" w:type="dxa"/>
            <w:vAlign w:val="center"/>
          </w:tcPr>
          <w:p w:rsidR="00C05713" w:rsidRPr="006A2401" w:rsidRDefault="00C05713" w:rsidP="001E6B3C">
            <w:pPr>
              <w:jc w:val="center"/>
              <w:rPr>
                <w:rFonts w:ascii="Times New Roman" w:eastAsia="Calibri" w:hAnsi="Times New Roman" w:cs="Times New Roman"/>
                <w:sz w:val="24"/>
                <w:szCs w:val="24"/>
              </w:rPr>
            </w:pPr>
            <w:r>
              <w:rPr>
                <w:rFonts w:ascii="Times New Roman" w:eastAsia="Calibri" w:hAnsi="Times New Roman" w:cs="Times New Roman"/>
                <w:sz w:val="24"/>
                <w:szCs w:val="24"/>
              </w:rPr>
              <w:t>«Гражданское воспитание дошкольников»</w:t>
            </w:r>
          </w:p>
        </w:tc>
        <w:tc>
          <w:tcPr>
            <w:tcW w:w="2268" w:type="dxa"/>
            <w:vAlign w:val="center"/>
          </w:tcPr>
          <w:p w:rsidR="00C05713" w:rsidRPr="006A2401" w:rsidRDefault="00C05713" w:rsidP="001E6B3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Казанович Е.В., </w:t>
            </w:r>
            <w:proofErr w:type="spellStart"/>
            <w:r>
              <w:rPr>
                <w:rFonts w:ascii="Times New Roman" w:eastAsia="Calibri" w:hAnsi="Times New Roman" w:cs="Times New Roman"/>
                <w:sz w:val="24"/>
                <w:szCs w:val="24"/>
              </w:rPr>
              <w:t>Дидур</w:t>
            </w:r>
            <w:proofErr w:type="spellEnd"/>
            <w:r>
              <w:rPr>
                <w:rFonts w:ascii="Times New Roman" w:eastAsia="Calibri" w:hAnsi="Times New Roman" w:cs="Times New Roman"/>
                <w:sz w:val="24"/>
                <w:szCs w:val="24"/>
              </w:rPr>
              <w:t xml:space="preserve"> С.А., </w:t>
            </w:r>
            <w:proofErr w:type="spellStart"/>
            <w:r>
              <w:rPr>
                <w:rFonts w:ascii="Times New Roman" w:eastAsia="Calibri" w:hAnsi="Times New Roman" w:cs="Times New Roman"/>
                <w:sz w:val="24"/>
                <w:szCs w:val="24"/>
              </w:rPr>
              <w:t>Милицына</w:t>
            </w:r>
            <w:proofErr w:type="spellEnd"/>
            <w:r>
              <w:rPr>
                <w:rFonts w:ascii="Times New Roman" w:eastAsia="Calibri" w:hAnsi="Times New Roman" w:cs="Times New Roman"/>
                <w:sz w:val="24"/>
                <w:szCs w:val="24"/>
              </w:rPr>
              <w:t xml:space="preserve"> О.В.</w:t>
            </w:r>
          </w:p>
        </w:tc>
        <w:tc>
          <w:tcPr>
            <w:tcW w:w="1984" w:type="dxa"/>
            <w:vAlign w:val="center"/>
          </w:tcPr>
          <w:p w:rsidR="00C05713" w:rsidRPr="006A2401" w:rsidRDefault="00C05713" w:rsidP="001E6B3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Муниципальный </w:t>
            </w:r>
          </w:p>
        </w:tc>
        <w:tc>
          <w:tcPr>
            <w:tcW w:w="1134" w:type="dxa"/>
            <w:vAlign w:val="center"/>
          </w:tcPr>
          <w:p w:rsidR="00C05713" w:rsidRPr="006A2401" w:rsidRDefault="00C05713" w:rsidP="001E6B3C">
            <w:pPr>
              <w:jc w:val="center"/>
              <w:rPr>
                <w:rFonts w:ascii="Times New Roman" w:eastAsia="Calibri" w:hAnsi="Times New Roman" w:cs="Times New Roman"/>
                <w:sz w:val="24"/>
                <w:szCs w:val="24"/>
              </w:rPr>
            </w:pPr>
            <w:r>
              <w:rPr>
                <w:rFonts w:ascii="Times New Roman" w:eastAsia="Calibri" w:hAnsi="Times New Roman" w:cs="Times New Roman"/>
                <w:sz w:val="24"/>
                <w:szCs w:val="24"/>
              </w:rPr>
              <w:t>очное</w:t>
            </w:r>
          </w:p>
        </w:tc>
      </w:tr>
    </w:tbl>
    <w:p w:rsidR="00C05713" w:rsidRDefault="00C05713" w:rsidP="00C05713">
      <w:pPr>
        <w:tabs>
          <w:tab w:val="left" w:pos="284"/>
        </w:tabs>
        <w:spacing w:after="0" w:line="240" w:lineRule="auto"/>
        <w:ind w:firstLine="624"/>
        <w:jc w:val="center"/>
        <w:rPr>
          <w:rFonts w:ascii="Times New Roman" w:eastAsia="Calibri" w:hAnsi="Times New Roman" w:cs="Times New Roman"/>
          <w:b/>
        </w:rPr>
      </w:pPr>
    </w:p>
    <w:p w:rsidR="002E3836" w:rsidRPr="00786F24" w:rsidRDefault="002E3836" w:rsidP="002E3836">
      <w:pPr>
        <w:tabs>
          <w:tab w:val="left" w:pos="284"/>
        </w:tabs>
        <w:spacing w:after="0" w:line="240" w:lineRule="auto"/>
        <w:ind w:firstLine="624"/>
        <w:jc w:val="center"/>
        <w:rPr>
          <w:rFonts w:ascii="Times New Roman" w:eastAsia="Calibri" w:hAnsi="Times New Roman" w:cs="Times New Roman"/>
          <w:b/>
          <w:color w:val="E36C0A" w:themeColor="accent6" w:themeShade="BF"/>
          <w:sz w:val="28"/>
          <w:szCs w:val="28"/>
        </w:rPr>
      </w:pPr>
      <w:r w:rsidRPr="00786F24">
        <w:rPr>
          <w:rFonts w:ascii="Times New Roman" w:eastAsia="Calibri" w:hAnsi="Times New Roman" w:cs="Times New Roman"/>
          <w:b/>
          <w:color w:val="E36C0A" w:themeColor="accent6" w:themeShade="BF"/>
          <w:sz w:val="28"/>
          <w:szCs w:val="28"/>
        </w:rPr>
        <w:t>Обобщение и распространение педагогического опыта педагогами</w:t>
      </w:r>
    </w:p>
    <w:p w:rsidR="002E3836" w:rsidRPr="00786F24" w:rsidRDefault="002E3836" w:rsidP="002E3836">
      <w:pPr>
        <w:tabs>
          <w:tab w:val="left" w:pos="284"/>
        </w:tabs>
        <w:spacing w:after="0" w:line="240" w:lineRule="auto"/>
        <w:ind w:firstLine="624"/>
        <w:jc w:val="center"/>
        <w:rPr>
          <w:rFonts w:ascii="Times New Roman" w:eastAsia="Calibri" w:hAnsi="Times New Roman" w:cs="Times New Roman"/>
          <w:b/>
          <w:color w:val="E36C0A" w:themeColor="accent6" w:themeShade="BF"/>
          <w:sz w:val="28"/>
          <w:szCs w:val="28"/>
        </w:rPr>
      </w:pPr>
      <w:r w:rsidRPr="00786F24">
        <w:rPr>
          <w:rFonts w:ascii="Times New Roman" w:eastAsia="Calibri" w:hAnsi="Times New Roman" w:cs="Times New Roman"/>
          <w:b/>
          <w:color w:val="E36C0A" w:themeColor="accent6" w:themeShade="BF"/>
          <w:sz w:val="28"/>
          <w:szCs w:val="28"/>
        </w:rPr>
        <w:t xml:space="preserve">на научно-практических конференциях, семинарах, </w:t>
      </w:r>
    </w:p>
    <w:p w:rsidR="002E3836" w:rsidRDefault="002E3836" w:rsidP="002E383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86F24">
        <w:rPr>
          <w:rFonts w:ascii="Times New Roman" w:eastAsia="Calibri" w:hAnsi="Times New Roman" w:cs="Times New Roman"/>
          <w:b/>
          <w:color w:val="E36C0A" w:themeColor="accent6" w:themeShade="BF"/>
          <w:sz w:val="28"/>
          <w:szCs w:val="28"/>
        </w:rPr>
        <w:t xml:space="preserve">методических </w:t>
      </w:r>
      <w:proofErr w:type="gramStart"/>
      <w:r w:rsidRPr="00786F24">
        <w:rPr>
          <w:rFonts w:ascii="Times New Roman" w:eastAsia="Calibri" w:hAnsi="Times New Roman" w:cs="Times New Roman"/>
          <w:b/>
          <w:color w:val="E36C0A" w:themeColor="accent6" w:themeShade="BF"/>
          <w:sz w:val="28"/>
          <w:szCs w:val="28"/>
        </w:rPr>
        <w:t>объединениях</w:t>
      </w:r>
      <w:proofErr w:type="gramEnd"/>
    </w:p>
    <w:p w:rsidR="002E3836" w:rsidRPr="004E28E6" w:rsidRDefault="002E3836" w:rsidP="002E3836">
      <w:pPr>
        <w:tabs>
          <w:tab w:val="left" w:pos="284"/>
        </w:tabs>
        <w:spacing w:after="0" w:line="240" w:lineRule="auto"/>
        <w:ind w:firstLine="624"/>
        <w:jc w:val="center"/>
        <w:rPr>
          <w:rFonts w:ascii="Times New Roman" w:eastAsia="Calibri" w:hAnsi="Times New Roman" w:cs="Times New Roman"/>
          <w:b/>
        </w:rPr>
      </w:pPr>
      <w:r w:rsidRPr="005570A0">
        <w:rPr>
          <w:rFonts w:ascii="Times New Roman" w:hAnsi="Times New Roman" w:cs="Times New Roman"/>
          <w:sz w:val="28"/>
          <w:szCs w:val="28"/>
        </w:rPr>
        <w:tab/>
      </w:r>
    </w:p>
    <w:tbl>
      <w:tblPr>
        <w:tblpPr w:leftFromText="180" w:rightFromText="180" w:vertAnchor="text" w:horzAnchor="margin" w:tblpX="-467" w:tblpY="11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936"/>
        <w:gridCol w:w="1559"/>
        <w:gridCol w:w="992"/>
        <w:gridCol w:w="993"/>
        <w:gridCol w:w="1842"/>
      </w:tblGrid>
      <w:tr w:rsidR="002E3836" w:rsidRPr="00912F16" w:rsidTr="001E6B3C">
        <w:trPr>
          <w:trHeight w:val="1037"/>
        </w:trPr>
        <w:tc>
          <w:tcPr>
            <w:tcW w:w="992" w:type="dxa"/>
            <w:tcBorders>
              <w:top w:val="single" w:sz="4" w:space="0" w:color="auto"/>
              <w:left w:val="single" w:sz="4" w:space="0" w:color="auto"/>
              <w:bottom w:val="single" w:sz="4" w:space="0" w:color="auto"/>
              <w:right w:val="single" w:sz="4" w:space="0" w:color="auto"/>
            </w:tcBorders>
          </w:tcPr>
          <w:p w:rsidR="002E3836" w:rsidRPr="00912F16" w:rsidRDefault="002E3836" w:rsidP="001E6B3C">
            <w:pPr>
              <w:spacing w:after="0" w:line="240" w:lineRule="auto"/>
              <w:jc w:val="center"/>
              <w:rPr>
                <w:rFonts w:ascii="Times New Roman" w:hAnsi="Times New Roman" w:cs="Times New Roman"/>
                <w:sz w:val="24"/>
                <w:szCs w:val="24"/>
              </w:rPr>
            </w:pPr>
            <w:r w:rsidRPr="00912F16">
              <w:rPr>
                <w:rFonts w:ascii="Times New Roman" w:hAnsi="Times New Roman" w:cs="Times New Roman"/>
                <w:sz w:val="24"/>
                <w:szCs w:val="24"/>
              </w:rPr>
              <w:t>2017 г.</w:t>
            </w:r>
          </w:p>
          <w:p w:rsidR="002E3836" w:rsidRPr="00912F16" w:rsidRDefault="002E3836" w:rsidP="001E6B3C">
            <w:pPr>
              <w:spacing w:after="0" w:line="240" w:lineRule="auto"/>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tcPr>
          <w:p w:rsidR="002E3836" w:rsidRPr="00912F16" w:rsidRDefault="002E3836" w:rsidP="001E6B3C">
            <w:pPr>
              <w:spacing w:after="0" w:line="240" w:lineRule="auto"/>
              <w:jc w:val="both"/>
              <w:rPr>
                <w:rFonts w:ascii="Times New Roman" w:eastAsia="Calibri" w:hAnsi="Times New Roman" w:cs="Times New Roman"/>
                <w:sz w:val="24"/>
                <w:szCs w:val="24"/>
              </w:rPr>
            </w:pPr>
            <w:proofErr w:type="spellStart"/>
            <w:r w:rsidRPr="00912F16">
              <w:rPr>
                <w:rFonts w:ascii="Times New Roman" w:hAnsi="Times New Roman" w:cs="Times New Roman"/>
                <w:sz w:val="24"/>
                <w:szCs w:val="24"/>
              </w:rPr>
              <w:t>Web</w:t>
            </w:r>
            <w:proofErr w:type="spellEnd"/>
            <w:r w:rsidRPr="00912F16">
              <w:rPr>
                <w:rFonts w:ascii="Times New Roman" w:hAnsi="Times New Roman" w:cs="Times New Roman"/>
                <w:sz w:val="24"/>
                <w:szCs w:val="24"/>
              </w:rPr>
              <w:t xml:space="preserve"> – семинар «Социально – коммуникативное развитие. Нормы и традиции жизни группы»</w:t>
            </w:r>
          </w:p>
        </w:tc>
        <w:tc>
          <w:tcPr>
            <w:tcW w:w="1559" w:type="dxa"/>
            <w:tcBorders>
              <w:top w:val="single" w:sz="4" w:space="0" w:color="auto"/>
              <w:left w:val="single" w:sz="4" w:space="0" w:color="auto"/>
              <w:bottom w:val="single" w:sz="4" w:space="0" w:color="auto"/>
              <w:right w:val="single" w:sz="4" w:space="0" w:color="auto"/>
            </w:tcBorders>
          </w:tcPr>
          <w:p w:rsidR="002E3836" w:rsidRPr="00912F16" w:rsidRDefault="002E3836" w:rsidP="001E6B3C">
            <w:pPr>
              <w:spacing w:after="0" w:line="240" w:lineRule="auto"/>
              <w:jc w:val="center"/>
              <w:rPr>
                <w:rFonts w:ascii="Times New Roman" w:eastAsia="Calibri" w:hAnsi="Times New Roman" w:cs="Times New Roman"/>
                <w:sz w:val="24"/>
                <w:szCs w:val="24"/>
              </w:rPr>
            </w:pPr>
            <w:r w:rsidRPr="00912F16">
              <w:rPr>
                <w:rFonts w:ascii="Times New Roman" w:eastAsia="Calibri" w:hAnsi="Times New Roman" w:cs="Times New Roman"/>
                <w:sz w:val="24"/>
                <w:szCs w:val="24"/>
              </w:rPr>
              <w:t>Воспитател</w:t>
            </w:r>
            <w:r>
              <w:rPr>
                <w:rFonts w:ascii="Times New Roman" w:eastAsia="Calibri" w:hAnsi="Times New Roman" w:cs="Times New Roman"/>
                <w:sz w:val="24"/>
                <w:szCs w:val="24"/>
              </w:rPr>
              <w:t>и, узкие специалисты</w:t>
            </w:r>
          </w:p>
        </w:tc>
        <w:tc>
          <w:tcPr>
            <w:tcW w:w="992" w:type="dxa"/>
            <w:tcBorders>
              <w:top w:val="single" w:sz="4" w:space="0" w:color="auto"/>
              <w:left w:val="single" w:sz="4" w:space="0" w:color="auto"/>
              <w:bottom w:val="single" w:sz="4" w:space="0" w:color="auto"/>
              <w:right w:val="single" w:sz="4" w:space="0" w:color="auto"/>
            </w:tcBorders>
          </w:tcPr>
          <w:p w:rsidR="002E3836" w:rsidRPr="00912F16" w:rsidRDefault="002E3836"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2E3836" w:rsidRPr="00912F16" w:rsidRDefault="002E3836" w:rsidP="001E6B3C">
            <w:pPr>
              <w:spacing w:after="0" w:line="240" w:lineRule="auto"/>
              <w:jc w:val="center"/>
              <w:rPr>
                <w:rFonts w:ascii="Times New Roman" w:eastAsia="Calibri" w:hAnsi="Times New Roman" w:cs="Times New Roman"/>
                <w:sz w:val="24"/>
                <w:szCs w:val="24"/>
              </w:rPr>
            </w:pPr>
            <w:r w:rsidRPr="00912F16">
              <w:rPr>
                <w:rFonts w:ascii="Times New Roman" w:hAnsi="Times New Roman" w:cs="Times New Roman"/>
                <w:sz w:val="24"/>
                <w:szCs w:val="24"/>
              </w:rPr>
              <w:t>3 ч.</w:t>
            </w:r>
          </w:p>
        </w:tc>
        <w:tc>
          <w:tcPr>
            <w:tcW w:w="1842" w:type="dxa"/>
            <w:tcBorders>
              <w:top w:val="single" w:sz="4" w:space="0" w:color="auto"/>
              <w:left w:val="single" w:sz="4" w:space="0" w:color="auto"/>
              <w:bottom w:val="single" w:sz="4" w:space="0" w:color="auto"/>
              <w:right w:val="single" w:sz="4" w:space="0" w:color="auto"/>
            </w:tcBorders>
          </w:tcPr>
          <w:p w:rsidR="002E3836" w:rsidRPr="00912F16" w:rsidRDefault="002E3836" w:rsidP="001E6B3C">
            <w:pPr>
              <w:spacing w:after="0" w:line="240" w:lineRule="auto"/>
              <w:jc w:val="center"/>
              <w:rPr>
                <w:rFonts w:ascii="Times New Roman" w:eastAsia="Calibri" w:hAnsi="Times New Roman" w:cs="Times New Roman"/>
                <w:sz w:val="24"/>
                <w:szCs w:val="24"/>
              </w:rPr>
            </w:pPr>
            <w:r w:rsidRPr="00912F16">
              <w:rPr>
                <w:rFonts w:ascii="Times New Roman" w:hAnsi="Times New Roman" w:cs="Times New Roman"/>
                <w:sz w:val="24"/>
                <w:szCs w:val="24"/>
              </w:rPr>
              <w:t>Издательский Дом «Воспитание дошкольника</w:t>
            </w:r>
            <w:r>
              <w:rPr>
                <w:rFonts w:ascii="Times New Roman" w:hAnsi="Times New Roman" w:cs="Times New Roman"/>
                <w:sz w:val="24"/>
                <w:szCs w:val="24"/>
              </w:rPr>
              <w:t>»</w:t>
            </w:r>
          </w:p>
        </w:tc>
      </w:tr>
      <w:tr w:rsidR="002E3836" w:rsidRPr="00912F16" w:rsidTr="001E6B3C">
        <w:trPr>
          <w:trHeight w:val="280"/>
        </w:trPr>
        <w:tc>
          <w:tcPr>
            <w:tcW w:w="992" w:type="dxa"/>
            <w:tcBorders>
              <w:top w:val="single" w:sz="4" w:space="0" w:color="auto"/>
              <w:left w:val="single" w:sz="4" w:space="0" w:color="auto"/>
              <w:bottom w:val="single" w:sz="4" w:space="0" w:color="auto"/>
              <w:right w:val="single" w:sz="4" w:space="0" w:color="auto"/>
            </w:tcBorders>
          </w:tcPr>
          <w:p w:rsidR="002E3836" w:rsidRPr="00912F16" w:rsidRDefault="002E3836" w:rsidP="001E6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w:t>
            </w:r>
          </w:p>
        </w:tc>
        <w:tc>
          <w:tcPr>
            <w:tcW w:w="3936" w:type="dxa"/>
            <w:tcBorders>
              <w:top w:val="single" w:sz="4" w:space="0" w:color="auto"/>
              <w:left w:val="single" w:sz="4" w:space="0" w:color="auto"/>
              <w:bottom w:val="single" w:sz="4" w:space="0" w:color="auto"/>
              <w:right w:val="single" w:sz="4" w:space="0" w:color="auto"/>
            </w:tcBorders>
          </w:tcPr>
          <w:p w:rsidR="002E3836" w:rsidRPr="009A7AF1" w:rsidRDefault="002E3836" w:rsidP="001E6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9A7AF1">
              <w:rPr>
                <w:rFonts w:ascii="Times New Roman" w:hAnsi="Times New Roman" w:cs="Times New Roman"/>
                <w:sz w:val="24"/>
                <w:szCs w:val="24"/>
              </w:rPr>
              <w:t>еждународн</w:t>
            </w:r>
            <w:r>
              <w:rPr>
                <w:rFonts w:ascii="Times New Roman" w:hAnsi="Times New Roman" w:cs="Times New Roman"/>
                <w:sz w:val="24"/>
                <w:szCs w:val="24"/>
              </w:rPr>
              <w:t>ая</w:t>
            </w:r>
            <w:r w:rsidRPr="009A7AF1">
              <w:rPr>
                <w:rFonts w:ascii="Times New Roman" w:hAnsi="Times New Roman" w:cs="Times New Roman"/>
                <w:sz w:val="24"/>
                <w:szCs w:val="24"/>
              </w:rPr>
              <w:t xml:space="preserve"> научно-практическ</w:t>
            </w:r>
            <w:r>
              <w:rPr>
                <w:rFonts w:ascii="Times New Roman" w:hAnsi="Times New Roman" w:cs="Times New Roman"/>
                <w:sz w:val="24"/>
                <w:szCs w:val="24"/>
              </w:rPr>
              <w:t>ая</w:t>
            </w:r>
            <w:r w:rsidRPr="009A7AF1">
              <w:rPr>
                <w:rFonts w:ascii="Times New Roman" w:hAnsi="Times New Roman" w:cs="Times New Roman"/>
                <w:sz w:val="24"/>
                <w:szCs w:val="24"/>
              </w:rPr>
              <w:t xml:space="preserve"> конференци</w:t>
            </w:r>
            <w:r>
              <w:rPr>
                <w:rFonts w:ascii="Times New Roman" w:hAnsi="Times New Roman" w:cs="Times New Roman"/>
                <w:sz w:val="24"/>
                <w:szCs w:val="24"/>
              </w:rPr>
              <w:t>я</w:t>
            </w:r>
            <w:r w:rsidRPr="009A7AF1">
              <w:rPr>
                <w:rFonts w:ascii="Times New Roman" w:hAnsi="Times New Roman" w:cs="Times New Roman"/>
                <w:sz w:val="24"/>
                <w:szCs w:val="24"/>
              </w:rPr>
              <w:t xml:space="preserve"> «Непрерывное образование как условие устойчивого развития личности и общества»</w:t>
            </w:r>
          </w:p>
          <w:p w:rsidR="002E3836" w:rsidRPr="00912F16" w:rsidRDefault="002E3836" w:rsidP="001E6B3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3836" w:rsidRPr="00912F16" w:rsidRDefault="002E3836"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Педагог-психолог</w:t>
            </w:r>
          </w:p>
        </w:tc>
        <w:tc>
          <w:tcPr>
            <w:tcW w:w="992"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3836" w:rsidRPr="00912F16" w:rsidRDefault="002E3836" w:rsidP="001E6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2E3836" w:rsidRPr="00912F16" w:rsidRDefault="002E3836" w:rsidP="001E6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FB47F6">
              <w:rPr>
                <w:rFonts w:ascii="Times New Roman" w:hAnsi="Times New Roman" w:cs="Times New Roman"/>
                <w:sz w:val="24"/>
                <w:szCs w:val="24"/>
              </w:rPr>
              <w:t>роект «ИНФОУРОК»</w:t>
            </w:r>
          </w:p>
        </w:tc>
      </w:tr>
      <w:tr w:rsidR="002E3836" w:rsidRPr="00D231EA" w:rsidTr="001E6B3C">
        <w:trPr>
          <w:trHeight w:val="1156"/>
        </w:trPr>
        <w:tc>
          <w:tcPr>
            <w:tcW w:w="992" w:type="dxa"/>
            <w:tcBorders>
              <w:top w:val="single" w:sz="4" w:space="0" w:color="auto"/>
              <w:left w:val="single" w:sz="4" w:space="0" w:color="auto"/>
              <w:bottom w:val="single" w:sz="4" w:space="0" w:color="auto"/>
              <w:right w:val="single" w:sz="4" w:space="0" w:color="auto"/>
            </w:tcBorders>
          </w:tcPr>
          <w:p w:rsidR="002E3836" w:rsidRPr="00D231EA" w:rsidRDefault="002E3836" w:rsidP="001E6B3C">
            <w:pPr>
              <w:spacing w:after="0" w:line="240" w:lineRule="auto"/>
              <w:jc w:val="center"/>
              <w:rPr>
                <w:rFonts w:ascii="Times New Roman" w:hAnsi="Times New Roman" w:cs="Times New Roman"/>
                <w:sz w:val="24"/>
                <w:szCs w:val="24"/>
              </w:rPr>
            </w:pPr>
            <w:r w:rsidRPr="00D231EA">
              <w:rPr>
                <w:rFonts w:ascii="Times New Roman" w:hAnsi="Times New Roman" w:cs="Times New Roman"/>
                <w:sz w:val="24"/>
                <w:szCs w:val="24"/>
              </w:rPr>
              <w:t>2017 г.</w:t>
            </w:r>
          </w:p>
        </w:tc>
        <w:tc>
          <w:tcPr>
            <w:tcW w:w="3936" w:type="dxa"/>
            <w:tcBorders>
              <w:top w:val="single" w:sz="4" w:space="0" w:color="auto"/>
              <w:left w:val="single" w:sz="4" w:space="0" w:color="auto"/>
              <w:bottom w:val="single" w:sz="4" w:space="0" w:color="auto"/>
              <w:right w:val="single" w:sz="4" w:space="0" w:color="auto"/>
            </w:tcBorders>
          </w:tcPr>
          <w:p w:rsidR="002E3836" w:rsidRPr="00D231EA" w:rsidRDefault="002E3836" w:rsidP="001E6B3C">
            <w:pPr>
              <w:spacing w:after="0" w:line="240" w:lineRule="auto"/>
              <w:jc w:val="both"/>
              <w:rPr>
                <w:rFonts w:ascii="Times New Roman" w:hAnsi="Times New Roman" w:cs="Times New Roman"/>
                <w:sz w:val="24"/>
                <w:szCs w:val="24"/>
              </w:rPr>
            </w:pPr>
            <w:r w:rsidRPr="00D231EA">
              <w:rPr>
                <w:rFonts w:ascii="Times New Roman" w:hAnsi="Times New Roman" w:cs="Times New Roman"/>
                <w:sz w:val="24"/>
                <w:szCs w:val="24"/>
              </w:rPr>
              <w:t xml:space="preserve">Всероссийский </w:t>
            </w:r>
            <w:proofErr w:type="spellStart"/>
            <w:r w:rsidRPr="00D231EA">
              <w:rPr>
                <w:rFonts w:ascii="Times New Roman" w:hAnsi="Times New Roman" w:cs="Times New Roman"/>
                <w:sz w:val="24"/>
                <w:szCs w:val="24"/>
              </w:rPr>
              <w:t>вебинар</w:t>
            </w:r>
            <w:proofErr w:type="spellEnd"/>
            <w:r w:rsidRPr="00D231EA">
              <w:rPr>
                <w:rFonts w:ascii="Times New Roman" w:hAnsi="Times New Roman" w:cs="Times New Roman"/>
                <w:sz w:val="24"/>
                <w:szCs w:val="24"/>
              </w:rPr>
              <w:t xml:space="preserve"> «Речевые нарушения: причины, классификации, практический инструментарий» </w:t>
            </w:r>
          </w:p>
        </w:tc>
        <w:tc>
          <w:tcPr>
            <w:tcW w:w="1559" w:type="dxa"/>
            <w:tcBorders>
              <w:top w:val="single" w:sz="4" w:space="0" w:color="auto"/>
              <w:left w:val="single" w:sz="4" w:space="0" w:color="auto"/>
              <w:bottom w:val="single" w:sz="4" w:space="0" w:color="auto"/>
              <w:right w:val="single" w:sz="4" w:space="0" w:color="auto"/>
            </w:tcBorders>
          </w:tcPr>
          <w:p w:rsidR="002E3836" w:rsidRPr="00D231EA" w:rsidRDefault="002E3836" w:rsidP="001E6B3C">
            <w:pPr>
              <w:spacing w:after="0" w:line="240" w:lineRule="auto"/>
              <w:jc w:val="center"/>
              <w:rPr>
                <w:rFonts w:ascii="Times New Roman" w:eastAsia="Calibri" w:hAnsi="Times New Roman" w:cs="Times New Roman"/>
                <w:sz w:val="24"/>
                <w:szCs w:val="24"/>
              </w:rPr>
            </w:pPr>
            <w:r w:rsidRPr="00D231EA">
              <w:rPr>
                <w:rFonts w:ascii="Times New Roman" w:eastAsia="Calibri" w:hAnsi="Times New Roman" w:cs="Times New Roman"/>
                <w:sz w:val="24"/>
                <w:szCs w:val="24"/>
              </w:rPr>
              <w:t xml:space="preserve">Воспитатель </w:t>
            </w:r>
          </w:p>
        </w:tc>
        <w:tc>
          <w:tcPr>
            <w:tcW w:w="992" w:type="dxa"/>
            <w:tcBorders>
              <w:top w:val="single" w:sz="4" w:space="0" w:color="auto"/>
              <w:left w:val="single" w:sz="4" w:space="0" w:color="auto"/>
              <w:bottom w:val="single" w:sz="4" w:space="0" w:color="auto"/>
              <w:right w:val="single" w:sz="4" w:space="0" w:color="auto"/>
            </w:tcBorders>
          </w:tcPr>
          <w:p w:rsidR="002E3836" w:rsidRPr="00D231EA" w:rsidRDefault="002E3836" w:rsidP="001E6B3C">
            <w:pPr>
              <w:spacing w:after="0" w:line="240" w:lineRule="auto"/>
              <w:jc w:val="center"/>
              <w:rPr>
                <w:rFonts w:ascii="Times New Roman" w:eastAsia="Calibri" w:hAnsi="Times New Roman" w:cs="Times New Roman"/>
                <w:sz w:val="24"/>
                <w:szCs w:val="24"/>
              </w:rPr>
            </w:pPr>
            <w:r w:rsidRPr="00D231EA">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3836" w:rsidRPr="00D231EA" w:rsidRDefault="002E3836" w:rsidP="001E6B3C">
            <w:pPr>
              <w:spacing w:after="0" w:line="240" w:lineRule="auto"/>
              <w:jc w:val="center"/>
              <w:rPr>
                <w:rFonts w:ascii="Times New Roman" w:hAnsi="Times New Roman" w:cs="Times New Roman"/>
                <w:sz w:val="24"/>
                <w:szCs w:val="24"/>
              </w:rPr>
            </w:pPr>
            <w:r w:rsidRPr="00D231EA">
              <w:rPr>
                <w:rFonts w:ascii="Times New Roman" w:hAnsi="Times New Roman" w:cs="Times New Roman"/>
                <w:sz w:val="24"/>
                <w:szCs w:val="24"/>
              </w:rPr>
              <w:t>2ч.</w:t>
            </w:r>
          </w:p>
        </w:tc>
        <w:tc>
          <w:tcPr>
            <w:tcW w:w="1842" w:type="dxa"/>
            <w:tcBorders>
              <w:top w:val="single" w:sz="4" w:space="0" w:color="auto"/>
              <w:left w:val="single" w:sz="4" w:space="0" w:color="auto"/>
              <w:bottom w:val="single" w:sz="4" w:space="0" w:color="auto"/>
              <w:right w:val="single" w:sz="4" w:space="0" w:color="auto"/>
            </w:tcBorders>
          </w:tcPr>
          <w:p w:rsidR="002E3836" w:rsidRPr="00D231EA" w:rsidRDefault="002E3836" w:rsidP="001E6B3C">
            <w:pPr>
              <w:spacing w:after="0" w:line="240" w:lineRule="auto"/>
              <w:jc w:val="center"/>
              <w:rPr>
                <w:rFonts w:ascii="Times New Roman" w:hAnsi="Times New Roman" w:cs="Times New Roman"/>
                <w:sz w:val="24"/>
                <w:szCs w:val="24"/>
              </w:rPr>
            </w:pPr>
            <w:r w:rsidRPr="00D231EA">
              <w:rPr>
                <w:rFonts w:ascii="Times New Roman" w:hAnsi="Times New Roman" w:cs="Times New Roman"/>
                <w:sz w:val="24"/>
                <w:szCs w:val="24"/>
              </w:rPr>
              <w:t>Издательство «Учитель»</w:t>
            </w:r>
          </w:p>
        </w:tc>
      </w:tr>
      <w:tr w:rsidR="002E3836" w:rsidRPr="00FB47F6" w:rsidTr="001E6B3C">
        <w:trPr>
          <w:trHeight w:val="309"/>
        </w:trPr>
        <w:tc>
          <w:tcPr>
            <w:tcW w:w="992" w:type="dxa"/>
            <w:tcBorders>
              <w:top w:val="single" w:sz="4" w:space="0" w:color="auto"/>
              <w:left w:val="single" w:sz="4" w:space="0" w:color="auto"/>
              <w:bottom w:val="single" w:sz="4" w:space="0" w:color="auto"/>
              <w:right w:val="single" w:sz="4" w:space="0" w:color="auto"/>
            </w:tcBorders>
          </w:tcPr>
          <w:p w:rsidR="002E3836" w:rsidRPr="00FB47F6" w:rsidRDefault="002E3836" w:rsidP="001E6B3C">
            <w:pPr>
              <w:spacing w:after="0" w:line="240" w:lineRule="auto"/>
              <w:jc w:val="both"/>
              <w:rPr>
                <w:rFonts w:ascii="Times New Roman" w:eastAsia="Calibri" w:hAnsi="Times New Roman" w:cs="Times New Roman"/>
                <w:sz w:val="24"/>
                <w:szCs w:val="24"/>
                <w:highlight w:val="yellow"/>
              </w:rPr>
            </w:pPr>
            <w:r w:rsidRPr="00FB47F6">
              <w:rPr>
                <w:rFonts w:ascii="Times New Roman" w:eastAsia="Calibri" w:hAnsi="Times New Roman" w:cs="Times New Roman"/>
                <w:sz w:val="24"/>
                <w:szCs w:val="24"/>
              </w:rPr>
              <w:t>2017 г.</w:t>
            </w:r>
          </w:p>
        </w:tc>
        <w:tc>
          <w:tcPr>
            <w:tcW w:w="3936" w:type="dxa"/>
            <w:tcBorders>
              <w:top w:val="single" w:sz="4" w:space="0" w:color="auto"/>
              <w:left w:val="single" w:sz="4" w:space="0" w:color="auto"/>
              <w:bottom w:val="single" w:sz="4" w:space="0" w:color="auto"/>
              <w:right w:val="single" w:sz="4" w:space="0" w:color="auto"/>
            </w:tcBorders>
          </w:tcPr>
          <w:p w:rsidR="002E3836" w:rsidRPr="00FB47F6" w:rsidRDefault="002E3836" w:rsidP="001E6B3C">
            <w:pPr>
              <w:spacing w:after="0" w:line="240" w:lineRule="auto"/>
              <w:rPr>
                <w:rFonts w:ascii="Times New Roman" w:eastAsia="Calibri" w:hAnsi="Times New Roman" w:cs="Times New Roman"/>
                <w:sz w:val="24"/>
                <w:szCs w:val="24"/>
                <w:highlight w:val="yellow"/>
              </w:rPr>
            </w:pPr>
            <w:proofErr w:type="spellStart"/>
            <w:r w:rsidRPr="00FB47F6">
              <w:rPr>
                <w:rFonts w:ascii="Times New Roman" w:hAnsi="Times New Roman" w:cs="Times New Roman"/>
                <w:sz w:val="24"/>
                <w:szCs w:val="24"/>
              </w:rPr>
              <w:t>Вебинар</w:t>
            </w:r>
            <w:proofErr w:type="spellEnd"/>
            <w:r w:rsidRPr="00FB47F6">
              <w:rPr>
                <w:rFonts w:ascii="Times New Roman" w:hAnsi="Times New Roman" w:cs="Times New Roman"/>
                <w:sz w:val="24"/>
                <w:szCs w:val="24"/>
              </w:rPr>
              <w:t xml:space="preserve"> «Детская агрессивность. Психологическая коррекция</w:t>
            </w:r>
            <w:r>
              <w:rPr>
                <w:rFonts w:ascii="Times New Roman" w:hAnsi="Times New Roman" w:cs="Times New Roman"/>
                <w:sz w:val="24"/>
                <w:szCs w:val="24"/>
              </w:rPr>
              <w:t xml:space="preserve"> агрессивности у дошкольников»</w:t>
            </w:r>
          </w:p>
        </w:tc>
        <w:tc>
          <w:tcPr>
            <w:tcW w:w="1559" w:type="dxa"/>
            <w:tcBorders>
              <w:top w:val="single" w:sz="4" w:space="0" w:color="auto"/>
              <w:left w:val="single" w:sz="4" w:space="0" w:color="auto"/>
              <w:bottom w:val="single" w:sz="4" w:space="0" w:color="auto"/>
              <w:right w:val="single" w:sz="4" w:space="0" w:color="auto"/>
            </w:tcBorders>
          </w:tcPr>
          <w:p w:rsidR="002E3836" w:rsidRPr="00FB47F6" w:rsidRDefault="002E3836" w:rsidP="001E6B3C">
            <w:pPr>
              <w:spacing w:after="0" w:line="240" w:lineRule="auto"/>
              <w:jc w:val="center"/>
              <w:rPr>
                <w:rFonts w:ascii="Times New Roman" w:eastAsia="Calibri" w:hAnsi="Times New Roman" w:cs="Times New Roman"/>
                <w:sz w:val="24"/>
                <w:szCs w:val="24"/>
              </w:rPr>
            </w:pPr>
            <w:r w:rsidRPr="00FB47F6">
              <w:rPr>
                <w:rFonts w:ascii="Times New Roman" w:eastAsia="Calibri" w:hAnsi="Times New Roman" w:cs="Times New Roman"/>
                <w:sz w:val="24"/>
                <w:szCs w:val="24"/>
              </w:rPr>
              <w:t xml:space="preserve">Воспитатель </w:t>
            </w:r>
          </w:p>
        </w:tc>
        <w:tc>
          <w:tcPr>
            <w:tcW w:w="992" w:type="dxa"/>
            <w:tcBorders>
              <w:top w:val="single" w:sz="4" w:space="0" w:color="auto"/>
              <w:left w:val="single" w:sz="4" w:space="0" w:color="auto"/>
              <w:bottom w:val="single" w:sz="4" w:space="0" w:color="auto"/>
              <w:right w:val="single" w:sz="4" w:space="0" w:color="auto"/>
            </w:tcBorders>
          </w:tcPr>
          <w:p w:rsidR="002E3836" w:rsidRPr="00FB47F6" w:rsidRDefault="002E3836" w:rsidP="001E6B3C">
            <w:pPr>
              <w:spacing w:after="0" w:line="240" w:lineRule="auto"/>
              <w:jc w:val="center"/>
              <w:rPr>
                <w:rFonts w:ascii="Times New Roman" w:eastAsia="Calibri" w:hAnsi="Times New Roman" w:cs="Times New Roman"/>
                <w:sz w:val="24"/>
                <w:szCs w:val="24"/>
              </w:rPr>
            </w:pPr>
            <w:r w:rsidRPr="00FB47F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3836" w:rsidRPr="00FB47F6" w:rsidRDefault="002E3836" w:rsidP="001E6B3C">
            <w:pPr>
              <w:spacing w:after="0" w:line="240" w:lineRule="auto"/>
              <w:jc w:val="center"/>
              <w:rPr>
                <w:rFonts w:ascii="Times New Roman" w:eastAsia="Calibri" w:hAnsi="Times New Roman" w:cs="Times New Roman"/>
                <w:sz w:val="24"/>
                <w:szCs w:val="24"/>
                <w:highlight w:val="yellow"/>
              </w:rPr>
            </w:pPr>
            <w:r w:rsidRPr="00FB47F6">
              <w:rPr>
                <w:rFonts w:ascii="Times New Roman" w:hAnsi="Times New Roman" w:cs="Times New Roman"/>
                <w:sz w:val="24"/>
                <w:szCs w:val="24"/>
              </w:rPr>
              <w:t>2ч.</w:t>
            </w:r>
          </w:p>
        </w:tc>
        <w:tc>
          <w:tcPr>
            <w:tcW w:w="1842" w:type="dxa"/>
            <w:tcBorders>
              <w:top w:val="single" w:sz="4" w:space="0" w:color="auto"/>
              <w:left w:val="single" w:sz="4" w:space="0" w:color="auto"/>
              <w:bottom w:val="single" w:sz="4" w:space="0" w:color="auto"/>
              <w:right w:val="single" w:sz="4" w:space="0" w:color="auto"/>
            </w:tcBorders>
          </w:tcPr>
          <w:p w:rsidR="002E3836" w:rsidRPr="00FB47F6" w:rsidRDefault="002E3836" w:rsidP="001E6B3C">
            <w:pPr>
              <w:spacing w:after="0" w:line="240" w:lineRule="auto"/>
              <w:jc w:val="center"/>
              <w:rPr>
                <w:rFonts w:ascii="Times New Roman" w:eastAsia="Calibri" w:hAnsi="Times New Roman" w:cs="Times New Roman"/>
                <w:sz w:val="24"/>
                <w:szCs w:val="24"/>
                <w:highlight w:val="yellow"/>
              </w:rPr>
            </w:pPr>
            <w:r>
              <w:rPr>
                <w:rFonts w:ascii="Times New Roman" w:hAnsi="Times New Roman" w:cs="Times New Roman"/>
                <w:sz w:val="24"/>
                <w:szCs w:val="24"/>
              </w:rPr>
              <w:t>П</w:t>
            </w:r>
            <w:r w:rsidRPr="00FB47F6">
              <w:rPr>
                <w:rFonts w:ascii="Times New Roman" w:hAnsi="Times New Roman" w:cs="Times New Roman"/>
                <w:sz w:val="24"/>
                <w:szCs w:val="24"/>
              </w:rPr>
              <w:t>роект «ИНФОУРОК»</w:t>
            </w:r>
          </w:p>
        </w:tc>
      </w:tr>
      <w:tr w:rsidR="002E3836" w:rsidRPr="00FB47F6" w:rsidTr="001E6B3C">
        <w:trPr>
          <w:trHeight w:val="1304"/>
        </w:trPr>
        <w:tc>
          <w:tcPr>
            <w:tcW w:w="992"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E3836" w:rsidRPr="003661BC" w:rsidRDefault="002E3836" w:rsidP="001E6B3C">
            <w:pPr>
              <w:spacing w:after="0" w:line="240" w:lineRule="auto"/>
              <w:jc w:val="both"/>
              <w:rPr>
                <w:rFonts w:ascii="Times New Roman" w:eastAsia="Calibri" w:hAnsi="Times New Roman" w:cs="Times New Roman"/>
                <w:sz w:val="24"/>
                <w:szCs w:val="24"/>
              </w:rPr>
            </w:pPr>
            <w:r w:rsidRPr="003661BC">
              <w:rPr>
                <w:rFonts w:ascii="Times New Roman" w:eastAsia="Calibri" w:hAnsi="Times New Roman" w:cs="Times New Roman"/>
                <w:sz w:val="24"/>
                <w:szCs w:val="24"/>
              </w:rPr>
              <w:t>2017 г.</w:t>
            </w:r>
          </w:p>
        </w:tc>
        <w:tc>
          <w:tcPr>
            <w:tcW w:w="3936" w:type="dxa"/>
            <w:tcBorders>
              <w:top w:val="single" w:sz="4" w:space="0" w:color="auto"/>
              <w:left w:val="single" w:sz="4" w:space="0" w:color="auto"/>
              <w:bottom w:val="single" w:sz="4" w:space="0" w:color="auto"/>
              <w:right w:val="single" w:sz="4" w:space="0" w:color="auto"/>
            </w:tcBorders>
          </w:tcPr>
          <w:p w:rsidR="002E3836" w:rsidRPr="003661BC" w:rsidRDefault="002E3836" w:rsidP="001E6B3C">
            <w:pPr>
              <w:spacing w:after="0" w:line="240" w:lineRule="auto"/>
              <w:jc w:val="both"/>
              <w:rPr>
                <w:rFonts w:ascii="Times New Roman" w:hAnsi="Times New Roman" w:cs="Times New Roman"/>
                <w:sz w:val="24"/>
                <w:szCs w:val="24"/>
              </w:rPr>
            </w:pPr>
            <w:proofErr w:type="gramStart"/>
            <w:r w:rsidRPr="003661BC">
              <w:rPr>
                <w:rFonts w:ascii="Times New Roman" w:hAnsi="Times New Roman" w:cs="Times New Roman"/>
                <w:sz w:val="24"/>
                <w:szCs w:val="24"/>
              </w:rPr>
              <w:t>«Создание специальных условий образования для обучающихся с ОВЗ в образовательном пространстве: результаты, опыт, перспективы»</w:t>
            </w:r>
            <w:proofErr w:type="gramEnd"/>
          </w:p>
          <w:p w:rsidR="002E3836" w:rsidRPr="003661BC" w:rsidRDefault="002E3836" w:rsidP="001E6B3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center"/>
              <w:rPr>
                <w:rFonts w:ascii="Times New Roman" w:eastAsia="Calibri" w:hAnsi="Times New Roman" w:cs="Times New Roman"/>
                <w:sz w:val="24"/>
                <w:szCs w:val="24"/>
              </w:rPr>
            </w:pPr>
            <w:r w:rsidRPr="003661BC">
              <w:rPr>
                <w:rFonts w:ascii="Times New Roman" w:eastAsia="Calibri" w:hAnsi="Times New Roman" w:cs="Times New Roman"/>
                <w:sz w:val="24"/>
                <w:szCs w:val="24"/>
              </w:rPr>
              <w:lastRenderedPageBreak/>
              <w:t>Учитель-логопед</w:t>
            </w:r>
          </w:p>
          <w:p w:rsidR="002E3836" w:rsidRPr="003661BC" w:rsidRDefault="002E3836" w:rsidP="001E6B3C">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center"/>
              <w:rPr>
                <w:rFonts w:ascii="Times New Roman" w:eastAsia="Calibri" w:hAnsi="Times New Roman" w:cs="Times New Roman"/>
                <w:sz w:val="24"/>
                <w:szCs w:val="24"/>
              </w:rPr>
            </w:pPr>
            <w:r w:rsidRPr="003661BC">
              <w:rPr>
                <w:rFonts w:ascii="Times New Roman" w:eastAsia="Calibri" w:hAnsi="Times New Roman" w:cs="Times New Roman"/>
                <w:sz w:val="24"/>
                <w:szCs w:val="24"/>
              </w:rPr>
              <w:t>1</w:t>
            </w:r>
          </w:p>
          <w:p w:rsidR="002E3836" w:rsidRDefault="002E3836" w:rsidP="001E6B3C">
            <w:pPr>
              <w:rPr>
                <w:rFonts w:ascii="Times New Roman" w:eastAsia="Calibri" w:hAnsi="Times New Roman" w:cs="Times New Roman"/>
                <w:sz w:val="24"/>
                <w:szCs w:val="24"/>
              </w:rPr>
            </w:pPr>
          </w:p>
          <w:p w:rsidR="002E3836" w:rsidRPr="003661BC" w:rsidRDefault="002E3836" w:rsidP="001E6B3C">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center"/>
              <w:rPr>
                <w:rFonts w:ascii="Times New Roman" w:hAnsi="Times New Roman" w:cs="Times New Roman"/>
                <w:sz w:val="24"/>
                <w:szCs w:val="24"/>
              </w:rPr>
            </w:pPr>
            <w:r w:rsidRPr="003661BC">
              <w:rPr>
                <w:rFonts w:ascii="Times New Roman" w:hAnsi="Times New Roman" w:cs="Times New Roman"/>
                <w:sz w:val="24"/>
                <w:szCs w:val="24"/>
              </w:rPr>
              <w:t>-</w:t>
            </w:r>
          </w:p>
          <w:p w:rsidR="002E3836" w:rsidRDefault="002E3836" w:rsidP="001E6B3C">
            <w:pPr>
              <w:rPr>
                <w:rFonts w:ascii="Times New Roman" w:hAnsi="Times New Roman" w:cs="Times New Roman"/>
                <w:sz w:val="24"/>
                <w:szCs w:val="24"/>
              </w:rPr>
            </w:pPr>
          </w:p>
          <w:p w:rsidR="002E3836" w:rsidRPr="003661BC" w:rsidRDefault="002E3836" w:rsidP="001E6B3C">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E3836" w:rsidRPr="003661BC" w:rsidRDefault="002E3836" w:rsidP="001E6B3C">
            <w:pPr>
              <w:spacing w:after="0" w:line="240" w:lineRule="auto"/>
              <w:jc w:val="both"/>
              <w:rPr>
                <w:rFonts w:ascii="Times New Roman" w:hAnsi="Times New Roman" w:cs="Times New Roman"/>
                <w:sz w:val="24"/>
                <w:szCs w:val="24"/>
              </w:rPr>
            </w:pPr>
            <w:r w:rsidRPr="003661BC">
              <w:rPr>
                <w:rFonts w:ascii="Times New Roman" w:hAnsi="Times New Roman" w:cs="Times New Roman"/>
                <w:sz w:val="24"/>
                <w:szCs w:val="24"/>
                <w:lang w:val="en-US"/>
              </w:rPr>
              <w:t>II</w:t>
            </w:r>
            <w:r w:rsidRPr="003661BC">
              <w:rPr>
                <w:rFonts w:ascii="Times New Roman" w:hAnsi="Times New Roman" w:cs="Times New Roman"/>
                <w:sz w:val="24"/>
                <w:szCs w:val="24"/>
              </w:rPr>
              <w:t xml:space="preserve">  Межрегиональной научно-практической конференции</w:t>
            </w:r>
          </w:p>
        </w:tc>
      </w:tr>
      <w:tr w:rsidR="002E3836" w:rsidRPr="002F4AB0" w:rsidTr="001E6B3C">
        <w:trPr>
          <w:trHeight w:val="309"/>
        </w:trPr>
        <w:tc>
          <w:tcPr>
            <w:tcW w:w="992" w:type="dxa"/>
            <w:tcBorders>
              <w:top w:val="single" w:sz="4" w:space="0" w:color="auto"/>
              <w:left w:val="single" w:sz="4" w:space="0" w:color="auto"/>
              <w:bottom w:val="single" w:sz="4" w:space="0" w:color="auto"/>
              <w:right w:val="single" w:sz="4" w:space="0" w:color="auto"/>
            </w:tcBorders>
          </w:tcPr>
          <w:p w:rsidR="002E3836" w:rsidRPr="002F4AB0" w:rsidRDefault="002E3836" w:rsidP="001E6B3C">
            <w:pPr>
              <w:spacing w:after="0" w:line="240" w:lineRule="auto"/>
              <w:jc w:val="both"/>
              <w:rPr>
                <w:rFonts w:ascii="Times New Roman" w:eastAsia="Calibri" w:hAnsi="Times New Roman" w:cs="Times New Roman"/>
                <w:sz w:val="24"/>
                <w:szCs w:val="24"/>
                <w:highlight w:val="yellow"/>
              </w:rPr>
            </w:pPr>
            <w:r w:rsidRPr="002F4AB0">
              <w:rPr>
                <w:rFonts w:ascii="Times New Roman" w:hAnsi="Times New Roman" w:cs="Times New Roman"/>
                <w:sz w:val="24"/>
                <w:szCs w:val="24"/>
              </w:rPr>
              <w:lastRenderedPageBreak/>
              <w:t>2017 г.</w:t>
            </w:r>
          </w:p>
        </w:tc>
        <w:tc>
          <w:tcPr>
            <w:tcW w:w="3936" w:type="dxa"/>
            <w:tcBorders>
              <w:top w:val="single" w:sz="4" w:space="0" w:color="auto"/>
              <w:left w:val="single" w:sz="4" w:space="0" w:color="auto"/>
              <w:bottom w:val="single" w:sz="4" w:space="0" w:color="auto"/>
              <w:right w:val="single" w:sz="4" w:space="0" w:color="auto"/>
            </w:tcBorders>
          </w:tcPr>
          <w:p w:rsidR="002E3836" w:rsidRPr="002F4AB0" w:rsidRDefault="002E3836" w:rsidP="001E6B3C">
            <w:pPr>
              <w:spacing w:after="0" w:line="240" w:lineRule="auto"/>
              <w:jc w:val="both"/>
              <w:rPr>
                <w:rFonts w:ascii="Times New Roman" w:eastAsia="Calibri" w:hAnsi="Times New Roman" w:cs="Times New Roman"/>
                <w:sz w:val="24"/>
                <w:szCs w:val="24"/>
                <w:highlight w:val="yellow"/>
              </w:rPr>
            </w:pPr>
            <w:r w:rsidRPr="002F4AB0">
              <w:rPr>
                <w:rFonts w:ascii="Times New Roman" w:hAnsi="Times New Roman" w:cs="Times New Roman"/>
                <w:sz w:val="24"/>
                <w:szCs w:val="24"/>
              </w:rPr>
              <w:t>VI  Международные Байкальские родительские Чтения, «Экология современной семьи: ценности, традиции, установки».</w:t>
            </w:r>
          </w:p>
        </w:tc>
        <w:tc>
          <w:tcPr>
            <w:tcW w:w="1559" w:type="dxa"/>
            <w:tcBorders>
              <w:top w:val="single" w:sz="4" w:space="0" w:color="auto"/>
              <w:left w:val="single" w:sz="4" w:space="0" w:color="auto"/>
              <w:bottom w:val="single" w:sz="4" w:space="0" w:color="auto"/>
              <w:right w:val="single" w:sz="4" w:space="0" w:color="auto"/>
            </w:tcBorders>
          </w:tcPr>
          <w:p w:rsidR="002E3836" w:rsidRPr="002F4AB0" w:rsidRDefault="002E3836" w:rsidP="001E6B3C">
            <w:pPr>
              <w:spacing w:after="0" w:line="240" w:lineRule="auto"/>
              <w:jc w:val="both"/>
              <w:rPr>
                <w:rFonts w:ascii="Times New Roman" w:eastAsia="Calibri" w:hAnsi="Times New Roman" w:cs="Times New Roman"/>
                <w:sz w:val="24"/>
                <w:szCs w:val="24"/>
                <w:highlight w:val="yellow"/>
              </w:rPr>
            </w:pPr>
            <w:r w:rsidRPr="002F4AB0">
              <w:rPr>
                <w:rFonts w:ascii="Times New Roman" w:eastAsia="Calibri" w:hAnsi="Times New Roman" w:cs="Times New Roman"/>
                <w:sz w:val="24"/>
                <w:szCs w:val="24"/>
              </w:rPr>
              <w:t>Воспитатели, узкие специалисты</w:t>
            </w:r>
          </w:p>
        </w:tc>
        <w:tc>
          <w:tcPr>
            <w:tcW w:w="992" w:type="dxa"/>
            <w:tcBorders>
              <w:top w:val="single" w:sz="4" w:space="0" w:color="auto"/>
              <w:left w:val="single" w:sz="4" w:space="0" w:color="auto"/>
              <w:bottom w:val="single" w:sz="4" w:space="0" w:color="auto"/>
              <w:right w:val="single" w:sz="4" w:space="0" w:color="auto"/>
            </w:tcBorders>
          </w:tcPr>
          <w:p w:rsidR="002E3836" w:rsidRPr="002F4AB0" w:rsidRDefault="002E3836" w:rsidP="001E6B3C">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2E3836" w:rsidRPr="002F4AB0" w:rsidRDefault="002E3836" w:rsidP="001E6B3C">
            <w:pPr>
              <w:spacing w:after="0" w:line="240" w:lineRule="auto"/>
              <w:jc w:val="center"/>
              <w:rPr>
                <w:rFonts w:ascii="Times New Roman" w:eastAsia="Calibri" w:hAnsi="Times New Roman" w:cs="Times New Roman"/>
                <w:sz w:val="24"/>
                <w:szCs w:val="24"/>
                <w:highlight w:val="yellow"/>
              </w:rPr>
            </w:pPr>
            <w:r w:rsidRPr="00FB47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2E3836" w:rsidRPr="002F4AB0" w:rsidRDefault="002E3836" w:rsidP="001E6B3C">
            <w:pPr>
              <w:spacing w:after="0" w:line="240" w:lineRule="auto"/>
              <w:jc w:val="both"/>
              <w:rPr>
                <w:rFonts w:ascii="Times New Roman" w:eastAsia="Calibri" w:hAnsi="Times New Roman" w:cs="Times New Roman"/>
                <w:sz w:val="24"/>
                <w:szCs w:val="24"/>
                <w:highlight w:val="yellow"/>
              </w:rPr>
            </w:pPr>
            <w:r w:rsidRPr="002F4AB0">
              <w:rPr>
                <w:rFonts w:ascii="Times New Roman" w:hAnsi="Times New Roman" w:cs="Times New Roman"/>
                <w:sz w:val="24"/>
                <w:szCs w:val="24"/>
              </w:rPr>
              <w:t xml:space="preserve">ФГБОУ </w:t>
            </w:r>
            <w:proofErr w:type="gramStart"/>
            <w:r w:rsidRPr="002F4AB0">
              <w:rPr>
                <w:rFonts w:ascii="Times New Roman" w:hAnsi="Times New Roman" w:cs="Times New Roman"/>
                <w:sz w:val="24"/>
                <w:szCs w:val="24"/>
              </w:rPr>
              <w:t>ВО</w:t>
            </w:r>
            <w:proofErr w:type="gramEnd"/>
            <w:r w:rsidRPr="002F4AB0">
              <w:rPr>
                <w:rFonts w:ascii="Times New Roman" w:hAnsi="Times New Roman" w:cs="Times New Roman"/>
                <w:sz w:val="24"/>
                <w:szCs w:val="24"/>
              </w:rPr>
              <w:t xml:space="preserve"> «Иркутский государственный университет»</w:t>
            </w:r>
          </w:p>
        </w:tc>
      </w:tr>
      <w:tr w:rsidR="002E3836" w:rsidRPr="002F4AB0" w:rsidTr="001E6B3C">
        <w:trPr>
          <w:trHeight w:val="1879"/>
        </w:trPr>
        <w:tc>
          <w:tcPr>
            <w:tcW w:w="992" w:type="dxa"/>
            <w:tcBorders>
              <w:top w:val="single" w:sz="4" w:space="0" w:color="auto"/>
              <w:left w:val="single" w:sz="4" w:space="0" w:color="auto"/>
              <w:bottom w:val="single" w:sz="4" w:space="0" w:color="auto"/>
              <w:right w:val="single" w:sz="4" w:space="0" w:color="auto"/>
            </w:tcBorders>
          </w:tcPr>
          <w:p w:rsidR="002E3836" w:rsidRPr="002F4AB0" w:rsidRDefault="002E3836" w:rsidP="001E6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w:t>
            </w:r>
          </w:p>
        </w:tc>
        <w:tc>
          <w:tcPr>
            <w:tcW w:w="3936" w:type="dxa"/>
            <w:tcBorders>
              <w:top w:val="single" w:sz="4" w:space="0" w:color="auto"/>
              <w:left w:val="single" w:sz="4" w:space="0" w:color="auto"/>
              <w:bottom w:val="single" w:sz="4" w:space="0" w:color="auto"/>
              <w:right w:val="single" w:sz="4" w:space="0" w:color="auto"/>
            </w:tcBorders>
          </w:tcPr>
          <w:p w:rsidR="002E3836" w:rsidRPr="00611FC4" w:rsidRDefault="002E3836" w:rsidP="001E6B3C">
            <w:pPr>
              <w:spacing w:after="0" w:line="240" w:lineRule="auto"/>
              <w:jc w:val="both"/>
              <w:rPr>
                <w:rFonts w:ascii="Times New Roman" w:hAnsi="Times New Roman" w:cs="Times New Roman"/>
                <w:sz w:val="24"/>
                <w:szCs w:val="24"/>
              </w:rPr>
            </w:pPr>
            <w:r w:rsidRPr="00611FC4">
              <w:rPr>
                <w:rFonts w:ascii="Times New Roman" w:hAnsi="Times New Roman" w:cs="Times New Roman"/>
                <w:sz w:val="24"/>
                <w:szCs w:val="24"/>
              </w:rPr>
              <w:t>Опыт взаимодействия ДОУ и семьи»  благодарность за представление опыта работы «Наглядные и информационно</w:t>
            </w:r>
            <w:r>
              <w:rPr>
                <w:rFonts w:ascii="Times New Roman" w:hAnsi="Times New Roman" w:cs="Times New Roman"/>
                <w:sz w:val="24"/>
                <w:szCs w:val="24"/>
              </w:rPr>
              <w:t>-о</w:t>
            </w:r>
            <w:r w:rsidRPr="00611FC4">
              <w:rPr>
                <w:rFonts w:ascii="Times New Roman" w:hAnsi="Times New Roman" w:cs="Times New Roman"/>
                <w:sz w:val="24"/>
                <w:szCs w:val="24"/>
              </w:rPr>
              <w:t>знакомительные  формы работы с родителями»</w:t>
            </w:r>
          </w:p>
          <w:p w:rsidR="002E3836" w:rsidRPr="002F4AB0" w:rsidRDefault="002E3836" w:rsidP="001E6B3C">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3836" w:rsidRPr="002F4AB0" w:rsidRDefault="002E3836" w:rsidP="001E6B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Инструктор по плаванию</w:t>
            </w:r>
          </w:p>
        </w:tc>
        <w:tc>
          <w:tcPr>
            <w:tcW w:w="992"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3836" w:rsidRPr="00FB47F6" w:rsidRDefault="002E3836"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2E3836" w:rsidRPr="002F4AB0" w:rsidRDefault="002E3836" w:rsidP="001E6B3C">
            <w:pPr>
              <w:spacing w:after="0" w:line="240" w:lineRule="auto"/>
              <w:jc w:val="both"/>
              <w:rPr>
                <w:rFonts w:ascii="Times New Roman" w:hAnsi="Times New Roman" w:cs="Times New Roman"/>
                <w:sz w:val="24"/>
                <w:szCs w:val="24"/>
              </w:rPr>
            </w:pPr>
            <w:r w:rsidRPr="00611FC4">
              <w:rPr>
                <w:rFonts w:ascii="Times New Roman" w:hAnsi="Times New Roman" w:cs="Times New Roman"/>
                <w:sz w:val="24"/>
                <w:szCs w:val="24"/>
              </w:rPr>
              <w:t>Семинар для инструментов по физической культуре «Открытое образовательное пространство</w:t>
            </w:r>
          </w:p>
        </w:tc>
      </w:tr>
      <w:tr w:rsidR="002E3836" w:rsidRPr="002F4AB0" w:rsidTr="001E6B3C">
        <w:trPr>
          <w:trHeight w:val="309"/>
        </w:trPr>
        <w:tc>
          <w:tcPr>
            <w:tcW w:w="992" w:type="dxa"/>
            <w:tcBorders>
              <w:top w:val="single" w:sz="4" w:space="0" w:color="auto"/>
              <w:left w:val="single" w:sz="4" w:space="0" w:color="auto"/>
              <w:bottom w:val="single" w:sz="4" w:space="0" w:color="auto"/>
              <w:right w:val="single" w:sz="4" w:space="0" w:color="auto"/>
            </w:tcBorders>
          </w:tcPr>
          <w:p w:rsidR="002E3836" w:rsidRPr="00F25B2B" w:rsidRDefault="002E3836" w:rsidP="001E6B3C">
            <w:pPr>
              <w:spacing w:after="0" w:line="240" w:lineRule="auto"/>
              <w:jc w:val="both"/>
              <w:rPr>
                <w:rFonts w:ascii="Times New Roman" w:hAnsi="Times New Roman" w:cs="Times New Roman"/>
                <w:sz w:val="24"/>
                <w:szCs w:val="24"/>
              </w:rPr>
            </w:pPr>
            <w:r w:rsidRPr="00F25B2B">
              <w:rPr>
                <w:rFonts w:ascii="Times New Roman" w:hAnsi="Times New Roman" w:cs="Times New Roman"/>
                <w:sz w:val="24"/>
                <w:szCs w:val="24"/>
              </w:rPr>
              <w:t>2017 г.</w:t>
            </w:r>
          </w:p>
        </w:tc>
        <w:tc>
          <w:tcPr>
            <w:tcW w:w="3936" w:type="dxa"/>
            <w:tcBorders>
              <w:top w:val="single" w:sz="4" w:space="0" w:color="auto"/>
              <w:left w:val="single" w:sz="4" w:space="0" w:color="auto"/>
              <w:bottom w:val="single" w:sz="4" w:space="0" w:color="auto"/>
              <w:right w:val="single" w:sz="4" w:space="0" w:color="auto"/>
            </w:tcBorders>
          </w:tcPr>
          <w:p w:rsidR="002E3836" w:rsidRPr="00F25B2B" w:rsidRDefault="002E3836" w:rsidP="001E6B3C">
            <w:pPr>
              <w:pStyle w:val="a6"/>
              <w:numPr>
                <w:ilvl w:val="0"/>
                <w:numId w:val="12"/>
              </w:numPr>
              <w:spacing w:after="0" w:line="240" w:lineRule="auto"/>
              <w:ind w:left="0"/>
              <w:jc w:val="both"/>
              <w:rPr>
                <w:rFonts w:ascii="Times New Roman" w:hAnsi="Times New Roman" w:cs="Times New Roman"/>
                <w:sz w:val="24"/>
                <w:szCs w:val="24"/>
              </w:rPr>
            </w:pPr>
            <w:r w:rsidRPr="00F25B2B">
              <w:rPr>
                <w:rFonts w:ascii="Times New Roman" w:hAnsi="Times New Roman" w:cs="Times New Roman"/>
                <w:sz w:val="24"/>
                <w:szCs w:val="24"/>
              </w:rPr>
              <w:t>Семинар – практикум «Проектирование образовательного процесса в дошкольной образовательной организации на основе современных технологий и активных методов обучения»</w:t>
            </w:r>
          </w:p>
        </w:tc>
        <w:tc>
          <w:tcPr>
            <w:tcW w:w="1559"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Воспитатель</w:t>
            </w:r>
          </w:p>
        </w:tc>
        <w:tc>
          <w:tcPr>
            <w:tcW w:w="992"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ч.</w:t>
            </w:r>
          </w:p>
        </w:tc>
        <w:tc>
          <w:tcPr>
            <w:tcW w:w="1842"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FB47F6">
              <w:rPr>
                <w:rFonts w:ascii="Times New Roman" w:hAnsi="Times New Roman" w:cs="Times New Roman"/>
                <w:sz w:val="24"/>
                <w:szCs w:val="24"/>
              </w:rPr>
              <w:t>роект «ИНФОУРОК»</w:t>
            </w:r>
          </w:p>
        </w:tc>
      </w:tr>
      <w:tr w:rsidR="002E3836" w:rsidRPr="002F4AB0" w:rsidTr="001E6B3C">
        <w:trPr>
          <w:trHeight w:val="309"/>
        </w:trPr>
        <w:tc>
          <w:tcPr>
            <w:tcW w:w="992" w:type="dxa"/>
            <w:tcBorders>
              <w:top w:val="single" w:sz="4" w:space="0" w:color="auto"/>
              <w:left w:val="single" w:sz="4" w:space="0" w:color="auto"/>
              <w:bottom w:val="single" w:sz="4" w:space="0" w:color="auto"/>
              <w:right w:val="single" w:sz="4" w:space="0" w:color="auto"/>
            </w:tcBorders>
          </w:tcPr>
          <w:p w:rsidR="002E3836" w:rsidRPr="0080467B" w:rsidRDefault="002E3836" w:rsidP="001E6B3C">
            <w:pPr>
              <w:spacing w:after="0" w:line="240" w:lineRule="auto"/>
              <w:jc w:val="both"/>
              <w:rPr>
                <w:rFonts w:ascii="Times New Roman" w:hAnsi="Times New Roman" w:cs="Times New Roman"/>
                <w:sz w:val="24"/>
                <w:szCs w:val="24"/>
              </w:rPr>
            </w:pPr>
            <w:r w:rsidRPr="0080467B">
              <w:rPr>
                <w:rFonts w:ascii="Times New Roman" w:hAnsi="Times New Roman" w:cs="Times New Roman"/>
                <w:sz w:val="24"/>
                <w:szCs w:val="24"/>
              </w:rPr>
              <w:t>2017 г.</w:t>
            </w:r>
          </w:p>
        </w:tc>
        <w:tc>
          <w:tcPr>
            <w:tcW w:w="3936" w:type="dxa"/>
            <w:tcBorders>
              <w:top w:val="single" w:sz="4" w:space="0" w:color="auto"/>
              <w:left w:val="single" w:sz="4" w:space="0" w:color="auto"/>
              <w:bottom w:val="single" w:sz="4" w:space="0" w:color="auto"/>
              <w:right w:val="single" w:sz="4" w:space="0" w:color="auto"/>
            </w:tcBorders>
          </w:tcPr>
          <w:p w:rsidR="002E3836" w:rsidRPr="0080467B" w:rsidRDefault="002E3836" w:rsidP="001E6B3C">
            <w:pPr>
              <w:pStyle w:val="a6"/>
              <w:numPr>
                <w:ilvl w:val="0"/>
                <w:numId w:val="12"/>
              </w:numPr>
              <w:spacing w:after="0" w:line="240" w:lineRule="auto"/>
              <w:ind w:left="0"/>
              <w:jc w:val="both"/>
              <w:rPr>
                <w:rFonts w:ascii="Times New Roman" w:hAnsi="Times New Roman" w:cs="Times New Roman"/>
                <w:sz w:val="24"/>
                <w:szCs w:val="24"/>
              </w:rPr>
            </w:pPr>
            <w:r w:rsidRPr="004C3733">
              <w:rPr>
                <w:rFonts w:ascii="Times New Roman" w:hAnsi="Times New Roman" w:cs="Times New Roman"/>
                <w:sz w:val="24"/>
                <w:szCs w:val="24"/>
              </w:rPr>
              <w:t>«</w:t>
            </w:r>
            <w:proofErr w:type="spellStart"/>
            <w:r w:rsidRPr="004C3733">
              <w:rPr>
                <w:rFonts w:ascii="Times New Roman" w:hAnsi="Times New Roman" w:cs="Times New Roman"/>
                <w:sz w:val="24"/>
                <w:szCs w:val="24"/>
              </w:rPr>
              <w:t>Вокально</w:t>
            </w:r>
            <w:proofErr w:type="spellEnd"/>
            <w:r w:rsidRPr="004C3733">
              <w:rPr>
                <w:rFonts w:ascii="Times New Roman" w:hAnsi="Times New Roman" w:cs="Times New Roman"/>
                <w:sz w:val="24"/>
                <w:szCs w:val="24"/>
              </w:rPr>
              <w:t xml:space="preserve"> – исполнительская подготовка. Вокал и постановка голоса. Инновационные методики обучения»</w:t>
            </w:r>
          </w:p>
        </w:tc>
        <w:tc>
          <w:tcPr>
            <w:tcW w:w="1559" w:type="dxa"/>
            <w:tcBorders>
              <w:top w:val="single" w:sz="4" w:space="0" w:color="auto"/>
              <w:left w:val="single" w:sz="4" w:space="0" w:color="auto"/>
              <w:bottom w:val="single" w:sz="4" w:space="0" w:color="auto"/>
              <w:right w:val="single" w:sz="4" w:space="0" w:color="auto"/>
            </w:tcBorders>
          </w:tcPr>
          <w:p w:rsidR="002E3836" w:rsidRPr="004C3733" w:rsidRDefault="002E3836" w:rsidP="001E6B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Музык</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ук-ль</w:t>
            </w:r>
            <w:proofErr w:type="spellEnd"/>
          </w:p>
        </w:tc>
        <w:tc>
          <w:tcPr>
            <w:tcW w:w="992" w:type="dxa"/>
            <w:tcBorders>
              <w:top w:val="single" w:sz="4" w:space="0" w:color="auto"/>
              <w:left w:val="single" w:sz="4" w:space="0" w:color="auto"/>
              <w:bottom w:val="single" w:sz="4" w:space="0" w:color="auto"/>
              <w:right w:val="single" w:sz="4" w:space="0" w:color="auto"/>
            </w:tcBorders>
          </w:tcPr>
          <w:p w:rsidR="002E3836" w:rsidRPr="0080467B" w:rsidRDefault="002E3836"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E3836" w:rsidRPr="0080467B" w:rsidRDefault="002E3836"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ч.</w:t>
            </w:r>
          </w:p>
        </w:tc>
        <w:tc>
          <w:tcPr>
            <w:tcW w:w="1842" w:type="dxa"/>
            <w:tcBorders>
              <w:top w:val="single" w:sz="4" w:space="0" w:color="auto"/>
              <w:left w:val="single" w:sz="4" w:space="0" w:color="auto"/>
              <w:bottom w:val="single" w:sz="4" w:space="0" w:color="auto"/>
              <w:right w:val="single" w:sz="4" w:space="0" w:color="auto"/>
            </w:tcBorders>
          </w:tcPr>
          <w:p w:rsidR="002E3836" w:rsidRPr="0080467B" w:rsidRDefault="002E3836" w:rsidP="001E6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ГБПОУ</w:t>
            </w:r>
            <w:r w:rsidRPr="004C3733">
              <w:rPr>
                <w:rFonts w:ascii="Times New Roman" w:hAnsi="Times New Roman" w:cs="Times New Roman"/>
                <w:sz w:val="24"/>
                <w:szCs w:val="24"/>
              </w:rPr>
              <w:t xml:space="preserve"> Иркутской области «Иркутский региональный колледж педагогического образования»</w:t>
            </w:r>
          </w:p>
        </w:tc>
      </w:tr>
      <w:tr w:rsidR="002E3836" w:rsidRPr="002F4AB0" w:rsidTr="001E6B3C">
        <w:trPr>
          <w:trHeight w:val="309"/>
        </w:trPr>
        <w:tc>
          <w:tcPr>
            <w:tcW w:w="992" w:type="dxa"/>
            <w:tcBorders>
              <w:top w:val="single" w:sz="4" w:space="0" w:color="auto"/>
              <w:left w:val="single" w:sz="4" w:space="0" w:color="auto"/>
              <w:bottom w:val="single" w:sz="4" w:space="0" w:color="auto"/>
              <w:right w:val="single" w:sz="4" w:space="0" w:color="auto"/>
            </w:tcBorders>
          </w:tcPr>
          <w:p w:rsidR="002E3836" w:rsidRPr="0080467B" w:rsidRDefault="002E3836" w:rsidP="001E6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w:t>
            </w:r>
          </w:p>
        </w:tc>
        <w:tc>
          <w:tcPr>
            <w:tcW w:w="3936" w:type="dxa"/>
            <w:tcBorders>
              <w:top w:val="single" w:sz="4" w:space="0" w:color="auto"/>
              <w:left w:val="single" w:sz="4" w:space="0" w:color="auto"/>
              <w:bottom w:val="single" w:sz="4" w:space="0" w:color="auto"/>
              <w:right w:val="single" w:sz="4" w:space="0" w:color="auto"/>
            </w:tcBorders>
          </w:tcPr>
          <w:p w:rsidR="002E3836" w:rsidRPr="004C3733" w:rsidRDefault="002E3836" w:rsidP="001E6B3C">
            <w:pPr>
              <w:pStyle w:val="a6"/>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Web</w:t>
            </w:r>
            <w:r w:rsidRPr="00F22124">
              <w:rPr>
                <w:rFonts w:ascii="Times New Roman" w:hAnsi="Times New Roman" w:cs="Times New Roman"/>
                <w:sz w:val="24"/>
                <w:szCs w:val="24"/>
              </w:rPr>
              <w:t>-</w:t>
            </w:r>
            <w:r>
              <w:rPr>
                <w:rFonts w:ascii="Times New Roman" w:hAnsi="Times New Roman" w:cs="Times New Roman"/>
                <w:sz w:val="24"/>
                <w:szCs w:val="24"/>
              </w:rPr>
              <w:t>семинар «Развивающие игры в логико-математическом развитии детей дошкольного возраста в соответствии с ФГОС ДО»</w:t>
            </w:r>
          </w:p>
        </w:tc>
        <w:tc>
          <w:tcPr>
            <w:tcW w:w="1559"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Воспитатель </w:t>
            </w:r>
          </w:p>
        </w:tc>
        <w:tc>
          <w:tcPr>
            <w:tcW w:w="992"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 ч.</w:t>
            </w:r>
          </w:p>
        </w:tc>
        <w:tc>
          <w:tcPr>
            <w:tcW w:w="1842"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ООО «Центр развивающих игр и методик»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Санкт-Петербурга</w:t>
            </w:r>
          </w:p>
        </w:tc>
      </w:tr>
      <w:tr w:rsidR="002E3836" w:rsidRPr="002F4AB0" w:rsidTr="001E6B3C">
        <w:trPr>
          <w:trHeight w:val="309"/>
        </w:trPr>
        <w:tc>
          <w:tcPr>
            <w:tcW w:w="992" w:type="dxa"/>
            <w:tcBorders>
              <w:top w:val="single" w:sz="4" w:space="0" w:color="auto"/>
              <w:left w:val="single" w:sz="4" w:space="0" w:color="auto"/>
              <w:bottom w:val="single" w:sz="4" w:space="0" w:color="auto"/>
              <w:right w:val="single" w:sz="4" w:space="0" w:color="auto"/>
            </w:tcBorders>
          </w:tcPr>
          <w:p w:rsidR="002E3836" w:rsidRDefault="002E3836" w:rsidP="001E6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w:t>
            </w:r>
          </w:p>
        </w:tc>
        <w:tc>
          <w:tcPr>
            <w:tcW w:w="3936" w:type="dxa"/>
            <w:tcBorders>
              <w:top w:val="single" w:sz="4" w:space="0" w:color="auto"/>
              <w:left w:val="single" w:sz="4" w:space="0" w:color="auto"/>
              <w:bottom w:val="single" w:sz="4" w:space="0" w:color="auto"/>
              <w:right w:val="single" w:sz="4" w:space="0" w:color="auto"/>
            </w:tcBorders>
          </w:tcPr>
          <w:p w:rsidR="002E3836" w:rsidRPr="00E6493A" w:rsidRDefault="002E3836" w:rsidP="001E6B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Презентация опыта работы </w:t>
            </w:r>
            <w:r w:rsidRPr="00E6493A">
              <w:rPr>
                <w:rFonts w:ascii="Times New Roman" w:hAnsi="Times New Roman" w:cs="Times New Roman"/>
                <w:sz w:val="24"/>
                <w:szCs w:val="24"/>
              </w:rPr>
              <w:t>«Проектная деятельность инструктора по плаванию с узкими специалистами в рамках взаимодействия в  физкультурно-оздоровительной работе с детьми дошкольного возраста» отзыв</w:t>
            </w:r>
          </w:p>
          <w:p w:rsidR="002E3836" w:rsidRPr="00E6493A" w:rsidRDefault="002E3836" w:rsidP="001E6B3C">
            <w:pPr>
              <w:pStyle w:val="a6"/>
              <w:numPr>
                <w:ilvl w:val="0"/>
                <w:numId w:val="12"/>
              </w:numPr>
              <w:spacing w:after="0" w:line="240" w:lineRule="auto"/>
              <w:ind w:left="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3836" w:rsidRPr="00E6493A" w:rsidRDefault="002E3836" w:rsidP="001E6B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Инструктор по физической культуре</w:t>
            </w:r>
          </w:p>
        </w:tc>
        <w:tc>
          <w:tcPr>
            <w:tcW w:w="992" w:type="dxa"/>
            <w:tcBorders>
              <w:top w:val="single" w:sz="4" w:space="0" w:color="auto"/>
              <w:left w:val="single" w:sz="4" w:space="0" w:color="auto"/>
              <w:bottom w:val="single" w:sz="4" w:space="0" w:color="auto"/>
              <w:right w:val="single" w:sz="4" w:space="0" w:color="auto"/>
            </w:tcBorders>
          </w:tcPr>
          <w:p w:rsidR="002E3836" w:rsidRPr="00E6493A" w:rsidRDefault="002E3836"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E3836" w:rsidRPr="00E6493A" w:rsidRDefault="002E3836" w:rsidP="001E6B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2E3836" w:rsidRPr="00E6493A" w:rsidRDefault="002E3836" w:rsidP="001E6B3C">
            <w:pPr>
              <w:spacing w:after="0" w:line="240" w:lineRule="auto"/>
              <w:jc w:val="both"/>
              <w:rPr>
                <w:rFonts w:ascii="Times New Roman" w:hAnsi="Times New Roman" w:cs="Times New Roman"/>
                <w:sz w:val="24"/>
                <w:szCs w:val="24"/>
              </w:rPr>
            </w:pPr>
            <w:r w:rsidRPr="00E6493A">
              <w:rPr>
                <w:rFonts w:ascii="Times New Roman" w:hAnsi="Times New Roman" w:cs="Times New Roman"/>
                <w:sz w:val="24"/>
                <w:szCs w:val="24"/>
              </w:rPr>
              <w:t>Методическое объединение Ленинского округа инструкторов по физической культуре</w:t>
            </w:r>
          </w:p>
        </w:tc>
      </w:tr>
    </w:tbl>
    <w:p w:rsidR="002E3836" w:rsidRDefault="002E3836" w:rsidP="002E3836">
      <w:pPr>
        <w:spacing w:after="0" w:line="240" w:lineRule="auto"/>
        <w:jc w:val="center"/>
        <w:rPr>
          <w:rFonts w:ascii="Times New Roman" w:eastAsia="Calibri" w:hAnsi="Times New Roman" w:cs="Times New Roman"/>
          <w:b/>
          <w:sz w:val="24"/>
          <w:szCs w:val="24"/>
        </w:rPr>
      </w:pPr>
    </w:p>
    <w:p w:rsidR="002E3836" w:rsidRDefault="002E3836" w:rsidP="002E3836">
      <w:pPr>
        <w:tabs>
          <w:tab w:val="left" w:pos="768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9839A4" w:rsidRDefault="009839A4" w:rsidP="00FA2B6D">
      <w:pPr>
        <w:pStyle w:val="ae"/>
        <w:ind w:firstLine="709"/>
        <w:jc w:val="both"/>
        <w:rPr>
          <w:rFonts w:ascii="Times New Roman" w:hAnsi="Times New Roman" w:cs="Times New Roman"/>
          <w:b/>
          <w:sz w:val="28"/>
          <w:szCs w:val="28"/>
        </w:rPr>
      </w:pPr>
    </w:p>
    <w:p w:rsidR="009839A4" w:rsidRDefault="009839A4" w:rsidP="00FA2B6D">
      <w:pPr>
        <w:pStyle w:val="ae"/>
        <w:ind w:firstLine="709"/>
        <w:jc w:val="both"/>
        <w:rPr>
          <w:rFonts w:ascii="Times New Roman" w:hAnsi="Times New Roman" w:cs="Times New Roman"/>
          <w:b/>
          <w:sz w:val="28"/>
          <w:szCs w:val="28"/>
        </w:rPr>
      </w:pPr>
    </w:p>
    <w:p w:rsidR="009839A4" w:rsidRDefault="009839A4" w:rsidP="00FA2B6D">
      <w:pPr>
        <w:pStyle w:val="ae"/>
        <w:ind w:firstLine="709"/>
        <w:jc w:val="both"/>
        <w:rPr>
          <w:rFonts w:ascii="Times New Roman" w:hAnsi="Times New Roman" w:cs="Times New Roman"/>
          <w:b/>
          <w:sz w:val="28"/>
          <w:szCs w:val="28"/>
        </w:rPr>
      </w:pPr>
    </w:p>
    <w:p w:rsidR="009839A4" w:rsidRDefault="009839A4" w:rsidP="00FA2B6D">
      <w:pPr>
        <w:pStyle w:val="ae"/>
        <w:ind w:firstLine="709"/>
        <w:jc w:val="both"/>
        <w:rPr>
          <w:rFonts w:ascii="Times New Roman" w:hAnsi="Times New Roman" w:cs="Times New Roman"/>
          <w:b/>
          <w:sz w:val="28"/>
          <w:szCs w:val="28"/>
        </w:rPr>
      </w:pPr>
    </w:p>
    <w:p w:rsidR="009839A4" w:rsidRDefault="009839A4" w:rsidP="00FA2B6D">
      <w:pPr>
        <w:pStyle w:val="ae"/>
        <w:ind w:firstLine="709"/>
        <w:jc w:val="both"/>
        <w:rPr>
          <w:rFonts w:ascii="Times New Roman" w:hAnsi="Times New Roman" w:cs="Times New Roman"/>
          <w:b/>
          <w:sz w:val="28"/>
          <w:szCs w:val="28"/>
        </w:rPr>
      </w:pPr>
    </w:p>
    <w:p w:rsidR="00FC2F52" w:rsidRDefault="00FC2F52" w:rsidP="00FC2F52">
      <w:pPr>
        <w:spacing w:after="0" w:line="240" w:lineRule="auto"/>
        <w:jc w:val="both"/>
        <w:rPr>
          <w:rFonts w:ascii="Times New Roman" w:eastAsia="Calibri" w:hAnsi="Times New Roman" w:cs="Times New Roman"/>
          <w:b/>
          <w:color w:val="E36C0A" w:themeColor="accent6" w:themeShade="BF"/>
          <w:sz w:val="28"/>
          <w:szCs w:val="28"/>
        </w:rPr>
        <w:sectPr w:rsidR="00FC2F52" w:rsidSect="00C110A5">
          <w:footerReference w:type="default" r:id="rId16"/>
          <w:pgSz w:w="11906" w:h="16838" w:code="9"/>
          <w:pgMar w:top="1134" w:right="851" w:bottom="1134" w:left="1701" w:header="709" w:footer="709" w:gutter="0"/>
          <w:cols w:space="708"/>
          <w:titlePg/>
          <w:docGrid w:linePitch="360"/>
        </w:sectPr>
      </w:pPr>
    </w:p>
    <w:tbl>
      <w:tblPr>
        <w:tblW w:w="1475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8"/>
        <w:gridCol w:w="1418"/>
        <w:gridCol w:w="2977"/>
        <w:gridCol w:w="2268"/>
        <w:gridCol w:w="5811"/>
      </w:tblGrid>
      <w:tr w:rsidR="00FC2F52" w:rsidRPr="00B7054B" w:rsidTr="001E6B3C">
        <w:trPr>
          <w:trHeight w:val="770"/>
        </w:trPr>
        <w:tc>
          <w:tcPr>
            <w:tcW w:w="2278" w:type="dxa"/>
            <w:shd w:val="clear" w:color="auto" w:fill="auto"/>
            <w:hideMark/>
          </w:tcPr>
          <w:p w:rsidR="00FC2F52" w:rsidRPr="00B7054B" w:rsidRDefault="00FC2F52" w:rsidP="001E6B3C">
            <w:pPr>
              <w:spacing w:after="0" w:line="240" w:lineRule="auto"/>
              <w:jc w:val="center"/>
              <w:rPr>
                <w:rFonts w:ascii="Times New Roman" w:eastAsia="Times New Roman" w:hAnsi="Times New Roman" w:cs="Times New Roman"/>
                <w:b/>
                <w:bCs/>
                <w:color w:val="000000"/>
                <w:sz w:val="28"/>
                <w:szCs w:val="28"/>
                <w:lang w:eastAsia="ru-RU"/>
              </w:rPr>
            </w:pPr>
            <w:r w:rsidRPr="00B7054B">
              <w:rPr>
                <w:rFonts w:ascii="Times New Roman" w:eastAsia="Times New Roman" w:hAnsi="Times New Roman" w:cs="Times New Roman"/>
                <w:b/>
                <w:bCs/>
                <w:color w:val="000000"/>
                <w:sz w:val="28"/>
                <w:szCs w:val="28"/>
                <w:lang w:eastAsia="ru-RU"/>
              </w:rPr>
              <w:lastRenderedPageBreak/>
              <w:t xml:space="preserve">Фамилия, имя, отчество участника </w:t>
            </w:r>
          </w:p>
        </w:tc>
        <w:tc>
          <w:tcPr>
            <w:tcW w:w="1418" w:type="dxa"/>
            <w:shd w:val="clear" w:color="auto" w:fill="auto"/>
            <w:hideMark/>
          </w:tcPr>
          <w:p w:rsidR="00FC2F52" w:rsidRPr="00B7054B" w:rsidRDefault="00FC2F52" w:rsidP="001E6B3C">
            <w:pPr>
              <w:spacing w:after="0" w:line="240" w:lineRule="auto"/>
              <w:jc w:val="center"/>
              <w:rPr>
                <w:rFonts w:ascii="Times New Roman" w:eastAsia="Times New Roman" w:hAnsi="Times New Roman" w:cs="Times New Roman"/>
                <w:b/>
                <w:bCs/>
                <w:color w:val="000000"/>
                <w:sz w:val="28"/>
                <w:szCs w:val="28"/>
                <w:lang w:eastAsia="ru-RU"/>
              </w:rPr>
            </w:pPr>
            <w:r w:rsidRPr="00B7054B">
              <w:rPr>
                <w:rFonts w:ascii="Times New Roman" w:eastAsia="Times New Roman" w:hAnsi="Times New Roman" w:cs="Times New Roman"/>
                <w:b/>
                <w:bCs/>
                <w:color w:val="000000"/>
                <w:sz w:val="28"/>
                <w:szCs w:val="28"/>
                <w:lang w:eastAsia="ru-RU"/>
              </w:rPr>
              <w:t>Должность</w:t>
            </w:r>
          </w:p>
        </w:tc>
        <w:tc>
          <w:tcPr>
            <w:tcW w:w="2977" w:type="dxa"/>
            <w:shd w:val="clear" w:color="auto" w:fill="auto"/>
            <w:hideMark/>
          </w:tcPr>
          <w:p w:rsidR="00FC2F52" w:rsidRPr="00B7054B" w:rsidRDefault="00FC2F52" w:rsidP="001E6B3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Организатор, сборник</w:t>
            </w:r>
          </w:p>
        </w:tc>
        <w:tc>
          <w:tcPr>
            <w:tcW w:w="2268" w:type="dxa"/>
          </w:tcPr>
          <w:p w:rsidR="00FC2F52" w:rsidRPr="00B7054B" w:rsidRDefault="00FC2F52" w:rsidP="001E6B3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Уровень</w:t>
            </w:r>
          </w:p>
        </w:tc>
        <w:tc>
          <w:tcPr>
            <w:tcW w:w="5811" w:type="dxa"/>
            <w:shd w:val="clear" w:color="auto" w:fill="auto"/>
            <w:hideMark/>
          </w:tcPr>
          <w:p w:rsidR="00FC2F52" w:rsidRPr="00B7054B" w:rsidRDefault="00FC2F52" w:rsidP="001E6B3C">
            <w:pPr>
              <w:spacing w:after="0" w:line="240" w:lineRule="auto"/>
              <w:jc w:val="center"/>
              <w:rPr>
                <w:rFonts w:ascii="Times New Roman" w:eastAsia="Times New Roman" w:hAnsi="Times New Roman" w:cs="Times New Roman"/>
                <w:b/>
                <w:bCs/>
                <w:color w:val="000000"/>
                <w:sz w:val="28"/>
                <w:szCs w:val="28"/>
                <w:lang w:eastAsia="ru-RU"/>
              </w:rPr>
            </w:pPr>
            <w:r w:rsidRPr="00B7054B">
              <w:rPr>
                <w:rFonts w:ascii="Times New Roman" w:eastAsia="Times New Roman" w:hAnsi="Times New Roman" w:cs="Times New Roman"/>
                <w:b/>
                <w:bCs/>
                <w:color w:val="000000"/>
                <w:sz w:val="28"/>
                <w:szCs w:val="28"/>
                <w:lang w:eastAsia="ru-RU"/>
              </w:rPr>
              <w:t>Название статьи</w:t>
            </w:r>
          </w:p>
        </w:tc>
      </w:tr>
      <w:tr w:rsidR="00FC2F52" w:rsidRPr="00B7054B" w:rsidTr="001E6B3C">
        <w:trPr>
          <w:trHeight w:val="783"/>
        </w:trPr>
        <w:tc>
          <w:tcPr>
            <w:tcW w:w="2278" w:type="dxa"/>
            <w:shd w:val="clear" w:color="auto" w:fill="auto"/>
            <w:hideMark/>
          </w:tcPr>
          <w:p w:rsidR="00FC2F52" w:rsidRPr="00424FB9" w:rsidRDefault="00FC2F52" w:rsidP="001E6B3C">
            <w:pPr>
              <w:spacing w:after="0" w:line="240" w:lineRule="auto"/>
              <w:jc w:val="center"/>
              <w:rPr>
                <w:rFonts w:ascii="Times New Roman" w:eastAsia="Times New Roman" w:hAnsi="Times New Roman" w:cs="Times New Roman"/>
                <w:bCs/>
                <w:color w:val="000000"/>
                <w:sz w:val="24"/>
                <w:szCs w:val="24"/>
                <w:lang w:eastAsia="ru-RU"/>
              </w:rPr>
            </w:pPr>
            <w:r w:rsidRPr="00424FB9">
              <w:rPr>
                <w:rFonts w:ascii="Times New Roman" w:eastAsia="Times New Roman" w:hAnsi="Times New Roman" w:cs="Times New Roman"/>
                <w:bCs/>
                <w:color w:val="000000"/>
                <w:sz w:val="24"/>
                <w:szCs w:val="24"/>
                <w:lang w:eastAsia="ru-RU"/>
              </w:rPr>
              <w:t>Амосова Олеся Олеговна</w:t>
            </w:r>
          </w:p>
        </w:tc>
        <w:tc>
          <w:tcPr>
            <w:tcW w:w="1418" w:type="dxa"/>
            <w:shd w:val="clear" w:color="auto" w:fill="auto"/>
            <w:hideMark/>
          </w:tcPr>
          <w:p w:rsidR="00FC2F52" w:rsidRPr="00424FB9" w:rsidRDefault="00FC2F52" w:rsidP="001E6B3C">
            <w:pPr>
              <w:spacing w:after="0" w:line="240" w:lineRule="auto"/>
              <w:jc w:val="center"/>
              <w:rPr>
                <w:rFonts w:ascii="Times New Roman" w:eastAsia="Times New Roman" w:hAnsi="Times New Roman" w:cs="Times New Roman"/>
                <w:bCs/>
                <w:color w:val="000000"/>
                <w:sz w:val="20"/>
                <w:szCs w:val="20"/>
                <w:lang w:eastAsia="ru-RU"/>
              </w:rPr>
            </w:pPr>
            <w:r w:rsidRPr="00424FB9">
              <w:rPr>
                <w:rFonts w:ascii="Times New Roman" w:eastAsia="Times New Roman" w:hAnsi="Times New Roman" w:cs="Times New Roman"/>
                <w:bCs/>
                <w:color w:val="000000"/>
                <w:sz w:val="20"/>
                <w:szCs w:val="20"/>
                <w:lang w:eastAsia="ru-RU"/>
              </w:rPr>
              <w:t>воспитатель</w:t>
            </w:r>
          </w:p>
        </w:tc>
        <w:tc>
          <w:tcPr>
            <w:tcW w:w="2977" w:type="dxa"/>
            <w:vMerge w:val="restart"/>
            <w:shd w:val="clear" w:color="auto" w:fill="auto"/>
            <w:hideMark/>
          </w:tcPr>
          <w:p w:rsidR="00FC2F52" w:rsidRPr="00424FB9" w:rsidRDefault="00FC2F52" w:rsidP="001E6B3C">
            <w:pPr>
              <w:spacing w:after="0" w:line="240" w:lineRule="auto"/>
              <w:ind w:firstLine="709"/>
              <w:jc w:val="center"/>
              <w:rPr>
                <w:rFonts w:ascii="Times New Roman" w:hAnsi="Times New Roman" w:cs="Times New Roman"/>
                <w:sz w:val="24"/>
                <w:szCs w:val="24"/>
              </w:rPr>
            </w:pPr>
          </w:p>
          <w:p w:rsidR="00FC2F52" w:rsidRPr="00424FB9" w:rsidRDefault="00FC2F52" w:rsidP="001E6B3C">
            <w:pPr>
              <w:tabs>
                <w:tab w:val="left" w:pos="5016"/>
              </w:tabs>
              <w:spacing w:after="0" w:line="240" w:lineRule="auto"/>
              <w:jc w:val="center"/>
              <w:rPr>
                <w:rFonts w:ascii="Times New Roman" w:eastAsia="Calibri" w:hAnsi="Times New Roman" w:cs="Times New Roman"/>
                <w:b/>
                <w:sz w:val="24"/>
                <w:szCs w:val="24"/>
              </w:rPr>
            </w:pPr>
          </w:p>
          <w:p w:rsidR="00FC2F52" w:rsidRPr="00424FB9" w:rsidRDefault="00FC2F52" w:rsidP="001E6B3C">
            <w:pPr>
              <w:tabs>
                <w:tab w:val="left" w:pos="5016"/>
              </w:tabs>
              <w:spacing w:after="0" w:line="240" w:lineRule="auto"/>
              <w:jc w:val="center"/>
              <w:rPr>
                <w:rFonts w:ascii="Times New Roman" w:hAnsi="Times New Roman" w:cs="Times New Roman"/>
                <w:b/>
                <w:sz w:val="24"/>
                <w:szCs w:val="24"/>
              </w:rPr>
            </w:pPr>
            <w:r w:rsidRPr="00424FB9">
              <w:rPr>
                <w:rFonts w:ascii="Times New Roman" w:eastAsia="Calibri" w:hAnsi="Times New Roman" w:cs="Times New Roman"/>
                <w:b/>
                <w:sz w:val="24"/>
                <w:szCs w:val="24"/>
              </w:rPr>
              <w:t>«Центр образования и воспитания»</w:t>
            </w:r>
            <w:r w:rsidRPr="00424FB9">
              <w:rPr>
                <w:rFonts w:ascii="Times New Roman" w:hAnsi="Times New Roman" w:cs="Times New Roman"/>
                <w:b/>
                <w:sz w:val="24"/>
                <w:szCs w:val="24"/>
              </w:rPr>
              <w:t>,</w:t>
            </w:r>
          </w:p>
          <w:p w:rsidR="00FC2F52" w:rsidRPr="00424FB9" w:rsidRDefault="00FC2F52" w:rsidP="001E6B3C">
            <w:pPr>
              <w:tabs>
                <w:tab w:val="left" w:pos="5016"/>
              </w:tabs>
              <w:spacing w:after="0" w:line="240" w:lineRule="auto"/>
              <w:jc w:val="center"/>
              <w:rPr>
                <w:rFonts w:ascii="Times New Roman" w:eastAsia="Calibri" w:hAnsi="Times New Roman" w:cs="Times New Roman"/>
                <w:b/>
                <w:sz w:val="24"/>
                <w:szCs w:val="24"/>
              </w:rPr>
            </w:pPr>
          </w:p>
          <w:p w:rsidR="00FC2F52" w:rsidRPr="00424FB9" w:rsidRDefault="00FC2F52" w:rsidP="001E6B3C">
            <w:pPr>
              <w:spacing w:after="0" w:line="240" w:lineRule="auto"/>
              <w:jc w:val="center"/>
              <w:rPr>
                <w:rFonts w:ascii="Times New Roman" w:eastAsia="Calibri" w:hAnsi="Times New Roman" w:cs="Times New Roman"/>
                <w:sz w:val="24"/>
                <w:szCs w:val="24"/>
              </w:rPr>
            </w:pPr>
            <w:r w:rsidRPr="00424FB9">
              <w:rPr>
                <w:rFonts w:ascii="Times New Roman" w:eastAsia="Calibri" w:hAnsi="Times New Roman" w:cs="Times New Roman"/>
                <w:sz w:val="24"/>
                <w:szCs w:val="24"/>
                <w:lang w:val="en-US"/>
              </w:rPr>
              <w:t>I</w:t>
            </w:r>
            <w:r w:rsidRPr="00424FB9">
              <w:rPr>
                <w:rFonts w:ascii="Times New Roman" w:eastAsia="Calibri" w:hAnsi="Times New Roman" w:cs="Times New Roman"/>
                <w:sz w:val="24"/>
                <w:szCs w:val="24"/>
              </w:rPr>
              <w:t xml:space="preserve"> Международн</w:t>
            </w:r>
            <w:r w:rsidRPr="00424FB9">
              <w:rPr>
                <w:rFonts w:ascii="Times New Roman" w:hAnsi="Times New Roman" w:cs="Times New Roman"/>
                <w:sz w:val="24"/>
                <w:szCs w:val="24"/>
              </w:rPr>
              <w:t>ая</w:t>
            </w:r>
            <w:r w:rsidRPr="00424FB9">
              <w:rPr>
                <w:rFonts w:ascii="Times New Roman" w:eastAsia="Calibri" w:hAnsi="Times New Roman" w:cs="Times New Roman"/>
                <w:sz w:val="24"/>
                <w:szCs w:val="24"/>
              </w:rPr>
              <w:t xml:space="preserve"> научно-практическ</w:t>
            </w:r>
            <w:r w:rsidRPr="00424FB9">
              <w:rPr>
                <w:rFonts w:ascii="Times New Roman" w:hAnsi="Times New Roman" w:cs="Times New Roman"/>
                <w:sz w:val="24"/>
                <w:szCs w:val="24"/>
              </w:rPr>
              <w:t>ая</w:t>
            </w:r>
            <w:r w:rsidRPr="00424FB9">
              <w:rPr>
                <w:rFonts w:ascii="Times New Roman" w:eastAsia="Calibri" w:hAnsi="Times New Roman" w:cs="Times New Roman"/>
                <w:sz w:val="24"/>
                <w:szCs w:val="24"/>
              </w:rPr>
              <w:t xml:space="preserve"> конференци</w:t>
            </w:r>
            <w:r w:rsidRPr="00424FB9">
              <w:rPr>
                <w:rFonts w:ascii="Times New Roman" w:hAnsi="Times New Roman" w:cs="Times New Roman"/>
                <w:sz w:val="24"/>
                <w:szCs w:val="24"/>
              </w:rPr>
              <w:t>я</w:t>
            </w:r>
            <w:r w:rsidRPr="00424FB9">
              <w:rPr>
                <w:rFonts w:ascii="Times New Roman" w:eastAsia="Calibri" w:hAnsi="Times New Roman" w:cs="Times New Roman"/>
                <w:sz w:val="24"/>
                <w:szCs w:val="24"/>
              </w:rPr>
              <w:t xml:space="preserve"> «Современная педагогика: от теории к практике».</w:t>
            </w:r>
          </w:p>
          <w:p w:rsidR="00FC2F52" w:rsidRPr="00424FB9" w:rsidRDefault="00FC2F52" w:rsidP="001E6B3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2268" w:type="dxa"/>
            <w:vMerge w:val="restart"/>
          </w:tcPr>
          <w:p w:rsidR="00FC2F52" w:rsidRPr="00424FB9" w:rsidRDefault="00FC2F52" w:rsidP="001E6B3C">
            <w:pPr>
              <w:spacing w:after="0" w:line="240" w:lineRule="auto"/>
              <w:jc w:val="center"/>
              <w:rPr>
                <w:rFonts w:ascii="Times New Roman" w:eastAsia="Times New Roman" w:hAnsi="Times New Roman" w:cs="Times New Roman"/>
                <w:bCs/>
                <w:color w:val="000000"/>
                <w:sz w:val="24"/>
                <w:szCs w:val="24"/>
                <w:lang w:eastAsia="ru-RU"/>
              </w:rPr>
            </w:pPr>
          </w:p>
          <w:p w:rsidR="00FC2F52" w:rsidRPr="00424FB9" w:rsidRDefault="00FC2F52" w:rsidP="001E6B3C">
            <w:pPr>
              <w:spacing w:after="0" w:line="240" w:lineRule="auto"/>
              <w:jc w:val="center"/>
              <w:rPr>
                <w:rFonts w:ascii="Times New Roman" w:eastAsia="Times New Roman" w:hAnsi="Times New Roman" w:cs="Times New Roman"/>
                <w:bCs/>
                <w:color w:val="000000"/>
                <w:sz w:val="24"/>
                <w:szCs w:val="24"/>
                <w:lang w:eastAsia="ru-RU"/>
              </w:rPr>
            </w:pPr>
          </w:p>
          <w:p w:rsidR="00FC2F52" w:rsidRPr="00424FB9" w:rsidRDefault="00FC2F52" w:rsidP="001E6B3C">
            <w:pPr>
              <w:spacing w:after="0" w:line="240" w:lineRule="auto"/>
              <w:jc w:val="center"/>
              <w:rPr>
                <w:rFonts w:ascii="Times New Roman" w:eastAsia="Times New Roman" w:hAnsi="Times New Roman" w:cs="Times New Roman"/>
                <w:bCs/>
                <w:color w:val="000000"/>
                <w:sz w:val="24"/>
                <w:szCs w:val="24"/>
                <w:lang w:eastAsia="ru-RU"/>
              </w:rPr>
            </w:pPr>
          </w:p>
          <w:p w:rsidR="00FC2F52" w:rsidRPr="00424FB9" w:rsidRDefault="00FC2F52" w:rsidP="001E6B3C">
            <w:pPr>
              <w:spacing w:after="0" w:line="240" w:lineRule="auto"/>
              <w:jc w:val="center"/>
              <w:rPr>
                <w:rFonts w:ascii="Times New Roman" w:eastAsia="Times New Roman" w:hAnsi="Times New Roman" w:cs="Times New Roman"/>
                <w:bCs/>
                <w:color w:val="000000"/>
                <w:sz w:val="24"/>
                <w:szCs w:val="24"/>
                <w:lang w:eastAsia="ru-RU"/>
              </w:rPr>
            </w:pPr>
          </w:p>
          <w:p w:rsidR="00FC2F52" w:rsidRPr="00424FB9" w:rsidRDefault="00FC2F52" w:rsidP="001E6B3C">
            <w:pPr>
              <w:spacing w:after="0" w:line="240" w:lineRule="auto"/>
              <w:jc w:val="center"/>
              <w:rPr>
                <w:rFonts w:ascii="Times New Roman" w:eastAsia="Times New Roman" w:hAnsi="Times New Roman" w:cs="Times New Roman"/>
                <w:bCs/>
                <w:color w:val="000000"/>
                <w:sz w:val="24"/>
                <w:szCs w:val="24"/>
                <w:lang w:eastAsia="ru-RU"/>
              </w:rPr>
            </w:pPr>
          </w:p>
          <w:p w:rsidR="00FC2F52" w:rsidRPr="00424FB9" w:rsidRDefault="00FC2F52" w:rsidP="001E6B3C">
            <w:pPr>
              <w:spacing w:after="0" w:line="240" w:lineRule="auto"/>
              <w:jc w:val="center"/>
              <w:rPr>
                <w:rFonts w:ascii="Times New Roman" w:eastAsia="Times New Roman" w:hAnsi="Times New Roman" w:cs="Times New Roman"/>
                <w:bCs/>
                <w:color w:val="000000"/>
                <w:sz w:val="24"/>
                <w:szCs w:val="24"/>
                <w:lang w:eastAsia="ru-RU"/>
              </w:rPr>
            </w:pPr>
          </w:p>
          <w:p w:rsidR="00FC2F52" w:rsidRPr="00424FB9" w:rsidRDefault="00FC2F52" w:rsidP="001E6B3C">
            <w:pPr>
              <w:spacing w:after="0" w:line="240" w:lineRule="auto"/>
              <w:jc w:val="center"/>
              <w:rPr>
                <w:rFonts w:ascii="Times New Roman" w:eastAsia="Times New Roman" w:hAnsi="Times New Roman" w:cs="Times New Roman"/>
                <w:bCs/>
                <w:color w:val="000000"/>
                <w:sz w:val="24"/>
                <w:szCs w:val="24"/>
                <w:lang w:eastAsia="ru-RU"/>
              </w:rPr>
            </w:pPr>
          </w:p>
          <w:p w:rsidR="00FC2F52" w:rsidRPr="00424FB9" w:rsidRDefault="00FC2F52" w:rsidP="001E6B3C">
            <w:pPr>
              <w:spacing w:after="0" w:line="240" w:lineRule="auto"/>
              <w:jc w:val="center"/>
              <w:rPr>
                <w:rFonts w:ascii="Times New Roman" w:eastAsia="Times New Roman" w:hAnsi="Times New Roman" w:cs="Times New Roman"/>
                <w:bCs/>
                <w:color w:val="000000"/>
                <w:sz w:val="24"/>
                <w:szCs w:val="24"/>
                <w:lang w:eastAsia="ru-RU"/>
              </w:rPr>
            </w:pPr>
          </w:p>
          <w:p w:rsidR="00FC2F52" w:rsidRPr="00424FB9" w:rsidRDefault="00FC2F52" w:rsidP="001E6B3C">
            <w:pPr>
              <w:spacing w:after="0" w:line="240" w:lineRule="auto"/>
              <w:jc w:val="center"/>
              <w:rPr>
                <w:rFonts w:ascii="Times New Roman" w:eastAsia="Times New Roman" w:hAnsi="Times New Roman" w:cs="Times New Roman"/>
                <w:bCs/>
                <w:color w:val="000000"/>
                <w:sz w:val="24"/>
                <w:szCs w:val="24"/>
                <w:lang w:eastAsia="ru-RU"/>
              </w:rPr>
            </w:pPr>
          </w:p>
          <w:p w:rsidR="00FC2F52" w:rsidRPr="00424FB9" w:rsidRDefault="00FC2F52" w:rsidP="001E6B3C">
            <w:pPr>
              <w:spacing w:after="0" w:line="240" w:lineRule="auto"/>
              <w:jc w:val="center"/>
              <w:rPr>
                <w:rFonts w:ascii="Times New Roman" w:eastAsia="Times New Roman" w:hAnsi="Times New Roman" w:cs="Times New Roman"/>
                <w:bCs/>
                <w:color w:val="000000"/>
                <w:sz w:val="24"/>
                <w:szCs w:val="24"/>
                <w:lang w:eastAsia="ru-RU"/>
              </w:rPr>
            </w:pPr>
            <w:r w:rsidRPr="00424FB9">
              <w:rPr>
                <w:rFonts w:ascii="Times New Roman" w:eastAsia="Times New Roman" w:hAnsi="Times New Roman" w:cs="Times New Roman"/>
                <w:bCs/>
                <w:color w:val="000000"/>
                <w:sz w:val="24"/>
                <w:szCs w:val="24"/>
                <w:lang w:eastAsia="ru-RU"/>
              </w:rPr>
              <w:t>Международный</w:t>
            </w:r>
          </w:p>
        </w:tc>
        <w:tc>
          <w:tcPr>
            <w:tcW w:w="5811" w:type="dxa"/>
            <w:shd w:val="clear" w:color="auto" w:fill="auto"/>
            <w:vAlign w:val="center"/>
            <w:hideMark/>
          </w:tcPr>
          <w:p w:rsidR="00FC2F52" w:rsidRPr="00424FB9" w:rsidRDefault="00FC2F52" w:rsidP="001E6B3C">
            <w:pPr>
              <w:spacing w:after="0" w:line="240" w:lineRule="auto"/>
              <w:jc w:val="center"/>
              <w:rPr>
                <w:rFonts w:ascii="Times New Roman" w:eastAsia="Times New Roman" w:hAnsi="Times New Roman" w:cs="Times New Roman"/>
                <w:bCs/>
                <w:i/>
                <w:color w:val="000000"/>
                <w:sz w:val="24"/>
                <w:szCs w:val="24"/>
                <w:lang w:eastAsia="ru-RU"/>
              </w:rPr>
            </w:pPr>
            <w:r w:rsidRPr="00424FB9">
              <w:rPr>
                <w:rFonts w:ascii="Times New Roman" w:eastAsia="Times New Roman" w:hAnsi="Times New Roman" w:cs="Times New Roman"/>
                <w:bCs/>
                <w:i/>
                <w:color w:val="000000"/>
                <w:sz w:val="24"/>
                <w:szCs w:val="24"/>
                <w:lang w:eastAsia="ru-RU"/>
              </w:rPr>
              <w:t>Игровые технологии в ДОУ как средство обучения и воспитания дошкольников.</w:t>
            </w:r>
          </w:p>
        </w:tc>
      </w:tr>
      <w:tr w:rsidR="00FC2F52" w:rsidRPr="00B7054B" w:rsidTr="001E6B3C">
        <w:trPr>
          <w:trHeight w:val="1220"/>
        </w:trPr>
        <w:tc>
          <w:tcPr>
            <w:tcW w:w="2278" w:type="dxa"/>
            <w:shd w:val="clear" w:color="auto" w:fill="auto"/>
            <w:hideMark/>
          </w:tcPr>
          <w:p w:rsidR="00FC2F52" w:rsidRPr="00424FB9" w:rsidRDefault="00FC2F52" w:rsidP="001E6B3C">
            <w:pPr>
              <w:spacing w:after="0" w:line="240" w:lineRule="auto"/>
              <w:jc w:val="center"/>
              <w:rPr>
                <w:rFonts w:ascii="Times New Roman" w:hAnsi="Times New Roman" w:cs="Times New Roman"/>
                <w:bCs/>
                <w:color w:val="000000"/>
                <w:sz w:val="24"/>
                <w:szCs w:val="24"/>
              </w:rPr>
            </w:pPr>
            <w:r w:rsidRPr="00424FB9">
              <w:rPr>
                <w:rFonts w:ascii="Times New Roman" w:hAnsi="Times New Roman" w:cs="Times New Roman"/>
                <w:bCs/>
                <w:color w:val="000000"/>
                <w:sz w:val="24"/>
                <w:szCs w:val="24"/>
              </w:rPr>
              <w:t>Дорофеева Анна Анатольевна</w:t>
            </w:r>
          </w:p>
        </w:tc>
        <w:tc>
          <w:tcPr>
            <w:tcW w:w="1418" w:type="dxa"/>
            <w:shd w:val="clear" w:color="auto" w:fill="auto"/>
            <w:hideMark/>
          </w:tcPr>
          <w:p w:rsidR="00FC2F52" w:rsidRPr="00424FB9" w:rsidRDefault="00FC2F52" w:rsidP="001E6B3C">
            <w:pPr>
              <w:spacing w:after="0" w:line="240" w:lineRule="auto"/>
              <w:jc w:val="center"/>
              <w:rPr>
                <w:rFonts w:ascii="Times New Roman" w:hAnsi="Times New Roman" w:cs="Times New Roman"/>
                <w:bCs/>
                <w:color w:val="000000"/>
                <w:sz w:val="20"/>
                <w:szCs w:val="20"/>
              </w:rPr>
            </w:pPr>
            <w:r w:rsidRPr="00424FB9">
              <w:rPr>
                <w:rFonts w:ascii="Times New Roman" w:hAnsi="Times New Roman" w:cs="Times New Roman"/>
                <w:bCs/>
                <w:color w:val="000000"/>
                <w:sz w:val="20"/>
                <w:szCs w:val="20"/>
              </w:rPr>
              <w:t>учитель-логопед</w:t>
            </w:r>
          </w:p>
        </w:tc>
        <w:tc>
          <w:tcPr>
            <w:tcW w:w="2977" w:type="dxa"/>
            <w:vMerge/>
            <w:shd w:val="clear" w:color="auto" w:fill="auto"/>
            <w:hideMark/>
          </w:tcPr>
          <w:p w:rsidR="00FC2F52" w:rsidRPr="00424FB9" w:rsidRDefault="00FC2F52" w:rsidP="001E6B3C">
            <w:pPr>
              <w:autoSpaceDE w:val="0"/>
              <w:autoSpaceDN w:val="0"/>
              <w:adjustRightInd w:val="0"/>
              <w:spacing w:after="0" w:line="240" w:lineRule="auto"/>
              <w:jc w:val="center"/>
              <w:rPr>
                <w:rFonts w:ascii="Times New Roman" w:hAnsi="Times New Roman" w:cs="Times New Roman"/>
                <w:bCs/>
                <w:color w:val="000000"/>
                <w:sz w:val="24"/>
                <w:szCs w:val="24"/>
              </w:rPr>
            </w:pPr>
          </w:p>
        </w:tc>
        <w:tc>
          <w:tcPr>
            <w:tcW w:w="2268" w:type="dxa"/>
            <w:vMerge/>
          </w:tcPr>
          <w:p w:rsidR="00FC2F52" w:rsidRPr="00424FB9" w:rsidRDefault="00FC2F52" w:rsidP="001E6B3C">
            <w:pPr>
              <w:spacing w:after="0" w:line="240" w:lineRule="auto"/>
              <w:jc w:val="center"/>
              <w:rPr>
                <w:rFonts w:ascii="Times New Roman" w:hAnsi="Times New Roman" w:cs="Times New Roman"/>
                <w:bCs/>
                <w:iCs/>
                <w:color w:val="000000"/>
                <w:sz w:val="24"/>
                <w:szCs w:val="24"/>
              </w:rPr>
            </w:pPr>
          </w:p>
        </w:tc>
        <w:tc>
          <w:tcPr>
            <w:tcW w:w="5811" w:type="dxa"/>
            <w:shd w:val="clear" w:color="auto" w:fill="auto"/>
            <w:vAlign w:val="center"/>
            <w:hideMark/>
          </w:tcPr>
          <w:p w:rsidR="00FC2F52" w:rsidRPr="00424FB9" w:rsidRDefault="00FC2F52" w:rsidP="001E6B3C">
            <w:pPr>
              <w:spacing w:after="0" w:line="240" w:lineRule="auto"/>
              <w:jc w:val="center"/>
              <w:rPr>
                <w:rFonts w:ascii="Times New Roman" w:hAnsi="Times New Roman" w:cs="Times New Roman"/>
                <w:bCs/>
                <w:i/>
                <w:iCs/>
                <w:color w:val="000000"/>
                <w:sz w:val="24"/>
                <w:szCs w:val="24"/>
              </w:rPr>
            </w:pPr>
            <w:r w:rsidRPr="00424FB9">
              <w:rPr>
                <w:rFonts w:ascii="Times New Roman" w:hAnsi="Times New Roman" w:cs="Times New Roman"/>
                <w:bCs/>
                <w:i/>
                <w:iCs/>
                <w:color w:val="000000"/>
                <w:sz w:val="24"/>
                <w:szCs w:val="24"/>
              </w:rPr>
              <w:t>Анализ готовности к овладению письменной речью старших дошкольников с речевым недоразвитием в условиях инклюзивного образования</w:t>
            </w:r>
          </w:p>
        </w:tc>
      </w:tr>
      <w:tr w:rsidR="00FC2F52" w:rsidRPr="00B7054B" w:rsidTr="001E6B3C">
        <w:trPr>
          <w:trHeight w:val="449"/>
        </w:trPr>
        <w:tc>
          <w:tcPr>
            <w:tcW w:w="2278" w:type="dxa"/>
            <w:shd w:val="clear" w:color="auto" w:fill="auto"/>
            <w:hideMark/>
          </w:tcPr>
          <w:p w:rsidR="00FC2F52" w:rsidRPr="00424FB9" w:rsidRDefault="00FC2F52" w:rsidP="001E6B3C">
            <w:pPr>
              <w:spacing w:after="0" w:line="240" w:lineRule="auto"/>
              <w:jc w:val="center"/>
              <w:rPr>
                <w:rFonts w:ascii="Times New Roman" w:hAnsi="Times New Roman" w:cs="Times New Roman"/>
                <w:bCs/>
                <w:color w:val="000000"/>
                <w:sz w:val="24"/>
                <w:szCs w:val="24"/>
              </w:rPr>
            </w:pPr>
            <w:proofErr w:type="spellStart"/>
            <w:r w:rsidRPr="00424FB9">
              <w:rPr>
                <w:rFonts w:ascii="Times New Roman" w:hAnsi="Times New Roman" w:cs="Times New Roman"/>
                <w:bCs/>
                <w:color w:val="000000"/>
                <w:sz w:val="24"/>
                <w:szCs w:val="24"/>
              </w:rPr>
              <w:t>Милицына</w:t>
            </w:r>
            <w:proofErr w:type="spellEnd"/>
            <w:r w:rsidRPr="00424FB9">
              <w:rPr>
                <w:rFonts w:ascii="Times New Roman" w:hAnsi="Times New Roman" w:cs="Times New Roman"/>
                <w:bCs/>
                <w:color w:val="000000"/>
                <w:sz w:val="24"/>
                <w:szCs w:val="24"/>
              </w:rPr>
              <w:t xml:space="preserve"> Ольга Валерьевна</w:t>
            </w:r>
          </w:p>
        </w:tc>
        <w:tc>
          <w:tcPr>
            <w:tcW w:w="1418" w:type="dxa"/>
            <w:shd w:val="clear" w:color="auto" w:fill="auto"/>
            <w:hideMark/>
          </w:tcPr>
          <w:p w:rsidR="00FC2F52" w:rsidRPr="00424FB9" w:rsidRDefault="00FC2F52" w:rsidP="001E6B3C">
            <w:pPr>
              <w:spacing w:after="0" w:line="240" w:lineRule="auto"/>
              <w:jc w:val="center"/>
              <w:rPr>
                <w:rFonts w:ascii="Times New Roman" w:hAnsi="Times New Roman" w:cs="Times New Roman"/>
                <w:bCs/>
                <w:color w:val="000000"/>
                <w:sz w:val="20"/>
                <w:szCs w:val="20"/>
              </w:rPr>
            </w:pPr>
            <w:r w:rsidRPr="00424FB9">
              <w:rPr>
                <w:rFonts w:ascii="Times New Roman" w:hAnsi="Times New Roman" w:cs="Times New Roman"/>
                <w:bCs/>
                <w:color w:val="000000"/>
                <w:sz w:val="20"/>
                <w:szCs w:val="20"/>
              </w:rPr>
              <w:t>воспитатель</w:t>
            </w:r>
          </w:p>
        </w:tc>
        <w:tc>
          <w:tcPr>
            <w:tcW w:w="2977" w:type="dxa"/>
            <w:vMerge/>
            <w:shd w:val="clear" w:color="auto" w:fill="auto"/>
            <w:hideMark/>
          </w:tcPr>
          <w:p w:rsidR="00FC2F52" w:rsidRPr="00424FB9" w:rsidRDefault="00FC2F52" w:rsidP="001E6B3C">
            <w:pPr>
              <w:autoSpaceDE w:val="0"/>
              <w:autoSpaceDN w:val="0"/>
              <w:adjustRightInd w:val="0"/>
              <w:spacing w:after="0" w:line="240" w:lineRule="auto"/>
              <w:jc w:val="center"/>
              <w:rPr>
                <w:rFonts w:ascii="Times New Roman" w:hAnsi="Times New Roman" w:cs="Times New Roman"/>
                <w:bCs/>
                <w:color w:val="000000"/>
                <w:sz w:val="24"/>
                <w:szCs w:val="24"/>
              </w:rPr>
            </w:pPr>
          </w:p>
        </w:tc>
        <w:tc>
          <w:tcPr>
            <w:tcW w:w="2268" w:type="dxa"/>
            <w:vMerge/>
          </w:tcPr>
          <w:p w:rsidR="00FC2F52" w:rsidRPr="00424FB9" w:rsidRDefault="00FC2F52" w:rsidP="001E6B3C">
            <w:pPr>
              <w:spacing w:after="0" w:line="240" w:lineRule="auto"/>
              <w:jc w:val="center"/>
              <w:rPr>
                <w:rFonts w:ascii="Times New Roman" w:hAnsi="Times New Roman" w:cs="Times New Roman"/>
                <w:bCs/>
                <w:color w:val="000000"/>
                <w:sz w:val="24"/>
                <w:szCs w:val="24"/>
              </w:rPr>
            </w:pPr>
          </w:p>
        </w:tc>
        <w:tc>
          <w:tcPr>
            <w:tcW w:w="5811" w:type="dxa"/>
            <w:shd w:val="clear" w:color="auto" w:fill="auto"/>
            <w:vAlign w:val="bottom"/>
            <w:hideMark/>
          </w:tcPr>
          <w:p w:rsidR="00FC2F52" w:rsidRDefault="00FC2F52" w:rsidP="001E6B3C">
            <w:pPr>
              <w:spacing w:after="0" w:line="240" w:lineRule="auto"/>
              <w:jc w:val="center"/>
              <w:rPr>
                <w:rFonts w:ascii="Times New Roman" w:hAnsi="Times New Roman" w:cs="Times New Roman"/>
                <w:bCs/>
                <w:i/>
                <w:color w:val="000000"/>
                <w:sz w:val="24"/>
                <w:szCs w:val="24"/>
              </w:rPr>
            </w:pPr>
            <w:r w:rsidRPr="00424FB9">
              <w:rPr>
                <w:rFonts w:ascii="Times New Roman" w:hAnsi="Times New Roman" w:cs="Times New Roman"/>
                <w:bCs/>
                <w:i/>
                <w:color w:val="000000"/>
                <w:sz w:val="24"/>
                <w:szCs w:val="24"/>
              </w:rPr>
              <w:t>Экологическое воспитание младших дошкольников</w:t>
            </w:r>
          </w:p>
          <w:p w:rsidR="00FC2F52" w:rsidRDefault="00FC2F52" w:rsidP="001E6B3C">
            <w:pPr>
              <w:spacing w:after="0" w:line="240" w:lineRule="auto"/>
              <w:jc w:val="center"/>
              <w:rPr>
                <w:rFonts w:ascii="Times New Roman" w:hAnsi="Times New Roman" w:cs="Times New Roman"/>
                <w:bCs/>
                <w:i/>
                <w:color w:val="000000"/>
                <w:sz w:val="24"/>
                <w:szCs w:val="24"/>
              </w:rPr>
            </w:pPr>
          </w:p>
          <w:p w:rsidR="00FC2F52" w:rsidRDefault="00FC2F52" w:rsidP="001E6B3C">
            <w:pPr>
              <w:spacing w:after="0" w:line="240" w:lineRule="auto"/>
              <w:jc w:val="center"/>
              <w:rPr>
                <w:rFonts w:ascii="Times New Roman" w:hAnsi="Times New Roman" w:cs="Times New Roman"/>
                <w:bCs/>
                <w:i/>
                <w:color w:val="000000"/>
                <w:sz w:val="24"/>
                <w:szCs w:val="24"/>
              </w:rPr>
            </w:pPr>
          </w:p>
          <w:p w:rsidR="00FC2F52" w:rsidRPr="00424FB9" w:rsidRDefault="00FC2F52" w:rsidP="001E6B3C">
            <w:pPr>
              <w:spacing w:after="0" w:line="240" w:lineRule="auto"/>
              <w:jc w:val="center"/>
              <w:rPr>
                <w:rFonts w:ascii="Times New Roman" w:hAnsi="Times New Roman" w:cs="Times New Roman"/>
                <w:bCs/>
                <w:i/>
                <w:color w:val="000000"/>
                <w:sz w:val="24"/>
                <w:szCs w:val="24"/>
              </w:rPr>
            </w:pPr>
          </w:p>
        </w:tc>
      </w:tr>
      <w:tr w:rsidR="00FC2F52" w:rsidRPr="00B7054B" w:rsidTr="001E6B3C">
        <w:trPr>
          <w:trHeight w:val="757"/>
        </w:trPr>
        <w:tc>
          <w:tcPr>
            <w:tcW w:w="2278" w:type="dxa"/>
            <w:shd w:val="clear" w:color="auto" w:fill="auto"/>
            <w:hideMark/>
          </w:tcPr>
          <w:p w:rsidR="00FC2F52" w:rsidRPr="00424FB9" w:rsidRDefault="00FC2F52" w:rsidP="001E6B3C">
            <w:pPr>
              <w:spacing w:after="0" w:line="240" w:lineRule="auto"/>
              <w:jc w:val="center"/>
              <w:rPr>
                <w:rFonts w:ascii="Times New Roman" w:hAnsi="Times New Roman" w:cs="Times New Roman"/>
                <w:bCs/>
                <w:color w:val="000000"/>
                <w:sz w:val="24"/>
                <w:szCs w:val="24"/>
              </w:rPr>
            </w:pPr>
            <w:r w:rsidRPr="00424FB9">
              <w:rPr>
                <w:rFonts w:ascii="Times New Roman" w:hAnsi="Times New Roman" w:cs="Times New Roman"/>
                <w:bCs/>
                <w:color w:val="000000"/>
                <w:sz w:val="24"/>
                <w:szCs w:val="24"/>
              </w:rPr>
              <w:t>Осипова Анастасия Владимировна</w:t>
            </w:r>
          </w:p>
        </w:tc>
        <w:tc>
          <w:tcPr>
            <w:tcW w:w="1418" w:type="dxa"/>
            <w:shd w:val="clear" w:color="auto" w:fill="auto"/>
            <w:hideMark/>
          </w:tcPr>
          <w:p w:rsidR="00FC2F52" w:rsidRPr="00424FB9" w:rsidRDefault="00FC2F52" w:rsidP="001E6B3C">
            <w:pPr>
              <w:spacing w:after="0" w:line="240" w:lineRule="auto"/>
              <w:jc w:val="center"/>
              <w:rPr>
                <w:rFonts w:ascii="Times New Roman" w:hAnsi="Times New Roman" w:cs="Times New Roman"/>
                <w:bCs/>
                <w:color w:val="000000"/>
                <w:sz w:val="20"/>
                <w:szCs w:val="20"/>
              </w:rPr>
            </w:pPr>
            <w:r w:rsidRPr="00424FB9">
              <w:rPr>
                <w:rFonts w:ascii="Times New Roman" w:hAnsi="Times New Roman" w:cs="Times New Roman"/>
                <w:bCs/>
                <w:color w:val="000000"/>
                <w:sz w:val="20"/>
                <w:szCs w:val="20"/>
              </w:rPr>
              <w:t>воспитатель</w:t>
            </w:r>
          </w:p>
        </w:tc>
        <w:tc>
          <w:tcPr>
            <w:tcW w:w="2977" w:type="dxa"/>
            <w:vMerge/>
            <w:shd w:val="clear" w:color="auto" w:fill="auto"/>
            <w:hideMark/>
          </w:tcPr>
          <w:p w:rsidR="00FC2F52" w:rsidRPr="00424FB9" w:rsidRDefault="00FC2F52" w:rsidP="001E6B3C">
            <w:pPr>
              <w:autoSpaceDE w:val="0"/>
              <w:autoSpaceDN w:val="0"/>
              <w:adjustRightInd w:val="0"/>
              <w:spacing w:after="0" w:line="240" w:lineRule="auto"/>
              <w:jc w:val="center"/>
              <w:rPr>
                <w:rFonts w:ascii="Times New Roman" w:hAnsi="Times New Roman" w:cs="Times New Roman"/>
                <w:bCs/>
                <w:color w:val="000000"/>
                <w:sz w:val="24"/>
                <w:szCs w:val="24"/>
              </w:rPr>
            </w:pPr>
          </w:p>
        </w:tc>
        <w:tc>
          <w:tcPr>
            <w:tcW w:w="2268" w:type="dxa"/>
            <w:vMerge/>
          </w:tcPr>
          <w:p w:rsidR="00FC2F52" w:rsidRPr="00424FB9" w:rsidRDefault="00FC2F52" w:rsidP="001E6B3C">
            <w:pPr>
              <w:spacing w:after="0" w:line="240" w:lineRule="auto"/>
              <w:jc w:val="center"/>
              <w:rPr>
                <w:rFonts w:ascii="Times New Roman" w:hAnsi="Times New Roman" w:cs="Times New Roman"/>
                <w:iCs/>
                <w:color w:val="000000"/>
                <w:sz w:val="24"/>
                <w:szCs w:val="24"/>
              </w:rPr>
            </w:pPr>
          </w:p>
        </w:tc>
        <w:tc>
          <w:tcPr>
            <w:tcW w:w="5811" w:type="dxa"/>
            <w:shd w:val="clear" w:color="auto" w:fill="auto"/>
            <w:vAlign w:val="bottom"/>
            <w:hideMark/>
          </w:tcPr>
          <w:p w:rsidR="00FC2F52" w:rsidRPr="00424FB9" w:rsidRDefault="00FC2F52" w:rsidP="001E6B3C">
            <w:pPr>
              <w:spacing w:after="0" w:line="240" w:lineRule="auto"/>
              <w:jc w:val="center"/>
              <w:rPr>
                <w:rFonts w:ascii="Times New Roman" w:hAnsi="Times New Roman" w:cs="Times New Roman"/>
                <w:i/>
                <w:iCs/>
                <w:color w:val="000000"/>
                <w:sz w:val="24"/>
                <w:szCs w:val="24"/>
              </w:rPr>
            </w:pPr>
            <w:r w:rsidRPr="00424FB9">
              <w:rPr>
                <w:rFonts w:ascii="Times New Roman" w:hAnsi="Times New Roman" w:cs="Times New Roman"/>
                <w:i/>
                <w:iCs/>
                <w:color w:val="000000"/>
                <w:sz w:val="24"/>
                <w:szCs w:val="24"/>
              </w:rPr>
              <w:t>Формирование  любви  к  родному  краю  при   ознакомлении  детей  с  сибирским  народным  промыслом  (</w:t>
            </w:r>
            <w:proofErr w:type="spellStart"/>
            <w:r w:rsidRPr="00424FB9">
              <w:rPr>
                <w:rFonts w:ascii="Times New Roman" w:hAnsi="Times New Roman" w:cs="Times New Roman"/>
                <w:i/>
                <w:iCs/>
                <w:color w:val="000000"/>
                <w:sz w:val="24"/>
                <w:szCs w:val="24"/>
              </w:rPr>
              <w:t>хайтинская</w:t>
            </w:r>
            <w:proofErr w:type="spellEnd"/>
            <w:r w:rsidRPr="00424FB9">
              <w:rPr>
                <w:rFonts w:ascii="Times New Roman" w:hAnsi="Times New Roman" w:cs="Times New Roman"/>
                <w:i/>
                <w:iCs/>
                <w:color w:val="000000"/>
                <w:sz w:val="24"/>
                <w:szCs w:val="24"/>
              </w:rPr>
              <w:t xml:space="preserve">  фарфоровая  посуда)</w:t>
            </w:r>
          </w:p>
        </w:tc>
      </w:tr>
      <w:tr w:rsidR="00FC2F52" w:rsidRPr="00B7054B" w:rsidTr="001E6B3C">
        <w:trPr>
          <w:trHeight w:val="768"/>
        </w:trPr>
        <w:tc>
          <w:tcPr>
            <w:tcW w:w="2278" w:type="dxa"/>
            <w:shd w:val="clear" w:color="auto" w:fill="auto"/>
            <w:hideMark/>
          </w:tcPr>
          <w:p w:rsidR="00FC2F52" w:rsidRPr="00424FB9" w:rsidRDefault="00FC2F52" w:rsidP="001E6B3C">
            <w:pPr>
              <w:spacing w:after="0" w:line="240" w:lineRule="auto"/>
              <w:jc w:val="center"/>
              <w:rPr>
                <w:rFonts w:ascii="Times New Roman" w:hAnsi="Times New Roman" w:cs="Times New Roman"/>
                <w:bCs/>
                <w:color w:val="000000"/>
                <w:sz w:val="24"/>
                <w:szCs w:val="24"/>
              </w:rPr>
            </w:pPr>
            <w:r w:rsidRPr="00424FB9">
              <w:rPr>
                <w:rFonts w:ascii="Times New Roman" w:hAnsi="Times New Roman" w:cs="Times New Roman"/>
                <w:bCs/>
                <w:color w:val="000000"/>
                <w:sz w:val="24"/>
                <w:szCs w:val="24"/>
              </w:rPr>
              <w:t>Распутина Татьяна Анатольевна</w:t>
            </w:r>
          </w:p>
        </w:tc>
        <w:tc>
          <w:tcPr>
            <w:tcW w:w="1418" w:type="dxa"/>
            <w:shd w:val="clear" w:color="auto" w:fill="auto"/>
            <w:hideMark/>
          </w:tcPr>
          <w:p w:rsidR="00FC2F52" w:rsidRPr="00424FB9" w:rsidRDefault="00FC2F52" w:rsidP="001E6B3C">
            <w:pPr>
              <w:spacing w:after="0" w:line="240" w:lineRule="auto"/>
              <w:jc w:val="center"/>
              <w:rPr>
                <w:rFonts w:ascii="Times New Roman" w:hAnsi="Times New Roman" w:cs="Times New Roman"/>
                <w:bCs/>
                <w:color w:val="000000"/>
                <w:sz w:val="20"/>
                <w:szCs w:val="20"/>
              </w:rPr>
            </w:pPr>
            <w:r w:rsidRPr="00424FB9">
              <w:rPr>
                <w:rFonts w:ascii="Times New Roman" w:hAnsi="Times New Roman" w:cs="Times New Roman"/>
                <w:bCs/>
                <w:color w:val="000000"/>
                <w:sz w:val="20"/>
                <w:szCs w:val="20"/>
              </w:rPr>
              <w:t>воспитатель</w:t>
            </w:r>
          </w:p>
        </w:tc>
        <w:tc>
          <w:tcPr>
            <w:tcW w:w="2977" w:type="dxa"/>
            <w:vMerge/>
            <w:shd w:val="clear" w:color="auto" w:fill="auto"/>
            <w:hideMark/>
          </w:tcPr>
          <w:p w:rsidR="00FC2F52" w:rsidRPr="00424FB9" w:rsidRDefault="00FC2F52" w:rsidP="001E6B3C">
            <w:pPr>
              <w:autoSpaceDE w:val="0"/>
              <w:autoSpaceDN w:val="0"/>
              <w:adjustRightInd w:val="0"/>
              <w:spacing w:after="0" w:line="240" w:lineRule="auto"/>
              <w:jc w:val="center"/>
              <w:rPr>
                <w:rFonts w:ascii="Times New Roman" w:hAnsi="Times New Roman" w:cs="Times New Roman"/>
                <w:bCs/>
                <w:color w:val="000000"/>
                <w:sz w:val="24"/>
                <w:szCs w:val="24"/>
              </w:rPr>
            </w:pPr>
          </w:p>
        </w:tc>
        <w:tc>
          <w:tcPr>
            <w:tcW w:w="2268" w:type="dxa"/>
            <w:vMerge/>
          </w:tcPr>
          <w:p w:rsidR="00FC2F52" w:rsidRPr="00424FB9" w:rsidRDefault="00FC2F52" w:rsidP="001E6B3C">
            <w:pPr>
              <w:spacing w:after="0" w:line="240" w:lineRule="auto"/>
              <w:jc w:val="center"/>
              <w:rPr>
                <w:rFonts w:ascii="Times New Roman" w:hAnsi="Times New Roman" w:cs="Times New Roman"/>
                <w:iCs/>
                <w:color w:val="000000"/>
                <w:sz w:val="24"/>
                <w:szCs w:val="24"/>
              </w:rPr>
            </w:pPr>
          </w:p>
        </w:tc>
        <w:tc>
          <w:tcPr>
            <w:tcW w:w="5811" w:type="dxa"/>
            <w:shd w:val="clear" w:color="auto" w:fill="auto"/>
            <w:vAlign w:val="bottom"/>
            <w:hideMark/>
          </w:tcPr>
          <w:p w:rsidR="00FC2F52" w:rsidRPr="00424FB9" w:rsidRDefault="00FC2F52" w:rsidP="001E6B3C">
            <w:pPr>
              <w:spacing w:after="0" w:line="240" w:lineRule="auto"/>
              <w:jc w:val="center"/>
              <w:rPr>
                <w:rFonts w:ascii="Times New Roman" w:hAnsi="Times New Roman" w:cs="Times New Roman"/>
                <w:i/>
                <w:iCs/>
                <w:color w:val="000000"/>
                <w:sz w:val="24"/>
                <w:szCs w:val="24"/>
              </w:rPr>
            </w:pPr>
            <w:r w:rsidRPr="00424FB9">
              <w:rPr>
                <w:rFonts w:ascii="Times New Roman" w:hAnsi="Times New Roman" w:cs="Times New Roman"/>
                <w:i/>
                <w:iCs/>
                <w:color w:val="000000"/>
                <w:sz w:val="24"/>
                <w:szCs w:val="24"/>
              </w:rPr>
              <w:t>Экологическая тропа как специально-организованный  маршрут  в природных  условиях для детей старшего дошкольного возраста.</w:t>
            </w:r>
          </w:p>
        </w:tc>
      </w:tr>
      <w:tr w:rsidR="00FC2F52" w:rsidRPr="00B7054B" w:rsidTr="001E6B3C">
        <w:trPr>
          <w:trHeight w:val="639"/>
        </w:trPr>
        <w:tc>
          <w:tcPr>
            <w:tcW w:w="2278" w:type="dxa"/>
            <w:shd w:val="clear" w:color="auto" w:fill="auto"/>
            <w:hideMark/>
          </w:tcPr>
          <w:p w:rsidR="00FC2F52" w:rsidRPr="00424FB9" w:rsidRDefault="00FC2F52" w:rsidP="001E6B3C">
            <w:pPr>
              <w:autoSpaceDE w:val="0"/>
              <w:autoSpaceDN w:val="0"/>
              <w:adjustRightInd w:val="0"/>
              <w:spacing w:after="0" w:line="240" w:lineRule="auto"/>
              <w:jc w:val="center"/>
              <w:rPr>
                <w:rFonts w:ascii="Times New Roman" w:hAnsi="Times New Roman" w:cs="Times New Roman"/>
                <w:bCs/>
                <w:color w:val="000000"/>
                <w:sz w:val="24"/>
                <w:szCs w:val="24"/>
              </w:rPr>
            </w:pPr>
            <w:r w:rsidRPr="00424FB9">
              <w:rPr>
                <w:rFonts w:ascii="Times New Roman" w:hAnsi="Times New Roman" w:cs="Times New Roman"/>
                <w:bCs/>
                <w:color w:val="000000"/>
                <w:sz w:val="24"/>
                <w:szCs w:val="24"/>
              </w:rPr>
              <w:t>Тетерина Наталья Анатольевна</w:t>
            </w:r>
          </w:p>
        </w:tc>
        <w:tc>
          <w:tcPr>
            <w:tcW w:w="1418" w:type="dxa"/>
            <w:shd w:val="clear" w:color="auto" w:fill="auto"/>
            <w:hideMark/>
          </w:tcPr>
          <w:p w:rsidR="00FC2F52" w:rsidRPr="00424FB9" w:rsidRDefault="00FC2F52" w:rsidP="001E6B3C">
            <w:pPr>
              <w:autoSpaceDE w:val="0"/>
              <w:autoSpaceDN w:val="0"/>
              <w:adjustRightInd w:val="0"/>
              <w:spacing w:after="0" w:line="240" w:lineRule="auto"/>
              <w:jc w:val="center"/>
              <w:rPr>
                <w:rFonts w:ascii="Times New Roman" w:hAnsi="Times New Roman" w:cs="Times New Roman"/>
                <w:bCs/>
                <w:color w:val="000000"/>
                <w:sz w:val="20"/>
                <w:szCs w:val="20"/>
              </w:rPr>
            </w:pPr>
            <w:r w:rsidRPr="00424FB9">
              <w:rPr>
                <w:rFonts w:ascii="Times New Roman" w:hAnsi="Times New Roman" w:cs="Times New Roman"/>
                <w:bCs/>
                <w:color w:val="000000"/>
                <w:sz w:val="20"/>
                <w:szCs w:val="20"/>
              </w:rPr>
              <w:t>инструктор по плаванию</w:t>
            </w:r>
          </w:p>
        </w:tc>
        <w:tc>
          <w:tcPr>
            <w:tcW w:w="2977" w:type="dxa"/>
            <w:vMerge/>
            <w:shd w:val="clear" w:color="auto" w:fill="auto"/>
            <w:hideMark/>
          </w:tcPr>
          <w:p w:rsidR="00FC2F52" w:rsidRPr="00424FB9" w:rsidRDefault="00FC2F52" w:rsidP="001E6B3C">
            <w:pPr>
              <w:autoSpaceDE w:val="0"/>
              <w:autoSpaceDN w:val="0"/>
              <w:adjustRightInd w:val="0"/>
              <w:spacing w:after="0" w:line="240" w:lineRule="auto"/>
              <w:jc w:val="center"/>
              <w:rPr>
                <w:rFonts w:ascii="Times New Roman" w:hAnsi="Times New Roman" w:cs="Times New Roman"/>
                <w:bCs/>
                <w:color w:val="000000"/>
                <w:sz w:val="24"/>
                <w:szCs w:val="24"/>
              </w:rPr>
            </w:pPr>
          </w:p>
        </w:tc>
        <w:tc>
          <w:tcPr>
            <w:tcW w:w="2268" w:type="dxa"/>
            <w:vMerge/>
          </w:tcPr>
          <w:p w:rsidR="00FC2F52" w:rsidRPr="00424FB9" w:rsidRDefault="00FC2F52" w:rsidP="001E6B3C">
            <w:pPr>
              <w:autoSpaceDE w:val="0"/>
              <w:autoSpaceDN w:val="0"/>
              <w:adjustRightInd w:val="0"/>
              <w:spacing w:after="0" w:line="240" w:lineRule="auto"/>
              <w:jc w:val="center"/>
              <w:rPr>
                <w:rFonts w:ascii="Times New Roman" w:hAnsi="Times New Roman" w:cs="Times New Roman"/>
                <w:bCs/>
                <w:color w:val="000000"/>
                <w:sz w:val="24"/>
                <w:szCs w:val="24"/>
              </w:rPr>
            </w:pPr>
          </w:p>
        </w:tc>
        <w:tc>
          <w:tcPr>
            <w:tcW w:w="5811" w:type="dxa"/>
            <w:shd w:val="clear" w:color="auto" w:fill="auto"/>
            <w:hideMark/>
          </w:tcPr>
          <w:p w:rsidR="00FC2F52" w:rsidRPr="00424FB9" w:rsidRDefault="00FC2F52" w:rsidP="001E6B3C">
            <w:pPr>
              <w:autoSpaceDE w:val="0"/>
              <w:autoSpaceDN w:val="0"/>
              <w:adjustRightInd w:val="0"/>
              <w:spacing w:after="0" w:line="240" w:lineRule="auto"/>
              <w:jc w:val="center"/>
              <w:rPr>
                <w:rFonts w:ascii="Times New Roman" w:hAnsi="Times New Roman" w:cs="Times New Roman"/>
                <w:bCs/>
                <w:i/>
                <w:color w:val="000000"/>
                <w:sz w:val="24"/>
                <w:szCs w:val="24"/>
              </w:rPr>
            </w:pPr>
            <w:r w:rsidRPr="00424FB9">
              <w:rPr>
                <w:rFonts w:ascii="Times New Roman" w:hAnsi="Times New Roman" w:cs="Times New Roman"/>
                <w:bCs/>
                <w:i/>
                <w:color w:val="000000"/>
                <w:sz w:val="24"/>
                <w:szCs w:val="24"/>
              </w:rPr>
              <w:t>Плавание как способ укрепления и  оздоровления детей дошкольного возраста.</w:t>
            </w:r>
          </w:p>
        </w:tc>
      </w:tr>
      <w:tr w:rsidR="00FC2F52" w:rsidRPr="00B7054B" w:rsidTr="001E6B3C">
        <w:trPr>
          <w:trHeight w:val="988"/>
        </w:trPr>
        <w:tc>
          <w:tcPr>
            <w:tcW w:w="2278" w:type="dxa"/>
            <w:shd w:val="clear" w:color="auto" w:fill="auto"/>
            <w:hideMark/>
          </w:tcPr>
          <w:p w:rsidR="00FC2F52" w:rsidRPr="00424FB9" w:rsidRDefault="00FC2F52" w:rsidP="001E6B3C">
            <w:pPr>
              <w:spacing w:after="0" w:line="240" w:lineRule="auto"/>
              <w:jc w:val="center"/>
              <w:rPr>
                <w:rFonts w:ascii="Times New Roman" w:eastAsia="Calibri" w:hAnsi="Times New Roman" w:cs="Times New Roman"/>
                <w:sz w:val="24"/>
                <w:szCs w:val="24"/>
              </w:rPr>
            </w:pPr>
          </w:p>
          <w:p w:rsidR="00FC2F52" w:rsidRPr="00424FB9" w:rsidRDefault="00FC2F52" w:rsidP="001E6B3C">
            <w:pPr>
              <w:spacing w:after="0" w:line="240" w:lineRule="auto"/>
              <w:jc w:val="center"/>
              <w:rPr>
                <w:rFonts w:ascii="Times New Roman" w:eastAsia="Calibri" w:hAnsi="Times New Roman" w:cs="Times New Roman"/>
                <w:sz w:val="24"/>
                <w:szCs w:val="24"/>
              </w:rPr>
            </w:pPr>
            <w:proofErr w:type="spellStart"/>
            <w:r w:rsidRPr="00424FB9">
              <w:rPr>
                <w:rFonts w:ascii="Times New Roman" w:eastAsia="Calibri" w:hAnsi="Times New Roman" w:cs="Times New Roman"/>
                <w:sz w:val="24"/>
                <w:szCs w:val="24"/>
              </w:rPr>
              <w:t>Егель</w:t>
            </w:r>
            <w:proofErr w:type="spellEnd"/>
            <w:r w:rsidRPr="00424FB9">
              <w:rPr>
                <w:rFonts w:ascii="Times New Roman" w:hAnsi="Times New Roman" w:cs="Times New Roman"/>
                <w:sz w:val="24"/>
                <w:szCs w:val="24"/>
              </w:rPr>
              <w:t xml:space="preserve"> Екатерина Николаевна</w:t>
            </w:r>
          </w:p>
          <w:p w:rsidR="00FC2F52" w:rsidRPr="00424FB9" w:rsidRDefault="00FC2F52" w:rsidP="001E6B3C">
            <w:pPr>
              <w:autoSpaceDE w:val="0"/>
              <w:autoSpaceDN w:val="0"/>
              <w:adjustRightInd w:val="0"/>
              <w:spacing w:after="0" w:line="240" w:lineRule="auto"/>
              <w:jc w:val="center"/>
              <w:rPr>
                <w:rFonts w:ascii="Times New Roman" w:hAnsi="Times New Roman" w:cs="Times New Roman"/>
                <w:bCs/>
                <w:color w:val="000000"/>
                <w:sz w:val="24"/>
                <w:szCs w:val="24"/>
              </w:rPr>
            </w:pPr>
          </w:p>
        </w:tc>
        <w:tc>
          <w:tcPr>
            <w:tcW w:w="1418" w:type="dxa"/>
            <w:shd w:val="clear" w:color="auto" w:fill="auto"/>
            <w:hideMark/>
          </w:tcPr>
          <w:p w:rsidR="00FC2F52" w:rsidRPr="00424FB9" w:rsidRDefault="00FC2F52" w:rsidP="001E6B3C">
            <w:pPr>
              <w:autoSpaceDE w:val="0"/>
              <w:autoSpaceDN w:val="0"/>
              <w:adjustRightInd w:val="0"/>
              <w:spacing w:after="0" w:line="240" w:lineRule="auto"/>
              <w:jc w:val="center"/>
              <w:rPr>
                <w:rFonts w:ascii="Times New Roman" w:hAnsi="Times New Roman" w:cs="Times New Roman"/>
                <w:bCs/>
                <w:color w:val="000000"/>
                <w:sz w:val="20"/>
                <w:szCs w:val="20"/>
              </w:rPr>
            </w:pPr>
          </w:p>
          <w:p w:rsidR="00FC2F52" w:rsidRPr="00424FB9" w:rsidRDefault="00FC2F52" w:rsidP="001E6B3C">
            <w:pPr>
              <w:autoSpaceDE w:val="0"/>
              <w:autoSpaceDN w:val="0"/>
              <w:adjustRightInd w:val="0"/>
              <w:spacing w:after="0" w:line="240" w:lineRule="auto"/>
              <w:jc w:val="center"/>
              <w:rPr>
                <w:rFonts w:ascii="Times New Roman" w:hAnsi="Times New Roman" w:cs="Times New Roman"/>
                <w:bCs/>
                <w:color w:val="000000"/>
                <w:sz w:val="20"/>
                <w:szCs w:val="20"/>
              </w:rPr>
            </w:pPr>
            <w:r w:rsidRPr="00424FB9">
              <w:rPr>
                <w:rFonts w:ascii="Times New Roman" w:hAnsi="Times New Roman" w:cs="Times New Roman"/>
                <w:bCs/>
                <w:color w:val="000000"/>
                <w:sz w:val="20"/>
                <w:szCs w:val="20"/>
              </w:rPr>
              <w:t>инструктор по физической культуре</w:t>
            </w:r>
          </w:p>
        </w:tc>
        <w:tc>
          <w:tcPr>
            <w:tcW w:w="2977" w:type="dxa"/>
            <w:shd w:val="clear" w:color="auto" w:fill="auto"/>
            <w:hideMark/>
          </w:tcPr>
          <w:p w:rsidR="00FC2F52" w:rsidRPr="00424FB9" w:rsidRDefault="00FC2F52" w:rsidP="001E6B3C">
            <w:pPr>
              <w:autoSpaceDE w:val="0"/>
              <w:autoSpaceDN w:val="0"/>
              <w:adjustRightInd w:val="0"/>
              <w:spacing w:after="0" w:line="240" w:lineRule="auto"/>
              <w:jc w:val="center"/>
              <w:rPr>
                <w:rFonts w:ascii="Times New Roman" w:hAnsi="Times New Roman" w:cs="Times New Roman"/>
                <w:b/>
                <w:bCs/>
                <w:color w:val="000000"/>
                <w:sz w:val="24"/>
                <w:szCs w:val="24"/>
              </w:rPr>
            </w:pPr>
            <w:r w:rsidRPr="00424FB9">
              <w:rPr>
                <w:rFonts w:ascii="TimesNewRomanPSMT" w:hAnsi="TimesNewRomanPSMT"/>
                <w:b/>
                <w:color w:val="000000"/>
                <w:sz w:val="24"/>
                <w:szCs w:val="24"/>
              </w:rPr>
              <w:t xml:space="preserve">ФГБОУ </w:t>
            </w:r>
            <w:proofErr w:type="gramStart"/>
            <w:r w:rsidRPr="00424FB9">
              <w:rPr>
                <w:rFonts w:ascii="TimesNewRomanPSMT" w:hAnsi="TimesNewRomanPSMT"/>
                <w:b/>
                <w:color w:val="000000"/>
                <w:sz w:val="24"/>
                <w:szCs w:val="24"/>
              </w:rPr>
              <w:t>ВО</w:t>
            </w:r>
            <w:proofErr w:type="gramEnd"/>
            <w:r w:rsidRPr="00424FB9">
              <w:rPr>
                <w:rFonts w:ascii="TimesNewRomanPSMT" w:hAnsi="TimesNewRomanPSMT"/>
                <w:b/>
                <w:color w:val="000000"/>
                <w:sz w:val="24"/>
                <w:szCs w:val="24"/>
              </w:rPr>
              <w:t xml:space="preserve"> ИГУ, ГАУ ДПО «ИРО» и МКУ </w:t>
            </w:r>
            <w:r w:rsidRPr="00424FB9">
              <w:rPr>
                <w:rFonts w:ascii="TimesNewRomanPSMT" w:hAnsi="TimesNewRomanPSMT"/>
                <w:b/>
                <w:color w:val="000000"/>
                <w:sz w:val="24"/>
                <w:szCs w:val="24"/>
              </w:rPr>
              <w:br/>
              <w:t xml:space="preserve">«ИМЦРО» г. Иркутска, </w:t>
            </w:r>
          </w:p>
          <w:p w:rsidR="00FC2F52" w:rsidRPr="00424FB9" w:rsidRDefault="00FC2F52" w:rsidP="001E6B3C">
            <w:pPr>
              <w:autoSpaceDE w:val="0"/>
              <w:autoSpaceDN w:val="0"/>
              <w:adjustRightInd w:val="0"/>
              <w:spacing w:after="0" w:line="240" w:lineRule="auto"/>
              <w:jc w:val="center"/>
              <w:rPr>
                <w:rFonts w:ascii="Times New Roman" w:hAnsi="Times New Roman" w:cs="Times New Roman"/>
                <w:bCs/>
                <w:color w:val="000000"/>
                <w:sz w:val="24"/>
                <w:szCs w:val="24"/>
              </w:rPr>
            </w:pPr>
            <w:r w:rsidRPr="00424FB9">
              <w:rPr>
                <w:rFonts w:ascii="Times New Roman" w:hAnsi="Times New Roman" w:cs="Times New Roman"/>
                <w:bCs/>
                <w:color w:val="000000"/>
                <w:sz w:val="24"/>
                <w:szCs w:val="24"/>
              </w:rPr>
              <w:t>Региональная научно-практическая конференция по теме: «ПРОБЛЕМЫ И</w:t>
            </w:r>
            <w:r w:rsidRPr="00424FB9">
              <w:rPr>
                <w:rFonts w:ascii="Times New Roman" w:hAnsi="Times New Roman" w:cs="Times New Roman"/>
                <w:color w:val="000000"/>
                <w:sz w:val="24"/>
                <w:szCs w:val="24"/>
              </w:rPr>
              <w:br/>
            </w:r>
            <w:r w:rsidRPr="00424FB9">
              <w:rPr>
                <w:rFonts w:ascii="Times New Roman" w:hAnsi="Times New Roman" w:cs="Times New Roman"/>
                <w:bCs/>
                <w:color w:val="000000"/>
                <w:sz w:val="24"/>
                <w:szCs w:val="24"/>
              </w:rPr>
              <w:t>ПУТИ СОВЕРШЕНСТВОВАНИ</w:t>
            </w:r>
            <w:r w:rsidRPr="00424FB9">
              <w:rPr>
                <w:rFonts w:ascii="Times New Roman" w:hAnsi="Times New Roman" w:cs="Times New Roman"/>
                <w:bCs/>
                <w:color w:val="000000"/>
                <w:sz w:val="24"/>
                <w:szCs w:val="24"/>
              </w:rPr>
              <w:lastRenderedPageBreak/>
              <w:t>Я ФИЗИЧЕСКОЙ КУЛЬТУРЫ В СИСТЕМЕ</w:t>
            </w:r>
            <w:r w:rsidRPr="00424FB9">
              <w:rPr>
                <w:rFonts w:ascii="Times New Roman" w:hAnsi="Times New Roman" w:cs="Times New Roman"/>
                <w:color w:val="000000"/>
                <w:sz w:val="24"/>
                <w:szCs w:val="24"/>
              </w:rPr>
              <w:br/>
            </w:r>
            <w:r w:rsidRPr="00424FB9">
              <w:rPr>
                <w:rFonts w:ascii="Times New Roman" w:hAnsi="Times New Roman" w:cs="Times New Roman"/>
                <w:bCs/>
                <w:color w:val="000000"/>
                <w:sz w:val="24"/>
                <w:szCs w:val="24"/>
              </w:rPr>
              <w:t>ОБРАЗОВАНИЯ»</w:t>
            </w:r>
          </w:p>
        </w:tc>
        <w:tc>
          <w:tcPr>
            <w:tcW w:w="2268" w:type="dxa"/>
          </w:tcPr>
          <w:p w:rsidR="00FC2F52" w:rsidRPr="00424FB9" w:rsidRDefault="00FC2F52" w:rsidP="001E6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Региональный </w:t>
            </w:r>
          </w:p>
        </w:tc>
        <w:tc>
          <w:tcPr>
            <w:tcW w:w="5811" w:type="dxa"/>
            <w:shd w:val="clear" w:color="auto" w:fill="auto"/>
            <w:hideMark/>
          </w:tcPr>
          <w:p w:rsidR="00FC2F52" w:rsidRPr="00424FB9" w:rsidRDefault="00FC2F52" w:rsidP="001E6B3C">
            <w:pPr>
              <w:spacing w:after="0" w:line="240" w:lineRule="auto"/>
              <w:jc w:val="center"/>
              <w:rPr>
                <w:rFonts w:ascii="Times New Roman" w:eastAsia="Calibri" w:hAnsi="Times New Roman" w:cs="Times New Roman"/>
                <w:i/>
                <w:sz w:val="24"/>
                <w:szCs w:val="24"/>
              </w:rPr>
            </w:pPr>
            <w:r w:rsidRPr="00424FB9">
              <w:rPr>
                <w:rFonts w:ascii="Times New Roman" w:hAnsi="Times New Roman" w:cs="Times New Roman"/>
                <w:i/>
                <w:sz w:val="24"/>
                <w:szCs w:val="24"/>
              </w:rPr>
              <w:t>Особенности организации и осуществления дополнительного образования в области физической культуры и спорта в детском саду.</w:t>
            </w:r>
          </w:p>
          <w:p w:rsidR="00FC2F52" w:rsidRPr="00424FB9" w:rsidRDefault="00FC2F52" w:rsidP="001E6B3C">
            <w:pPr>
              <w:autoSpaceDE w:val="0"/>
              <w:autoSpaceDN w:val="0"/>
              <w:adjustRightInd w:val="0"/>
              <w:spacing w:after="0" w:line="240" w:lineRule="auto"/>
              <w:jc w:val="center"/>
              <w:rPr>
                <w:rFonts w:ascii="Times New Roman" w:hAnsi="Times New Roman" w:cs="Times New Roman"/>
                <w:bCs/>
                <w:i/>
                <w:color w:val="000000"/>
                <w:sz w:val="24"/>
                <w:szCs w:val="24"/>
              </w:rPr>
            </w:pPr>
          </w:p>
        </w:tc>
      </w:tr>
    </w:tbl>
    <w:p w:rsidR="00840425" w:rsidRPr="00EC35FC" w:rsidRDefault="00FC2F52" w:rsidP="00C110A5">
      <w:pPr>
        <w:spacing w:after="0" w:line="240" w:lineRule="auto"/>
        <w:jc w:val="both"/>
        <w:rPr>
          <w:rFonts w:ascii="Times New Roman" w:eastAsia="Calibri" w:hAnsi="Times New Roman" w:cs="Times New Roman"/>
          <w:b/>
          <w:color w:val="7030A0"/>
          <w:sz w:val="28"/>
          <w:szCs w:val="28"/>
        </w:rPr>
      </w:pPr>
      <w:r w:rsidRPr="00FC2F52">
        <w:rPr>
          <w:rFonts w:ascii="Times New Roman" w:eastAsia="Calibri" w:hAnsi="Times New Roman" w:cs="Times New Roman"/>
          <w:b/>
          <w:color w:val="E36C0A" w:themeColor="accent6" w:themeShade="BF"/>
          <w:sz w:val="28"/>
          <w:szCs w:val="28"/>
        </w:rPr>
        <w:lastRenderedPageBreak/>
        <w:t xml:space="preserve">     </w:t>
      </w:r>
      <w:r w:rsidR="00840425" w:rsidRPr="00EC35FC">
        <w:rPr>
          <w:rFonts w:ascii="Times New Roman" w:eastAsia="Calibri" w:hAnsi="Times New Roman" w:cs="Times New Roman"/>
          <w:b/>
          <w:color w:val="7030A0"/>
          <w:sz w:val="28"/>
          <w:szCs w:val="28"/>
        </w:rPr>
        <w:t>Участие педагогов в Неделе «Неформального образования» в рамках проекта «Иркутск – обучающий город»</w:t>
      </w:r>
    </w:p>
    <w:p w:rsidR="00840425" w:rsidRPr="00EC35FC" w:rsidRDefault="00840425" w:rsidP="00840425">
      <w:pPr>
        <w:jc w:val="center"/>
        <w:rPr>
          <w:rFonts w:ascii="Times New Roman" w:eastAsia="Calibri" w:hAnsi="Times New Roman" w:cs="Times New Roman"/>
          <w:b/>
          <w:color w:val="7030A0"/>
          <w:sz w:val="28"/>
          <w:szCs w:val="28"/>
        </w:rPr>
      </w:pPr>
      <w:r w:rsidRPr="00EC35FC">
        <w:rPr>
          <w:rFonts w:ascii="Times New Roman" w:eastAsia="Calibri" w:hAnsi="Times New Roman" w:cs="Times New Roman"/>
          <w:b/>
          <w:color w:val="7030A0"/>
          <w:sz w:val="28"/>
          <w:szCs w:val="28"/>
        </w:rPr>
        <w:t>1-6 марта 2017 года</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3119"/>
        <w:gridCol w:w="4110"/>
        <w:gridCol w:w="2694"/>
        <w:gridCol w:w="3118"/>
      </w:tblGrid>
      <w:tr w:rsidR="00840425" w:rsidRPr="00281B92" w:rsidTr="001E6B3C">
        <w:tc>
          <w:tcPr>
            <w:tcW w:w="1560" w:type="dxa"/>
            <w:tcBorders>
              <w:bottom w:val="single" w:sz="4" w:space="0" w:color="auto"/>
            </w:tcBorders>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Дата</w:t>
            </w:r>
          </w:p>
        </w:tc>
        <w:tc>
          <w:tcPr>
            <w:tcW w:w="992" w:type="dxa"/>
            <w:tcBorders>
              <w:bottom w:val="single" w:sz="4" w:space="0" w:color="auto"/>
            </w:tcBorders>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 xml:space="preserve">Время </w:t>
            </w:r>
          </w:p>
        </w:tc>
        <w:tc>
          <w:tcPr>
            <w:tcW w:w="3119" w:type="dxa"/>
            <w:tcBorders>
              <w:bottom w:val="single" w:sz="4" w:space="0" w:color="auto"/>
            </w:tcBorders>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Адрес проведения</w:t>
            </w:r>
          </w:p>
        </w:tc>
        <w:tc>
          <w:tcPr>
            <w:tcW w:w="4110" w:type="dxa"/>
            <w:tcBorders>
              <w:bottom w:val="single" w:sz="4" w:space="0" w:color="auto"/>
            </w:tcBorders>
            <w:shd w:val="clear" w:color="auto" w:fill="auto"/>
          </w:tcPr>
          <w:p w:rsidR="00840425" w:rsidRPr="00EC35FC" w:rsidRDefault="00840425" w:rsidP="001E6B3C">
            <w:pPr>
              <w:spacing w:after="0" w:line="240" w:lineRule="auto"/>
              <w:jc w:val="center"/>
              <w:rPr>
                <w:rFonts w:ascii="Times New Roman" w:eastAsia="Calibri" w:hAnsi="Times New Roman" w:cs="Times New Roman"/>
                <w:sz w:val="24"/>
                <w:szCs w:val="24"/>
              </w:rPr>
            </w:pPr>
            <w:r w:rsidRPr="00EC35FC">
              <w:rPr>
                <w:rFonts w:ascii="Times New Roman" w:eastAsia="Calibri" w:hAnsi="Times New Roman" w:cs="Times New Roman"/>
                <w:sz w:val="24"/>
                <w:szCs w:val="24"/>
              </w:rPr>
              <w:t>Мероприятие (название, описание)</w:t>
            </w:r>
          </w:p>
        </w:tc>
        <w:tc>
          <w:tcPr>
            <w:tcW w:w="2694" w:type="dxa"/>
            <w:tcBorders>
              <w:bottom w:val="single" w:sz="4" w:space="0" w:color="auto"/>
            </w:tcBorders>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Примечания (возраст и количество участников, необходимость записи, наличия расходных материалов и др.)</w:t>
            </w:r>
          </w:p>
        </w:tc>
        <w:tc>
          <w:tcPr>
            <w:tcW w:w="3118" w:type="dxa"/>
            <w:tcBorders>
              <w:bottom w:val="single" w:sz="4" w:space="0" w:color="auto"/>
            </w:tcBorders>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Организация, ФИО и контактный  телефон ответственного за проведение мероприятия</w:t>
            </w:r>
          </w:p>
        </w:tc>
      </w:tr>
      <w:tr w:rsidR="00840425" w:rsidRPr="00281B92" w:rsidTr="001E6B3C">
        <w:tc>
          <w:tcPr>
            <w:tcW w:w="1560" w:type="dxa"/>
          </w:tcPr>
          <w:p w:rsidR="00840425" w:rsidRPr="00EC35FC" w:rsidRDefault="00840425" w:rsidP="001E6B3C">
            <w:pPr>
              <w:spacing w:after="0" w:line="240" w:lineRule="auto"/>
              <w:rPr>
                <w:rFonts w:ascii="Times New Roman" w:eastAsia="Calibri" w:hAnsi="Times New Roman" w:cs="Times New Roman"/>
                <w:sz w:val="24"/>
                <w:szCs w:val="24"/>
              </w:rPr>
            </w:pPr>
          </w:p>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1 марта 2017 года</w:t>
            </w:r>
          </w:p>
          <w:p w:rsidR="00840425" w:rsidRPr="00EC35FC" w:rsidRDefault="00840425" w:rsidP="001E6B3C">
            <w:pPr>
              <w:spacing w:after="0" w:line="240" w:lineRule="auto"/>
              <w:rPr>
                <w:rFonts w:ascii="Times New Roman" w:eastAsia="Calibri" w:hAnsi="Times New Roman" w:cs="Times New Roman"/>
                <w:sz w:val="24"/>
                <w:szCs w:val="24"/>
              </w:rPr>
            </w:pPr>
          </w:p>
        </w:tc>
        <w:tc>
          <w:tcPr>
            <w:tcW w:w="992"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10.00</w:t>
            </w:r>
          </w:p>
        </w:tc>
        <w:tc>
          <w:tcPr>
            <w:tcW w:w="3119"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г. Иркутск, ул. Розы Люксембург, 333А</w:t>
            </w:r>
          </w:p>
        </w:tc>
        <w:tc>
          <w:tcPr>
            <w:tcW w:w="4110"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 xml:space="preserve">Мастер-класс с детьми старшего дошкольного возраста «Театр из конусов своими руками». </w:t>
            </w:r>
          </w:p>
        </w:tc>
        <w:tc>
          <w:tcPr>
            <w:tcW w:w="2694"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Возраст - 6-10 лет</w:t>
            </w:r>
          </w:p>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Количество – 5 человек</w:t>
            </w:r>
          </w:p>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Предварительная запись по телефону с.т. 89021734047</w:t>
            </w:r>
          </w:p>
        </w:tc>
        <w:tc>
          <w:tcPr>
            <w:tcW w:w="3118"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 xml:space="preserve">МАДОУ г. Иркутска детский сад №148, </w:t>
            </w:r>
            <w:proofErr w:type="spellStart"/>
            <w:r w:rsidRPr="00EC35FC">
              <w:rPr>
                <w:rFonts w:ascii="Times New Roman" w:eastAsia="Calibri" w:hAnsi="Times New Roman" w:cs="Times New Roman"/>
                <w:sz w:val="24"/>
                <w:szCs w:val="24"/>
              </w:rPr>
              <w:t>Дидур</w:t>
            </w:r>
            <w:proofErr w:type="spellEnd"/>
            <w:r w:rsidRPr="00EC35FC">
              <w:rPr>
                <w:rFonts w:ascii="Times New Roman" w:eastAsia="Calibri" w:hAnsi="Times New Roman" w:cs="Times New Roman"/>
                <w:sz w:val="24"/>
                <w:szCs w:val="24"/>
              </w:rPr>
              <w:t xml:space="preserve"> Светлана Александровна, </w:t>
            </w:r>
          </w:p>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с.т. 89021734047</w:t>
            </w:r>
          </w:p>
        </w:tc>
      </w:tr>
      <w:tr w:rsidR="00840425" w:rsidRPr="00281B92" w:rsidTr="001E6B3C">
        <w:tc>
          <w:tcPr>
            <w:tcW w:w="1560" w:type="dxa"/>
          </w:tcPr>
          <w:p w:rsidR="00840425" w:rsidRPr="00EC35FC" w:rsidRDefault="00840425" w:rsidP="001E6B3C">
            <w:pPr>
              <w:spacing w:after="0" w:line="240" w:lineRule="auto"/>
              <w:rPr>
                <w:rFonts w:ascii="Times New Roman" w:eastAsia="Calibri" w:hAnsi="Times New Roman" w:cs="Times New Roman"/>
                <w:sz w:val="24"/>
                <w:szCs w:val="24"/>
              </w:rPr>
            </w:pPr>
          </w:p>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2 марта 2017 года</w:t>
            </w:r>
          </w:p>
          <w:p w:rsidR="00840425" w:rsidRPr="00EC35FC" w:rsidRDefault="00840425" w:rsidP="001E6B3C">
            <w:pPr>
              <w:spacing w:after="0" w:line="240" w:lineRule="auto"/>
              <w:rPr>
                <w:rFonts w:ascii="Times New Roman" w:eastAsia="Calibri" w:hAnsi="Times New Roman" w:cs="Times New Roman"/>
                <w:sz w:val="24"/>
                <w:szCs w:val="24"/>
              </w:rPr>
            </w:pPr>
          </w:p>
        </w:tc>
        <w:tc>
          <w:tcPr>
            <w:tcW w:w="992"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09.15</w:t>
            </w:r>
          </w:p>
        </w:tc>
        <w:tc>
          <w:tcPr>
            <w:tcW w:w="3119"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г. Иркутск, ул. Розы Люксембург, 333А</w:t>
            </w:r>
          </w:p>
        </w:tc>
        <w:tc>
          <w:tcPr>
            <w:tcW w:w="4110"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 xml:space="preserve">Опытно-экспериментальная деятельность «Радуга». </w:t>
            </w:r>
          </w:p>
        </w:tc>
        <w:tc>
          <w:tcPr>
            <w:tcW w:w="2694"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Возраст – 3-5 лет</w:t>
            </w:r>
          </w:p>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Количество – 5 человек</w:t>
            </w:r>
          </w:p>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Предварительная запись по телефону с.т. 89501346000</w:t>
            </w:r>
          </w:p>
        </w:tc>
        <w:tc>
          <w:tcPr>
            <w:tcW w:w="3118"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 xml:space="preserve">МАДОУ г. Иркутска детский сад №148,  </w:t>
            </w:r>
            <w:proofErr w:type="spellStart"/>
            <w:r w:rsidRPr="00EC35FC">
              <w:rPr>
                <w:rFonts w:ascii="Times New Roman" w:eastAsia="Calibri" w:hAnsi="Times New Roman" w:cs="Times New Roman"/>
                <w:sz w:val="24"/>
                <w:szCs w:val="24"/>
              </w:rPr>
              <w:t>Милицына</w:t>
            </w:r>
            <w:proofErr w:type="spellEnd"/>
            <w:r w:rsidRPr="00EC35FC">
              <w:rPr>
                <w:rFonts w:ascii="Times New Roman" w:eastAsia="Calibri" w:hAnsi="Times New Roman" w:cs="Times New Roman"/>
                <w:sz w:val="24"/>
                <w:szCs w:val="24"/>
              </w:rPr>
              <w:t xml:space="preserve"> Ольга Валерьевна, </w:t>
            </w:r>
          </w:p>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с.т. 89501346000</w:t>
            </w:r>
          </w:p>
        </w:tc>
      </w:tr>
      <w:tr w:rsidR="00840425" w:rsidRPr="00281B92" w:rsidTr="001E6B3C">
        <w:tc>
          <w:tcPr>
            <w:tcW w:w="1560" w:type="dxa"/>
          </w:tcPr>
          <w:p w:rsidR="00840425" w:rsidRPr="00EC35FC" w:rsidRDefault="00840425" w:rsidP="001E6B3C">
            <w:pPr>
              <w:spacing w:after="0" w:line="240" w:lineRule="auto"/>
              <w:rPr>
                <w:rFonts w:ascii="Times New Roman" w:eastAsia="Calibri" w:hAnsi="Times New Roman" w:cs="Times New Roman"/>
                <w:sz w:val="24"/>
                <w:szCs w:val="24"/>
              </w:rPr>
            </w:pPr>
          </w:p>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3 марта 2017 года</w:t>
            </w:r>
          </w:p>
        </w:tc>
        <w:tc>
          <w:tcPr>
            <w:tcW w:w="992"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15.30</w:t>
            </w:r>
          </w:p>
        </w:tc>
        <w:tc>
          <w:tcPr>
            <w:tcW w:w="3119"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г. Иркутск, ул. Розы Люксембург, 333А</w:t>
            </w:r>
          </w:p>
        </w:tc>
        <w:tc>
          <w:tcPr>
            <w:tcW w:w="4110"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Совместное мероприятие с родителями и детьми младшего дошкольного возраста «Подарки для любимой мамочки».</w:t>
            </w:r>
          </w:p>
        </w:tc>
        <w:tc>
          <w:tcPr>
            <w:tcW w:w="2694"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Возраст – 3-5 лет</w:t>
            </w:r>
          </w:p>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Количество – до 10 человек</w:t>
            </w:r>
          </w:p>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Предварительная запись по телефону с.т. 89041588276</w:t>
            </w:r>
          </w:p>
        </w:tc>
        <w:tc>
          <w:tcPr>
            <w:tcW w:w="3118"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 xml:space="preserve">МАДОУ г. Иркутска детский сад №148, </w:t>
            </w:r>
            <w:proofErr w:type="spellStart"/>
            <w:r w:rsidRPr="00EC35FC">
              <w:rPr>
                <w:rFonts w:ascii="Times New Roman" w:eastAsia="Calibri" w:hAnsi="Times New Roman" w:cs="Times New Roman"/>
                <w:sz w:val="24"/>
                <w:szCs w:val="24"/>
              </w:rPr>
              <w:t>Закирова</w:t>
            </w:r>
            <w:proofErr w:type="spellEnd"/>
            <w:r w:rsidRPr="00EC35FC">
              <w:rPr>
                <w:rFonts w:ascii="Times New Roman" w:eastAsia="Calibri" w:hAnsi="Times New Roman" w:cs="Times New Roman"/>
                <w:sz w:val="24"/>
                <w:szCs w:val="24"/>
              </w:rPr>
              <w:t xml:space="preserve"> Регина </w:t>
            </w:r>
            <w:proofErr w:type="spellStart"/>
            <w:r w:rsidRPr="00EC35FC">
              <w:rPr>
                <w:rFonts w:ascii="Times New Roman" w:eastAsia="Calibri" w:hAnsi="Times New Roman" w:cs="Times New Roman"/>
                <w:sz w:val="24"/>
                <w:szCs w:val="24"/>
              </w:rPr>
              <w:t>Рашитовна</w:t>
            </w:r>
            <w:proofErr w:type="spellEnd"/>
            <w:r w:rsidRPr="00EC35FC">
              <w:rPr>
                <w:rFonts w:ascii="Times New Roman" w:eastAsia="Calibri" w:hAnsi="Times New Roman" w:cs="Times New Roman"/>
                <w:sz w:val="24"/>
                <w:szCs w:val="24"/>
              </w:rPr>
              <w:t>, с.т. 89041588276</w:t>
            </w:r>
          </w:p>
        </w:tc>
      </w:tr>
      <w:tr w:rsidR="00840425" w:rsidRPr="00281B92" w:rsidTr="001E6B3C">
        <w:tc>
          <w:tcPr>
            <w:tcW w:w="1560" w:type="dxa"/>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3 марта 2017 года</w:t>
            </w:r>
          </w:p>
        </w:tc>
        <w:tc>
          <w:tcPr>
            <w:tcW w:w="992"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 xml:space="preserve">16.00 </w:t>
            </w:r>
          </w:p>
        </w:tc>
        <w:tc>
          <w:tcPr>
            <w:tcW w:w="3119"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г. Иркутск, ул. Розы Люксембург, 333А</w:t>
            </w:r>
          </w:p>
        </w:tc>
        <w:tc>
          <w:tcPr>
            <w:tcW w:w="4110"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 xml:space="preserve">Мастер-класс по </w:t>
            </w:r>
            <w:proofErr w:type="spellStart"/>
            <w:r w:rsidRPr="00EC35FC">
              <w:rPr>
                <w:rFonts w:ascii="Times New Roman" w:eastAsia="Calibri" w:hAnsi="Times New Roman" w:cs="Times New Roman"/>
                <w:sz w:val="24"/>
                <w:szCs w:val="24"/>
              </w:rPr>
              <w:t>пластилинографии</w:t>
            </w:r>
            <w:proofErr w:type="spellEnd"/>
            <w:r w:rsidRPr="00EC35FC">
              <w:rPr>
                <w:rFonts w:ascii="Times New Roman" w:eastAsia="Calibri" w:hAnsi="Times New Roman" w:cs="Times New Roman"/>
                <w:sz w:val="24"/>
                <w:szCs w:val="24"/>
              </w:rPr>
              <w:t xml:space="preserve"> с элементами декорирования для детей старшего дошкольного возраста «Весенняя композиция»».</w:t>
            </w:r>
          </w:p>
        </w:tc>
        <w:tc>
          <w:tcPr>
            <w:tcW w:w="2694"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Возраст – 6-10 лет</w:t>
            </w:r>
          </w:p>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Количество – 5 человек</w:t>
            </w:r>
          </w:p>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t xml:space="preserve">Предварительная запись по телефону с.т. </w:t>
            </w:r>
            <w:r w:rsidRPr="00EC35FC">
              <w:rPr>
                <w:rFonts w:ascii="Times New Roman" w:eastAsia="Calibri" w:hAnsi="Times New Roman" w:cs="Times New Roman"/>
                <w:sz w:val="24"/>
                <w:szCs w:val="24"/>
              </w:rPr>
              <w:lastRenderedPageBreak/>
              <w:t>89041215297</w:t>
            </w:r>
          </w:p>
        </w:tc>
        <w:tc>
          <w:tcPr>
            <w:tcW w:w="3118" w:type="dxa"/>
            <w:shd w:val="clear" w:color="auto" w:fill="auto"/>
          </w:tcPr>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lastRenderedPageBreak/>
              <w:t xml:space="preserve">МАДОУ г. Иркутска детский сад №148, Краснопольская Юлия Алексеевна,  </w:t>
            </w:r>
          </w:p>
          <w:p w:rsidR="00840425" w:rsidRPr="00EC35FC" w:rsidRDefault="00840425" w:rsidP="001E6B3C">
            <w:pPr>
              <w:spacing w:after="0" w:line="240" w:lineRule="auto"/>
              <w:rPr>
                <w:rFonts w:ascii="Times New Roman" w:eastAsia="Calibri" w:hAnsi="Times New Roman" w:cs="Times New Roman"/>
                <w:sz w:val="24"/>
                <w:szCs w:val="24"/>
              </w:rPr>
            </w:pPr>
            <w:r w:rsidRPr="00EC35FC">
              <w:rPr>
                <w:rFonts w:ascii="Times New Roman" w:eastAsia="Calibri" w:hAnsi="Times New Roman" w:cs="Times New Roman"/>
                <w:sz w:val="24"/>
                <w:szCs w:val="24"/>
              </w:rPr>
              <w:lastRenderedPageBreak/>
              <w:t>с.т. 89041215297</w:t>
            </w:r>
          </w:p>
        </w:tc>
      </w:tr>
    </w:tbl>
    <w:p w:rsidR="00840425" w:rsidRDefault="00840425" w:rsidP="00840425">
      <w:pPr>
        <w:spacing w:after="0" w:line="240" w:lineRule="auto"/>
        <w:jc w:val="center"/>
        <w:rPr>
          <w:rFonts w:ascii="Times New Roman" w:eastAsia="Calibri" w:hAnsi="Times New Roman" w:cs="Times New Roman"/>
          <w:b/>
          <w:sz w:val="28"/>
          <w:szCs w:val="28"/>
        </w:rPr>
      </w:pPr>
    </w:p>
    <w:p w:rsidR="00840425" w:rsidRDefault="00840425" w:rsidP="00840425">
      <w:pPr>
        <w:spacing w:after="0" w:line="240" w:lineRule="auto"/>
        <w:jc w:val="center"/>
        <w:rPr>
          <w:rFonts w:ascii="Times New Roman" w:eastAsia="Calibri" w:hAnsi="Times New Roman" w:cs="Times New Roman"/>
          <w:b/>
          <w:sz w:val="28"/>
          <w:szCs w:val="28"/>
        </w:rPr>
      </w:pPr>
    </w:p>
    <w:p w:rsidR="00840425" w:rsidRPr="00EC35FC" w:rsidRDefault="00840425" w:rsidP="00840425">
      <w:pPr>
        <w:spacing w:after="0" w:line="240" w:lineRule="auto"/>
        <w:jc w:val="center"/>
        <w:rPr>
          <w:rFonts w:ascii="Times New Roman" w:eastAsia="Calibri" w:hAnsi="Times New Roman" w:cs="Times New Roman"/>
          <w:b/>
          <w:color w:val="7030A0"/>
          <w:sz w:val="28"/>
          <w:szCs w:val="28"/>
        </w:rPr>
      </w:pPr>
      <w:r w:rsidRPr="00EC35FC">
        <w:rPr>
          <w:rFonts w:ascii="Times New Roman" w:eastAsia="Calibri" w:hAnsi="Times New Roman" w:cs="Times New Roman"/>
          <w:b/>
          <w:color w:val="7030A0"/>
          <w:sz w:val="28"/>
          <w:szCs w:val="28"/>
        </w:rPr>
        <w:t>Участие педагогов в Неделе «Неформального образования» в рамках проекта «Иркутск – обучающий город»</w:t>
      </w:r>
    </w:p>
    <w:p w:rsidR="00840425" w:rsidRPr="00EC35FC" w:rsidRDefault="00840425" w:rsidP="00840425">
      <w:pPr>
        <w:shd w:val="clear" w:color="auto" w:fill="FFFFFF"/>
        <w:spacing w:after="0" w:line="240" w:lineRule="auto"/>
        <w:jc w:val="center"/>
        <w:rPr>
          <w:rFonts w:ascii="Times New Roman" w:eastAsia="Times New Roman" w:hAnsi="Times New Roman" w:cs="Times New Roman"/>
          <w:b/>
          <w:bCs/>
          <w:color w:val="7030A0"/>
          <w:sz w:val="28"/>
          <w:szCs w:val="28"/>
          <w:lang w:eastAsia="ru-RU"/>
        </w:rPr>
      </w:pPr>
      <w:r w:rsidRPr="00EC35FC">
        <w:rPr>
          <w:rFonts w:ascii="Times New Roman" w:eastAsia="Times New Roman" w:hAnsi="Times New Roman" w:cs="Times New Roman"/>
          <w:b/>
          <w:bCs/>
          <w:color w:val="7030A0"/>
          <w:sz w:val="28"/>
          <w:szCs w:val="28"/>
          <w:lang w:eastAsia="ru-RU"/>
        </w:rPr>
        <w:t>с 30 октября по 6 ноября 2017 года</w:t>
      </w:r>
    </w:p>
    <w:p w:rsidR="00840425" w:rsidRDefault="00840425" w:rsidP="00840425">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tbl>
      <w:tblPr>
        <w:tblStyle w:val="ad"/>
        <w:tblW w:w="15593" w:type="dxa"/>
        <w:tblInd w:w="-601" w:type="dxa"/>
        <w:tblLayout w:type="fixed"/>
        <w:tblLook w:val="04A0"/>
      </w:tblPr>
      <w:tblGrid>
        <w:gridCol w:w="1560"/>
        <w:gridCol w:w="992"/>
        <w:gridCol w:w="3119"/>
        <w:gridCol w:w="4110"/>
        <w:gridCol w:w="2694"/>
        <w:gridCol w:w="3118"/>
      </w:tblGrid>
      <w:tr w:rsidR="00840425" w:rsidTr="001E6B3C">
        <w:tc>
          <w:tcPr>
            <w:tcW w:w="1560" w:type="dxa"/>
          </w:tcPr>
          <w:p w:rsidR="00840425" w:rsidRPr="00B0581A" w:rsidRDefault="00840425" w:rsidP="001E6B3C">
            <w:pPr>
              <w:spacing w:before="100" w:beforeAutospacing="1" w:after="100" w:afterAutospacing="1"/>
              <w:jc w:val="center"/>
              <w:rPr>
                <w:rFonts w:ascii="Times New Roman" w:eastAsia="Times New Roman" w:hAnsi="Times New Roman" w:cs="Times New Roman"/>
                <w:b/>
                <w:i/>
                <w:color w:val="000000"/>
                <w:sz w:val="24"/>
                <w:szCs w:val="24"/>
                <w:lang w:eastAsia="ru-RU"/>
              </w:rPr>
            </w:pPr>
          </w:p>
          <w:p w:rsidR="00840425" w:rsidRPr="00B0581A" w:rsidRDefault="00840425" w:rsidP="001E6B3C">
            <w:pPr>
              <w:spacing w:before="100" w:beforeAutospacing="1" w:after="100" w:afterAutospacing="1"/>
              <w:jc w:val="center"/>
              <w:rPr>
                <w:rFonts w:ascii="yandex-sans" w:eastAsia="Times New Roman" w:hAnsi="yandex-sans" w:cs="Times New Roman"/>
                <w:b/>
                <w:i/>
                <w:color w:val="000000"/>
                <w:sz w:val="24"/>
                <w:szCs w:val="24"/>
                <w:lang w:eastAsia="ru-RU"/>
              </w:rPr>
            </w:pPr>
            <w:r w:rsidRPr="00B0581A">
              <w:rPr>
                <w:rFonts w:ascii="Times New Roman" w:eastAsia="Times New Roman" w:hAnsi="Times New Roman" w:cs="Times New Roman"/>
                <w:b/>
                <w:i/>
                <w:color w:val="000000"/>
                <w:sz w:val="24"/>
                <w:szCs w:val="24"/>
                <w:lang w:eastAsia="ru-RU"/>
              </w:rPr>
              <w:t>Дата</w:t>
            </w:r>
          </w:p>
        </w:tc>
        <w:tc>
          <w:tcPr>
            <w:tcW w:w="992" w:type="dxa"/>
          </w:tcPr>
          <w:p w:rsidR="00840425" w:rsidRPr="00B0581A" w:rsidRDefault="00840425" w:rsidP="001E6B3C">
            <w:pPr>
              <w:spacing w:before="100" w:beforeAutospacing="1" w:after="100" w:afterAutospacing="1"/>
              <w:jc w:val="center"/>
              <w:rPr>
                <w:rFonts w:ascii="Times New Roman" w:eastAsia="Times New Roman" w:hAnsi="Times New Roman" w:cs="Times New Roman"/>
                <w:b/>
                <w:i/>
                <w:color w:val="000000"/>
                <w:sz w:val="24"/>
                <w:szCs w:val="24"/>
                <w:lang w:eastAsia="ru-RU"/>
              </w:rPr>
            </w:pPr>
          </w:p>
          <w:p w:rsidR="00840425" w:rsidRPr="00B0581A" w:rsidRDefault="00840425" w:rsidP="001E6B3C">
            <w:pPr>
              <w:spacing w:before="100" w:beforeAutospacing="1" w:after="100" w:afterAutospacing="1"/>
              <w:jc w:val="center"/>
              <w:rPr>
                <w:rFonts w:ascii="yandex-sans" w:eastAsia="Times New Roman" w:hAnsi="yandex-sans" w:cs="Times New Roman"/>
                <w:b/>
                <w:i/>
                <w:color w:val="000000"/>
                <w:sz w:val="24"/>
                <w:szCs w:val="24"/>
                <w:lang w:eastAsia="ru-RU"/>
              </w:rPr>
            </w:pPr>
            <w:r w:rsidRPr="00B0581A">
              <w:rPr>
                <w:rFonts w:ascii="Times New Roman" w:eastAsia="Times New Roman" w:hAnsi="Times New Roman" w:cs="Times New Roman"/>
                <w:b/>
                <w:i/>
                <w:color w:val="000000"/>
                <w:sz w:val="24"/>
                <w:szCs w:val="24"/>
                <w:lang w:eastAsia="ru-RU"/>
              </w:rPr>
              <w:t>Время</w:t>
            </w:r>
          </w:p>
        </w:tc>
        <w:tc>
          <w:tcPr>
            <w:tcW w:w="3119" w:type="dxa"/>
          </w:tcPr>
          <w:p w:rsidR="00840425" w:rsidRPr="00B0581A" w:rsidRDefault="00840425" w:rsidP="001E6B3C">
            <w:pPr>
              <w:spacing w:before="100" w:beforeAutospacing="1" w:after="100" w:afterAutospacing="1"/>
              <w:jc w:val="center"/>
              <w:rPr>
                <w:rFonts w:ascii="Times New Roman" w:eastAsia="Times New Roman" w:hAnsi="Times New Roman" w:cs="Times New Roman"/>
                <w:b/>
                <w:i/>
                <w:color w:val="000000"/>
                <w:sz w:val="24"/>
                <w:szCs w:val="24"/>
                <w:lang w:eastAsia="ru-RU"/>
              </w:rPr>
            </w:pPr>
          </w:p>
          <w:p w:rsidR="00840425" w:rsidRPr="00B0581A" w:rsidRDefault="00840425" w:rsidP="001E6B3C">
            <w:pPr>
              <w:spacing w:before="100" w:beforeAutospacing="1" w:after="100" w:afterAutospacing="1"/>
              <w:jc w:val="center"/>
              <w:rPr>
                <w:rFonts w:ascii="yandex-sans" w:eastAsia="Times New Roman" w:hAnsi="yandex-sans" w:cs="Times New Roman"/>
                <w:b/>
                <w:i/>
                <w:color w:val="000000"/>
                <w:sz w:val="24"/>
                <w:szCs w:val="24"/>
                <w:lang w:eastAsia="ru-RU"/>
              </w:rPr>
            </w:pPr>
            <w:r w:rsidRPr="00B0581A">
              <w:rPr>
                <w:rFonts w:ascii="Times New Roman" w:eastAsia="Times New Roman" w:hAnsi="Times New Roman" w:cs="Times New Roman"/>
                <w:b/>
                <w:i/>
                <w:color w:val="000000"/>
                <w:sz w:val="24"/>
                <w:szCs w:val="24"/>
                <w:lang w:eastAsia="ru-RU"/>
              </w:rPr>
              <w:t>Адрес</w:t>
            </w:r>
          </w:p>
        </w:tc>
        <w:tc>
          <w:tcPr>
            <w:tcW w:w="4110" w:type="dxa"/>
          </w:tcPr>
          <w:p w:rsidR="00840425" w:rsidRPr="00B0581A" w:rsidRDefault="00840425" w:rsidP="001E6B3C">
            <w:pPr>
              <w:spacing w:before="100" w:beforeAutospacing="1" w:after="100" w:afterAutospacing="1"/>
              <w:jc w:val="center"/>
              <w:rPr>
                <w:rFonts w:ascii="Times New Roman" w:eastAsia="Times New Roman" w:hAnsi="Times New Roman" w:cs="Times New Roman"/>
                <w:b/>
                <w:i/>
                <w:color w:val="000000"/>
                <w:sz w:val="24"/>
                <w:szCs w:val="24"/>
                <w:lang w:eastAsia="ru-RU"/>
              </w:rPr>
            </w:pPr>
          </w:p>
          <w:p w:rsidR="00840425" w:rsidRPr="00B0581A" w:rsidRDefault="00840425" w:rsidP="001E6B3C">
            <w:pPr>
              <w:spacing w:before="100" w:beforeAutospacing="1" w:after="100" w:afterAutospacing="1"/>
              <w:jc w:val="center"/>
              <w:rPr>
                <w:rFonts w:ascii="yandex-sans" w:eastAsia="Times New Roman" w:hAnsi="yandex-sans" w:cs="Times New Roman"/>
                <w:b/>
                <w:i/>
                <w:color w:val="000000"/>
                <w:sz w:val="24"/>
                <w:szCs w:val="24"/>
                <w:lang w:eastAsia="ru-RU"/>
              </w:rPr>
            </w:pPr>
            <w:r w:rsidRPr="00B0581A">
              <w:rPr>
                <w:rFonts w:ascii="Times New Roman" w:eastAsia="Times New Roman" w:hAnsi="Times New Roman" w:cs="Times New Roman"/>
                <w:b/>
                <w:i/>
                <w:color w:val="000000"/>
                <w:sz w:val="24"/>
                <w:szCs w:val="24"/>
                <w:lang w:eastAsia="ru-RU"/>
              </w:rPr>
              <w:t>Занятие (название, описание)</w:t>
            </w:r>
          </w:p>
        </w:tc>
        <w:tc>
          <w:tcPr>
            <w:tcW w:w="2694" w:type="dxa"/>
          </w:tcPr>
          <w:p w:rsidR="00840425" w:rsidRPr="00B0581A" w:rsidRDefault="00840425" w:rsidP="001E6B3C">
            <w:pPr>
              <w:spacing w:before="100" w:beforeAutospacing="1" w:after="100" w:afterAutospacing="1"/>
              <w:jc w:val="center"/>
              <w:rPr>
                <w:rFonts w:ascii="yandex-sans" w:eastAsia="Times New Roman" w:hAnsi="yandex-sans" w:cs="Times New Roman"/>
                <w:b/>
                <w:i/>
                <w:color w:val="000000"/>
                <w:sz w:val="24"/>
                <w:szCs w:val="24"/>
                <w:lang w:eastAsia="ru-RU"/>
              </w:rPr>
            </w:pPr>
            <w:r w:rsidRPr="00B0581A">
              <w:rPr>
                <w:rFonts w:ascii="Times New Roman" w:eastAsia="Times New Roman" w:hAnsi="Times New Roman" w:cs="Times New Roman"/>
                <w:b/>
                <w:i/>
                <w:color w:val="000000"/>
                <w:sz w:val="24"/>
                <w:szCs w:val="24"/>
                <w:lang w:eastAsia="ru-RU"/>
              </w:rPr>
              <w:t>Что необходимо взять с собой на занятия</w:t>
            </w:r>
          </w:p>
        </w:tc>
        <w:tc>
          <w:tcPr>
            <w:tcW w:w="3118" w:type="dxa"/>
          </w:tcPr>
          <w:p w:rsidR="00840425" w:rsidRPr="00B0581A" w:rsidRDefault="00840425" w:rsidP="001E6B3C">
            <w:pPr>
              <w:spacing w:before="100" w:beforeAutospacing="1" w:after="100" w:afterAutospacing="1"/>
              <w:jc w:val="center"/>
              <w:rPr>
                <w:rFonts w:ascii="Times New Roman" w:eastAsia="Times New Roman" w:hAnsi="Times New Roman" w:cs="Times New Roman"/>
                <w:b/>
                <w:i/>
                <w:color w:val="000000"/>
                <w:sz w:val="24"/>
                <w:szCs w:val="24"/>
                <w:lang w:eastAsia="ru-RU"/>
              </w:rPr>
            </w:pPr>
          </w:p>
          <w:p w:rsidR="00840425" w:rsidRPr="00B0581A" w:rsidRDefault="00840425" w:rsidP="001E6B3C">
            <w:pPr>
              <w:spacing w:before="100" w:beforeAutospacing="1" w:after="100" w:afterAutospacing="1"/>
              <w:jc w:val="center"/>
              <w:rPr>
                <w:rFonts w:ascii="yandex-sans" w:eastAsia="Times New Roman" w:hAnsi="yandex-sans" w:cs="Times New Roman"/>
                <w:b/>
                <w:i/>
                <w:color w:val="000000"/>
                <w:sz w:val="24"/>
                <w:szCs w:val="24"/>
                <w:lang w:eastAsia="ru-RU"/>
              </w:rPr>
            </w:pPr>
            <w:r w:rsidRPr="00B0581A">
              <w:rPr>
                <w:rFonts w:ascii="Times New Roman" w:eastAsia="Times New Roman" w:hAnsi="Times New Roman" w:cs="Times New Roman"/>
                <w:b/>
                <w:i/>
                <w:color w:val="000000"/>
                <w:sz w:val="24"/>
                <w:szCs w:val="24"/>
                <w:lang w:eastAsia="ru-RU"/>
              </w:rPr>
              <w:t>Контактное лицо</w:t>
            </w:r>
          </w:p>
        </w:tc>
      </w:tr>
      <w:tr w:rsidR="00840425" w:rsidRPr="007025C9" w:rsidTr="001E6B3C">
        <w:tc>
          <w:tcPr>
            <w:tcW w:w="1560" w:type="dxa"/>
          </w:tcPr>
          <w:p w:rsidR="00840425" w:rsidRPr="002A60E4" w:rsidRDefault="00840425" w:rsidP="001E6B3C">
            <w:pPr>
              <w:jc w:val="center"/>
              <w:rPr>
                <w:rFonts w:ascii="Times New Roman" w:eastAsia="Times New Roman" w:hAnsi="Times New Roman" w:cs="Times New Roman"/>
                <w:b/>
                <w:sz w:val="24"/>
                <w:szCs w:val="24"/>
                <w:lang w:eastAsia="ru-RU"/>
              </w:rPr>
            </w:pPr>
          </w:p>
          <w:p w:rsidR="00840425" w:rsidRPr="002A60E4" w:rsidRDefault="00840425" w:rsidP="001E6B3C">
            <w:pPr>
              <w:jc w:val="center"/>
              <w:rPr>
                <w:rFonts w:ascii="Times New Roman" w:eastAsia="Times New Roman" w:hAnsi="Times New Roman" w:cs="Times New Roman"/>
                <w:b/>
                <w:sz w:val="24"/>
                <w:szCs w:val="24"/>
                <w:lang w:eastAsia="ru-RU"/>
              </w:rPr>
            </w:pPr>
          </w:p>
          <w:p w:rsidR="00840425" w:rsidRPr="002A60E4" w:rsidRDefault="00840425" w:rsidP="001E6B3C">
            <w:pPr>
              <w:jc w:val="center"/>
              <w:rPr>
                <w:rFonts w:ascii="Times New Roman" w:eastAsia="Times New Roman" w:hAnsi="Times New Roman" w:cs="Times New Roman"/>
                <w:b/>
                <w:sz w:val="24"/>
                <w:szCs w:val="24"/>
                <w:lang w:eastAsia="ru-RU"/>
              </w:rPr>
            </w:pPr>
          </w:p>
          <w:p w:rsidR="00840425" w:rsidRPr="002A60E4" w:rsidRDefault="00840425" w:rsidP="001E6B3C">
            <w:pPr>
              <w:jc w:val="center"/>
              <w:rPr>
                <w:rFonts w:ascii="Times New Roman" w:eastAsia="Times New Roman" w:hAnsi="Times New Roman" w:cs="Times New Roman"/>
                <w:b/>
                <w:sz w:val="24"/>
                <w:szCs w:val="24"/>
                <w:lang w:eastAsia="ru-RU"/>
              </w:rPr>
            </w:pPr>
          </w:p>
          <w:p w:rsidR="00840425" w:rsidRPr="002A60E4" w:rsidRDefault="00840425" w:rsidP="001E6B3C">
            <w:pPr>
              <w:jc w:val="center"/>
              <w:rPr>
                <w:rFonts w:ascii="Times New Roman" w:eastAsia="Times New Roman" w:hAnsi="Times New Roman" w:cs="Times New Roman"/>
                <w:b/>
                <w:sz w:val="24"/>
                <w:szCs w:val="24"/>
                <w:lang w:eastAsia="ru-RU"/>
              </w:rPr>
            </w:pPr>
            <w:r w:rsidRPr="002A60E4">
              <w:rPr>
                <w:rFonts w:ascii="Times New Roman" w:eastAsia="Times New Roman" w:hAnsi="Times New Roman" w:cs="Times New Roman"/>
                <w:b/>
                <w:sz w:val="24"/>
                <w:szCs w:val="24"/>
                <w:lang w:eastAsia="ru-RU"/>
              </w:rPr>
              <w:t>30.10.2017 г.</w:t>
            </w:r>
          </w:p>
        </w:tc>
        <w:tc>
          <w:tcPr>
            <w:tcW w:w="992"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3119" w:type="dxa"/>
          </w:tcPr>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025C9">
              <w:rPr>
                <w:rFonts w:ascii="Times New Roman" w:eastAsia="Times New Roman" w:hAnsi="Times New Roman" w:cs="Times New Roman"/>
                <w:sz w:val="24"/>
                <w:szCs w:val="24"/>
                <w:lang w:eastAsia="ru-RU"/>
              </w:rPr>
              <w:t>. Иркутск, ул. Розы Люксембург, 333А</w:t>
            </w:r>
            <w:r>
              <w:rPr>
                <w:rFonts w:ascii="Times New Roman" w:eastAsia="Times New Roman" w:hAnsi="Times New Roman" w:cs="Times New Roman"/>
                <w:sz w:val="24"/>
                <w:szCs w:val="24"/>
                <w:lang w:eastAsia="ru-RU"/>
              </w:rPr>
              <w:t>,</w:t>
            </w:r>
          </w:p>
          <w:p w:rsidR="00840425" w:rsidRPr="007025C9" w:rsidRDefault="00840425" w:rsidP="001E6B3C">
            <w:pPr>
              <w:jc w:val="center"/>
              <w:rPr>
                <w:rFonts w:ascii="Times New Roman" w:eastAsia="Times New Roman" w:hAnsi="Times New Roman" w:cs="Times New Roman"/>
                <w:sz w:val="24"/>
                <w:szCs w:val="24"/>
                <w:lang w:eastAsia="ru-RU"/>
              </w:rPr>
            </w:pPr>
            <w:r w:rsidRPr="007025C9">
              <w:rPr>
                <w:rFonts w:ascii="Times New Roman" w:eastAsia="Times New Roman" w:hAnsi="Times New Roman" w:cs="Times New Roman"/>
                <w:sz w:val="24"/>
                <w:szCs w:val="24"/>
                <w:lang w:eastAsia="ru-RU"/>
              </w:rPr>
              <w:t xml:space="preserve"> МАДОУ г. Иркутска детский сад №148 </w:t>
            </w:r>
          </w:p>
        </w:tc>
        <w:tc>
          <w:tcPr>
            <w:tcW w:w="4110" w:type="dxa"/>
          </w:tcPr>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«Ловкие и  смелые, сильные, умелые!» (метод круговой тренировки, тренажёрный зал ДОУ)</w:t>
            </w:r>
          </w:p>
        </w:tc>
        <w:tc>
          <w:tcPr>
            <w:tcW w:w="2694" w:type="dxa"/>
          </w:tcPr>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Спортивная форма, сменная обувь (чешки)</w:t>
            </w:r>
          </w:p>
        </w:tc>
        <w:tc>
          <w:tcPr>
            <w:tcW w:w="3118" w:type="dxa"/>
          </w:tcPr>
          <w:p w:rsidR="00840425" w:rsidRPr="007025C9" w:rsidRDefault="00840425" w:rsidP="001E6B3C">
            <w:pPr>
              <w:jc w:val="center"/>
              <w:rPr>
                <w:rFonts w:ascii="Times New Roman" w:eastAsia="Times New Roman" w:hAnsi="Times New Roman" w:cs="Times New Roman"/>
                <w:sz w:val="24"/>
                <w:szCs w:val="24"/>
                <w:lang w:eastAsia="ru-RU"/>
              </w:rPr>
            </w:pPr>
            <w:r w:rsidRPr="007025C9">
              <w:rPr>
                <w:rFonts w:ascii="Times New Roman" w:eastAsia="Times New Roman" w:hAnsi="Times New Roman" w:cs="Times New Roman"/>
                <w:sz w:val="24"/>
                <w:szCs w:val="24"/>
                <w:lang w:eastAsia="ru-RU"/>
              </w:rPr>
              <w:t xml:space="preserve">Инструктор по плаванию </w:t>
            </w:r>
          </w:p>
          <w:p w:rsidR="00840425" w:rsidRPr="007025C9" w:rsidRDefault="00840425" w:rsidP="001E6B3C">
            <w:pPr>
              <w:jc w:val="center"/>
              <w:rPr>
                <w:rFonts w:ascii="Times New Roman" w:eastAsia="Times New Roman" w:hAnsi="Times New Roman" w:cs="Times New Roman"/>
                <w:sz w:val="24"/>
                <w:szCs w:val="24"/>
                <w:lang w:eastAsia="ru-RU"/>
              </w:rPr>
            </w:pPr>
            <w:r w:rsidRPr="007025C9">
              <w:rPr>
                <w:rFonts w:ascii="Times New Roman" w:eastAsia="Times New Roman" w:hAnsi="Times New Roman" w:cs="Times New Roman"/>
                <w:sz w:val="24"/>
                <w:szCs w:val="24"/>
                <w:lang w:eastAsia="ru-RU"/>
              </w:rPr>
              <w:t xml:space="preserve">1 КК </w:t>
            </w:r>
          </w:p>
          <w:p w:rsidR="00840425" w:rsidRDefault="00840425" w:rsidP="001E6B3C">
            <w:pPr>
              <w:jc w:val="center"/>
              <w:rPr>
                <w:rFonts w:ascii="Times New Roman" w:eastAsia="Times New Roman" w:hAnsi="Times New Roman" w:cs="Times New Roman"/>
                <w:sz w:val="24"/>
                <w:szCs w:val="24"/>
                <w:lang w:eastAsia="ru-RU"/>
              </w:rPr>
            </w:pPr>
            <w:r w:rsidRPr="007025C9">
              <w:rPr>
                <w:rFonts w:ascii="Times New Roman" w:eastAsia="Times New Roman" w:hAnsi="Times New Roman" w:cs="Times New Roman"/>
                <w:sz w:val="24"/>
                <w:szCs w:val="24"/>
                <w:lang w:eastAsia="ru-RU"/>
              </w:rPr>
              <w:t>Борисова Марина Владимировна</w:t>
            </w:r>
            <w:r>
              <w:rPr>
                <w:rFonts w:ascii="Times New Roman" w:eastAsia="Times New Roman" w:hAnsi="Times New Roman" w:cs="Times New Roman"/>
                <w:sz w:val="24"/>
                <w:szCs w:val="24"/>
                <w:lang w:eastAsia="ru-RU"/>
              </w:rPr>
              <w:t>,</w:t>
            </w: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с.т.89140062925 </w:t>
            </w:r>
            <w:r w:rsidRPr="007025C9">
              <w:rPr>
                <w:rFonts w:ascii="Times New Roman" w:eastAsia="Times New Roman" w:hAnsi="Times New Roman" w:cs="Times New Roman"/>
                <w:sz w:val="24"/>
                <w:szCs w:val="24"/>
                <w:lang w:eastAsia="ru-RU"/>
              </w:rPr>
              <w:t xml:space="preserve"> </w:t>
            </w:r>
          </w:p>
        </w:tc>
      </w:tr>
      <w:tr w:rsidR="00840425" w:rsidRPr="007025C9" w:rsidTr="001E6B3C">
        <w:tc>
          <w:tcPr>
            <w:tcW w:w="1560" w:type="dxa"/>
          </w:tcPr>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Pr="002A60E4" w:rsidRDefault="00840425" w:rsidP="001E6B3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31.10.2017 г.</w:t>
            </w:r>
          </w:p>
        </w:tc>
        <w:tc>
          <w:tcPr>
            <w:tcW w:w="992"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09.15</w:t>
            </w:r>
          </w:p>
        </w:tc>
        <w:tc>
          <w:tcPr>
            <w:tcW w:w="3119" w:type="dxa"/>
          </w:tcPr>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025C9">
              <w:rPr>
                <w:rFonts w:ascii="Times New Roman" w:eastAsia="Times New Roman" w:hAnsi="Times New Roman" w:cs="Times New Roman"/>
                <w:sz w:val="24"/>
                <w:szCs w:val="24"/>
                <w:lang w:eastAsia="ru-RU"/>
              </w:rPr>
              <w:t>. Иркутск, ул. Розы Люксембург, 333А</w:t>
            </w:r>
            <w:r>
              <w:rPr>
                <w:rFonts w:ascii="Times New Roman" w:eastAsia="Times New Roman" w:hAnsi="Times New Roman" w:cs="Times New Roman"/>
                <w:sz w:val="24"/>
                <w:szCs w:val="24"/>
                <w:lang w:eastAsia="ru-RU"/>
              </w:rPr>
              <w:t>,</w:t>
            </w:r>
          </w:p>
          <w:p w:rsidR="00840425" w:rsidRPr="007025C9" w:rsidRDefault="00840425" w:rsidP="001E6B3C">
            <w:pPr>
              <w:jc w:val="center"/>
              <w:rPr>
                <w:rFonts w:ascii="Times New Roman" w:eastAsia="Times New Roman" w:hAnsi="Times New Roman" w:cs="Times New Roman"/>
                <w:sz w:val="24"/>
                <w:szCs w:val="24"/>
                <w:lang w:eastAsia="ru-RU"/>
              </w:rPr>
            </w:pPr>
            <w:r w:rsidRPr="007025C9">
              <w:rPr>
                <w:rFonts w:ascii="Times New Roman" w:eastAsia="Times New Roman" w:hAnsi="Times New Roman" w:cs="Times New Roman"/>
                <w:sz w:val="24"/>
                <w:szCs w:val="24"/>
                <w:lang w:eastAsia="ru-RU"/>
              </w:rPr>
              <w:t xml:space="preserve"> МАДОУ г. Иркутска детский сад №148</w:t>
            </w:r>
          </w:p>
        </w:tc>
        <w:tc>
          <w:tcPr>
            <w:tcW w:w="4110" w:type="dxa"/>
          </w:tcPr>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«Весёлые звуки»</w:t>
            </w: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(дифференцированная работа в группе комбинированной направленности для детей с тяжёлыми нарушениями речи, кабинет учителя-логопеда)</w:t>
            </w:r>
          </w:p>
          <w:p w:rsidR="00840425" w:rsidRPr="007025C9" w:rsidRDefault="00840425" w:rsidP="001E6B3C">
            <w:pPr>
              <w:jc w:val="center"/>
              <w:rPr>
                <w:rFonts w:ascii="Times New Roman" w:eastAsia="Times New Roman" w:hAnsi="Times New Roman" w:cs="Times New Roman"/>
                <w:sz w:val="24"/>
                <w:szCs w:val="24"/>
                <w:lang w:eastAsia="ru-RU"/>
              </w:rPr>
            </w:pPr>
          </w:p>
        </w:tc>
        <w:tc>
          <w:tcPr>
            <w:tcW w:w="2694"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Сменная обувь</w:t>
            </w:r>
          </w:p>
        </w:tc>
        <w:tc>
          <w:tcPr>
            <w:tcW w:w="3118"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Учитель-логопед Дорофеева Анна Анатольевна, </w:t>
            </w: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с.т.89025779299</w:t>
            </w:r>
          </w:p>
          <w:p w:rsidR="00840425" w:rsidRPr="007025C9" w:rsidRDefault="00840425" w:rsidP="001E6B3C">
            <w:pPr>
              <w:jc w:val="center"/>
              <w:rPr>
                <w:rFonts w:ascii="Times New Roman" w:eastAsia="Times New Roman" w:hAnsi="Times New Roman" w:cs="Times New Roman"/>
                <w:sz w:val="24"/>
                <w:szCs w:val="24"/>
                <w:lang w:eastAsia="ru-RU"/>
              </w:rPr>
            </w:pPr>
          </w:p>
        </w:tc>
      </w:tr>
      <w:tr w:rsidR="00840425" w:rsidRPr="007025C9" w:rsidTr="001E6B3C">
        <w:tc>
          <w:tcPr>
            <w:tcW w:w="1560" w:type="dxa"/>
          </w:tcPr>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31.11.2017 г.</w:t>
            </w:r>
          </w:p>
        </w:tc>
        <w:tc>
          <w:tcPr>
            <w:tcW w:w="992"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w:t>
            </w:r>
          </w:p>
        </w:tc>
        <w:tc>
          <w:tcPr>
            <w:tcW w:w="3119"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025C9">
              <w:rPr>
                <w:rFonts w:ascii="Times New Roman" w:eastAsia="Times New Roman" w:hAnsi="Times New Roman" w:cs="Times New Roman"/>
                <w:sz w:val="24"/>
                <w:szCs w:val="24"/>
                <w:lang w:eastAsia="ru-RU"/>
              </w:rPr>
              <w:t>. Иркутск, ул. Розы Люксембург, 333А</w:t>
            </w:r>
            <w:r>
              <w:rPr>
                <w:rFonts w:ascii="Times New Roman" w:eastAsia="Times New Roman" w:hAnsi="Times New Roman" w:cs="Times New Roman"/>
                <w:sz w:val="24"/>
                <w:szCs w:val="24"/>
                <w:lang w:eastAsia="ru-RU"/>
              </w:rPr>
              <w:t>,</w:t>
            </w:r>
          </w:p>
          <w:p w:rsidR="00840425" w:rsidRDefault="00840425" w:rsidP="001E6B3C">
            <w:pPr>
              <w:jc w:val="center"/>
              <w:rPr>
                <w:rFonts w:ascii="Times New Roman" w:eastAsia="Times New Roman" w:hAnsi="Times New Roman" w:cs="Times New Roman"/>
                <w:sz w:val="24"/>
                <w:szCs w:val="24"/>
                <w:lang w:eastAsia="ru-RU"/>
              </w:rPr>
            </w:pPr>
            <w:r w:rsidRPr="007025C9">
              <w:rPr>
                <w:rFonts w:ascii="Times New Roman" w:eastAsia="Times New Roman" w:hAnsi="Times New Roman" w:cs="Times New Roman"/>
                <w:sz w:val="24"/>
                <w:szCs w:val="24"/>
                <w:lang w:eastAsia="ru-RU"/>
              </w:rPr>
              <w:t xml:space="preserve"> МАДОУ г. Иркутска детский сад №148</w:t>
            </w:r>
          </w:p>
        </w:tc>
        <w:tc>
          <w:tcPr>
            <w:tcW w:w="4110" w:type="dxa"/>
          </w:tcPr>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познакомить детей старшего дошкольного возраста с темой по гражданскому воспитанию «Моя Родина – Россия»? (кружковая работа по вокалу, музыкальный зал ДОУ)</w:t>
            </w:r>
          </w:p>
          <w:p w:rsidR="00840425" w:rsidRDefault="00840425" w:rsidP="001E6B3C">
            <w:pPr>
              <w:jc w:val="center"/>
              <w:rPr>
                <w:rFonts w:ascii="Times New Roman" w:eastAsia="Times New Roman" w:hAnsi="Times New Roman" w:cs="Times New Roman"/>
                <w:sz w:val="24"/>
                <w:szCs w:val="24"/>
                <w:lang w:eastAsia="ru-RU"/>
              </w:rPr>
            </w:pPr>
          </w:p>
        </w:tc>
        <w:tc>
          <w:tcPr>
            <w:tcW w:w="2694"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Сменная обувь</w:t>
            </w:r>
          </w:p>
        </w:tc>
        <w:tc>
          <w:tcPr>
            <w:tcW w:w="3118"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Музыкальный руководитель </w:t>
            </w: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КК, </w:t>
            </w: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Козлова Дарья Владимировна, с.т.89025613870 </w:t>
            </w:r>
          </w:p>
        </w:tc>
      </w:tr>
      <w:tr w:rsidR="00840425" w:rsidRPr="007025C9" w:rsidTr="001E6B3C">
        <w:tc>
          <w:tcPr>
            <w:tcW w:w="1560" w:type="dxa"/>
          </w:tcPr>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01.11.2017 г.</w:t>
            </w:r>
          </w:p>
          <w:p w:rsidR="00C110A5" w:rsidRDefault="00C110A5" w:rsidP="001E6B3C">
            <w:pPr>
              <w:jc w:val="center"/>
              <w:rPr>
                <w:rFonts w:ascii="Times New Roman" w:eastAsia="Times New Roman" w:hAnsi="Times New Roman" w:cs="Times New Roman"/>
                <w:b/>
                <w:sz w:val="24"/>
                <w:szCs w:val="24"/>
                <w:lang w:eastAsia="ru-RU"/>
              </w:rPr>
            </w:pPr>
          </w:p>
        </w:tc>
        <w:tc>
          <w:tcPr>
            <w:tcW w:w="992"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09.30</w:t>
            </w:r>
          </w:p>
        </w:tc>
        <w:tc>
          <w:tcPr>
            <w:tcW w:w="3119" w:type="dxa"/>
          </w:tcPr>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w:t>
            </w:r>
            <w:r w:rsidRPr="007025C9">
              <w:rPr>
                <w:rFonts w:ascii="Times New Roman" w:eastAsia="Times New Roman" w:hAnsi="Times New Roman" w:cs="Times New Roman"/>
                <w:sz w:val="24"/>
                <w:szCs w:val="24"/>
                <w:lang w:eastAsia="ru-RU"/>
              </w:rPr>
              <w:t>. Иркутск, ул. Розы Люксембург, 333А</w:t>
            </w:r>
            <w:r>
              <w:rPr>
                <w:rFonts w:ascii="Times New Roman" w:eastAsia="Times New Roman" w:hAnsi="Times New Roman" w:cs="Times New Roman"/>
                <w:sz w:val="24"/>
                <w:szCs w:val="24"/>
                <w:lang w:eastAsia="ru-RU"/>
              </w:rPr>
              <w:t>,</w:t>
            </w:r>
          </w:p>
          <w:p w:rsidR="00840425" w:rsidRDefault="00840425" w:rsidP="001E6B3C">
            <w:pPr>
              <w:jc w:val="center"/>
              <w:rPr>
                <w:rFonts w:ascii="Times New Roman" w:eastAsia="Times New Roman" w:hAnsi="Times New Roman" w:cs="Times New Roman"/>
                <w:sz w:val="24"/>
                <w:szCs w:val="24"/>
                <w:lang w:eastAsia="ru-RU"/>
              </w:rPr>
            </w:pPr>
            <w:r w:rsidRPr="007025C9">
              <w:rPr>
                <w:rFonts w:ascii="Times New Roman" w:eastAsia="Times New Roman" w:hAnsi="Times New Roman" w:cs="Times New Roman"/>
                <w:sz w:val="24"/>
                <w:szCs w:val="24"/>
                <w:lang w:eastAsia="ru-RU"/>
              </w:rPr>
              <w:t xml:space="preserve"> МАДОУ г. Иркутска </w:t>
            </w:r>
            <w:r w:rsidRPr="007025C9">
              <w:rPr>
                <w:rFonts w:ascii="Times New Roman" w:eastAsia="Times New Roman" w:hAnsi="Times New Roman" w:cs="Times New Roman"/>
                <w:sz w:val="24"/>
                <w:szCs w:val="24"/>
                <w:lang w:eastAsia="ru-RU"/>
              </w:rPr>
              <w:lastRenderedPageBreak/>
              <w:t>детский сад №148</w:t>
            </w:r>
          </w:p>
        </w:tc>
        <w:tc>
          <w:tcPr>
            <w:tcW w:w="4110" w:type="dxa"/>
          </w:tcPr>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Мастер-класс «</w:t>
            </w:r>
            <w:proofErr w:type="spellStart"/>
            <w:r>
              <w:rPr>
                <w:rFonts w:ascii="Times New Roman" w:eastAsia="Times New Roman" w:hAnsi="Times New Roman" w:cs="Times New Roman"/>
                <w:sz w:val="24"/>
                <w:szCs w:val="24"/>
                <w:lang w:eastAsia="ru-RU"/>
              </w:rPr>
              <w:t>Хайтинская</w:t>
            </w:r>
            <w:proofErr w:type="spellEnd"/>
            <w:r>
              <w:rPr>
                <w:rFonts w:ascii="Times New Roman" w:eastAsia="Times New Roman" w:hAnsi="Times New Roman" w:cs="Times New Roman"/>
                <w:sz w:val="24"/>
                <w:szCs w:val="24"/>
                <w:lang w:eastAsia="ru-RU"/>
              </w:rPr>
              <w:t xml:space="preserve"> роспись» (региональный компонент в художественно-творческой </w:t>
            </w:r>
            <w:r>
              <w:rPr>
                <w:rFonts w:ascii="Times New Roman" w:eastAsia="Times New Roman" w:hAnsi="Times New Roman" w:cs="Times New Roman"/>
                <w:sz w:val="24"/>
                <w:szCs w:val="24"/>
                <w:lang w:eastAsia="ru-RU"/>
              </w:rPr>
              <w:lastRenderedPageBreak/>
              <w:t>деятельности, групповое помещение)</w:t>
            </w:r>
          </w:p>
          <w:p w:rsidR="00840425" w:rsidRDefault="00840425" w:rsidP="001E6B3C">
            <w:pPr>
              <w:jc w:val="center"/>
              <w:rPr>
                <w:rFonts w:ascii="Times New Roman" w:eastAsia="Times New Roman" w:hAnsi="Times New Roman" w:cs="Times New Roman"/>
                <w:sz w:val="24"/>
                <w:szCs w:val="24"/>
                <w:lang w:eastAsia="ru-RU"/>
              </w:rPr>
            </w:pPr>
          </w:p>
        </w:tc>
        <w:tc>
          <w:tcPr>
            <w:tcW w:w="2694"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Сменная обувь</w:t>
            </w:r>
          </w:p>
        </w:tc>
        <w:tc>
          <w:tcPr>
            <w:tcW w:w="3118"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Осипова Анастасия Владимировна, </w:t>
            </w: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 89041392858</w:t>
            </w:r>
          </w:p>
        </w:tc>
      </w:tr>
      <w:tr w:rsidR="00840425" w:rsidRPr="007025C9" w:rsidTr="001E6B3C">
        <w:tc>
          <w:tcPr>
            <w:tcW w:w="1560" w:type="dxa"/>
          </w:tcPr>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Pr="002A60E4" w:rsidRDefault="00840425" w:rsidP="001E6B3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01.11.2017 г.</w:t>
            </w:r>
          </w:p>
        </w:tc>
        <w:tc>
          <w:tcPr>
            <w:tcW w:w="992"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w:t>
            </w:r>
          </w:p>
        </w:tc>
        <w:tc>
          <w:tcPr>
            <w:tcW w:w="3119" w:type="dxa"/>
          </w:tcPr>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025C9">
              <w:rPr>
                <w:rFonts w:ascii="Times New Roman" w:eastAsia="Times New Roman" w:hAnsi="Times New Roman" w:cs="Times New Roman"/>
                <w:sz w:val="24"/>
                <w:szCs w:val="24"/>
                <w:lang w:eastAsia="ru-RU"/>
              </w:rPr>
              <w:t>. Иркутск, ул. Розы Люксембург, 333А</w:t>
            </w:r>
            <w:r>
              <w:rPr>
                <w:rFonts w:ascii="Times New Roman" w:eastAsia="Times New Roman" w:hAnsi="Times New Roman" w:cs="Times New Roman"/>
                <w:sz w:val="24"/>
                <w:szCs w:val="24"/>
                <w:lang w:eastAsia="ru-RU"/>
              </w:rPr>
              <w:t>,</w:t>
            </w:r>
          </w:p>
          <w:p w:rsidR="00840425" w:rsidRPr="007025C9" w:rsidRDefault="00840425" w:rsidP="001E6B3C">
            <w:pPr>
              <w:jc w:val="center"/>
              <w:rPr>
                <w:rFonts w:ascii="Times New Roman" w:eastAsia="Times New Roman" w:hAnsi="Times New Roman" w:cs="Times New Roman"/>
                <w:sz w:val="24"/>
                <w:szCs w:val="24"/>
                <w:lang w:eastAsia="ru-RU"/>
              </w:rPr>
            </w:pPr>
            <w:r w:rsidRPr="007025C9">
              <w:rPr>
                <w:rFonts w:ascii="Times New Roman" w:eastAsia="Times New Roman" w:hAnsi="Times New Roman" w:cs="Times New Roman"/>
                <w:sz w:val="24"/>
                <w:szCs w:val="24"/>
                <w:lang w:eastAsia="ru-RU"/>
              </w:rPr>
              <w:t xml:space="preserve"> МАДОУ г. Иркутска детский сад №148</w:t>
            </w:r>
          </w:p>
        </w:tc>
        <w:tc>
          <w:tcPr>
            <w:tcW w:w="4110" w:type="dxa"/>
          </w:tcPr>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молодой мамы «Играем вместе дома» (игры, способствующие развитию мелкой моторики)</w:t>
            </w:r>
          </w:p>
        </w:tc>
        <w:tc>
          <w:tcPr>
            <w:tcW w:w="2694"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Сменная обувь</w:t>
            </w:r>
          </w:p>
        </w:tc>
        <w:tc>
          <w:tcPr>
            <w:tcW w:w="3118"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Краснопольская Юлия Алексеевна,</w:t>
            </w: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с.т.89041215297</w:t>
            </w:r>
          </w:p>
        </w:tc>
      </w:tr>
      <w:tr w:rsidR="00840425" w:rsidRPr="007025C9" w:rsidTr="001E6B3C">
        <w:tc>
          <w:tcPr>
            <w:tcW w:w="1560" w:type="dxa"/>
          </w:tcPr>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Pr="002A60E4" w:rsidRDefault="00840425" w:rsidP="001E6B3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02.11.2017 г.</w:t>
            </w:r>
          </w:p>
        </w:tc>
        <w:tc>
          <w:tcPr>
            <w:tcW w:w="992"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09.30</w:t>
            </w:r>
          </w:p>
        </w:tc>
        <w:tc>
          <w:tcPr>
            <w:tcW w:w="3119" w:type="dxa"/>
          </w:tcPr>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025C9">
              <w:rPr>
                <w:rFonts w:ascii="Times New Roman" w:eastAsia="Times New Roman" w:hAnsi="Times New Roman" w:cs="Times New Roman"/>
                <w:sz w:val="24"/>
                <w:szCs w:val="24"/>
                <w:lang w:eastAsia="ru-RU"/>
              </w:rPr>
              <w:t>. Иркутск, ул. Розы Люксембург, 333А</w:t>
            </w:r>
            <w:r>
              <w:rPr>
                <w:rFonts w:ascii="Times New Roman" w:eastAsia="Times New Roman" w:hAnsi="Times New Roman" w:cs="Times New Roman"/>
                <w:sz w:val="24"/>
                <w:szCs w:val="24"/>
                <w:lang w:eastAsia="ru-RU"/>
              </w:rPr>
              <w:t>,</w:t>
            </w:r>
          </w:p>
          <w:p w:rsidR="00840425" w:rsidRDefault="00840425" w:rsidP="001E6B3C">
            <w:pPr>
              <w:jc w:val="center"/>
              <w:rPr>
                <w:rFonts w:ascii="Times New Roman" w:eastAsia="Times New Roman" w:hAnsi="Times New Roman" w:cs="Times New Roman"/>
                <w:sz w:val="24"/>
                <w:szCs w:val="24"/>
                <w:lang w:eastAsia="ru-RU"/>
              </w:rPr>
            </w:pPr>
            <w:r w:rsidRPr="007025C9">
              <w:rPr>
                <w:rFonts w:ascii="Times New Roman" w:eastAsia="Times New Roman" w:hAnsi="Times New Roman" w:cs="Times New Roman"/>
                <w:sz w:val="24"/>
                <w:szCs w:val="24"/>
                <w:lang w:eastAsia="ru-RU"/>
              </w:rPr>
              <w:t xml:space="preserve"> МАДОУ г. Иркутска детский сад №148</w:t>
            </w:r>
          </w:p>
          <w:p w:rsidR="00840425" w:rsidRPr="007025C9" w:rsidRDefault="00840425" w:rsidP="001E6B3C">
            <w:pPr>
              <w:jc w:val="center"/>
              <w:rPr>
                <w:rFonts w:ascii="Times New Roman" w:eastAsia="Times New Roman" w:hAnsi="Times New Roman" w:cs="Times New Roman"/>
                <w:sz w:val="24"/>
                <w:szCs w:val="24"/>
                <w:lang w:eastAsia="ru-RU"/>
              </w:rPr>
            </w:pPr>
          </w:p>
        </w:tc>
        <w:tc>
          <w:tcPr>
            <w:tcW w:w="4110" w:type="dxa"/>
          </w:tcPr>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 «Осенний наряд» (нетрадиционные техники рисования)</w:t>
            </w:r>
          </w:p>
        </w:tc>
        <w:tc>
          <w:tcPr>
            <w:tcW w:w="2694"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Сменная обувь</w:t>
            </w:r>
          </w:p>
        </w:tc>
        <w:tc>
          <w:tcPr>
            <w:tcW w:w="3118" w:type="dxa"/>
          </w:tcPr>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Воспитатель </w:t>
            </w:r>
            <w:proofErr w:type="spellStart"/>
            <w:r>
              <w:rPr>
                <w:rFonts w:ascii="Times New Roman" w:eastAsia="Times New Roman" w:hAnsi="Times New Roman" w:cs="Times New Roman"/>
                <w:sz w:val="24"/>
                <w:szCs w:val="24"/>
                <w:lang w:eastAsia="ru-RU"/>
              </w:rPr>
              <w:t>Лихотина</w:t>
            </w:r>
            <w:proofErr w:type="spellEnd"/>
            <w:r>
              <w:rPr>
                <w:rFonts w:ascii="Times New Roman" w:eastAsia="Times New Roman" w:hAnsi="Times New Roman" w:cs="Times New Roman"/>
                <w:sz w:val="24"/>
                <w:szCs w:val="24"/>
                <w:lang w:eastAsia="ru-RU"/>
              </w:rPr>
              <w:t xml:space="preserve"> Анастасия Олеговна, </w:t>
            </w: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89500606014</w:t>
            </w:r>
          </w:p>
        </w:tc>
      </w:tr>
      <w:tr w:rsidR="00840425" w:rsidRPr="007025C9" w:rsidTr="001E6B3C">
        <w:tc>
          <w:tcPr>
            <w:tcW w:w="1560" w:type="dxa"/>
          </w:tcPr>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02.11.2017 г.</w:t>
            </w:r>
          </w:p>
        </w:tc>
        <w:tc>
          <w:tcPr>
            <w:tcW w:w="992"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09.00</w:t>
            </w:r>
          </w:p>
        </w:tc>
        <w:tc>
          <w:tcPr>
            <w:tcW w:w="3119" w:type="dxa"/>
          </w:tcPr>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025C9">
              <w:rPr>
                <w:rFonts w:ascii="Times New Roman" w:eastAsia="Times New Roman" w:hAnsi="Times New Roman" w:cs="Times New Roman"/>
                <w:sz w:val="24"/>
                <w:szCs w:val="24"/>
                <w:lang w:eastAsia="ru-RU"/>
              </w:rPr>
              <w:t>. Иркутск, ул. Розы Люксембург, 333А</w:t>
            </w:r>
            <w:r>
              <w:rPr>
                <w:rFonts w:ascii="Times New Roman" w:eastAsia="Times New Roman" w:hAnsi="Times New Roman" w:cs="Times New Roman"/>
                <w:sz w:val="24"/>
                <w:szCs w:val="24"/>
                <w:lang w:eastAsia="ru-RU"/>
              </w:rPr>
              <w:t>,</w:t>
            </w:r>
          </w:p>
          <w:p w:rsidR="00840425" w:rsidRDefault="00840425" w:rsidP="001E6B3C">
            <w:pPr>
              <w:jc w:val="center"/>
              <w:rPr>
                <w:rFonts w:ascii="Times New Roman" w:eastAsia="Times New Roman" w:hAnsi="Times New Roman" w:cs="Times New Roman"/>
                <w:sz w:val="24"/>
                <w:szCs w:val="24"/>
                <w:lang w:eastAsia="ru-RU"/>
              </w:rPr>
            </w:pPr>
            <w:r w:rsidRPr="007025C9">
              <w:rPr>
                <w:rFonts w:ascii="Times New Roman" w:eastAsia="Times New Roman" w:hAnsi="Times New Roman" w:cs="Times New Roman"/>
                <w:sz w:val="24"/>
                <w:szCs w:val="24"/>
                <w:lang w:eastAsia="ru-RU"/>
              </w:rPr>
              <w:t xml:space="preserve"> МАДОУ г. Иркутска детский сад №148</w:t>
            </w:r>
          </w:p>
        </w:tc>
        <w:tc>
          <w:tcPr>
            <w:tcW w:w="4110" w:type="dxa"/>
          </w:tcPr>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«Добро пожаловать на </w:t>
            </w:r>
            <w:proofErr w:type="spellStart"/>
            <w:r>
              <w:rPr>
                <w:rFonts w:ascii="Times New Roman" w:eastAsia="Times New Roman" w:hAnsi="Times New Roman" w:cs="Times New Roman"/>
                <w:sz w:val="24"/>
                <w:szCs w:val="24"/>
                <w:lang w:eastAsia="ru-RU"/>
              </w:rPr>
              <w:t>Сказку-шумелку</w:t>
            </w:r>
            <w:proofErr w:type="spellEnd"/>
            <w:r>
              <w:rPr>
                <w:rFonts w:ascii="Times New Roman" w:eastAsia="Times New Roman" w:hAnsi="Times New Roman" w:cs="Times New Roman"/>
                <w:sz w:val="24"/>
                <w:szCs w:val="24"/>
                <w:lang w:eastAsia="ru-RU"/>
              </w:rPr>
              <w:t>» (совместная деятельность музыкального руководителя с детьми, музыкальный зал ДОУ)</w:t>
            </w:r>
          </w:p>
        </w:tc>
        <w:tc>
          <w:tcPr>
            <w:tcW w:w="2694"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Сменная обувь</w:t>
            </w:r>
          </w:p>
        </w:tc>
        <w:tc>
          <w:tcPr>
            <w:tcW w:w="3118"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Музыкальный руководитель </w:t>
            </w:r>
            <w:proofErr w:type="spellStart"/>
            <w:r>
              <w:rPr>
                <w:rFonts w:ascii="Times New Roman" w:eastAsia="Times New Roman" w:hAnsi="Times New Roman" w:cs="Times New Roman"/>
                <w:sz w:val="24"/>
                <w:szCs w:val="24"/>
                <w:lang w:eastAsia="ru-RU"/>
              </w:rPr>
              <w:t>Закирова</w:t>
            </w:r>
            <w:proofErr w:type="spellEnd"/>
            <w:r>
              <w:rPr>
                <w:rFonts w:ascii="Times New Roman" w:eastAsia="Times New Roman" w:hAnsi="Times New Roman" w:cs="Times New Roman"/>
                <w:sz w:val="24"/>
                <w:szCs w:val="24"/>
                <w:lang w:eastAsia="ru-RU"/>
              </w:rPr>
              <w:t xml:space="preserve"> Регина </w:t>
            </w:r>
            <w:proofErr w:type="spellStart"/>
            <w:r>
              <w:rPr>
                <w:rFonts w:ascii="Times New Roman" w:eastAsia="Times New Roman" w:hAnsi="Times New Roman" w:cs="Times New Roman"/>
                <w:sz w:val="24"/>
                <w:szCs w:val="24"/>
                <w:lang w:eastAsia="ru-RU"/>
              </w:rPr>
              <w:t>Рашитовна</w:t>
            </w:r>
            <w:proofErr w:type="spellEnd"/>
            <w:r>
              <w:rPr>
                <w:rFonts w:ascii="Times New Roman" w:eastAsia="Times New Roman" w:hAnsi="Times New Roman" w:cs="Times New Roman"/>
                <w:sz w:val="24"/>
                <w:szCs w:val="24"/>
                <w:lang w:eastAsia="ru-RU"/>
              </w:rPr>
              <w:t xml:space="preserve">, </w:t>
            </w: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89041588276</w:t>
            </w:r>
          </w:p>
        </w:tc>
      </w:tr>
      <w:tr w:rsidR="00840425" w:rsidRPr="007025C9" w:rsidTr="001E6B3C">
        <w:tc>
          <w:tcPr>
            <w:tcW w:w="1560" w:type="dxa"/>
          </w:tcPr>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Pr="002A60E4" w:rsidRDefault="00840425" w:rsidP="001E6B3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03.11.2017 г.</w:t>
            </w:r>
          </w:p>
        </w:tc>
        <w:tc>
          <w:tcPr>
            <w:tcW w:w="992"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09.30</w:t>
            </w:r>
          </w:p>
        </w:tc>
        <w:tc>
          <w:tcPr>
            <w:tcW w:w="3119" w:type="dxa"/>
          </w:tcPr>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025C9">
              <w:rPr>
                <w:rFonts w:ascii="Times New Roman" w:eastAsia="Times New Roman" w:hAnsi="Times New Roman" w:cs="Times New Roman"/>
                <w:sz w:val="24"/>
                <w:szCs w:val="24"/>
                <w:lang w:eastAsia="ru-RU"/>
              </w:rPr>
              <w:t>. Иркутск, ул. Розы Люксембург, 333А</w:t>
            </w:r>
            <w:r>
              <w:rPr>
                <w:rFonts w:ascii="Times New Roman" w:eastAsia="Times New Roman" w:hAnsi="Times New Roman" w:cs="Times New Roman"/>
                <w:sz w:val="24"/>
                <w:szCs w:val="24"/>
                <w:lang w:eastAsia="ru-RU"/>
              </w:rPr>
              <w:t>,</w:t>
            </w:r>
          </w:p>
          <w:p w:rsidR="00840425" w:rsidRDefault="00840425" w:rsidP="001E6B3C">
            <w:pPr>
              <w:jc w:val="center"/>
              <w:rPr>
                <w:rFonts w:ascii="Times New Roman" w:eastAsia="Times New Roman" w:hAnsi="Times New Roman" w:cs="Times New Roman"/>
                <w:sz w:val="24"/>
                <w:szCs w:val="24"/>
                <w:lang w:eastAsia="ru-RU"/>
              </w:rPr>
            </w:pPr>
            <w:r w:rsidRPr="007025C9">
              <w:rPr>
                <w:rFonts w:ascii="Times New Roman" w:eastAsia="Times New Roman" w:hAnsi="Times New Roman" w:cs="Times New Roman"/>
                <w:sz w:val="24"/>
                <w:szCs w:val="24"/>
                <w:lang w:eastAsia="ru-RU"/>
              </w:rPr>
              <w:t xml:space="preserve"> МАДОУ г. Иркутска детский сад №148</w:t>
            </w:r>
          </w:p>
          <w:p w:rsidR="00840425" w:rsidRPr="007025C9" w:rsidRDefault="00840425" w:rsidP="001E6B3C">
            <w:pPr>
              <w:jc w:val="center"/>
              <w:rPr>
                <w:rFonts w:ascii="Times New Roman" w:eastAsia="Times New Roman" w:hAnsi="Times New Roman" w:cs="Times New Roman"/>
                <w:sz w:val="24"/>
                <w:szCs w:val="24"/>
                <w:lang w:eastAsia="ru-RU"/>
              </w:rPr>
            </w:pPr>
          </w:p>
        </w:tc>
        <w:tc>
          <w:tcPr>
            <w:tcW w:w="4110" w:type="dxa"/>
          </w:tcPr>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«Витамины для зайчат» (совместная деятельность педагога с детьми 3-4 лет, групповое помещение).</w:t>
            </w:r>
          </w:p>
        </w:tc>
        <w:tc>
          <w:tcPr>
            <w:tcW w:w="2694"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Сменная обувь</w:t>
            </w:r>
          </w:p>
        </w:tc>
        <w:tc>
          <w:tcPr>
            <w:tcW w:w="3118"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КК,</w:t>
            </w: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Петрова Татьяна Константиновна,</w:t>
            </w: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с.т.89149515793</w:t>
            </w:r>
          </w:p>
        </w:tc>
      </w:tr>
      <w:tr w:rsidR="00840425" w:rsidRPr="007025C9" w:rsidTr="001E6B3C">
        <w:tc>
          <w:tcPr>
            <w:tcW w:w="1560" w:type="dxa"/>
          </w:tcPr>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Default="00840425" w:rsidP="001E6B3C">
            <w:pPr>
              <w:jc w:val="center"/>
              <w:rPr>
                <w:rFonts w:ascii="Times New Roman" w:eastAsia="Times New Roman" w:hAnsi="Times New Roman" w:cs="Times New Roman"/>
                <w:b/>
                <w:sz w:val="24"/>
                <w:szCs w:val="24"/>
                <w:lang w:eastAsia="ru-RU"/>
              </w:rPr>
            </w:pPr>
          </w:p>
          <w:p w:rsidR="00840425" w:rsidRPr="002A60E4" w:rsidRDefault="00840425" w:rsidP="001E6B3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03.11.2017 г.</w:t>
            </w:r>
          </w:p>
        </w:tc>
        <w:tc>
          <w:tcPr>
            <w:tcW w:w="992"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15.15</w:t>
            </w:r>
          </w:p>
        </w:tc>
        <w:tc>
          <w:tcPr>
            <w:tcW w:w="3119" w:type="dxa"/>
          </w:tcPr>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025C9">
              <w:rPr>
                <w:rFonts w:ascii="Times New Roman" w:eastAsia="Times New Roman" w:hAnsi="Times New Roman" w:cs="Times New Roman"/>
                <w:sz w:val="24"/>
                <w:szCs w:val="24"/>
                <w:lang w:eastAsia="ru-RU"/>
              </w:rPr>
              <w:t>. Иркутск, ул. Розы Люксембург, 333А</w:t>
            </w:r>
            <w:r>
              <w:rPr>
                <w:rFonts w:ascii="Times New Roman" w:eastAsia="Times New Roman" w:hAnsi="Times New Roman" w:cs="Times New Roman"/>
                <w:sz w:val="24"/>
                <w:szCs w:val="24"/>
                <w:lang w:eastAsia="ru-RU"/>
              </w:rPr>
              <w:t>,</w:t>
            </w:r>
          </w:p>
          <w:p w:rsidR="00840425" w:rsidRPr="007025C9" w:rsidRDefault="00840425" w:rsidP="001E6B3C">
            <w:pPr>
              <w:jc w:val="center"/>
              <w:rPr>
                <w:rFonts w:ascii="Times New Roman" w:eastAsia="Times New Roman" w:hAnsi="Times New Roman" w:cs="Times New Roman"/>
                <w:sz w:val="24"/>
                <w:szCs w:val="24"/>
                <w:lang w:eastAsia="ru-RU"/>
              </w:rPr>
            </w:pPr>
            <w:r w:rsidRPr="007025C9">
              <w:rPr>
                <w:rFonts w:ascii="Times New Roman" w:eastAsia="Times New Roman" w:hAnsi="Times New Roman" w:cs="Times New Roman"/>
                <w:sz w:val="24"/>
                <w:szCs w:val="24"/>
                <w:lang w:eastAsia="ru-RU"/>
              </w:rPr>
              <w:t xml:space="preserve"> МАДОУ г. Иркутска детский сад №148</w:t>
            </w:r>
          </w:p>
        </w:tc>
        <w:tc>
          <w:tcPr>
            <w:tcW w:w="4110" w:type="dxa"/>
          </w:tcPr>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«Танец – это радость! »</w:t>
            </w: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образовательные услуги «Спортивные танцы», спортивный зал ДОУ)</w:t>
            </w:r>
          </w:p>
        </w:tc>
        <w:tc>
          <w:tcPr>
            <w:tcW w:w="2694" w:type="dxa"/>
          </w:tcPr>
          <w:p w:rsidR="00840425" w:rsidRDefault="00840425" w:rsidP="001E6B3C">
            <w:pPr>
              <w:jc w:val="center"/>
              <w:rPr>
                <w:rFonts w:ascii="Times New Roman" w:eastAsia="Times New Roman" w:hAnsi="Times New Roman" w:cs="Times New Roman"/>
                <w:sz w:val="24"/>
                <w:szCs w:val="24"/>
                <w:lang w:eastAsia="ru-RU"/>
              </w:rPr>
            </w:pP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Спортивная форма, сменная обувь (чешки)</w:t>
            </w:r>
          </w:p>
        </w:tc>
        <w:tc>
          <w:tcPr>
            <w:tcW w:w="3118" w:type="dxa"/>
          </w:tcPr>
          <w:p w:rsidR="00840425" w:rsidRDefault="00840425" w:rsidP="001E6B3C">
            <w:pPr>
              <w:jc w:val="center"/>
              <w:rPr>
                <w:rFonts w:ascii="Times New Roman" w:eastAsia="Times New Roman" w:hAnsi="Times New Roman" w:cs="Times New Roman"/>
                <w:sz w:val="24"/>
                <w:szCs w:val="24"/>
                <w:lang w:eastAsia="ru-RU"/>
              </w:rPr>
            </w:pPr>
          </w:p>
          <w:p w:rsidR="00840425"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Инструктор по физической культуре 1 КК </w:t>
            </w:r>
            <w:proofErr w:type="spellStart"/>
            <w:r>
              <w:rPr>
                <w:rFonts w:ascii="Times New Roman" w:eastAsia="Times New Roman" w:hAnsi="Times New Roman" w:cs="Times New Roman"/>
                <w:sz w:val="24"/>
                <w:szCs w:val="24"/>
                <w:lang w:eastAsia="ru-RU"/>
              </w:rPr>
              <w:t>Егель</w:t>
            </w:r>
            <w:proofErr w:type="spellEnd"/>
            <w:r>
              <w:rPr>
                <w:rFonts w:ascii="Times New Roman" w:eastAsia="Times New Roman" w:hAnsi="Times New Roman" w:cs="Times New Roman"/>
                <w:sz w:val="24"/>
                <w:szCs w:val="24"/>
                <w:lang w:eastAsia="ru-RU"/>
              </w:rPr>
              <w:t xml:space="preserve"> Екатерина Николаевна, </w:t>
            </w:r>
          </w:p>
          <w:p w:rsidR="00840425" w:rsidRPr="007025C9" w:rsidRDefault="00840425" w:rsidP="001E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с.т.89041480667</w:t>
            </w:r>
          </w:p>
        </w:tc>
      </w:tr>
    </w:tbl>
    <w:p w:rsidR="00840425" w:rsidRPr="007025C9" w:rsidRDefault="00840425" w:rsidP="00840425">
      <w:pPr>
        <w:shd w:val="clear" w:color="auto" w:fill="FFFFFF"/>
        <w:spacing w:after="0" w:line="240" w:lineRule="auto"/>
        <w:jc w:val="center"/>
        <w:rPr>
          <w:rFonts w:ascii="Times New Roman" w:eastAsia="Times New Roman" w:hAnsi="Times New Roman" w:cs="Times New Roman"/>
          <w:sz w:val="24"/>
          <w:szCs w:val="24"/>
          <w:lang w:eastAsia="ru-RU"/>
        </w:rPr>
      </w:pPr>
    </w:p>
    <w:p w:rsidR="00C110A5" w:rsidRDefault="00C110A5" w:rsidP="00FC2F52">
      <w:pPr>
        <w:spacing w:after="0" w:line="240" w:lineRule="auto"/>
        <w:jc w:val="both"/>
        <w:rPr>
          <w:rFonts w:ascii="Times New Roman" w:eastAsia="Calibri" w:hAnsi="Times New Roman" w:cs="Times New Roman"/>
          <w:b/>
          <w:color w:val="E36C0A" w:themeColor="accent6" w:themeShade="BF"/>
          <w:sz w:val="28"/>
          <w:szCs w:val="28"/>
        </w:rPr>
      </w:pPr>
    </w:p>
    <w:p w:rsidR="00FC2F52" w:rsidRPr="00FC2F52" w:rsidRDefault="00FC2F52" w:rsidP="00FC2F52">
      <w:pPr>
        <w:spacing w:after="0" w:line="240" w:lineRule="auto"/>
        <w:jc w:val="both"/>
        <w:rPr>
          <w:rFonts w:ascii="Times New Roman" w:eastAsia="Calibri" w:hAnsi="Times New Roman" w:cs="Times New Roman"/>
          <w:b/>
          <w:color w:val="E36C0A" w:themeColor="accent6" w:themeShade="BF"/>
          <w:sz w:val="28"/>
          <w:szCs w:val="28"/>
        </w:rPr>
      </w:pPr>
      <w:r w:rsidRPr="00FC2F52">
        <w:rPr>
          <w:rFonts w:ascii="Times New Roman" w:eastAsia="Calibri" w:hAnsi="Times New Roman" w:cs="Times New Roman"/>
          <w:b/>
          <w:color w:val="E36C0A" w:themeColor="accent6" w:themeShade="BF"/>
          <w:sz w:val="28"/>
          <w:szCs w:val="28"/>
        </w:rPr>
        <w:lastRenderedPageBreak/>
        <w:t>2.4.3. Участие педагогов в конкурсах профессионального мастерства</w:t>
      </w:r>
    </w:p>
    <w:p w:rsidR="009839A4" w:rsidRDefault="009839A4" w:rsidP="00FA2B6D">
      <w:pPr>
        <w:pStyle w:val="ae"/>
        <w:ind w:firstLine="709"/>
        <w:jc w:val="both"/>
        <w:rPr>
          <w:rFonts w:ascii="Times New Roman" w:hAnsi="Times New Roman" w:cs="Times New Roman"/>
          <w:b/>
          <w:sz w:val="28"/>
          <w:szCs w:val="28"/>
        </w:rPr>
      </w:pPr>
    </w:p>
    <w:tbl>
      <w:tblPr>
        <w:tblStyle w:val="23"/>
        <w:tblW w:w="15593" w:type="dxa"/>
        <w:tblInd w:w="-601" w:type="dxa"/>
        <w:tblLayout w:type="fixed"/>
        <w:tblLook w:val="04A0"/>
      </w:tblPr>
      <w:tblGrid>
        <w:gridCol w:w="993"/>
        <w:gridCol w:w="4252"/>
        <w:gridCol w:w="3544"/>
        <w:gridCol w:w="3544"/>
        <w:gridCol w:w="3260"/>
      </w:tblGrid>
      <w:tr w:rsidR="00FC2F52" w:rsidRPr="00E759E9" w:rsidTr="001E6B3C">
        <w:tc>
          <w:tcPr>
            <w:tcW w:w="993" w:type="dxa"/>
          </w:tcPr>
          <w:p w:rsidR="00FC2F52" w:rsidRPr="00E759E9" w:rsidRDefault="00FC2F52"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 xml:space="preserve">Год </w:t>
            </w:r>
          </w:p>
        </w:tc>
        <w:tc>
          <w:tcPr>
            <w:tcW w:w="4252" w:type="dxa"/>
          </w:tcPr>
          <w:p w:rsidR="00FC2F52" w:rsidRPr="00E759E9" w:rsidRDefault="00FC2F52"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Наименование конкурса</w:t>
            </w:r>
          </w:p>
        </w:tc>
        <w:tc>
          <w:tcPr>
            <w:tcW w:w="3544" w:type="dxa"/>
          </w:tcPr>
          <w:p w:rsidR="00FC2F52" w:rsidRPr="00E759E9" w:rsidRDefault="00FC2F52"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Ф.И.О. участников</w:t>
            </w:r>
          </w:p>
        </w:tc>
        <w:tc>
          <w:tcPr>
            <w:tcW w:w="3544" w:type="dxa"/>
          </w:tcPr>
          <w:p w:rsidR="00FC2F52" w:rsidRPr="00E759E9" w:rsidRDefault="00FC2F52"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Организатор,</w:t>
            </w:r>
          </w:p>
          <w:p w:rsidR="00FC2F52" w:rsidRPr="00E759E9" w:rsidRDefault="00FC2F52"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уровень участия</w:t>
            </w:r>
          </w:p>
          <w:p w:rsidR="00FC2F52" w:rsidRPr="00E759E9" w:rsidRDefault="00FC2F52" w:rsidP="001E6B3C">
            <w:pPr>
              <w:jc w:val="center"/>
              <w:rPr>
                <w:rFonts w:ascii="Times New Roman" w:eastAsia="Calibri" w:hAnsi="Times New Roman" w:cs="Times New Roman"/>
                <w:b/>
                <w:sz w:val="24"/>
                <w:szCs w:val="24"/>
              </w:rPr>
            </w:pPr>
            <w:proofErr w:type="gramStart"/>
            <w:r w:rsidRPr="00E759E9">
              <w:rPr>
                <w:rFonts w:ascii="Times New Roman" w:eastAsia="Calibri" w:hAnsi="Times New Roman" w:cs="Times New Roman"/>
                <w:b/>
                <w:sz w:val="24"/>
                <w:szCs w:val="24"/>
              </w:rPr>
              <w:t>(федеральный, региональный,</w:t>
            </w:r>
            <w:proofErr w:type="gramEnd"/>
          </w:p>
          <w:p w:rsidR="00FC2F52" w:rsidRPr="00E759E9" w:rsidRDefault="00FC2F52"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муниципальный, окружной</w:t>
            </w:r>
          </w:p>
        </w:tc>
        <w:tc>
          <w:tcPr>
            <w:tcW w:w="3260" w:type="dxa"/>
          </w:tcPr>
          <w:p w:rsidR="00FC2F52" w:rsidRPr="00E759E9" w:rsidRDefault="00FC2F52"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 xml:space="preserve">Результат участия </w:t>
            </w:r>
          </w:p>
          <w:p w:rsidR="00FC2F52" w:rsidRPr="00E759E9" w:rsidRDefault="00FC2F52"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(победитель, лауреат)</w:t>
            </w:r>
          </w:p>
        </w:tc>
      </w:tr>
      <w:tr w:rsidR="00FC2F52" w:rsidRPr="00E759E9" w:rsidTr="001E6B3C">
        <w:tc>
          <w:tcPr>
            <w:tcW w:w="993" w:type="dxa"/>
          </w:tcPr>
          <w:p w:rsidR="00FC2F52" w:rsidRPr="00E759E9" w:rsidRDefault="00FC2F52" w:rsidP="001E6B3C">
            <w:pPr>
              <w:jc w:val="center"/>
              <w:rPr>
                <w:rFonts w:ascii="Times New Roman" w:eastAsia="Calibri" w:hAnsi="Times New Roman" w:cs="Times New Roman"/>
                <w:sz w:val="24"/>
                <w:szCs w:val="24"/>
              </w:rPr>
            </w:pPr>
          </w:p>
          <w:p w:rsidR="00FC2F52" w:rsidRPr="00E759E9" w:rsidRDefault="00FC2F52"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2017 г.</w:t>
            </w:r>
          </w:p>
        </w:tc>
        <w:tc>
          <w:tcPr>
            <w:tcW w:w="4252" w:type="dxa"/>
          </w:tcPr>
          <w:p w:rsidR="00FC2F52" w:rsidRPr="00E759E9" w:rsidRDefault="00FC2F52" w:rsidP="001E6B3C">
            <w:pPr>
              <w:rPr>
                <w:rFonts w:ascii="Times New Roman" w:eastAsia="Calibri" w:hAnsi="Times New Roman" w:cs="Times New Roman"/>
                <w:sz w:val="24"/>
                <w:szCs w:val="24"/>
              </w:rPr>
            </w:pPr>
            <w:r w:rsidRPr="00E759E9">
              <w:rPr>
                <w:rFonts w:ascii="Times New Roman" w:eastAsia="Calibri" w:hAnsi="Times New Roman" w:cs="Times New Roman"/>
                <w:sz w:val="24"/>
                <w:szCs w:val="24"/>
              </w:rPr>
              <w:t xml:space="preserve"> </w:t>
            </w:r>
          </w:p>
          <w:p w:rsidR="00FC2F52" w:rsidRPr="00E759E9" w:rsidRDefault="00FC2F52" w:rsidP="001E6B3C">
            <w:pPr>
              <w:rPr>
                <w:rFonts w:ascii="Times New Roman" w:eastAsia="Calibri" w:hAnsi="Times New Roman" w:cs="Times New Roman"/>
                <w:sz w:val="24"/>
                <w:szCs w:val="24"/>
              </w:rPr>
            </w:pPr>
            <w:r w:rsidRPr="00E759E9">
              <w:rPr>
                <w:rFonts w:ascii="Times New Roman" w:eastAsia="Calibri" w:hAnsi="Times New Roman" w:cs="Times New Roman"/>
                <w:sz w:val="24"/>
                <w:szCs w:val="24"/>
              </w:rPr>
              <w:t>«Лучший педагогический проект»</w:t>
            </w:r>
          </w:p>
        </w:tc>
        <w:tc>
          <w:tcPr>
            <w:tcW w:w="3544" w:type="dxa"/>
          </w:tcPr>
          <w:p w:rsidR="00FC2F52" w:rsidRPr="00E759E9" w:rsidRDefault="00FC2F52" w:rsidP="001E6B3C">
            <w:pPr>
              <w:jc w:val="center"/>
              <w:rPr>
                <w:rFonts w:ascii="Times New Roman" w:eastAsia="Calibri" w:hAnsi="Times New Roman" w:cs="Times New Roman"/>
                <w:sz w:val="24"/>
                <w:szCs w:val="24"/>
              </w:rPr>
            </w:pPr>
            <w:proofErr w:type="spellStart"/>
            <w:r w:rsidRPr="00E759E9">
              <w:rPr>
                <w:rFonts w:ascii="Times New Roman" w:eastAsia="Calibri" w:hAnsi="Times New Roman" w:cs="Times New Roman"/>
                <w:sz w:val="24"/>
                <w:szCs w:val="24"/>
              </w:rPr>
              <w:t>Кузакова</w:t>
            </w:r>
            <w:proofErr w:type="spellEnd"/>
            <w:r w:rsidRPr="00E759E9">
              <w:rPr>
                <w:rFonts w:ascii="Times New Roman" w:eastAsia="Calibri" w:hAnsi="Times New Roman" w:cs="Times New Roman"/>
                <w:sz w:val="24"/>
                <w:szCs w:val="24"/>
              </w:rPr>
              <w:t xml:space="preserve"> Т.А., Распутина Т.А., Синцова К.Н., Осипова А.В., </w:t>
            </w:r>
            <w:proofErr w:type="spellStart"/>
            <w:r w:rsidRPr="00E759E9">
              <w:rPr>
                <w:rFonts w:ascii="Times New Roman" w:eastAsia="Calibri" w:hAnsi="Times New Roman" w:cs="Times New Roman"/>
                <w:sz w:val="24"/>
                <w:szCs w:val="24"/>
              </w:rPr>
              <w:t>Лихотина</w:t>
            </w:r>
            <w:proofErr w:type="spellEnd"/>
            <w:r w:rsidRPr="00E759E9">
              <w:rPr>
                <w:rFonts w:ascii="Times New Roman" w:eastAsia="Calibri" w:hAnsi="Times New Roman" w:cs="Times New Roman"/>
                <w:sz w:val="24"/>
                <w:szCs w:val="24"/>
              </w:rPr>
              <w:t xml:space="preserve"> А.О., Усольцева Е.Л., </w:t>
            </w:r>
            <w:proofErr w:type="spellStart"/>
            <w:r w:rsidRPr="00E759E9">
              <w:rPr>
                <w:rFonts w:ascii="Times New Roman" w:eastAsia="Calibri" w:hAnsi="Times New Roman" w:cs="Times New Roman"/>
                <w:sz w:val="24"/>
                <w:szCs w:val="24"/>
              </w:rPr>
              <w:t>Милицына</w:t>
            </w:r>
            <w:proofErr w:type="spellEnd"/>
            <w:r w:rsidRPr="00E759E9">
              <w:rPr>
                <w:rFonts w:ascii="Times New Roman" w:eastAsia="Calibri" w:hAnsi="Times New Roman" w:cs="Times New Roman"/>
                <w:sz w:val="24"/>
                <w:szCs w:val="24"/>
              </w:rPr>
              <w:t xml:space="preserve"> О.В., </w:t>
            </w:r>
            <w:proofErr w:type="spellStart"/>
            <w:r w:rsidRPr="00E759E9">
              <w:rPr>
                <w:rFonts w:ascii="Times New Roman" w:eastAsia="Calibri" w:hAnsi="Times New Roman" w:cs="Times New Roman"/>
                <w:sz w:val="24"/>
                <w:szCs w:val="24"/>
              </w:rPr>
              <w:t>Дидур</w:t>
            </w:r>
            <w:proofErr w:type="spellEnd"/>
            <w:r w:rsidRPr="00E759E9">
              <w:rPr>
                <w:rFonts w:ascii="Times New Roman" w:eastAsia="Calibri" w:hAnsi="Times New Roman" w:cs="Times New Roman"/>
                <w:sz w:val="24"/>
                <w:szCs w:val="24"/>
              </w:rPr>
              <w:t xml:space="preserve"> С.А.</w:t>
            </w:r>
          </w:p>
        </w:tc>
        <w:tc>
          <w:tcPr>
            <w:tcW w:w="3544" w:type="dxa"/>
          </w:tcPr>
          <w:p w:rsidR="00FC2F52" w:rsidRPr="00E759E9" w:rsidRDefault="00FC2F52"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 xml:space="preserve">Всероссийский дистанционный педагогический конкурс </w:t>
            </w:r>
          </w:p>
        </w:tc>
        <w:tc>
          <w:tcPr>
            <w:tcW w:w="3260" w:type="dxa"/>
            <w:vAlign w:val="center"/>
          </w:tcPr>
          <w:p w:rsidR="00FC2F52" w:rsidRPr="00E759E9" w:rsidRDefault="00FC2F52"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 xml:space="preserve">Диплом победителя </w:t>
            </w:r>
            <w:r w:rsidRPr="00E759E9">
              <w:rPr>
                <w:rFonts w:ascii="Times New Roman" w:eastAsia="Calibri" w:hAnsi="Times New Roman" w:cs="Times New Roman"/>
                <w:sz w:val="24"/>
                <w:szCs w:val="24"/>
                <w:lang w:val="en-US"/>
              </w:rPr>
              <w:t>I</w:t>
            </w:r>
            <w:r w:rsidRPr="00E759E9">
              <w:rPr>
                <w:rFonts w:ascii="Times New Roman" w:eastAsia="Calibri" w:hAnsi="Times New Roman" w:cs="Times New Roman"/>
                <w:sz w:val="24"/>
                <w:szCs w:val="24"/>
              </w:rPr>
              <w:t xml:space="preserve"> степени, </w:t>
            </w:r>
          </w:p>
          <w:p w:rsidR="00FC2F52" w:rsidRPr="00E759E9" w:rsidRDefault="00FC2F52"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 xml:space="preserve">Диплом победителя </w:t>
            </w:r>
            <w:r w:rsidRPr="00E759E9">
              <w:rPr>
                <w:rFonts w:ascii="Times New Roman" w:eastAsia="Calibri" w:hAnsi="Times New Roman" w:cs="Times New Roman"/>
                <w:sz w:val="24"/>
                <w:szCs w:val="24"/>
                <w:lang w:val="en-US"/>
              </w:rPr>
              <w:t>II</w:t>
            </w:r>
            <w:r w:rsidRPr="00E759E9">
              <w:rPr>
                <w:rFonts w:ascii="Times New Roman" w:eastAsia="Calibri" w:hAnsi="Times New Roman" w:cs="Times New Roman"/>
                <w:sz w:val="24"/>
                <w:szCs w:val="24"/>
              </w:rPr>
              <w:t xml:space="preserve"> степени, </w:t>
            </w:r>
          </w:p>
          <w:p w:rsidR="00FC2F52" w:rsidRPr="00E759E9" w:rsidRDefault="00FC2F52"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 xml:space="preserve">2 Сертификата участника, 2 сертификата эксперта </w:t>
            </w:r>
          </w:p>
        </w:tc>
      </w:tr>
      <w:tr w:rsidR="00FC2F52" w:rsidRPr="00E759E9" w:rsidTr="001E6B3C">
        <w:tc>
          <w:tcPr>
            <w:tcW w:w="993" w:type="dxa"/>
          </w:tcPr>
          <w:p w:rsidR="00FC2F52" w:rsidRPr="00E759E9" w:rsidRDefault="00FC2F52" w:rsidP="001E6B3C">
            <w:pPr>
              <w:jc w:val="center"/>
              <w:rPr>
                <w:rFonts w:ascii="Times New Roman" w:hAnsi="Times New Roman" w:cs="Times New Roman"/>
                <w:sz w:val="24"/>
                <w:szCs w:val="24"/>
              </w:rPr>
            </w:pPr>
            <w:r w:rsidRPr="00E759E9">
              <w:rPr>
                <w:rFonts w:ascii="Times New Roman" w:hAnsi="Times New Roman" w:cs="Times New Roman"/>
                <w:sz w:val="24"/>
                <w:szCs w:val="24"/>
              </w:rPr>
              <w:t>2017 г.</w:t>
            </w:r>
          </w:p>
        </w:tc>
        <w:tc>
          <w:tcPr>
            <w:tcW w:w="4252" w:type="dxa"/>
            <w:vAlign w:val="center"/>
          </w:tcPr>
          <w:p w:rsidR="00FC2F52" w:rsidRPr="00E759E9" w:rsidRDefault="00FC2F52" w:rsidP="001E6B3C">
            <w:pPr>
              <w:rPr>
                <w:rFonts w:ascii="Times New Roman" w:hAnsi="Times New Roman" w:cs="Times New Roman"/>
                <w:sz w:val="24"/>
                <w:szCs w:val="24"/>
              </w:rPr>
            </w:pPr>
            <w:r w:rsidRPr="00E759E9">
              <w:rPr>
                <w:rFonts w:ascii="Times New Roman" w:eastAsia="Calibri" w:hAnsi="Times New Roman" w:cs="Times New Roman"/>
                <w:sz w:val="24"/>
                <w:szCs w:val="24"/>
              </w:rPr>
              <w:t xml:space="preserve">Конкурсная работа: Экологический проект. «Поможем птицам зимой, или этот удивительный мир птиц». </w:t>
            </w:r>
          </w:p>
        </w:tc>
        <w:tc>
          <w:tcPr>
            <w:tcW w:w="3544" w:type="dxa"/>
            <w:vAlign w:val="center"/>
          </w:tcPr>
          <w:p w:rsidR="00FC2F52" w:rsidRPr="00E759E9" w:rsidRDefault="00FC2F52" w:rsidP="001E6B3C">
            <w:pPr>
              <w:jc w:val="center"/>
              <w:rPr>
                <w:rFonts w:ascii="Times New Roman" w:eastAsia="Calibri" w:hAnsi="Times New Roman" w:cs="Times New Roman"/>
                <w:sz w:val="24"/>
                <w:szCs w:val="24"/>
              </w:rPr>
            </w:pPr>
            <w:proofErr w:type="spellStart"/>
            <w:r w:rsidRPr="00E759E9">
              <w:rPr>
                <w:rFonts w:ascii="Times New Roman" w:eastAsia="Calibri" w:hAnsi="Times New Roman" w:cs="Times New Roman"/>
                <w:sz w:val="24"/>
                <w:szCs w:val="24"/>
              </w:rPr>
              <w:t>Кузакова</w:t>
            </w:r>
            <w:proofErr w:type="spellEnd"/>
            <w:r w:rsidRPr="00E759E9">
              <w:rPr>
                <w:rFonts w:ascii="Times New Roman" w:eastAsia="Calibri" w:hAnsi="Times New Roman" w:cs="Times New Roman"/>
                <w:sz w:val="24"/>
                <w:szCs w:val="24"/>
              </w:rPr>
              <w:t xml:space="preserve"> Т.А.</w:t>
            </w:r>
          </w:p>
        </w:tc>
        <w:tc>
          <w:tcPr>
            <w:tcW w:w="3544" w:type="dxa"/>
            <w:vAlign w:val="center"/>
          </w:tcPr>
          <w:p w:rsidR="00FC2F52" w:rsidRPr="00E759E9" w:rsidRDefault="00FC2F52"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Всероссийский конкурс методических разработок «Новые идеи»</w:t>
            </w:r>
          </w:p>
        </w:tc>
        <w:tc>
          <w:tcPr>
            <w:tcW w:w="3260" w:type="dxa"/>
            <w:vAlign w:val="center"/>
          </w:tcPr>
          <w:p w:rsidR="00FC2F52" w:rsidRPr="00E759E9" w:rsidRDefault="00FC2F52"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Диплом 1 степени</w:t>
            </w:r>
          </w:p>
        </w:tc>
      </w:tr>
      <w:tr w:rsidR="00FC2F52" w:rsidRPr="00E759E9" w:rsidTr="001E6B3C">
        <w:tc>
          <w:tcPr>
            <w:tcW w:w="993" w:type="dxa"/>
          </w:tcPr>
          <w:p w:rsidR="00FC2F52" w:rsidRPr="00E759E9" w:rsidRDefault="00FC2F52" w:rsidP="001E6B3C">
            <w:pPr>
              <w:jc w:val="center"/>
              <w:rPr>
                <w:rFonts w:ascii="Times New Roman" w:hAnsi="Times New Roman" w:cs="Times New Roman"/>
                <w:sz w:val="24"/>
                <w:szCs w:val="24"/>
              </w:rPr>
            </w:pPr>
            <w:r w:rsidRPr="00E759E9">
              <w:rPr>
                <w:rFonts w:ascii="Times New Roman" w:hAnsi="Times New Roman" w:cs="Times New Roman"/>
                <w:sz w:val="24"/>
                <w:szCs w:val="24"/>
              </w:rPr>
              <w:t>2017 г.</w:t>
            </w:r>
          </w:p>
        </w:tc>
        <w:tc>
          <w:tcPr>
            <w:tcW w:w="4252" w:type="dxa"/>
            <w:vAlign w:val="center"/>
          </w:tcPr>
          <w:p w:rsidR="00FC2F52" w:rsidRPr="00E759E9" w:rsidRDefault="00FC2F52" w:rsidP="001E6B3C">
            <w:pPr>
              <w:rPr>
                <w:rFonts w:ascii="Times New Roman" w:hAnsi="Times New Roman" w:cs="Times New Roman"/>
                <w:sz w:val="24"/>
                <w:szCs w:val="24"/>
              </w:rPr>
            </w:pPr>
            <w:r w:rsidRPr="00E759E9">
              <w:rPr>
                <w:rFonts w:ascii="Times New Roman" w:hAnsi="Times New Roman" w:cs="Times New Roman"/>
                <w:sz w:val="24"/>
                <w:szCs w:val="24"/>
              </w:rPr>
              <w:t>Всероссийский конкурс «Лучший педагогический проект» в номинации  «Дошкольное образование» -  Проект «Милая мама»</w:t>
            </w:r>
          </w:p>
        </w:tc>
        <w:tc>
          <w:tcPr>
            <w:tcW w:w="3544" w:type="dxa"/>
            <w:vAlign w:val="center"/>
          </w:tcPr>
          <w:p w:rsidR="00FC2F52" w:rsidRPr="00E759E9" w:rsidRDefault="00FC2F52"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Осипова А.В.</w:t>
            </w:r>
          </w:p>
        </w:tc>
        <w:tc>
          <w:tcPr>
            <w:tcW w:w="3544" w:type="dxa"/>
            <w:vAlign w:val="center"/>
          </w:tcPr>
          <w:p w:rsidR="00FC2F52" w:rsidRPr="00E759E9" w:rsidRDefault="00FC2F52" w:rsidP="001E6B3C">
            <w:pPr>
              <w:jc w:val="center"/>
              <w:rPr>
                <w:rFonts w:ascii="Times New Roman" w:eastAsia="Calibri" w:hAnsi="Times New Roman" w:cs="Times New Roman"/>
                <w:sz w:val="24"/>
                <w:szCs w:val="24"/>
              </w:rPr>
            </w:pPr>
            <w:r w:rsidRPr="00E759E9">
              <w:rPr>
                <w:rFonts w:ascii="Times New Roman" w:hAnsi="Times New Roman" w:cs="Times New Roman"/>
                <w:sz w:val="24"/>
                <w:szCs w:val="24"/>
              </w:rPr>
              <w:t>Научно – консультационный центр «Интеллект»</w:t>
            </w:r>
          </w:p>
        </w:tc>
        <w:tc>
          <w:tcPr>
            <w:tcW w:w="3260" w:type="dxa"/>
            <w:vAlign w:val="center"/>
          </w:tcPr>
          <w:p w:rsidR="00FC2F52" w:rsidRPr="00E759E9" w:rsidRDefault="00FC2F52" w:rsidP="001E6B3C">
            <w:pPr>
              <w:jc w:val="center"/>
              <w:rPr>
                <w:rFonts w:ascii="Times New Roman" w:eastAsia="Calibri" w:hAnsi="Times New Roman" w:cs="Times New Roman"/>
                <w:sz w:val="24"/>
                <w:szCs w:val="24"/>
              </w:rPr>
            </w:pPr>
            <w:r w:rsidRPr="00E759E9">
              <w:rPr>
                <w:rFonts w:ascii="Times New Roman" w:hAnsi="Times New Roman" w:cs="Times New Roman"/>
                <w:sz w:val="24"/>
                <w:szCs w:val="24"/>
              </w:rPr>
              <w:t xml:space="preserve">Диплом </w:t>
            </w:r>
            <w:r w:rsidRPr="00E759E9">
              <w:rPr>
                <w:rFonts w:ascii="Times New Roman" w:hAnsi="Times New Roman" w:cs="Times New Roman"/>
                <w:sz w:val="24"/>
                <w:szCs w:val="24"/>
                <w:lang w:val="en-US"/>
              </w:rPr>
              <w:t xml:space="preserve">II </w:t>
            </w:r>
            <w:r w:rsidRPr="00E759E9">
              <w:rPr>
                <w:rFonts w:ascii="Times New Roman" w:hAnsi="Times New Roman" w:cs="Times New Roman"/>
                <w:sz w:val="24"/>
                <w:szCs w:val="24"/>
              </w:rPr>
              <w:t>степени</w:t>
            </w:r>
          </w:p>
        </w:tc>
      </w:tr>
      <w:tr w:rsidR="00FC2F52" w:rsidRPr="00E759E9" w:rsidTr="001E6B3C">
        <w:tc>
          <w:tcPr>
            <w:tcW w:w="993" w:type="dxa"/>
          </w:tcPr>
          <w:p w:rsidR="00FC2F52" w:rsidRPr="00E759E9" w:rsidRDefault="00FC2F52" w:rsidP="001E6B3C">
            <w:pPr>
              <w:jc w:val="center"/>
              <w:rPr>
                <w:rFonts w:ascii="Times New Roman" w:hAnsi="Times New Roman" w:cs="Times New Roman"/>
                <w:sz w:val="24"/>
                <w:szCs w:val="24"/>
              </w:rPr>
            </w:pPr>
            <w:r w:rsidRPr="00E759E9">
              <w:rPr>
                <w:rFonts w:ascii="Times New Roman" w:hAnsi="Times New Roman" w:cs="Times New Roman"/>
                <w:sz w:val="24"/>
                <w:szCs w:val="24"/>
              </w:rPr>
              <w:t>2017 г.</w:t>
            </w:r>
          </w:p>
        </w:tc>
        <w:tc>
          <w:tcPr>
            <w:tcW w:w="4252" w:type="dxa"/>
            <w:vAlign w:val="center"/>
          </w:tcPr>
          <w:p w:rsidR="00FC2F52" w:rsidRPr="00E759E9" w:rsidRDefault="00FC2F52" w:rsidP="001E6B3C">
            <w:pPr>
              <w:rPr>
                <w:rFonts w:ascii="Times New Roman" w:eastAsia="Calibri" w:hAnsi="Times New Roman" w:cs="Times New Roman"/>
                <w:sz w:val="24"/>
                <w:szCs w:val="24"/>
              </w:rPr>
            </w:pPr>
            <w:r w:rsidRPr="00E759E9">
              <w:rPr>
                <w:rFonts w:ascii="Times New Roman" w:hAnsi="Times New Roman" w:cs="Times New Roman"/>
                <w:sz w:val="24"/>
                <w:szCs w:val="24"/>
              </w:rPr>
              <w:t>Муниципальный конкурс «Звездочки Иркутска - 2017»</w:t>
            </w:r>
          </w:p>
        </w:tc>
        <w:tc>
          <w:tcPr>
            <w:tcW w:w="3544" w:type="dxa"/>
            <w:vAlign w:val="center"/>
          </w:tcPr>
          <w:p w:rsidR="00FC2F52" w:rsidRPr="00E759E9" w:rsidRDefault="00FC2F52"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Козлова Д.В.</w:t>
            </w:r>
          </w:p>
        </w:tc>
        <w:tc>
          <w:tcPr>
            <w:tcW w:w="3544" w:type="dxa"/>
            <w:vAlign w:val="center"/>
          </w:tcPr>
          <w:p w:rsidR="00FC2F52" w:rsidRPr="00E759E9" w:rsidRDefault="00FC2F52"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 xml:space="preserve">Департамент образования комитета по социальной политике и культуре администрации </w:t>
            </w:r>
            <w:proofErr w:type="gramStart"/>
            <w:r w:rsidRPr="00E759E9">
              <w:rPr>
                <w:rFonts w:ascii="Times New Roman" w:eastAsia="Calibri" w:hAnsi="Times New Roman" w:cs="Times New Roman"/>
                <w:sz w:val="24"/>
                <w:szCs w:val="24"/>
              </w:rPr>
              <w:t>г</w:t>
            </w:r>
            <w:proofErr w:type="gramEnd"/>
            <w:r w:rsidRPr="00E759E9">
              <w:rPr>
                <w:rFonts w:ascii="Times New Roman" w:eastAsia="Calibri" w:hAnsi="Times New Roman" w:cs="Times New Roman"/>
                <w:sz w:val="24"/>
                <w:szCs w:val="24"/>
              </w:rPr>
              <w:t>. Иркутска</w:t>
            </w:r>
          </w:p>
        </w:tc>
        <w:tc>
          <w:tcPr>
            <w:tcW w:w="3260" w:type="dxa"/>
            <w:vAlign w:val="center"/>
          </w:tcPr>
          <w:p w:rsidR="00FC2F52" w:rsidRPr="00E759E9" w:rsidRDefault="00FC2F52"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Диплом лауреата</w:t>
            </w:r>
          </w:p>
        </w:tc>
      </w:tr>
      <w:tr w:rsidR="00FC2F52" w:rsidRPr="00E759E9" w:rsidTr="001E6B3C">
        <w:tc>
          <w:tcPr>
            <w:tcW w:w="993" w:type="dxa"/>
          </w:tcPr>
          <w:p w:rsidR="00FC2F52" w:rsidRPr="00E759E9" w:rsidRDefault="00FC2F52" w:rsidP="001E6B3C">
            <w:pPr>
              <w:jc w:val="center"/>
              <w:rPr>
                <w:rFonts w:ascii="Times New Roman" w:hAnsi="Times New Roman" w:cs="Times New Roman"/>
                <w:sz w:val="24"/>
                <w:szCs w:val="24"/>
              </w:rPr>
            </w:pPr>
            <w:r w:rsidRPr="00E759E9">
              <w:rPr>
                <w:rFonts w:ascii="Times New Roman" w:hAnsi="Times New Roman" w:cs="Times New Roman"/>
                <w:sz w:val="24"/>
                <w:szCs w:val="24"/>
              </w:rPr>
              <w:t>2017 г.</w:t>
            </w:r>
          </w:p>
        </w:tc>
        <w:tc>
          <w:tcPr>
            <w:tcW w:w="4252" w:type="dxa"/>
            <w:vAlign w:val="center"/>
          </w:tcPr>
          <w:p w:rsidR="00FC2F52" w:rsidRPr="00E759E9" w:rsidRDefault="00FC2F52" w:rsidP="001E6B3C">
            <w:pPr>
              <w:rPr>
                <w:rFonts w:ascii="Times New Roman" w:hAnsi="Times New Roman" w:cs="Times New Roman"/>
                <w:sz w:val="24"/>
                <w:szCs w:val="24"/>
              </w:rPr>
            </w:pPr>
            <w:r w:rsidRPr="00E759E9">
              <w:rPr>
                <w:rFonts w:ascii="Times New Roman" w:hAnsi="Times New Roman" w:cs="Times New Roman"/>
                <w:sz w:val="24"/>
                <w:szCs w:val="24"/>
              </w:rPr>
              <w:t xml:space="preserve">Всероссийский конкурс «На знание требований Федерального государственного образовательного стандарта к системе дошкольного образования» </w:t>
            </w:r>
            <w:r w:rsidRPr="00E759E9">
              <w:rPr>
                <w:rFonts w:ascii="Times New Roman" w:hAnsi="Times New Roman" w:cs="Times New Roman"/>
                <w:sz w:val="24"/>
                <w:szCs w:val="24"/>
              </w:rPr>
              <w:tab/>
            </w:r>
          </w:p>
        </w:tc>
        <w:tc>
          <w:tcPr>
            <w:tcW w:w="3544" w:type="dxa"/>
            <w:vAlign w:val="center"/>
          </w:tcPr>
          <w:p w:rsidR="00FC2F52" w:rsidRPr="00E759E9" w:rsidRDefault="00FC2F52" w:rsidP="001E6B3C">
            <w:pPr>
              <w:jc w:val="center"/>
              <w:rPr>
                <w:rFonts w:ascii="Times New Roman" w:eastAsia="Calibri" w:hAnsi="Times New Roman" w:cs="Times New Roman"/>
                <w:sz w:val="24"/>
                <w:szCs w:val="24"/>
              </w:rPr>
            </w:pPr>
            <w:proofErr w:type="spellStart"/>
            <w:r w:rsidRPr="00E759E9">
              <w:rPr>
                <w:rFonts w:ascii="Times New Roman" w:eastAsia="Calibri" w:hAnsi="Times New Roman" w:cs="Times New Roman"/>
                <w:sz w:val="24"/>
                <w:szCs w:val="24"/>
              </w:rPr>
              <w:t>Дидур</w:t>
            </w:r>
            <w:proofErr w:type="spellEnd"/>
            <w:r w:rsidRPr="00E759E9">
              <w:rPr>
                <w:rFonts w:ascii="Times New Roman" w:eastAsia="Calibri" w:hAnsi="Times New Roman" w:cs="Times New Roman"/>
                <w:sz w:val="24"/>
                <w:szCs w:val="24"/>
              </w:rPr>
              <w:t xml:space="preserve"> С.А.</w:t>
            </w:r>
          </w:p>
        </w:tc>
        <w:tc>
          <w:tcPr>
            <w:tcW w:w="3544" w:type="dxa"/>
            <w:vAlign w:val="center"/>
          </w:tcPr>
          <w:p w:rsidR="00FC2F52" w:rsidRPr="00E759E9" w:rsidRDefault="00FC2F52" w:rsidP="001E6B3C">
            <w:pPr>
              <w:jc w:val="center"/>
              <w:rPr>
                <w:rFonts w:ascii="Times New Roman" w:eastAsia="Calibri" w:hAnsi="Times New Roman" w:cs="Times New Roman"/>
                <w:sz w:val="24"/>
                <w:szCs w:val="24"/>
              </w:rPr>
            </w:pPr>
            <w:r w:rsidRPr="00E759E9">
              <w:rPr>
                <w:rFonts w:ascii="Times New Roman" w:hAnsi="Times New Roman" w:cs="Times New Roman"/>
                <w:sz w:val="24"/>
                <w:szCs w:val="24"/>
              </w:rPr>
              <w:t>Всероссийское издание «Портал образования»</w:t>
            </w:r>
          </w:p>
        </w:tc>
        <w:tc>
          <w:tcPr>
            <w:tcW w:w="3260" w:type="dxa"/>
            <w:vAlign w:val="center"/>
          </w:tcPr>
          <w:p w:rsidR="00FC2F52" w:rsidRPr="00E759E9" w:rsidRDefault="00FC2F52" w:rsidP="001E6B3C">
            <w:pPr>
              <w:jc w:val="center"/>
              <w:rPr>
                <w:rFonts w:ascii="Times New Roman" w:hAnsi="Times New Roman" w:cs="Times New Roman"/>
                <w:sz w:val="24"/>
                <w:szCs w:val="24"/>
              </w:rPr>
            </w:pPr>
            <w:r w:rsidRPr="00E759E9">
              <w:rPr>
                <w:rFonts w:ascii="Times New Roman" w:hAnsi="Times New Roman" w:cs="Times New Roman"/>
                <w:sz w:val="24"/>
                <w:szCs w:val="24"/>
              </w:rPr>
              <w:t xml:space="preserve">Диплом, </w:t>
            </w:r>
          </w:p>
          <w:p w:rsidR="00FC2F52" w:rsidRPr="00E759E9" w:rsidRDefault="00FC2F52" w:rsidP="001E6B3C">
            <w:pPr>
              <w:jc w:val="center"/>
              <w:rPr>
                <w:rFonts w:ascii="Times New Roman" w:eastAsia="Calibri" w:hAnsi="Times New Roman" w:cs="Times New Roman"/>
                <w:sz w:val="24"/>
                <w:szCs w:val="24"/>
              </w:rPr>
            </w:pPr>
            <w:r w:rsidRPr="00E759E9">
              <w:rPr>
                <w:rFonts w:ascii="Times New Roman" w:hAnsi="Times New Roman" w:cs="Times New Roman"/>
                <w:sz w:val="24"/>
                <w:szCs w:val="24"/>
              </w:rPr>
              <w:t>II место</w:t>
            </w:r>
          </w:p>
        </w:tc>
      </w:tr>
      <w:tr w:rsidR="00FC2F52" w:rsidRPr="00E759E9" w:rsidTr="001E6B3C">
        <w:tc>
          <w:tcPr>
            <w:tcW w:w="993" w:type="dxa"/>
          </w:tcPr>
          <w:p w:rsidR="00FC2F52" w:rsidRPr="00E759E9" w:rsidRDefault="00FC2F52" w:rsidP="001E6B3C">
            <w:pPr>
              <w:jc w:val="center"/>
              <w:rPr>
                <w:rFonts w:ascii="Times New Roman" w:hAnsi="Times New Roman" w:cs="Times New Roman"/>
                <w:sz w:val="24"/>
                <w:szCs w:val="24"/>
              </w:rPr>
            </w:pPr>
            <w:r w:rsidRPr="00E759E9">
              <w:rPr>
                <w:rFonts w:ascii="Times New Roman" w:hAnsi="Times New Roman" w:cs="Times New Roman"/>
                <w:sz w:val="24"/>
                <w:szCs w:val="24"/>
              </w:rPr>
              <w:t>2017 г.</w:t>
            </w:r>
          </w:p>
        </w:tc>
        <w:tc>
          <w:tcPr>
            <w:tcW w:w="4252" w:type="dxa"/>
            <w:vAlign w:val="center"/>
          </w:tcPr>
          <w:p w:rsidR="00FC2F52" w:rsidRDefault="00FC2F52" w:rsidP="001E6B3C">
            <w:pPr>
              <w:rPr>
                <w:rFonts w:ascii="Times New Roman" w:hAnsi="Times New Roman" w:cs="Times New Roman"/>
                <w:sz w:val="24"/>
                <w:szCs w:val="24"/>
              </w:rPr>
            </w:pPr>
            <w:r w:rsidRPr="00E759E9">
              <w:rPr>
                <w:rFonts w:ascii="Times New Roman" w:hAnsi="Times New Roman" w:cs="Times New Roman"/>
                <w:sz w:val="24"/>
                <w:szCs w:val="24"/>
              </w:rPr>
              <w:t xml:space="preserve">Международный конкурс «Наши пальчики играют – говорить нам </w:t>
            </w:r>
            <w:r w:rsidRPr="00E759E9">
              <w:rPr>
                <w:rFonts w:ascii="Times New Roman" w:hAnsi="Times New Roman" w:cs="Times New Roman"/>
                <w:sz w:val="24"/>
                <w:szCs w:val="24"/>
              </w:rPr>
              <w:lastRenderedPageBreak/>
              <w:t xml:space="preserve">помогают» </w:t>
            </w:r>
            <w:r w:rsidRPr="00E759E9">
              <w:rPr>
                <w:rFonts w:ascii="Times New Roman" w:hAnsi="Times New Roman" w:cs="Times New Roman"/>
                <w:sz w:val="24"/>
                <w:szCs w:val="24"/>
              </w:rPr>
              <w:tab/>
            </w:r>
          </w:p>
          <w:p w:rsidR="00FC2F52" w:rsidRPr="00E759E9" w:rsidRDefault="00FC2F52" w:rsidP="001E6B3C">
            <w:pPr>
              <w:rPr>
                <w:rFonts w:ascii="Times New Roman" w:hAnsi="Times New Roman" w:cs="Times New Roman"/>
                <w:sz w:val="24"/>
                <w:szCs w:val="24"/>
              </w:rPr>
            </w:pPr>
          </w:p>
        </w:tc>
        <w:tc>
          <w:tcPr>
            <w:tcW w:w="3544" w:type="dxa"/>
            <w:vAlign w:val="center"/>
          </w:tcPr>
          <w:p w:rsidR="00FC2F52" w:rsidRPr="00E759E9" w:rsidRDefault="00FC2F52" w:rsidP="001E6B3C">
            <w:pPr>
              <w:jc w:val="center"/>
              <w:rPr>
                <w:rFonts w:ascii="Times New Roman" w:eastAsia="Calibri" w:hAnsi="Times New Roman" w:cs="Times New Roman"/>
                <w:sz w:val="24"/>
                <w:szCs w:val="24"/>
              </w:rPr>
            </w:pPr>
            <w:proofErr w:type="spellStart"/>
            <w:r w:rsidRPr="00E759E9">
              <w:rPr>
                <w:rFonts w:ascii="Times New Roman" w:eastAsia="Calibri" w:hAnsi="Times New Roman" w:cs="Times New Roman"/>
                <w:sz w:val="24"/>
                <w:szCs w:val="24"/>
              </w:rPr>
              <w:lastRenderedPageBreak/>
              <w:t>Дидур</w:t>
            </w:r>
            <w:proofErr w:type="spellEnd"/>
            <w:r w:rsidRPr="00E759E9">
              <w:rPr>
                <w:rFonts w:ascii="Times New Roman" w:eastAsia="Calibri" w:hAnsi="Times New Roman" w:cs="Times New Roman"/>
                <w:sz w:val="24"/>
                <w:szCs w:val="24"/>
              </w:rPr>
              <w:t xml:space="preserve"> С.А.</w:t>
            </w:r>
          </w:p>
        </w:tc>
        <w:tc>
          <w:tcPr>
            <w:tcW w:w="3544" w:type="dxa"/>
            <w:vAlign w:val="center"/>
          </w:tcPr>
          <w:p w:rsidR="00FC2F52" w:rsidRPr="00E759E9" w:rsidRDefault="00FC2F52" w:rsidP="001E6B3C">
            <w:pPr>
              <w:jc w:val="center"/>
              <w:rPr>
                <w:rFonts w:ascii="Times New Roman" w:hAnsi="Times New Roman" w:cs="Times New Roman"/>
                <w:sz w:val="24"/>
                <w:szCs w:val="24"/>
              </w:rPr>
            </w:pPr>
            <w:r w:rsidRPr="00E759E9">
              <w:rPr>
                <w:rFonts w:ascii="Times New Roman" w:hAnsi="Times New Roman" w:cs="Times New Roman"/>
                <w:sz w:val="24"/>
                <w:szCs w:val="24"/>
              </w:rPr>
              <w:t xml:space="preserve">Международный социальный образовательный интернет – </w:t>
            </w:r>
            <w:r w:rsidRPr="00E759E9">
              <w:rPr>
                <w:rFonts w:ascii="Times New Roman" w:hAnsi="Times New Roman" w:cs="Times New Roman"/>
                <w:sz w:val="24"/>
                <w:szCs w:val="24"/>
              </w:rPr>
              <w:lastRenderedPageBreak/>
              <w:t>проект PEDSTRANA1.RU</w:t>
            </w:r>
          </w:p>
        </w:tc>
        <w:tc>
          <w:tcPr>
            <w:tcW w:w="3260" w:type="dxa"/>
            <w:vAlign w:val="center"/>
          </w:tcPr>
          <w:p w:rsidR="00FC2F52" w:rsidRPr="00E759E9" w:rsidRDefault="00FC2F52" w:rsidP="001E6B3C">
            <w:pPr>
              <w:jc w:val="center"/>
              <w:rPr>
                <w:rFonts w:ascii="Times New Roman" w:hAnsi="Times New Roman" w:cs="Times New Roman"/>
                <w:sz w:val="24"/>
                <w:szCs w:val="24"/>
              </w:rPr>
            </w:pPr>
            <w:r w:rsidRPr="00E759E9">
              <w:rPr>
                <w:rFonts w:ascii="Times New Roman" w:hAnsi="Times New Roman" w:cs="Times New Roman"/>
                <w:sz w:val="24"/>
                <w:szCs w:val="24"/>
              </w:rPr>
              <w:lastRenderedPageBreak/>
              <w:t>Диплом, I место</w:t>
            </w:r>
          </w:p>
        </w:tc>
      </w:tr>
      <w:tr w:rsidR="00FC2F52" w:rsidRPr="00E759E9" w:rsidTr="001E6B3C">
        <w:tc>
          <w:tcPr>
            <w:tcW w:w="993" w:type="dxa"/>
          </w:tcPr>
          <w:p w:rsidR="00FC2F52" w:rsidRPr="00E759E9" w:rsidRDefault="00FC2F52" w:rsidP="001E6B3C">
            <w:pPr>
              <w:contextualSpacing/>
              <w:jc w:val="center"/>
              <w:rPr>
                <w:rFonts w:ascii="Times New Roman" w:hAnsi="Times New Roman" w:cs="Times New Roman"/>
                <w:sz w:val="24"/>
                <w:szCs w:val="24"/>
              </w:rPr>
            </w:pPr>
            <w:r w:rsidRPr="00E759E9">
              <w:rPr>
                <w:rFonts w:ascii="Times New Roman" w:hAnsi="Times New Roman" w:cs="Times New Roman"/>
                <w:sz w:val="24"/>
                <w:szCs w:val="24"/>
              </w:rPr>
              <w:lastRenderedPageBreak/>
              <w:t>2017 г.</w:t>
            </w:r>
          </w:p>
        </w:tc>
        <w:tc>
          <w:tcPr>
            <w:tcW w:w="4252" w:type="dxa"/>
          </w:tcPr>
          <w:p w:rsidR="00FC2F52" w:rsidRPr="00E759E9" w:rsidRDefault="00FC2F52" w:rsidP="001E6B3C">
            <w:pPr>
              <w:contextualSpacing/>
              <w:rPr>
                <w:rFonts w:ascii="Times New Roman" w:hAnsi="Times New Roman" w:cs="Times New Roman"/>
                <w:sz w:val="24"/>
                <w:szCs w:val="24"/>
              </w:rPr>
            </w:pPr>
            <w:r w:rsidRPr="00E759E9">
              <w:rPr>
                <w:rFonts w:ascii="Times New Roman" w:hAnsi="Times New Roman" w:cs="Times New Roman"/>
                <w:sz w:val="24"/>
                <w:szCs w:val="24"/>
              </w:rPr>
              <w:t xml:space="preserve">Конкурс «Знай и соблюдай правила пожарной безопасности», конкурсная работа: «Техника безопасности в детском саду», </w:t>
            </w:r>
            <w:proofErr w:type="gramStart"/>
            <w:r w:rsidRPr="00E759E9">
              <w:rPr>
                <w:rFonts w:ascii="Times New Roman" w:hAnsi="Times New Roman" w:cs="Times New Roman"/>
                <w:sz w:val="24"/>
                <w:szCs w:val="24"/>
              </w:rPr>
              <w:t>международный</w:t>
            </w:r>
            <w:proofErr w:type="gramEnd"/>
            <w:r w:rsidRPr="00E759E9">
              <w:rPr>
                <w:rFonts w:ascii="Times New Roman" w:hAnsi="Times New Roman" w:cs="Times New Roman"/>
                <w:sz w:val="24"/>
                <w:szCs w:val="24"/>
              </w:rPr>
              <w:t>.</w:t>
            </w:r>
          </w:p>
          <w:p w:rsidR="00FC2F52" w:rsidRPr="00E759E9" w:rsidRDefault="00FC2F52" w:rsidP="001E6B3C">
            <w:pPr>
              <w:contextualSpacing/>
              <w:rPr>
                <w:rFonts w:ascii="Times New Roman" w:hAnsi="Times New Roman" w:cs="Times New Roman"/>
                <w:sz w:val="24"/>
                <w:szCs w:val="24"/>
              </w:rPr>
            </w:pPr>
          </w:p>
        </w:tc>
        <w:tc>
          <w:tcPr>
            <w:tcW w:w="3544" w:type="dxa"/>
            <w:vAlign w:val="center"/>
          </w:tcPr>
          <w:p w:rsidR="00FC2F52" w:rsidRPr="00E759E9" w:rsidRDefault="00FC2F52"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Краснопольская Ю.А.</w:t>
            </w:r>
          </w:p>
        </w:tc>
        <w:tc>
          <w:tcPr>
            <w:tcW w:w="3544" w:type="dxa"/>
          </w:tcPr>
          <w:p w:rsidR="00FC2F52" w:rsidRPr="00E759E9" w:rsidRDefault="00FC2F52" w:rsidP="001E6B3C">
            <w:pPr>
              <w:contextualSpacing/>
              <w:jc w:val="center"/>
              <w:rPr>
                <w:rFonts w:ascii="Times New Roman" w:hAnsi="Times New Roman" w:cs="Times New Roman"/>
                <w:sz w:val="24"/>
                <w:szCs w:val="24"/>
              </w:rPr>
            </w:pPr>
          </w:p>
          <w:p w:rsidR="00FC2F52" w:rsidRPr="00E759E9" w:rsidRDefault="00FC2F52" w:rsidP="001E6B3C">
            <w:pPr>
              <w:contextualSpacing/>
              <w:jc w:val="center"/>
              <w:rPr>
                <w:rFonts w:ascii="Times New Roman" w:hAnsi="Times New Roman" w:cs="Times New Roman"/>
                <w:sz w:val="24"/>
                <w:szCs w:val="24"/>
              </w:rPr>
            </w:pPr>
            <w:r w:rsidRPr="00E759E9">
              <w:rPr>
                <w:rFonts w:ascii="Times New Roman" w:hAnsi="Times New Roman" w:cs="Times New Roman"/>
                <w:sz w:val="24"/>
                <w:szCs w:val="24"/>
              </w:rPr>
              <w:t xml:space="preserve">Международный социальный образовательный интернет-проект </w:t>
            </w:r>
            <w:r w:rsidRPr="00E759E9">
              <w:rPr>
                <w:rFonts w:ascii="Times New Roman" w:hAnsi="Times New Roman" w:cs="Times New Roman"/>
                <w:sz w:val="24"/>
                <w:szCs w:val="24"/>
                <w:lang w:val="en-US"/>
              </w:rPr>
              <w:t>PEDSTRANA</w:t>
            </w:r>
            <w:r w:rsidRPr="00E759E9">
              <w:rPr>
                <w:rFonts w:ascii="Times New Roman" w:hAnsi="Times New Roman" w:cs="Times New Roman"/>
                <w:sz w:val="24"/>
                <w:szCs w:val="24"/>
              </w:rPr>
              <w:t>1.</w:t>
            </w:r>
            <w:r w:rsidRPr="00E759E9">
              <w:rPr>
                <w:rFonts w:ascii="Times New Roman" w:hAnsi="Times New Roman" w:cs="Times New Roman"/>
                <w:sz w:val="24"/>
                <w:szCs w:val="24"/>
                <w:lang w:val="en-US"/>
              </w:rPr>
              <w:t>RU</w:t>
            </w:r>
          </w:p>
        </w:tc>
        <w:tc>
          <w:tcPr>
            <w:tcW w:w="3260" w:type="dxa"/>
          </w:tcPr>
          <w:p w:rsidR="00FC2F52" w:rsidRPr="00E759E9" w:rsidRDefault="00FC2F52" w:rsidP="001E6B3C">
            <w:pPr>
              <w:contextualSpacing/>
              <w:jc w:val="center"/>
              <w:rPr>
                <w:rFonts w:ascii="Times New Roman" w:hAnsi="Times New Roman" w:cs="Times New Roman"/>
                <w:sz w:val="24"/>
                <w:szCs w:val="24"/>
              </w:rPr>
            </w:pPr>
          </w:p>
          <w:p w:rsidR="00FC2F52" w:rsidRPr="00E759E9" w:rsidRDefault="00FC2F52" w:rsidP="001E6B3C">
            <w:pPr>
              <w:contextualSpacing/>
              <w:jc w:val="center"/>
              <w:rPr>
                <w:rFonts w:ascii="Times New Roman" w:hAnsi="Times New Roman" w:cs="Times New Roman"/>
                <w:sz w:val="24"/>
                <w:szCs w:val="24"/>
              </w:rPr>
            </w:pPr>
            <w:r w:rsidRPr="00E759E9">
              <w:rPr>
                <w:rFonts w:ascii="Times New Roman" w:hAnsi="Times New Roman" w:cs="Times New Roman"/>
                <w:sz w:val="24"/>
                <w:szCs w:val="24"/>
              </w:rPr>
              <w:t xml:space="preserve">Диплом,  </w:t>
            </w:r>
            <w:r w:rsidRPr="00E759E9">
              <w:rPr>
                <w:rFonts w:ascii="Times New Roman" w:hAnsi="Times New Roman" w:cs="Times New Roman"/>
                <w:sz w:val="24"/>
                <w:szCs w:val="24"/>
                <w:lang w:val="en-US"/>
              </w:rPr>
              <w:t>I</w:t>
            </w:r>
            <w:r w:rsidRPr="00E759E9">
              <w:rPr>
                <w:rFonts w:ascii="Times New Roman" w:hAnsi="Times New Roman" w:cs="Times New Roman"/>
                <w:sz w:val="24"/>
                <w:szCs w:val="24"/>
              </w:rPr>
              <w:t xml:space="preserve"> место</w:t>
            </w:r>
          </w:p>
          <w:p w:rsidR="00FC2F52" w:rsidRPr="00E759E9" w:rsidRDefault="00FC2F52" w:rsidP="001E6B3C">
            <w:pPr>
              <w:contextualSpacing/>
              <w:jc w:val="center"/>
              <w:rPr>
                <w:rFonts w:ascii="Times New Roman" w:hAnsi="Times New Roman" w:cs="Times New Roman"/>
                <w:sz w:val="24"/>
                <w:szCs w:val="24"/>
              </w:rPr>
            </w:pPr>
          </w:p>
          <w:p w:rsidR="00FC2F52" w:rsidRPr="00E759E9" w:rsidRDefault="00FC2F52" w:rsidP="001E6B3C">
            <w:pPr>
              <w:contextualSpacing/>
              <w:jc w:val="center"/>
              <w:rPr>
                <w:rFonts w:ascii="Times New Roman" w:hAnsi="Times New Roman" w:cs="Times New Roman"/>
                <w:sz w:val="24"/>
                <w:szCs w:val="24"/>
              </w:rPr>
            </w:pPr>
          </w:p>
        </w:tc>
      </w:tr>
      <w:tr w:rsidR="00FC2F52" w:rsidRPr="00E759E9" w:rsidTr="001E6B3C">
        <w:tc>
          <w:tcPr>
            <w:tcW w:w="993" w:type="dxa"/>
          </w:tcPr>
          <w:p w:rsidR="00FC2F52" w:rsidRPr="00E759E9" w:rsidRDefault="00FC2F52" w:rsidP="001E6B3C">
            <w:pPr>
              <w:contextualSpacing/>
              <w:jc w:val="center"/>
              <w:rPr>
                <w:rFonts w:ascii="Times New Roman" w:hAnsi="Times New Roman" w:cs="Times New Roman"/>
                <w:sz w:val="24"/>
                <w:szCs w:val="24"/>
              </w:rPr>
            </w:pPr>
            <w:r w:rsidRPr="00E759E9">
              <w:rPr>
                <w:rFonts w:ascii="Times New Roman" w:hAnsi="Times New Roman" w:cs="Times New Roman"/>
                <w:sz w:val="24"/>
                <w:szCs w:val="24"/>
              </w:rPr>
              <w:t>2017 г.</w:t>
            </w:r>
          </w:p>
        </w:tc>
        <w:tc>
          <w:tcPr>
            <w:tcW w:w="4252" w:type="dxa"/>
          </w:tcPr>
          <w:p w:rsidR="00FC2F52" w:rsidRPr="00E759E9" w:rsidRDefault="00FC2F52" w:rsidP="001E6B3C">
            <w:pPr>
              <w:contextualSpacing/>
              <w:rPr>
                <w:rFonts w:ascii="Times New Roman" w:hAnsi="Times New Roman" w:cs="Times New Roman"/>
                <w:sz w:val="24"/>
                <w:szCs w:val="24"/>
              </w:rPr>
            </w:pPr>
            <w:r w:rsidRPr="00E759E9">
              <w:rPr>
                <w:rFonts w:ascii="Times New Roman" w:hAnsi="Times New Roman" w:cs="Times New Roman"/>
                <w:sz w:val="24"/>
                <w:szCs w:val="24"/>
              </w:rPr>
              <w:t>Всероссийский конкурс «Совместная деятельность педагогов и родителей».</w:t>
            </w:r>
          </w:p>
        </w:tc>
        <w:tc>
          <w:tcPr>
            <w:tcW w:w="3544" w:type="dxa"/>
            <w:vAlign w:val="center"/>
          </w:tcPr>
          <w:p w:rsidR="00FC2F52" w:rsidRPr="00E759E9" w:rsidRDefault="00FC2F52"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Краснопольская Ю.А.</w:t>
            </w:r>
          </w:p>
        </w:tc>
        <w:tc>
          <w:tcPr>
            <w:tcW w:w="3544" w:type="dxa"/>
          </w:tcPr>
          <w:p w:rsidR="00FC2F52" w:rsidRPr="00E759E9" w:rsidRDefault="00FC2F52" w:rsidP="001E6B3C">
            <w:pPr>
              <w:contextualSpacing/>
              <w:jc w:val="center"/>
              <w:rPr>
                <w:rFonts w:ascii="Times New Roman" w:hAnsi="Times New Roman" w:cs="Times New Roman"/>
                <w:sz w:val="24"/>
                <w:szCs w:val="24"/>
              </w:rPr>
            </w:pPr>
            <w:r w:rsidRPr="00E759E9">
              <w:rPr>
                <w:rFonts w:ascii="Times New Roman" w:hAnsi="Times New Roman" w:cs="Times New Roman"/>
                <w:sz w:val="24"/>
                <w:szCs w:val="24"/>
              </w:rPr>
              <w:t>Всероссийское издание «ПЕДРАЗВИТИЕ»</w:t>
            </w:r>
          </w:p>
        </w:tc>
        <w:tc>
          <w:tcPr>
            <w:tcW w:w="3260" w:type="dxa"/>
          </w:tcPr>
          <w:p w:rsidR="00FC2F52" w:rsidRPr="00E759E9" w:rsidRDefault="00FC2F52" w:rsidP="001E6B3C">
            <w:pPr>
              <w:contextualSpacing/>
              <w:jc w:val="center"/>
              <w:rPr>
                <w:rFonts w:ascii="Times New Roman" w:hAnsi="Times New Roman" w:cs="Times New Roman"/>
                <w:sz w:val="24"/>
                <w:szCs w:val="24"/>
              </w:rPr>
            </w:pPr>
            <w:r w:rsidRPr="00E759E9">
              <w:rPr>
                <w:rFonts w:ascii="Times New Roman" w:hAnsi="Times New Roman" w:cs="Times New Roman"/>
                <w:sz w:val="24"/>
                <w:szCs w:val="24"/>
              </w:rPr>
              <w:t xml:space="preserve">Диплом, </w:t>
            </w:r>
            <w:r w:rsidRPr="00E759E9">
              <w:rPr>
                <w:rFonts w:ascii="Times New Roman" w:hAnsi="Times New Roman" w:cs="Times New Roman"/>
                <w:sz w:val="24"/>
                <w:szCs w:val="24"/>
                <w:lang w:val="en-US"/>
              </w:rPr>
              <w:t>I</w:t>
            </w:r>
            <w:r w:rsidRPr="00E759E9">
              <w:rPr>
                <w:rFonts w:ascii="Times New Roman" w:hAnsi="Times New Roman" w:cs="Times New Roman"/>
                <w:sz w:val="24"/>
                <w:szCs w:val="24"/>
              </w:rPr>
              <w:t xml:space="preserve"> место</w:t>
            </w:r>
          </w:p>
          <w:p w:rsidR="00FC2F52" w:rsidRPr="00E759E9" w:rsidRDefault="00FC2F52" w:rsidP="001E6B3C">
            <w:pPr>
              <w:contextualSpacing/>
              <w:jc w:val="center"/>
              <w:rPr>
                <w:rFonts w:ascii="Times New Roman" w:hAnsi="Times New Roman" w:cs="Times New Roman"/>
                <w:sz w:val="24"/>
                <w:szCs w:val="24"/>
              </w:rPr>
            </w:pPr>
          </w:p>
        </w:tc>
      </w:tr>
      <w:tr w:rsidR="00FC2F52" w:rsidRPr="00E759E9" w:rsidTr="001E6B3C">
        <w:tc>
          <w:tcPr>
            <w:tcW w:w="993" w:type="dxa"/>
          </w:tcPr>
          <w:p w:rsidR="00FC2F52" w:rsidRPr="00E759E9" w:rsidRDefault="00FC2F52" w:rsidP="001E6B3C">
            <w:pPr>
              <w:contextualSpacing/>
              <w:jc w:val="center"/>
              <w:rPr>
                <w:rFonts w:ascii="Times New Roman" w:hAnsi="Times New Roman" w:cs="Times New Roman"/>
                <w:sz w:val="24"/>
                <w:szCs w:val="24"/>
              </w:rPr>
            </w:pPr>
          </w:p>
          <w:p w:rsidR="00FC2F52" w:rsidRPr="00E759E9" w:rsidRDefault="00FC2F52" w:rsidP="001E6B3C">
            <w:pPr>
              <w:contextualSpacing/>
              <w:jc w:val="center"/>
              <w:rPr>
                <w:rFonts w:ascii="Times New Roman" w:hAnsi="Times New Roman" w:cs="Times New Roman"/>
                <w:sz w:val="24"/>
                <w:szCs w:val="24"/>
              </w:rPr>
            </w:pPr>
          </w:p>
          <w:p w:rsidR="00FC2F52" w:rsidRPr="00E759E9" w:rsidRDefault="00FC2F52" w:rsidP="001E6B3C">
            <w:pPr>
              <w:contextualSpacing/>
              <w:jc w:val="center"/>
              <w:rPr>
                <w:rFonts w:ascii="Times New Roman" w:hAnsi="Times New Roman" w:cs="Times New Roman"/>
                <w:sz w:val="24"/>
                <w:szCs w:val="24"/>
              </w:rPr>
            </w:pPr>
            <w:r w:rsidRPr="00E759E9">
              <w:rPr>
                <w:rFonts w:ascii="Times New Roman" w:hAnsi="Times New Roman" w:cs="Times New Roman"/>
                <w:sz w:val="24"/>
                <w:szCs w:val="24"/>
              </w:rPr>
              <w:t>2017 г.</w:t>
            </w:r>
          </w:p>
        </w:tc>
        <w:tc>
          <w:tcPr>
            <w:tcW w:w="4252" w:type="dxa"/>
          </w:tcPr>
          <w:p w:rsidR="00FC2F52" w:rsidRPr="00E759E9" w:rsidRDefault="00FC2F52" w:rsidP="001E6B3C">
            <w:pPr>
              <w:contextualSpacing/>
              <w:rPr>
                <w:rFonts w:ascii="Times New Roman" w:hAnsi="Times New Roman" w:cs="Times New Roman"/>
                <w:sz w:val="24"/>
                <w:szCs w:val="24"/>
              </w:rPr>
            </w:pPr>
            <w:r w:rsidRPr="00E759E9">
              <w:rPr>
                <w:rFonts w:ascii="Times New Roman" w:hAnsi="Times New Roman" w:cs="Times New Roman"/>
                <w:sz w:val="24"/>
                <w:szCs w:val="24"/>
              </w:rPr>
              <w:t>Всероссийский конкурс, номинация: творческие работы и учебно-методические разработки педагогов, название работы: совместное мероприятие с родителями «Играем вместе дома».</w:t>
            </w:r>
          </w:p>
        </w:tc>
        <w:tc>
          <w:tcPr>
            <w:tcW w:w="3544" w:type="dxa"/>
            <w:vAlign w:val="center"/>
          </w:tcPr>
          <w:p w:rsidR="00FC2F52" w:rsidRPr="00E759E9" w:rsidRDefault="00FC2F52"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Краснопольская Ю.А.</w:t>
            </w:r>
          </w:p>
        </w:tc>
        <w:tc>
          <w:tcPr>
            <w:tcW w:w="3544" w:type="dxa"/>
          </w:tcPr>
          <w:p w:rsidR="00FC2F52" w:rsidRPr="00E759E9" w:rsidRDefault="00FC2F52" w:rsidP="001E6B3C">
            <w:pPr>
              <w:contextualSpacing/>
              <w:jc w:val="center"/>
              <w:rPr>
                <w:rFonts w:ascii="Times New Roman" w:hAnsi="Times New Roman" w:cs="Times New Roman"/>
                <w:sz w:val="24"/>
                <w:szCs w:val="24"/>
              </w:rPr>
            </w:pPr>
          </w:p>
          <w:p w:rsidR="00FC2F52" w:rsidRPr="00E759E9" w:rsidRDefault="00FC2F52" w:rsidP="001E6B3C">
            <w:pPr>
              <w:contextualSpacing/>
              <w:jc w:val="center"/>
              <w:rPr>
                <w:rFonts w:ascii="Times New Roman" w:hAnsi="Times New Roman" w:cs="Times New Roman"/>
                <w:sz w:val="24"/>
                <w:szCs w:val="24"/>
              </w:rPr>
            </w:pPr>
            <w:r w:rsidRPr="00E759E9">
              <w:rPr>
                <w:rFonts w:ascii="Times New Roman" w:hAnsi="Times New Roman" w:cs="Times New Roman"/>
                <w:sz w:val="24"/>
                <w:szCs w:val="24"/>
              </w:rPr>
              <w:t>Интернет- сайт дистанционных мероприятий для педагогов, детей и родителей «Изумрудный город».</w:t>
            </w:r>
          </w:p>
        </w:tc>
        <w:tc>
          <w:tcPr>
            <w:tcW w:w="3260" w:type="dxa"/>
          </w:tcPr>
          <w:p w:rsidR="00FC2F52" w:rsidRPr="00E759E9" w:rsidRDefault="00FC2F52" w:rsidP="001E6B3C">
            <w:pPr>
              <w:contextualSpacing/>
              <w:jc w:val="center"/>
              <w:rPr>
                <w:rFonts w:ascii="Times New Roman" w:hAnsi="Times New Roman" w:cs="Times New Roman"/>
                <w:sz w:val="24"/>
                <w:szCs w:val="24"/>
              </w:rPr>
            </w:pPr>
          </w:p>
          <w:p w:rsidR="00FC2F52" w:rsidRPr="00E759E9" w:rsidRDefault="00FC2F52" w:rsidP="001E6B3C">
            <w:pPr>
              <w:contextualSpacing/>
              <w:jc w:val="center"/>
              <w:rPr>
                <w:rFonts w:ascii="Times New Roman" w:hAnsi="Times New Roman" w:cs="Times New Roman"/>
                <w:sz w:val="24"/>
                <w:szCs w:val="24"/>
              </w:rPr>
            </w:pPr>
          </w:p>
          <w:p w:rsidR="00FC2F52" w:rsidRPr="00E759E9" w:rsidRDefault="00FC2F52" w:rsidP="001E6B3C">
            <w:pPr>
              <w:contextualSpacing/>
              <w:jc w:val="center"/>
              <w:rPr>
                <w:rFonts w:ascii="Times New Roman" w:hAnsi="Times New Roman" w:cs="Times New Roman"/>
                <w:sz w:val="24"/>
                <w:szCs w:val="24"/>
              </w:rPr>
            </w:pPr>
            <w:r w:rsidRPr="00E759E9">
              <w:rPr>
                <w:rFonts w:ascii="Times New Roman" w:hAnsi="Times New Roman" w:cs="Times New Roman"/>
                <w:sz w:val="24"/>
                <w:szCs w:val="24"/>
              </w:rPr>
              <w:t xml:space="preserve">Диплом,  </w:t>
            </w:r>
            <w:r w:rsidRPr="00E759E9">
              <w:rPr>
                <w:rFonts w:ascii="Times New Roman" w:hAnsi="Times New Roman" w:cs="Times New Roman"/>
                <w:sz w:val="24"/>
                <w:szCs w:val="24"/>
                <w:lang w:val="en-US"/>
              </w:rPr>
              <w:t>I</w:t>
            </w:r>
            <w:r w:rsidRPr="00E759E9">
              <w:rPr>
                <w:rFonts w:ascii="Times New Roman" w:hAnsi="Times New Roman" w:cs="Times New Roman"/>
                <w:sz w:val="24"/>
                <w:szCs w:val="24"/>
              </w:rPr>
              <w:t xml:space="preserve"> место</w:t>
            </w:r>
          </w:p>
          <w:p w:rsidR="00FC2F52" w:rsidRPr="00E759E9" w:rsidRDefault="00FC2F52" w:rsidP="001E6B3C">
            <w:pPr>
              <w:contextualSpacing/>
              <w:jc w:val="center"/>
              <w:rPr>
                <w:rFonts w:ascii="Times New Roman" w:hAnsi="Times New Roman" w:cs="Times New Roman"/>
                <w:sz w:val="24"/>
                <w:szCs w:val="24"/>
              </w:rPr>
            </w:pPr>
          </w:p>
        </w:tc>
      </w:tr>
    </w:tbl>
    <w:p w:rsidR="009839A4" w:rsidRDefault="009839A4" w:rsidP="00FA2B6D">
      <w:pPr>
        <w:pStyle w:val="ae"/>
        <w:ind w:firstLine="709"/>
        <w:jc w:val="both"/>
        <w:rPr>
          <w:rFonts w:ascii="Times New Roman" w:hAnsi="Times New Roman" w:cs="Times New Roman"/>
          <w:b/>
          <w:sz w:val="28"/>
          <w:szCs w:val="28"/>
        </w:rPr>
      </w:pPr>
    </w:p>
    <w:p w:rsidR="006B1595" w:rsidRDefault="00987E42" w:rsidP="00987E42">
      <w:pPr>
        <w:spacing w:after="0" w:line="240" w:lineRule="auto"/>
        <w:jc w:val="both"/>
        <w:rPr>
          <w:rFonts w:ascii="Times New Roman" w:eastAsia="Calibri" w:hAnsi="Times New Roman" w:cs="Times New Roman"/>
          <w:b/>
          <w:color w:val="E36C0A" w:themeColor="accent6" w:themeShade="BF"/>
          <w:sz w:val="28"/>
          <w:szCs w:val="28"/>
        </w:rPr>
      </w:pPr>
      <w:r w:rsidRPr="00987E42">
        <w:rPr>
          <w:rFonts w:ascii="Times New Roman" w:eastAsia="Calibri" w:hAnsi="Times New Roman" w:cs="Times New Roman"/>
          <w:b/>
          <w:color w:val="E36C0A" w:themeColor="accent6" w:themeShade="BF"/>
          <w:sz w:val="28"/>
          <w:szCs w:val="28"/>
        </w:rPr>
        <w:t>2.4.4. Участие в творческих конкурсах</w:t>
      </w:r>
      <w:r>
        <w:rPr>
          <w:rFonts w:ascii="Times New Roman" w:eastAsia="Calibri" w:hAnsi="Times New Roman" w:cs="Times New Roman"/>
          <w:b/>
          <w:color w:val="E36C0A" w:themeColor="accent6" w:themeShade="BF"/>
          <w:sz w:val="28"/>
          <w:szCs w:val="28"/>
        </w:rPr>
        <w:t>,</w:t>
      </w:r>
      <w:r w:rsidRPr="00987E42">
        <w:rPr>
          <w:rFonts w:ascii="Times New Roman" w:eastAsia="Calibri" w:hAnsi="Times New Roman" w:cs="Times New Roman"/>
          <w:b/>
          <w:color w:val="E36C0A" w:themeColor="accent6" w:themeShade="BF"/>
          <w:sz w:val="28"/>
          <w:szCs w:val="28"/>
        </w:rPr>
        <w:t xml:space="preserve"> выставках и др. мероприятиях с воспитанниками</w:t>
      </w:r>
    </w:p>
    <w:p w:rsidR="00987E42" w:rsidRPr="00987E42" w:rsidRDefault="00987E42" w:rsidP="00987E42">
      <w:pPr>
        <w:spacing w:after="0" w:line="240" w:lineRule="auto"/>
        <w:jc w:val="both"/>
        <w:rPr>
          <w:rFonts w:ascii="Times New Roman" w:eastAsia="Calibri" w:hAnsi="Times New Roman" w:cs="Times New Roman"/>
          <w:b/>
          <w:color w:val="E36C0A" w:themeColor="accent6" w:themeShade="BF"/>
          <w:sz w:val="28"/>
          <w:szCs w:val="28"/>
        </w:rPr>
      </w:pPr>
    </w:p>
    <w:tbl>
      <w:tblPr>
        <w:tblStyle w:val="23"/>
        <w:tblW w:w="15593" w:type="dxa"/>
        <w:tblInd w:w="-601" w:type="dxa"/>
        <w:tblLayout w:type="fixed"/>
        <w:tblLook w:val="04A0"/>
      </w:tblPr>
      <w:tblGrid>
        <w:gridCol w:w="993"/>
        <w:gridCol w:w="4819"/>
        <w:gridCol w:w="2977"/>
        <w:gridCol w:w="3686"/>
        <w:gridCol w:w="3118"/>
      </w:tblGrid>
      <w:tr w:rsidR="006B1595" w:rsidRPr="00E759E9" w:rsidTr="001E6B3C">
        <w:tc>
          <w:tcPr>
            <w:tcW w:w="993" w:type="dxa"/>
          </w:tcPr>
          <w:p w:rsidR="006B1595" w:rsidRPr="00E759E9" w:rsidRDefault="006B1595"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 xml:space="preserve">Год </w:t>
            </w:r>
          </w:p>
        </w:tc>
        <w:tc>
          <w:tcPr>
            <w:tcW w:w="4819" w:type="dxa"/>
          </w:tcPr>
          <w:p w:rsidR="006B1595" w:rsidRPr="00E759E9" w:rsidRDefault="006B1595"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Наименование конкурса</w:t>
            </w:r>
          </w:p>
        </w:tc>
        <w:tc>
          <w:tcPr>
            <w:tcW w:w="2977" w:type="dxa"/>
          </w:tcPr>
          <w:p w:rsidR="006B1595" w:rsidRPr="00E759E9" w:rsidRDefault="006B1595"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Ф.И.О. участников</w:t>
            </w:r>
          </w:p>
        </w:tc>
        <w:tc>
          <w:tcPr>
            <w:tcW w:w="3686" w:type="dxa"/>
          </w:tcPr>
          <w:p w:rsidR="006B1595" w:rsidRPr="00E759E9" w:rsidRDefault="006B1595"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Организатор,</w:t>
            </w:r>
          </w:p>
          <w:p w:rsidR="006B1595" w:rsidRPr="00E759E9" w:rsidRDefault="006B1595"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уровень участия</w:t>
            </w:r>
          </w:p>
          <w:p w:rsidR="006B1595" w:rsidRPr="00E759E9" w:rsidRDefault="006B1595" w:rsidP="001E6B3C">
            <w:pPr>
              <w:jc w:val="center"/>
              <w:rPr>
                <w:rFonts w:ascii="Times New Roman" w:eastAsia="Calibri" w:hAnsi="Times New Roman" w:cs="Times New Roman"/>
                <w:b/>
                <w:sz w:val="24"/>
                <w:szCs w:val="24"/>
              </w:rPr>
            </w:pPr>
            <w:proofErr w:type="gramStart"/>
            <w:r w:rsidRPr="00E759E9">
              <w:rPr>
                <w:rFonts w:ascii="Times New Roman" w:eastAsia="Calibri" w:hAnsi="Times New Roman" w:cs="Times New Roman"/>
                <w:b/>
                <w:sz w:val="24"/>
                <w:szCs w:val="24"/>
              </w:rPr>
              <w:t>(федеральный, региональный,</w:t>
            </w:r>
            <w:proofErr w:type="gramEnd"/>
          </w:p>
          <w:p w:rsidR="006B1595" w:rsidRPr="00E759E9" w:rsidRDefault="006B1595"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муниципальный, окружной</w:t>
            </w:r>
          </w:p>
        </w:tc>
        <w:tc>
          <w:tcPr>
            <w:tcW w:w="3118" w:type="dxa"/>
          </w:tcPr>
          <w:p w:rsidR="006B1595" w:rsidRPr="00E759E9" w:rsidRDefault="006B1595"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 xml:space="preserve">Результат участия </w:t>
            </w:r>
          </w:p>
          <w:p w:rsidR="006B1595" w:rsidRPr="00E759E9" w:rsidRDefault="006B1595" w:rsidP="001E6B3C">
            <w:pPr>
              <w:jc w:val="center"/>
              <w:rPr>
                <w:rFonts w:ascii="Times New Roman" w:eastAsia="Calibri" w:hAnsi="Times New Roman" w:cs="Times New Roman"/>
                <w:b/>
                <w:sz w:val="24"/>
                <w:szCs w:val="24"/>
              </w:rPr>
            </w:pPr>
            <w:r w:rsidRPr="00E759E9">
              <w:rPr>
                <w:rFonts w:ascii="Times New Roman" w:eastAsia="Calibri" w:hAnsi="Times New Roman" w:cs="Times New Roman"/>
                <w:b/>
                <w:sz w:val="24"/>
                <w:szCs w:val="24"/>
              </w:rPr>
              <w:t>(победитель, лауреат)</w:t>
            </w:r>
          </w:p>
        </w:tc>
      </w:tr>
      <w:tr w:rsidR="006B1595" w:rsidRPr="00E759E9" w:rsidTr="001E6B3C">
        <w:tc>
          <w:tcPr>
            <w:tcW w:w="993" w:type="dxa"/>
          </w:tcPr>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2017 г.</w:t>
            </w:r>
          </w:p>
        </w:tc>
        <w:tc>
          <w:tcPr>
            <w:tcW w:w="4819" w:type="dxa"/>
          </w:tcPr>
          <w:p w:rsidR="006B1595" w:rsidRPr="00E759E9" w:rsidRDefault="006B1595" w:rsidP="001E6B3C">
            <w:pPr>
              <w:jc w:val="center"/>
              <w:rPr>
                <w:rFonts w:ascii="Times New Roman" w:eastAsia="Calibri" w:hAnsi="Times New Roman" w:cs="Times New Roman"/>
                <w:sz w:val="24"/>
                <w:szCs w:val="24"/>
              </w:rPr>
            </w:pPr>
            <w:r w:rsidRPr="00E759E9">
              <w:rPr>
                <w:rFonts w:ascii="Times New Roman" w:hAnsi="Times New Roman" w:cs="Times New Roman"/>
                <w:sz w:val="24"/>
                <w:szCs w:val="24"/>
                <w:lang w:val="en-US"/>
              </w:rPr>
              <w:t>VIII</w:t>
            </w:r>
            <w:r w:rsidRPr="00E759E9">
              <w:rPr>
                <w:rFonts w:ascii="Times New Roman" w:hAnsi="Times New Roman" w:cs="Times New Roman"/>
                <w:sz w:val="24"/>
                <w:szCs w:val="24"/>
              </w:rPr>
              <w:t xml:space="preserve"> Окружной фестиваль детского творчества «Звездочки Иркутска - 2017»</w:t>
            </w:r>
          </w:p>
        </w:tc>
        <w:tc>
          <w:tcPr>
            <w:tcW w:w="2977" w:type="dxa"/>
          </w:tcPr>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 xml:space="preserve">Труфанова Елизавета, </w:t>
            </w:r>
            <w:proofErr w:type="spellStart"/>
            <w:r w:rsidRPr="00E759E9">
              <w:rPr>
                <w:rFonts w:ascii="Times New Roman" w:eastAsia="Calibri" w:hAnsi="Times New Roman" w:cs="Times New Roman"/>
                <w:sz w:val="24"/>
                <w:szCs w:val="24"/>
              </w:rPr>
              <w:t>муз</w:t>
            </w:r>
            <w:proofErr w:type="gramStart"/>
            <w:r w:rsidRPr="00E759E9">
              <w:rPr>
                <w:rFonts w:ascii="Times New Roman" w:eastAsia="Calibri" w:hAnsi="Times New Roman" w:cs="Times New Roman"/>
                <w:sz w:val="24"/>
                <w:szCs w:val="24"/>
              </w:rPr>
              <w:t>.р</w:t>
            </w:r>
            <w:proofErr w:type="gramEnd"/>
            <w:r w:rsidRPr="00E759E9">
              <w:rPr>
                <w:rFonts w:ascii="Times New Roman" w:eastAsia="Calibri" w:hAnsi="Times New Roman" w:cs="Times New Roman"/>
                <w:sz w:val="24"/>
                <w:szCs w:val="24"/>
              </w:rPr>
              <w:t>уков</w:t>
            </w:r>
            <w:proofErr w:type="spellEnd"/>
            <w:r w:rsidRPr="00E759E9">
              <w:rPr>
                <w:rFonts w:ascii="Times New Roman" w:eastAsia="Calibri" w:hAnsi="Times New Roman" w:cs="Times New Roman"/>
                <w:sz w:val="24"/>
                <w:szCs w:val="24"/>
              </w:rPr>
              <w:t>. Козлова Д.В.</w:t>
            </w:r>
          </w:p>
        </w:tc>
        <w:tc>
          <w:tcPr>
            <w:tcW w:w="3686" w:type="dxa"/>
          </w:tcPr>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w:t>
            </w:r>
          </w:p>
        </w:tc>
        <w:tc>
          <w:tcPr>
            <w:tcW w:w="3118" w:type="dxa"/>
          </w:tcPr>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Диплом лауреата</w:t>
            </w:r>
          </w:p>
        </w:tc>
      </w:tr>
      <w:tr w:rsidR="006B1595" w:rsidRPr="00E759E9" w:rsidTr="001E6B3C">
        <w:tc>
          <w:tcPr>
            <w:tcW w:w="993" w:type="dxa"/>
          </w:tcPr>
          <w:p w:rsidR="006B1595" w:rsidRPr="00E759E9" w:rsidRDefault="006B1595" w:rsidP="001E6B3C">
            <w:pPr>
              <w:jc w:val="center"/>
              <w:rPr>
                <w:rFonts w:ascii="Times New Roman" w:eastAsia="Calibri" w:hAnsi="Times New Roman" w:cs="Times New Roman"/>
                <w:sz w:val="24"/>
                <w:szCs w:val="24"/>
              </w:rPr>
            </w:pPr>
          </w:p>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2017 г.</w:t>
            </w:r>
          </w:p>
        </w:tc>
        <w:tc>
          <w:tcPr>
            <w:tcW w:w="4819" w:type="dxa"/>
          </w:tcPr>
          <w:p w:rsidR="006B1595" w:rsidRPr="00E759E9" w:rsidRDefault="006B1595" w:rsidP="001E6B3C">
            <w:pPr>
              <w:jc w:val="center"/>
              <w:rPr>
                <w:rFonts w:ascii="Times New Roman" w:hAnsi="Times New Roman" w:cs="Times New Roman"/>
                <w:sz w:val="24"/>
                <w:szCs w:val="24"/>
              </w:rPr>
            </w:pPr>
          </w:p>
          <w:p w:rsidR="006B1595" w:rsidRPr="00E759E9" w:rsidRDefault="006B1595" w:rsidP="001E6B3C">
            <w:pPr>
              <w:jc w:val="center"/>
              <w:rPr>
                <w:rFonts w:ascii="Times New Roman" w:hAnsi="Times New Roman" w:cs="Times New Roman"/>
                <w:sz w:val="24"/>
                <w:szCs w:val="24"/>
              </w:rPr>
            </w:pPr>
            <w:r w:rsidRPr="00E759E9">
              <w:rPr>
                <w:rFonts w:ascii="Times New Roman" w:hAnsi="Times New Roman" w:cs="Times New Roman"/>
                <w:sz w:val="24"/>
                <w:szCs w:val="24"/>
              </w:rPr>
              <w:t>Окружная выставка декоративно-прикладного творчества «Пасхальный сувенир»</w:t>
            </w:r>
          </w:p>
        </w:tc>
        <w:tc>
          <w:tcPr>
            <w:tcW w:w="2977" w:type="dxa"/>
          </w:tcPr>
          <w:p w:rsidR="006B1595" w:rsidRPr="00E759E9" w:rsidRDefault="006B1595" w:rsidP="001E6B3C">
            <w:pPr>
              <w:jc w:val="center"/>
              <w:rPr>
                <w:rFonts w:ascii="Times New Roman" w:eastAsia="Calibri" w:hAnsi="Times New Roman" w:cs="Times New Roman"/>
                <w:sz w:val="24"/>
                <w:szCs w:val="24"/>
              </w:rPr>
            </w:pPr>
          </w:p>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6 воспитанников и педагоги</w:t>
            </w:r>
          </w:p>
        </w:tc>
        <w:tc>
          <w:tcPr>
            <w:tcW w:w="3686" w:type="dxa"/>
          </w:tcPr>
          <w:p w:rsidR="006B1595" w:rsidRPr="00E759E9" w:rsidRDefault="006B1595" w:rsidP="001E6B3C">
            <w:pPr>
              <w:pStyle w:val="ae"/>
              <w:ind w:left="-284" w:firstLine="284"/>
              <w:jc w:val="center"/>
              <w:rPr>
                <w:rFonts w:ascii="Times New Roman" w:eastAsia="Times New Roman" w:hAnsi="Times New Roman" w:cs="Times New Roman"/>
                <w:sz w:val="24"/>
                <w:szCs w:val="24"/>
              </w:rPr>
            </w:pPr>
            <w:r w:rsidRPr="00E759E9">
              <w:rPr>
                <w:rFonts w:ascii="Times New Roman" w:eastAsia="Times New Roman" w:hAnsi="Times New Roman" w:cs="Times New Roman"/>
                <w:sz w:val="24"/>
                <w:szCs w:val="24"/>
              </w:rPr>
              <w:t xml:space="preserve">Организатор конкурса филиал «Дом ремесел» </w:t>
            </w:r>
          </w:p>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 xml:space="preserve">МБУК «МИГИ им. А.М. </w:t>
            </w:r>
            <w:proofErr w:type="spellStart"/>
            <w:r w:rsidRPr="00E759E9">
              <w:rPr>
                <w:rFonts w:ascii="Times New Roman" w:eastAsia="Calibri" w:hAnsi="Times New Roman" w:cs="Times New Roman"/>
                <w:sz w:val="24"/>
                <w:szCs w:val="24"/>
              </w:rPr>
              <w:t>Сибирякова</w:t>
            </w:r>
            <w:proofErr w:type="spellEnd"/>
            <w:r w:rsidRPr="00E759E9">
              <w:rPr>
                <w:rFonts w:ascii="Times New Roman" w:eastAsia="Calibri" w:hAnsi="Times New Roman" w:cs="Times New Roman"/>
                <w:sz w:val="24"/>
                <w:szCs w:val="24"/>
              </w:rPr>
              <w:t>»</w:t>
            </w:r>
          </w:p>
        </w:tc>
        <w:tc>
          <w:tcPr>
            <w:tcW w:w="3118" w:type="dxa"/>
          </w:tcPr>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3 Диплома победителя в номинации «Настенное панно»,</w:t>
            </w:r>
          </w:p>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3 Благодарственных письма в номинации «Подарок-сувенир»</w:t>
            </w:r>
          </w:p>
          <w:p w:rsidR="006B1595" w:rsidRPr="00E759E9" w:rsidRDefault="006B1595" w:rsidP="001E6B3C">
            <w:pPr>
              <w:jc w:val="center"/>
              <w:rPr>
                <w:rFonts w:ascii="Times New Roman" w:eastAsia="Calibri" w:hAnsi="Times New Roman" w:cs="Times New Roman"/>
                <w:sz w:val="24"/>
                <w:szCs w:val="24"/>
              </w:rPr>
            </w:pPr>
          </w:p>
        </w:tc>
      </w:tr>
      <w:tr w:rsidR="006B1595" w:rsidRPr="00E759E9" w:rsidTr="001E6B3C">
        <w:tc>
          <w:tcPr>
            <w:tcW w:w="993" w:type="dxa"/>
          </w:tcPr>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lastRenderedPageBreak/>
              <w:t>2017 г.</w:t>
            </w:r>
          </w:p>
        </w:tc>
        <w:tc>
          <w:tcPr>
            <w:tcW w:w="4819" w:type="dxa"/>
          </w:tcPr>
          <w:p w:rsidR="006B1595" w:rsidRPr="00E759E9" w:rsidRDefault="006B1595" w:rsidP="001E6B3C">
            <w:pPr>
              <w:jc w:val="center"/>
              <w:rPr>
                <w:rFonts w:ascii="Times New Roman" w:hAnsi="Times New Roman" w:cs="Times New Roman"/>
                <w:sz w:val="24"/>
                <w:szCs w:val="24"/>
              </w:rPr>
            </w:pPr>
            <w:r w:rsidRPr="00E759E9">
              <w:rPr>
                <w:rFonts w:ascii="Times New Roman" w:eastAsia="Calibri" w:hAnsi="Times New Roman" w:cs="Times New Roman"/>
                <w:sz w:val="24"/>
                <w:szCs w:val="24"/>
              </w:rPr>
              <w:t>Спортивный клуб «ОЛИМП» Зимние соревнования среди начинающих (каратэ)</w:t>
            </w:r>
          </w:p>
        </w:tc>
        <w:tc>
          <w:tcPr>
            <w:tcW w:w="2977" w:type="dxa"/>
          </w:tcPr>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8 воспитанников старшего дошкольного возраста</w:t>
            </w:r>
          </w:p>
        </w:tc>
        <w:tc>
          <w:tcPr>
            <w:tcW w:w="3686" w:type="dxa"/>
          </w:tcPr>
          <w:p w:rsidR="006B1595" w:rsidRPr="00E759E9" w:rsidRDefault="006B1595" w:rsidP="001E6B3C">
            <w:pPr>
              <w:pStyle w:val="ae"/>
              <w:ind w:left="-284" w:firstLine="284"/>
              <w:jc w:val="center"/>
              <w:rPr>
                <w:rFonts w:ascii="Times New Roman" w:eastAsia="Times New Roman" w:hAnsi="Times New Roman" w:cs="Times New Roman"/>
                <w:sz w:val="24"/>
                <w:szCs w:val="24"/>
              </w:rPr>
            </w:pPr>
            <w:r w:rsidRPr="00E759E9">
              <w:rPr>
                <w:rFonts w:ascii="Times New Roman" w:eastAsia="Times New Roman" w:hAnsi="Times New Roman" w:cs="Times New Roman"/>
                <w:sz w:val="24"/>
                <w:szCs w:val="24"/>
              </w:rPr>
              <w:t>?</w:t>
            </w:r>
          </w:p>
        </w:tc>
        <w:tc>
          <w:tcPr>
            <w:tcW w:w="3118" w:type="dxa"/>
          </w:tcPr>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Грамоты</w:t>
            </w:r>
            <w:r w:rsidRPr="00E759E9">
              <w:rPr>
                <w:rFonts w:ascii="Times New Roman" w:hAnsi="Times New Roman" w:cs="Times New Roman"/>
                <w:sz w:val="24"/>
                <w:szCs w:val="24"/>
              </w:rPr>
              <w:t xml:space="preserve"> </w:t>
            </w:r>
            <w:r w:rsidRPr="00E759E9">
              <w:rPr>
                <w:rFonts w:ascii="Times New Roman" w:eastAsia="Calibri" w:hAnsi="Times New Roman" w:cs="Times New Roman"/>
                <w:sz w:val="24"/>
                <w:szCs w:val="24"/>
              </w:rPr>
              <w:t xml:space="preserve">победителей (4 – </w:t>
            </w:r>
            <w:r w:rsidRPr="00E759E9">
              <w:rPr>
                <w:rFonts w:ascii="Times New Roman" w:eastAsia="Calibri" w:hAnsi="Times New Roman" w:cs="Times New Roman"/>
                <w:sz w:val="24"/>
                <w:szCs w:val="24"/>
                <w:lang w:val="en-US"/>
              </w:rPr>
              <w:t>I</w:t>
            </w:r>
            <w:r w:rsidRPr="00E759E9">
              <w:rPr>
                <w:rFonts w:ascii="Times New Roman" w:eastAsia="Calibri" w:hAnsi="Times New Roman" w:cs="Times New Roman"/>
                <w:sz w:val="24"/>
                <w:szCs w:val="24"/>
              </w:rPr>
              <w:t xml:space="preserve"> место, 2 – </w:t>
            </w:r>
            <w:r w:rsidRPr="00E759E9">
              <w:rPr>
                <w:rFonts w:ascii="Times New Roman" w:eastAsia="Calibri" w:hAnsi="Times New Roman" w:cs="Times New Roman"/>
                <w:sz w:val="24"/>
                <w:szCs w:val="24"/>
                <w:lang w:val="en-US"/>
              </w:rPr>
              <w:t>II</w:t>
            </w:r>
            <w:r w:rsidRPr="00E759E9">
              <w:rPr>
                <w:rFonts w:ascii="Times New Roman" w:eastAsia="Calibri" w:hAnsi="Times New Roman" w:cs="Times New Roman"/>
                <w:sz w:val="24"/>
                <w:szCs w:val="24"/>
              </w:rPr>
              <w:t xml:space="preserve"> место, 2 – </w:t>
            </w:r>
            <w:r w:rsidRPr="00E759E9">
              <w:rPr>
                <w:rFonts w:ascii="Times New Roman" w:eastAsia="Calibri" w:hAnsi="Times New Roman" w:cs="Times New Roman"/>
                <w:sz w:val="24"/>
                <w:szCs w:val="24"/>
                <w:lang w:val="en-US"/>
              </w:rPr>
              <w:t>III</w:t>
            </w:r>
            <w:r w:rsidRPr="00E759E9">
              <w:rPr>
                <w:rFonts w:ascii="Times New Roman" w:eastAsia="Calibri" w:hAnsi="Times New Roman" w:cs="Times New Roman"/>
                <w:sz w:val="24"/>
                <w:szCs w:val="24"/>
              </w:rPr>
              <w:t xml:space="preserve"> место)</w:t>
            </w:r>
          </w:p>
        </w:tc>
      </w:tr>
      <w:tr w:rsidR="006B1595" w:rsidRPr="00E759E9" w:rsidTr="001E6B3C">
        <w:tc>
          <w:tcPr>
            <w:tcW w:w="993" w:type="dxa"/>
          </w:tcPr>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2017 г.</w:t>
            </w:r>
          </w:p>
        </w:tc>
        <w:tc>
          <w:tcPr>
            <w:tcW w:w="4819" w:type="dxa"/>
          </w:tcPr>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Городской праздник по плаванию для дошкольников «Байкальские надежды»</w:t>
            </w:r>
          </w:p>
        </w:tc>
        <w:tc>
          <w:tcPr>
            <w:tcW w:w="2977" w:type="dxa"/>
          </w:tcPr>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Команда из 4-х воспитанников, инструктор по плаванию Борисова М.В.</w:t>
            </w:r>
          </w:p>
        </w:tc>
        <w:tc>
          <w:tcPr>
            <w:tcW w:w="3686" w:type="dxa"/>
          </w:tcPr>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 xml:space="preserve">Департамент образования комитета по социальной политике и культуре администрации </w:t>
            </w:r>
            <w:proofErr w:type="gramStart"/>
            <w:r w:rsidRPr="00E759E9">
              <w:rPr>
                <w:rFonts w:ascii="Times New Roman" w:eastAsia="Calibri" w:hAnsi="Times New Roman" w:cs="Times New Roman"/>
                <w:sz w:val="24"/>
                <w:szCs w:val="24"/>
              </w:rPr>
              <w:t>г</w:t>
            </w:r>
            <w:proofErr w:type="gramEnd"/>
            <w:r w:rsidRPr="00E759E9">
              <w:rPr>
                <w:rFonts w:ascii="Times New Roman" w:eastAsia="Calibri" w:hAnsi="Times New Roman" w:cs="Times New Roman"/>
                <w:sz w:val="24"/>
                <w:szCs w:val="24"/>
              </w:rPr>
              <w:t>. Иркутска</w:t>
            </w:r>
          </w:p>
          <w:p w:rsidR="006B1595" w:rsidRPr="00E759E9" w:rsidRDefault="006B1595" w:rsidP="001E6B3C">
            <w:pPr>
              <w:jc w:val="center"/>
              <w:rPr>
                <w:rFonts w:ascii="Times New Roman" w:eastAsia="Calibri" w:hAnsi="Times New Roman" w:cs="Times New Roman"/>
                <w:sz w:val="24"/>
                <w:szCs w:val="24"/>
              </w:rPr>
            </w:pPr>
          </w:p>
        </w:tc>
        <w:tc>
          <w:tcPr>
            <w:tcW w:w="3118" w:type="dxa"/>
          </w:tcPr>
          <w:p w:rsidR="006B1595" w:rsidRPr="00E759E9" w:rsidRDefault="006B1595" w:rsidP="001E6B3C">
            <w:pPr>
              <w:jc w:val="center"/>
              <w:rPr>
                <w:rFonts w:ascii="Times New Roman" w:eastAsia="Calibri" w:hAnsi="Times New Roman" w:cs="Times New Roman"/>
                <w:sz w:val="24"/>
                <w:szCs w:val="24"/>
              </w:rPr>
            </w:pPr>
          </w:p>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Грамота победителя,</w:t>
            </w:r>
          </w:p>
          <w:p w:rsidR="006B1595" w:rsidRPr="00E759E9" w:rsidRDefault="006B1595" w:rsidP="001E6B3C">
            <w:pPr>
              <w:jc w:val="center"/>
              <w:rPr>
                <w:rFonts w:ascii="Times New Roman" w:eastAsia="Calibri" w:hAnsi="Times New Roman" w:cs="Times New Roman"/>
                <w:b/>
                <w:sz w:val="24"/>
                <w:szCs w:val="24"/>
              </w:rPr>
            </w:pPr>
            <w:r w:rsidRPr="00E759E9">
              <w:rPr>
                <w:rFonts w:ascii="Times New Roman" w:hAnsi="Times New Roman" w:cs="Times New Roman"/>
                <w:sz w:val="24"/>
                <w:szCs w:val="24"/>
                <w:lang w:val="en-US"/>
              </w:rPr>
              <w:t>I</w:t>
            </w:r>
            <w:r w:rsidRPr="00E759E9">
              <w:rPr>
                <w:rFonts w:ascii="Times New Roman" w:hAnsi="Times New Roman" w:cs="Times New Roman"/>
                <w:sz w:val="24"/>
                <w:szCs w:val="24"/>
              </w:rPr>
              <w:t xml:space="preserve"> место</w:t>
            </w:r>
          </w:p>
        </w:tc>
      </w:tr>
      <w:tr w:rsidR="006B1595" w:rsidRPr="00E759E9" w:rsidTr="001E6B3C">
        <w:tc>
          <w:tcPr>
            <w:tcW w:w="993" w:type="dxa"/>
          </w:tcPr>
          <w:p w:rsidR="006B1595" w:rsidRPr="00E759E9" w:rsidRDefault="006B1595" w:rsidP="001E6B3C">
            <w:pPr>
              <w:rPr>
                <w:rFonts w:ascii="Times New Roman" w:hAnsi="Times New Roman" w:cs="Times New Roman"/>
                <w:sz w:val="24"/>
                <w:szCs w:val="24"/>
              </w:rPr>
            </w:pPr>
            <w:r w:rsidRPr="00E759E9">
              <w:rPr>
                <w:rFonts w:ascii="Times New Roman" w:hAnsi="Times New Roman" w:cs="Times New Roman"/>
                <w:sz w:val="24"/>
                <w:szCs w:val="24"/>
              </w:rPr>
              <w:t>2017 г.</w:t>
            </w:r>
          </w:p>
        </w:tc>
        <w:tc>
          <w:tcPr>
            <w:tcW w:w="4819" w:type="dxa"/>
            <w:vAlign w:val="center"/>
          </w:tcPr>
          <w:p w:rsidR="006B1595" w:rsidRPr="00E759E9" w:rsidRDefault="006B1595" w:rsidP="001E6B3C">
            <w:pPr>
              <w:jc w:val="center"/>
              <w:rPr>
                <w:rFonts w:ascii="Times New Roman" w:hAnsi="Times New Roman" w:cs="Times New Roman"/>
                <w:sz w:val="24"/>
                <w:szCs w:val="24"/>
              </w:rPr>
            </w:pPr>
            <w:r w:rsidRPr="00E759E9">
              <w:rPr>
                <w:rFonts w:ascii="Times New Roman" w:hAnsi="Times New Roman" w:cs="Times New Roman"/>
                <w:sz w:val="24"/>
                <w:szCs w:val="24"/>
              </w:rPr>
              <w:t>Муниципальный конкурс детского творчества «Безопасность глазами детей. Огонь и пожар в сказках, художественных произведениях и мультфильмах».</w:t>
            </w:r>
          </w:p>
          <w:p w:rsidR="006B1595" w:rsidRPr="00E759E9" w:rsidRDefault="006B1595" w:rsidP="001E6B3C">
            <w:pPr>
              <w:rPr>
                <w:rFonts w:ascii="Times New Roman" w:hAnsi="Times New Roman" w:cs="Times New Roman"/>
                <w:sz w:val="24"/>
                <w:szCs w:val="24"/>
              </w:rPr>
            </w:pPr>
          </w:p>
        </w:tc>
        <w:tc>
          <w:tcPr>
            <w:tcW w:w="2977" w:type="dxa"/>
            <w:vAlign w:val="center"/>
          </w:tcPr>
          <w:p w:rsidR="006B1595" w:rsidRPr="00E759E9" w:rsidRDefault="006B1595" w:rsidP="001E6B3C">
            <w:pPr>
              <w:jc w:val="center"/>
              <w:rPr>
                <w:rFonts w:ascii="Times New Roman" w:eastAsia="Calibri" w:hAnsi="Times New Roman" w:cs="Times New Roman"/>
                <w:sz w:val="24"/>
                <w:szCs w:val="24"/>
              </w:rPr>
            </w:pPr>
            <w:r w:rsidRPr="00E759E9">
              <w:rPr>
                <w:rFonts w:ascii="Times New Roman" w:eastAsia="Calibri" w:hAnsi="Times New Roman" w:cs="Times New Roman"/>
                <w:sz w:val="24"/>
                <w:szCs w:val="24"/>
              </w:rPr>
              <w:t xml:space="preserve">Николаев Дмитрий (средняя группа), воспитатель </w:t>
            </w:r>
          </w:p>
          <w:p w:rsidR="006B1595" w:rsidRPr="00E759E9" w:rsidRDefault="006B1595" w:rsidP="001E6B3C">
            <w:pPr>
              <w:jc w:val="center"/>
              <w:rPr>
                <w:rFonts w:ascii="Times New Roman" w:eastAsia="Calibri" w:hAnsi="Times New Roman" w:cs="Times New Roman"/>
                <w:sz w:val="24"/>
                <w:szCs w:val="24"/>
              </w:rPr>
            </w:pPr>
            <w:proofErr w:type="spellStart"/>
            <w:r w:rsidRPr="00E759E9">
              <w:rPr>
                <w:rFonts w:ascii="Times New Roman" w:eastAsia="Calibri" w:hAnsi="Times New Roman" w:cs="Times New Roman"/>
                <w:sz w:val="24"/>
                <w:szCs w:val="24"/>
              </w:rPr>
              <w:t>Милицына</w:t>
            </w:r>
            <w:proofErr w:type="spellEnd"/>
            <w:r w:rsidRPr="00E759E9">
              <w:rPr>
                <w:rFonts w:ascii="Times New Roman" w:eastAsia="Calibri" w:hAnsi="Times New Roman" w:cs="Times New Roman"/>
                <w:sz w:val="24"/>
                <w:szCs w:val="24"/>
              </w:rPr>
              <w:t xml:space="preserve"> О.В.</w:t>
            </w:r>
          </w:p>
        </w:tc>
        <w:tc>
          <w:tcPr>
            <w:tcW w:w="3686" w:type="dxa"/>
            <w:vAlign w:val="center"/>
          </w:tcPr>
          <w:p w:rsidR="006B1595" w:rsidRPr="00E759E9" w:rsidRDefault="006B1595" w:rsidP="001E6B3C">
            <w:pPr>
              <w:jc w:val="center"/>
              <w:rPr>
                <w:rFonts w:ascii="Times New Roman" w:hAnsi="Times New Roman" w:cs="Times New Roman"/>
                <w:sz w:val="24"/>
                <w:szCs w:val="24"/>
              </w:rPr>
            </w:pPr>
            <w:r w:rsidRPr="00E759E9">
              <w:rPr>
                <w:rFonts w:ascii="Times New Roman" w:hAnsi="Times New Roman" w:cs="Times New Roman"/>
                <w:sz w:val="24"/>
                <w:szCs w:val="24"/>
              </w:rPr>
              <w:t xml:space="preserve">Экскурсионное </w:t>
            </w:r>
            <w:proofErr w:type="spellStart"/>
            <w:r w:rsidRPr="00E759E9">
              <w:rPr>
                <w:rFonts w:ascii="Times New Roman" w:hAnsi="Times New Roman" w:cs="Times New Roman"/>
                <w:sz w:val="24"/>
                <w:szCs w:val="24"/>
              </w:rPr>
              <w:t>агенство</w:t>
            </w:r>
            <w:proofErr w:type="spellEnd"/>
            <w:r w:rsidRPr="00E759E9">
              <w:rPr>
                <w:rFonts w:ascii="Times New Roman" w:hAnsi="Times New Roman" w:cs="Times New Roman"/>
                <w:sz w:val="24"/>
                <w:szCs w:val="24"/>
              </w:rPr>
              <w:t xml:space="preserve"> «</w:t>
            </w:r>
            <w:proofErr w:type="spellStart"/>
            <w:r w:rsidRPr="00E759E9">
              <w:rPr>
                <w:rFonts w:ascii="Times New Roman" w:hAnsi="Times New Roman" w:cs="Times New Roman"/>
                <w:sz w:val="24"/>
                <w:szCs w:val="24"/>
              </w:rPr>
              <w:t>Нерпенок</w:t>
            </w:r>
            <w:proofErr w:type="spellEnd"/>
            <w:r w:rsidRPr="00E759E9">
              <w:rPr>
                <w:rFonts w:ascii="Times New Roman" w:hAnsi="Times New Roman" w:cs="Times New Roman"/>
                <w:sz w:val="24"/>
                <w:szCs w:val="24"/>
              </w:rPr>
              <w:t>» г. Иркутска.</w:t>
            </w:r>
          </w:p>
        </w:tc>
        <w:tc>
          <w:tcPr>
            <w:tcW w:w="3118" w:type="dxa"/>
            <w:vAlign w:val="center"/>
          </w:tcPr>
          <w:p w:rsidR="006B1595" w:rsidRPr="00E759E9" w:rsidRDefault="006B1595" w:rsidP="001E6B3C">
            <w:pPr>
              <w:jc w:val="center"/>
              <w:rPr>
                <w:rFonts w:ascii="Times New Roman" w:hAnsi="Times New Roman" w:cs="Times New Roman"/>
                <w:sz w:val="24"/>
                <w:szCs w:val="24"/>
              </w:rPr>
            </w:pPr>
            <w:r w:rsidRPr="00E759E9">
              <w:rPr>
                <w:rFonts w:ascii="Times New Roman" w:hAnsi="Times New Roman" w:cs="Times New Roman"/>
                <w:sz w:val="24"/>
                <w:szCs w:val="24"/>
              </w:rPr>
              <w:t>Диплом победителя,</w:t>
            </w:r>
          </w:p>
          <w:p w:rsidR="006B1595" w:rsidRPr="00E759E9" w:rsidRDefault="006B1595" w:rsidP="001E6B3C">
            <w:pPr>
              <w:jc w:val="center"/>
              <w:rPr>
                <w:rFonts w:ascii="Times New Roman" w:hAnsi="Times New Roman" w:cs="Times New Roman"/>
                <w:sz w:val="24"/>
                <w:szCs w:val="24"/>
              </w:rPr>
            </w:pPr>
            <w:r w:rsidRPr="00E759E9">
              <w:rPr>
                <w:rFonts w:ascii="Times New Roman" w:hAnsi="Times New Roman" w:cs="Times New Roman"/>
                <w:sz w:val="24"/>
                <w:szCs w:val="24"/>
              </w:rPr>
              <w:t xml:space="preserve"> </w:t>
            </w:r>
            <w:r w:rsidRPr="00E759E9">
              <w:rPr>
                <w:rFonts w:ascii="Times New Roman" w:hAnsi="Times New Roman" w:cs="Times New Roman"/>
                <w:sz w:val="24"/>
                <w:szCs w:val="24"/>
                <w:lang w:val="en-US"/>
              </w:rPr>
              <w:t xml:space="preserve">III </w:t>
            </w:r>
            <w:r w:rsidRPr="00E759E9">
              <w:rPr>
                <w:rFonts w:ascii="Times New Roman" w:hAnsi="Times New Roman" w:cs="Times New Roman"/>
                <w:sz w:val="24"/>
                <w:szCs w:val="24"/>
              </w:rPr>
              <w:t>место</w:t>
            </w:r>
          </w:p>
        </w:tc>
      </w:tr>
    </w:tbl>
    <w:p w:rsidR="00FC2F52" w:rsidRDefault="00FC2F52" w:rsidP="00FA2B6D">
      <w:pPr>
        <w:pStyle w:val="ae"/>
        <w:ind w:firstLine="709"/>
        <w:jc w:val="both"/>
        <w:rPr>
          <w:rFonts w:ascii="Times New Roman" w:hAnsi="Times New Roman" w:cs="Times New Roman"/>
          <w:b/>
          <w:sz w:val="28"/>
          <w:szCs w:val="28"/>
        </w:rPr>
        <w:sectPr w:rsidR="00FC2F52" w:rsidSect="00FC2F52">
          <w:pgSz w:w="16838" w:h="11906" w:orient="landscape"/>
          <w:pgMar w:top="1701" w:right="1134" w:bottom="851" w:left="1134" w:header="709" w:footer="709" w:gutter="0"/>
          <w:cols w:space="708"/>
          <w:docGrid w:linePitch="360"/>
        </w:sectPr>
      </w:pPr>
    </w:p>
    <w:p w:rsidR="000A5F20" w:rsidRDefault="000A5F20" w:rsidP="000A5F20">
      <w:pPr>
        <w:pStyle w:val="ae"/>
        <w:jc w:val="both"/>
        <w:rPr>
          <w:rFonts w:ascii="Times New Roman" w:hAnsi="Times New Roman" w:cs="Times New Roman"/>
          <w:b/>
          <w:color w:val="00B050"/>
          <w:sz w:val="28"/>
          <w:szCs w:val="28"/>
        </w:rPr>
      </w:pPr>
      <w:r w:rsidRPr="000A5F20">
        <w:rPr>
          <w:rFonts w:ascii="Times New Roman" w:hAnsi="Times New Roman" w:cs="Times New Roman"/>
          <w:b/>
          <w:color w:val="00B050"/>
          <w:sz w:val="28"/>
          <w:szCs w:val="28"/>
          <w:lang w:val="en-US"/>
        </w:rPr>
        <w:lastRenderedPageBreak/>
        <w:t>III</w:t>
      </w:r>
      <w:r w:rsidRPr="000A5F20">
        <w:rPr>
          <w:rFonts w:ascii="Times New Roman" w:hAnsi="Times New Roman" w:cs="Times New Roman"/>
          <w:b/>
          <w:color w:val="00B050"/>
          <w:sz w:val="28"/>
          <w:szCs w:val="28"/>
        </w:rPr>
        <w:t>. Анализ образовательного процесса</w:t>
      </w:r>
    </w:p>
    <w:p w:rsidR="000A5F20" w:rsidRDefault="000A5F20" w:rsidP="000A5F20">
      <w:pPr>
        <w:pStyle w:val="ae"/>
        <w:jc w:val="both"/>
        <w:rPr>
          <w:rFonts w:ascii="Times New Roman" w:hAnsi="Times New Roman" w:cs="Times New Roman"/>
          <w:b/>
          <w:color w:val="00B050"/>
          <w:sz w:val="28"/>
          <w:szCs w:val="28"/>
        </w:rPr>
      </w:pPr>
    </w:p>
    <w:p w:rsidR="000A5F20" w:rsidRPr="000A5F20" w:rsidRDefault="000A5F20" w:rsidP="000A5F20">
      <w:pPr>
        <w:pStyle w:val="ae"/>
        <w:jc w:val="both"/>
        <w:rPr>
          <w:rFonts w:ascii="Times New Roman" w:hAnsi="Times New Roman" w:cs="Times New Roman"/>
          <w:b/>
          <w:color w:val="E36C0A" w:themeColor="accent6" w:themeShade="BF"/>
          <w:sz w:val="28"/>
          <w:szCs w:val="28"/>
        </w:rPr>
      </w:pPr>
      <w:r w:rsidRPr="000A5F20">
        <w:rPr>
          <w:rFonts w:ascii="Times New Roman" w:hAnsi="Times New Roman" w:cs="Times New Roman"/>
          <w:b/>
          <w:color w:val="E36C0A" w:themeColor="accent6" w:themeShade="BF"/>
          <w:sz w:val="28"/>
          <w:szCs w:val="28"/>
        </w:rPr>
        <w:t>3.1. Годовой план работы ДОУ</w:t>
      </w:r>
    </w:p>
    <w:p w:rsidR="00FA2B6D" w:rsidRPr="00E21111" w:rsidRDefault="00FA2B6D" w:rsidP="00FA2B6D">
      <w:pPr>
        <w:pStyle w:val="ae"/>
        <w:ind w:firstLine="709"/>
        <w:jc w:val="both"/>
        <w:rPr>
          <w:rFonts w:ascii="Times New Roman" w:hAnsi="Times New Roman" w:cs="Times New Roman"/>
          <w:sz w:val="28"/>
          <w:szCs w:val="28"/>
        </w:rPr>
      </w:pPr>
      <w:proofErr w:type="gramStart"/>
      <w:r w:rsidRPr="00E21111">
        <w:rPr>
          <w:rFonts w:ascii="Times New Roman" w:hAnsi="Times New Roman" w:cs="Times New Roman"/>
          <w:sz w:val="28"/>
          <w:szCs w:val="28"/>
        </w:rPr>
        <w:t>Содержание образовательной деятельности в ДОУ определяется Основной образовательной программой, разработанной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20.05.2015г., принята на заседании педагогического совета (протокол №1 от 25.08.2016г.), используется УМК комплексной образовательной программы дошкольного образования «Детство».</w:t>
      </w:r>
      <w:proofErr w:type="gramEnd"/>
      <w:r w:rsidRPr="00E21111">
        <w:rPr>
          <w:rFonts w:ascii="Times New Roman" w:hAnsi="Times New Roman" w:cs="Times New Roman"/>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Программа включает три основных раздела: целевой, </w:t>
      </w:r>
      <w:proofErr w:type="gramStart"/>
      <w:r w:rsidRPr="00E21111">
        <w:rPr>
          <w:rFonts w:ascii="Times New Roman" w:hAnsi="Times New Roman" w:cs="Times New Roman"/>
          <w:sz w:val="28"/>
          <w:szCs w:val="28"/>
        </w:rPr>
        <w:t>содержательный</w:t>
      </w:r>
      <w:proofErr w:type="gramEnd"/>
      <w:r w:rsidRPr="00E21111">
        <w:rPr>
          <w:rFonts w:ascii="Times New Roman" w:hAnsi="Times New Roman" w:cs="Times New Roman"/>
          <w:sz w:val="28"/>
          <w:szCs w:val="28"/>
        </w:rPr>
        <w:t>, организационный и дополнительный (презентационный), в каждом из которых отражается содержание обязательной части и части, формируемой участниками образовательных отношений. Объем обязательной части составляет 60% и 40% части, формируемой участниками образовательных отношений.</w:t>
      </w:r>
    </w:p>
    <w:p w:rsidR="00FA2B6D" w:rsidRPr="00E21111" w:rsidRDefault="00FA2B6D" w:rsidP="00FA2B6D">
      <w:pPr>
        <w:pStyle w:val="ae"/>
        <w:ind w:firstLine="709"/>
        <w:jc w:val="both"/>
        <w:rPr>
          <w:rFonts w:ascii="Times New Roman" w:hAnsi="Times New Roman" w:cs="Times New Roman"/>
          <w:sz w:val="28"/>
          <w:szCs w:val="28"/>
        </w:rPr>
      </w:pPr>
      <w:r w:rsidRPr="000A5F20">
        <w:rPr>
          <w:rFonts w:ascii="Times New Roman" w:hAnsi="Times New Roman" w:cs="Times New Roman"/>
          <w:sz w:val="28"/>
          <w:szCs w:val="28"/>
        </w:rPr>
        <w:t>Программой предусмотрено оказание образовательной услуги для детей в возрасте от 4-ти до 7(8) лет, имеющих тяжелые нарушения речи. Организация образовательного процесса в группах компенсирующей направленности осуществляется с учетом Программы дошкольных образовательных учреждений компенсирующего вида для детей с тяжелыми нарушениями речи «Коррекция нарушений речи» под редакцией Г.В.Чиркиной. Разработана Адаптированная образовательная программа для детей с тяжелыми нарушениями речи с 5-ти до 7(8) лет.</w:t>
      </w:r>
    </w:p>
    <w:p w:rsidR="00FA2B6D" w:rsidRPr="00A1194C" w:rsidRDefault="00FA2B6D" w:rsidP="00FA2B6D">
      <w:pPr>
        <w:pStyle w:val="a7"/>
        <w:jc w:val="both"/>
        <w:rPr>
          <w:rFonts w:ascii="Calibri" w:eastAsia="Calibri" w:hAnsi="Calibri"/>
          <w:sz w:val="28"/>
          <w:szCs w:val="28"/>
        </w:rPr>
      </w:pPr>
      <w:r>
        <w:rPr>
          <w:rFonts w:ascii="Times New Roman" w:hAnsi="Times New Roman"/>
          <w:sz w:val="28"/>
          <w:szCs w:val="28"/>
        </w:rPr>
        <w:t xml:space="preserve">     </w:t>
      </w:r>
      <w:r w:rsidRPr="00A1194C">
        <w:rPr>
          <w:rFonts w:ascii="Times New Roman" w:hAnsi="Times New Roman"/>
          <w:sz w:val="28"/>
          <w:szCs w:val="28"/>
        </w:rPr>
        <w:t>В ДОУ в план мероприятий по реализации ООП ДОУ входит и годовой план. Комплексный анализ реализации плана работы педагогического коллектива за 201</w:t>
      </w:r>
      <w:r>
        <w:rPr>
          <w:rFonts w:ascii="Times New Roman" w:hAnsi="Times New Roman"/>
          <w:sz w:val="28"/>
          <w:szCs w:val="28"/>
        </w:rPr>
        <w:t>7</w:t>
      </w:r>
      <w:r w:rsidRPr="00A1194C">
        <w:rPr>
          <w:rFonts w:ascii="Times New Roman" w:hAnsi="Times New Roman"/>
          <w:sz w:val="28"/>
          <w:szCs w:val="28"/>
        </w:rPr>
        <w:t xml:space="preserve"> - 201</w:t>
      </w:r>
      <w:r>
        <w:rPr>
          <w:rFonts w:ascii="Times New Roman" w:hAnsi="Times New Roman"/>
          <w:sz w:val="28"/>
          <w:szCs w:val="28"/>
        </w:rPr>
        <w:t>8</w:t>
      </w:r>
      <w:r w:rsidRPr="00A1194C">
        <w:rPr>
          <w:rFonts w:ascii="Times New Roman" w:hAnsi="Times New Roman"/>
          <w:sz w:val="28"/>
          <w:szCs w:val="28"/>
        </w:rPr>
        <w:t xml:space="preserve"> учебный год и анализ реализации годовых задач показал следующие результаты. </w:t>
      </w:r>
    </w:p>
    <w:p w:rsidR="00FA2B6D" w:rsidRDefault="00FA2B6D" w:rsidP="00FA2B6D">
      <w:pPr>
        <w:tabs>
          <w:tab w:val="left" w:pos="709"/>
        </w:tabs>
        <w:suppressAutoHyphens/>
        <w:spacing w:after="0" w:line="100" w:lineRule="atLeast"/>
        <w:jc w:val="center"/>
        <w:rPr>
          <w:rFonts w:ascii="Times New Roman" w:eastAsia="Times New Roman" w:hAnsi="Times New Roman" w:cs="Times New Roman"/>
          <w:b/>
          <w:sz w:val="24"/>
          <w:szCs w:val="24"/>
          <w:highlight w:val="yellow"/>
          <w:lang w:eastAsia="ru-RU"/>
        </w:rPr>
      </w:pPr>
    </w:p>
    <w:p w:rsidR="00FA2B6D" w:rsidRPr="00770B69" w:rsidRDefault="00FA2B6D" w:rsidP="00FA2B6D">
      <w:pPr>
        <w:tabs>
          <w:tab w:val="left" w:pos="709"/>
        </w:tabs>
        <w:suppressAutoHyphens/>
        <w:spacing w:after="0" w:line="100" w:lineRule="atLeast"/>
        <w:jc w:val="center"/>
        <w:rPr>
          <w:rFonts w:ascii="Times New Roman" w:eastAsia="Times New Roman" w:hAnsi="Times New Roman" w:cs="Times New Roman"/>
          <w:sz w:val="28"/>
          <w:szCs w:val="28"/>
          <w:lang w:eastAsia="ru-RU"/>
        </w:rPr>
      </w:pPr>
      <w:r w:rsidRPr="00770B69">
        <w:rPr>
          <w:rFonts w:ascii="Times New Roman" w:eastAsia="Times New Roman" w:hAnsi="Times New Roman" w:cs="Times New Roman"/>
          <w:b/>
          <w:sz w:val="28"/>
          <w:szCs w:val="28"/>
          <w:lang w:eastAsia="ru-RU"/>
        </w:rPr>
        <w:t>Основные годовые задач</w:t>
      </w:r>
      <w:r w:rsidR="00770B69">
        <w:rPr>
          <w:rFonts w:ascii="Times New Roman" w:eastAsia="Times New Roman" w:hAnsi="Times New Roman" w:cs="Times New Roman"/>
          <w:b/>
          <w:sz w:val="28"/>
          <w:szCs w:val="28"/>
          <w:lang w:eastAsia="ru-RU"/>
        </w:rPr>
        <w:t>и</w:t>
      </w:r>
      <w:r w:rsidR="00AA06CD">
        <w:rPr>
          <w:rFonts w:ascii="Times New Roman" w:eastAsia="Times New Roman" w:hAnsi="Times New Roman" w:cs="Times New Roman"/>
          <w:b/>
          <w:sz w:val="28"/>
          <w:szCs w:val="28"/>
          <w:lang w:eastAsia="ru-RU"/>
        </w:rPr>
        <w:t xml:space="preserve"> ДОУ в 2017 </w:t>
      </w:r>
      <w:r w:rsidRPr="00770B69">
        <w:rPr>
          <w:rFonts w:ascii="Times New Roman" w:eastAsia="Times New Roman" w:hAnsi="Times New Roman" w:cs="Times New Roman"/>
          <w:b/>
          <w:sz w:val="28"/>
          <w:szCs w:val="28"/>
          <w:lang w:eastAsia="ru-RU"/>
        </w:rPr>
        <w:t xml:space="preserve"> году</w:t>
      </w:r>
      <w:r w:rsidRPr="00770B69">
        <w:rPr>
          <w:rFonts w:ascii="Times New Roman" w:eastAsia="Times New Roman" w:hAnsi="Times New Roman" w:cs="Times New Roman"/>
          <w:sz w:val="28"/>
          <w:szCs w:val="28"/>
          <w:lang w:eastAsia="ru-RU"/>
        </w:rPr>
        <w:t>:</w:t>
      </w:r>
    </w:p>
    <w:p w:rsidR="00FA2B6D" w:rsidRPr="00770B69" w:rsidRDefault="00FA2B6D" w:rsidP="00FA2B6D">
      <w:pPr>
        <w:suppressAutoHyphens/>
        <w:spacing w:after="0" w:line="100" w:lineRule="atLeast"/>
        <w:jc w:val="both"/>
        <w:rPr>
          <w:rFonts w:ascii="Times New Roman" w:eastAsia="Times New Roman" w:hAnsi="Times New Roman" w:cs="Times New Roman"/>
          <w:sz w:val="28"/>
          <w:szCs w:val="28"/>
          <w:lang w:eastAsia="ru-RU"/>
        </w:rPr>
      </w:pPr>
      <w:r w:rsidRPr="00770B69">
        <w:rPr>
          <w:rFonts w:ascii="Times New Roman" w:eastAsia="Times New Roman" w:hAnsi="Times New Roman" w:cs="Times New Roman"/>
          <w:sz w:val="28"/>
          <w:szCs w:val="28"/>
          <w:lang w:eastAsia="ru-RU"/>
        </w:rPr>
        <w:t>1.Создать условия, способствующие развитию элементарных математических представлений у детей дошкольного  возраста через использование инновационных технологий  в процессе разнообразной детской деятельности.</w:t>
      </w:r>
    </w:p>
    <w:p w:rsidR="00FA2B6D" w:rsidRPr="00770B69" w:rsidRDefault="00FA2B6D" w:rsidP="00FA2B6D">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770B69">
        <w:rPr>
          <w:rFonts w:ascii="Times New Roman" w:eastAsia="Times New Roman" w:hAnsi="Times New Roman" w:cs="Times New Roman"/>
          <w:sz w:val="28"/>
          <w:szCs w:val="28"/>
          <w:lang w:eastAsia="ru-RU"/>
        </w:rPr>
        <w:t>2. Совершенствовать работу по внедрению инновационных технологий в образовательную область «Речевое развитие» через реализацию программы «Речевое развитие ребёнка-дошкольника».</w:t>
      </w:r>
    </w:p>
    <w:p w:rsidR="00FA2B6D" w:rsidRPr="00770B69" w:rsidRDefault="00FA2B6D" w:rsidP="00FA2B6D">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770B69">
        <w:rPr>
          <w:rFonts w:ascii="Times New Roman" w:eastAsia="Times New Roman" w:hAnsi="Times New Roman" w:cs="Times New Roman"/>
          <w:sz w:val="28"/>
          <w:szCs w:val="28"/>
          <w:lang w:eastAsia="ru-RU"/>
        </w:rPr>
        <w:t>3. Совершенствовать у педагогов профессиональное взаимодействие на  основе  совместных мероприятий  с детьми и родителями.</w:t>
      </w:r>
    </w:p>
    <w:p w:rsidR="00FA2B6D" w:rsidRPr="002553A9" w:rsidRDefault="00FA2B6D" w:rsidP="00FA2B6D">
      <w:pPr>
        <w:pStyle w:val="a7"/>
        <w:ind w:firstLine="900"/>
        <w:jc w:val="both"/>
        <w:rPr>
          <w:rFonts w:ascii="Times New Roman" w:hAnsi="Times New Roman"/>
          <w:sz w:val="28"/>
          <w:szCs w:val="28"/>
        </w:rPr>
      </w:pPr>
    </w:p>
    <w:p w:rsidR="00FA2B6D" w:rsidRPr="00541EC3" w:rsidRDefault="00FA2B6D" w:rsidP="00FA2B6D">
      <w:pPr>
        <w:pStyle w:val="21"/>
        <w:numPr>
          <w:ilvl w:val="0"/>
          <w:numId w:val="9"/>
        </w:numPr>
        <w:spacing w:after="0" w:line="240" w:lineRule="auto"/>
        <w:ind w:left="0" w:firstLine="709"/>
        <w:jc w:val="both"/>
        <w:rPr>
          <w:b/>
          <w:bCs/>
          <w:i/>
          <w:iCs/>
          <w:sz w:val="28"/>
          <w:szCs w:val="28"/>
        </w:rPr>
      </w:pPr>
      <w:r w:rsidRPr="00541EC3">
        <w:rPr>
          <w:rFonts w:ascii="Times New Roman" w:hAnsi="Times New Roman" w:cs="Times New Roman"/>
          <w:b/>
          <w:i/>
          <w:sz w:val="28"/>
          <w:szCs w:val="28"/>
          <w:u w:val="single"/>
        </w:rPr>
        <w:t>Решению первой задачи</w:t>
      </w:r>
      <w:r w:rsidRPr="00541EC3">
        <w:rPr>
          <w:rFonts w:ascii="Times New Roman" w:hAnsi="Times New Roman" w:cs="Times New Roman"/>
          <w:sz w:val="28"/>
          <w:szCs w:val="28"/>
        </w:rPr>
        <w:t xml:space="preserve"> </w:t>
      </w:r>
      <w:r w:rsidRPr="00541EC3">
        <w:rPr>
          <w:rFonts w:ascii="Times New Roman" w:hAnsi="Times New Roman" w:cs="Times New Roman"/>
          <w:i/>
          <w:sz w:val="28"/>
          <w:szCs w:val="28"/>
        </w:rPr>
        <w:t>«</w:t>
      </w:r>
      <w:r w:rsidRPr="00541EC3">
        <w:rPr>
          <w:rFonts w:ascii="Times New Roman" w:eastAsia="Calibri" w:hAnsi="Times New Roman" w:cs="Times New Roman"/>
          <w:i/>
          <w:sz w:val="28"/>
          <w:szCs w:val="28"/>
        </w:rPr>
        <w:t xml:space="preserve">Создать условия, способствующие развитию элементарных математических представлений у детей дошкольного возраста через использование инновационных технологий  в </w:t>
      </w:r>
      <w:r w:rsidRPr="00541EC3">
        <w:rPr>
          <w:rFonts w:ascii="Times New Roman" w:eastAsia="Calibri" w:hAnsi="Times New Roman" w:cs="Times New Roman"/>
          <w:i/>
          <w:sz w:val="28"/>
          <w:szCs w:val="28"/>
        </w:rPr>
        <w:lastRenderedPageBreak/>
        <w:t>процессе разнообразной детской деятельности</w:t>
      </w:r>
      <w:r w:rsidRPr="00541EC3">
        <w:rPr>
          <w:rFonts w:ascii="Times New Roman" w:hAnsi="Times New Roman" w:cs="Times New Roman"/>
          <w:i/>
          <w:sz w:val="28"/>
          <w:szCs w:val="28"/>
        </w:rPr>
        <w:t xml:space="preserve">» </w:t>
      </w:r>
      <w:r w:rsidRPr="00541EC3">
        <w:rPr>
          <w:rFonts w:ascii="Times New Roman" w:eastAsia="Calibri" w:hAnsi="Times New Roman" w:cs="Times New Roman"/>
          <w:i/>
          <w:sz w:val="28"/>
          <w:szCs w:val="28"/>
        </w:rPr>
        <w:t xml:space="preserve"> </w:t>
      </w:r>
      <w:r w:rsidRPr="00541EC3">
        <w:rPr>
          <w:rFonts w:ascii="Times New Roman" w:hAnsi="Times New Roman" w:cs="Times New Roman"/>
          <w:sz w:val="28"/>
          <w:szCs w:val="28"/>
        </w:rPr>
        <w:t xml:space="preserve"> был посвящен тематический педсовет №</w:t>
      </w:r>
      <w:r>
        <w:rPr>
          <w:rFonts w:ascii="Times New Roman" w:hAnsi="Times New Roman" w:cs="Times New Roman"/>
          <w:sz w:val="28"/>
          <w:szCs w:val="28"/>
        </w:rPr>
        <w:t>2</w:t>
      </w:r>
      <w:r w:rsidRPr="00541EC3">
        <w:rPr>
          <w:rFonts w:ascii="Times New Roman" w:hAnsi="Times New Roman" w:cs="Times New Roman"/>
          <w:sz w:val="28"/>
          <w:szCs w:val="28"/>
        </w:rPr>
        <w:t xml:space="preserve"> </w:t>
      </w:r>
      <w:r w:rsidRPr="00541EC3">
        <w:rPr>
          <w:rFonts w:ascii="Times New Roman" w:hAnsi="Times New Roman" w:cs="Times New Roman"/>
          <w:b/>
          <w:bCs/>
          <w:i/>
          <w:iCs/>
          <w:sz w:val="28"/>
          <w:szCs w:val="28"/>
        </w:rPr>
        <w:t>«</w:t>
      </w:r>
      <w:r w:rsidRPr="00541EC3">
        <w:rPr>
          <w:b/>
          <w:bCs/>
          <w:i/>
          <w:iCs/>
          <w:sz w:val="28"/>
          <w:szCs w:val="28"/>
        </w:rPr>
        <w:t>«МАТЕМАТИКА ГЛАЗАМИ ВЗРОСЛЫХ И ДЕТЕЙ».</w:t>
      </w:r>
    </w:p>
    <w:p w:rsidR="00FA2B6D" w:rsidRPr="00FB54F2" w:rsidRDefault="00FA2B6D" w:rsidP="00FA2B6D">
      <w:pPr>
        <w:pStyle w:val="a3"/>
        <w:spacing w:before="0" w:beforeAutospacing="0" w:after="0" w:afterAutospacing="0"/>
        <w:ind w:firstLine="709"/>
        <w:jc w:val="both"/>
        <w:rPr>
          <w:b/>
          <w:sz w:val="28"/>
          <w:szCs w:val="28"/>
        </w:rPr>
      </w:pPr>
      <w:r w:rsidRPr="00FB54F2">
        <w:rPr>
          <w:sz w:val="28"/>
          <w:szCs w:val="28"/>
        </w:rPr>
        <w:t>В соответствии с годовым планом работы МАДОУ</w:t>
      </w:r>
      <w:r w:rsidRPr="00FB54F2">
        <w:rPr>
          <w:rStyle w:val="apple-converted-space"/>
          <w:rFonts w:eastAsiaTheme="majorEastAsia"/>
          <w:sz w:val="28"/>
          <w:szCs w:val="28"/>
        </w:rPr>
        <w:t xml:space="preserve"> г. Иркутска детского сада №148 </w:t>
      </w:r>
      <w:r w:rsidRPr="00FB54F2">
        <w:rPr>
          <w:sz w:val="28"/>
          <w:szCs w:val="28"/>
        </w:rPr>
        <w:t>на 201</w:t>
      </w:r>
      <w:r w:rsidR="009A1031">
        <w:rPr>
          <w:sz w:val="28"/>
          <w:szCs w:val="28"/>
        </w:rPr>
        <w:t xml:space="preserve">7 </w:t>
      </w:r>
      <w:r w:rsidRPr="00FB54F2">
        <w:rPr>
          <w:sz w:val="28"/>
          <w:szCs w:val="28"/>
        </w:rPr>
        <w:t>год в рамках подготовки к педагогическому совету проводился</w:t>
      </w:r>
      <w:r w:rsidRPr="00FB54F2">
        <w:rPr>
          <w:rStyle w:val="apple-converted-space"/>
          <w:rFonts w:eastAsiaTheme="majorEastAsia"/>
          <w:sz w:val="28"/>
          <w:szCs w:val="28"/>
        </w:rPr>
        <w:t> </w:t>
      </w:r>
      <w:r w:rsidRPr="00FB54F2">
        <w:rPr>
          <w:rStyle w:val="af"/>
          <w:sz w:val="28"/>
          <w:szCs w:val="28"/>
          <w:bdr w:val="none" w:sz="0" w:space="0" w:color="auto" w:frame="1"/>
        </w:rPr>
        <w:t xml:space="preserve">тематический контроль </w:t>
      </w:r>
      <w:r w:rsidRPr="003E659F">
        <w:rPr>
          <w:bCs/>
          <w:i/>
          <w:iCs/>
          <w:sz w:val="28"/>
          <w:szCs w:val="28"/>
        </w:rPr>
        <w:t>«</w:t>
      </w:r>
      <w:r w:rsidRPr="003E659F">
        <w:rPr>
          <w:i/>
          <w:sz w:val="28"/>
        </w:rPr>
        <w:t>Эффективность работы по развитию элементарных математических представлений у детей дошкольного возраста»</w:t>
      </w:r>
      <w:r w:rsidRPr="00FB54F2">
        <w:rPr>
          <w:b/>
          <w:bCs/>
          <w:sz w:val="28"/>
          <w:szCs w:val="28"/>
        </w:rPr>
        <w:t xml:space="preserve"> </w:t>
      </w:r>
      <w:r w:rsidRPr="00F73987">
        <w:rPr>
          <w:sz w:val="28"/>
        </w:rPr>
        <w:t>с 22.11.17г. по 0</w:t>
      </w:r>
      <w:r>
        <w:rPr>
          <w:sz w:val="28"/>
        </w:rPr>
        <w:t>8</w:t>
      </w:r>
      <w:r w:rsidRPr="00F73987">
        <w:rPr>
          <w:sz w:val="28"/>
        </w:rPr>
        <w:t xml:space="preserve">.12.2017 года. </w:t>
      </w:r>
      <w:r w:rsidRPr="00FB54F2">
        <w:rPr>
          <w:sz w:val="28"/>
          <w:szCs w:val="28"/>
        </w:rPr>
        <w:t>Проверку</w:t>
      </w:r>
      <w:r w:rsidRPr="00FB54F2">
        <w:rPr>
          <w:rStyle w:val="apple-converted-space"/>
          <w:rFonts w:eastAsiaTheme="majorEastAsia"/>
          <w:sz w:val="28"/>
          <w:szCs w:val="28"/>
        </w:rPr>
        <w:t> </w:t>
      </w:r>
      <w:r w:rsidRPr="00FB54F2">
        <w:rPr>
          <w:sz w:val="28"/>
          <w:szCs w:val="28"/>
          <w:u w:val="single"/>
          <w:bdr w:val="none" w:sz="0" w:space="0" w:color="auto" w:frame="1"/>
        </w:rPr>
        <w:t>осуществляли</w:t>
      </w:r>
      <w:r w:rsidRPr="00FB54F2">
        <w:rPr>
          <w:sz w:val="28"/>
          <w:szCs w:val="28"/>
        </w:rPr>
        <w:t xml:space="preserve">: </w:t>
      </w:r>
      <w:r>
        <w:rPr>
          <w:rStyle w:val="af"/>
          <w:b w:val="0"/>
          <w:sz w:val="28"/>
          <w:szCs w:val="28"/>
          <w:bdr w:val="none" w:sz="0" w:space="0" w:color="auto" w:frame="1"/>
        </w:rPr>
        <w:t xml:space="preserve">заместитель заведующего </w:t>
      </w:r>
      <w:r w:rsidRPr="00FB54F2">
        <w:rPr>
          <w:rStyle w:val="af"/>
          <w:b w:val="0"/>
          <w:sz w:val="28"/>
          <w:szCs w:val="28"/>
          <w:bdr w:val="none" w:sz="0" w:space="0" w:color="auto" w:frame="1"/>
        </w:rPr>
        <w:t xml:space="preserve"> Казанович Е.В.</w:t>
      </w:r>
      <w:r>
        <w:rPr>
          <w:rStyle w:val="af"/>
          <w:b w:val="0"/>
          <w:sz w:val="28"/>
          <w:szCs w:val="28"/>
          <w:bdr w:val="none" w:sz="0" w:space="0" w:color="auto" w:frame="1"/>
        </w:rPr>
        <w:t xml:space="preserve">, </w:t>
      </w:r>
      <w:r w:rsidRPr="00FB54F2">
        <w:rPr>
          <w:rStyle w:val="af"/>
          <w:b w:val="0"/>
          <w:sz w:val="28"/>
          <w:szCs w:val="28"/>
          <w:bdr w:val="none" w:sz="0" w:space="0" w:color="auto" w:frame="1"/>
        </w:rPr>
        <w:t xml:space="preserve">воспитатель </w:t>
      </w:r>
      <w:r w:rsidRPr="00FB54F2">
        <w:rPr>
          <w:rStyle w:val="af"/>
          <w:b w:val="0"/>
          <w:sz w:val="28"/>
          <w:szCs w:val="28"/>
          <w:bdr w:val="none" w:sz="0" w:space="0" w:color="auto" w:frame="1"/>
          <w:lang w:val="en-US"/>
        </w:rPr>
        <w:t>I</w:t>
      </w:r>
      <w:r w:rsidRPr="00FB54F2">
        <w:rPr>
          <w:rStyle w:val="af"/>
          <w:b w:val="0"/>
          <w:sz w:val="28"/>
          <w:szCs w:val="28"/>
          <w:bdr w:val="none" w:sz="0" w:space="0" w:color="auto" w:frame="1"/>
        </w:rPr>
        <w:t xml:space="preserve"> КК </w:t>
      </w:r>
      <w:proofErr w:type="spellStart"/>
      <w:r w:rsidRPr="00FB54F2">
        <w:rPr>
          <w:rStyle w:val="af"/>
          <w:b w:val="0"/>
          <w:sz w:val="28"/>
          <w:szCs w:val="28"/>
          <w:bdr w:val="none" w:sz="0" w:space="0" w:color="auto" w:frame="1"/>
        </w:rPr>
        <w:t>Кузакова</w:t>
      </w:r>
      <w:proofErr w:type="spellEnd"/>
      <w:r w:rsidRPr="00FB54F2">
        <w:rPr>
          <w:rStyle w:val="af"/>
          <w:b w:val="0"/>
          <w:sz w:val="28"/>
          <w:szCs w:val="28"/>
          <w:bdr w:val="none" w:sz="0" w:space="0" w:color="auto" w:frame="1"/>
        </w:rPr>
        <w:t xml:space="preserve"> Т.А.</w:t>
      </w:r>
      <w:r w:rsidRPr="00FB54F2">
        <w:rPr>
          <w:b/>
          <w:sz w:val="28"/>
          <w:szCs w:val="28"/>
        </w:rPr>
        <w:t xml:space="preserve">, </w:t>
      </w:r>
      <w:r w:rsidRPr="00CB1297">
        <w:rPr>
          <w:sz w:val="28"/>
          <w:szCs w:val="28"/>
        </w:rPr>
        <w:t>воспитатель</w:t>
      </w:r>
      <w:r>
        <w:rPr>
          <w:b/>
          <w:sz w:val="28"/>
          <w:szCs w:val="28"/>
        </w:rPr>
        <w:t xml:space="preserve"> </w:t>
      </w:r>
      <w:r w:rsidRPr="00FB54F2">
        <w:rPr>
          <w:rStyle w:val="af"/>
          <w:b w:val="0"/>
          <w:sz w:val="28"/>
          <w:szCs w:val="28"/>
          <w:bdr w:val="none" w:sz="0" w:space="0" w:color="auto" w:frame="1"/>
          <w:lang w:val="en-US"/>
        </w:rPr>
        <w:t>I</w:t>
      </w:r>
      <w:r w:rsidRPr="00FB54F2">
        <w:rPr>
          <w:rStyle w:val="af"/>
          <w:b w:val="0"/>
          <w:sz w:val="28"/>
          <w:szCs w:val="28"/>
          <w:bdr w:val="none" w:sz="0" w:space="0" w:color="auto" w:frame="1"/>
        </w:rPr>
        <w:t xml:space="preserve"> КК </w:t>
      </w:r>
      <w:r>
        <w:rPr>
          <w:rStyle w:val="af"/>
          <w:b w:val="0"/>
          <w:sz w:val="28"/>
          <w:szCs w:val="28"/>
          <w:bdr w:val="none" w:sz="0" w:space="0" w:color="auto" w:frame="1"/>
        </w:rPr>
        <w:t xml:space="preserve">Распутина Т.А., </w:t>
      </w:r>
      <w:r w:rsidRPr="00FB54F2">
        <w:rPr>
          <w:rStyle w:val="af"/>
          <w:b w:val="0"/>
          <w:sz w:val="28"/>
          <w:szCs w:val="28"/>
          <w:bdr w:val="none" w:sz="0" w:space="0" w:color="auto" w:frame="1"/>
        </w:rPr>
        <w:t xml:space="preserve">педагог - психолог </w:t>
      </w:r>
      <w:r>
        <w:rPr>
          <w:rStyle w:val="af"/>
          <w:b w:val="0"/>
          <w:sz w:val="28"/>
          <w:szCs w:val="28"/>
          <w:bdr w:val="none" w:sz="0" w:space="0" w:color="auto" w:frame="1"/>
        </w:rPr>
        <w:t>Ершова О.Ю</w:t>
      </w:r>
      <w:r w:rsidRPr="00FB54F2">
        <w:rPr>
          <w:rStyle w:val="af"/>
          <w:b w:val="0"/>
          <w:sz w:val="28"/>
          <w:szCs w:val="28"/>
          <w:bdr w:val="none" w:sz="0" w:space="0" w:color="auto" w:frame="1"/>
        </w:rPr>
        <w:t>.</w:t>
      </w:r>
    </w:p>
    <w:p w:rsidR="00FA2B6D" w:rsidRPr="00FB54F2" w:rsidRDefault="00FA2B6D" w:rsidP="00FA2B6D">
      <w:pPr>
        <w:pStyle w:val="a3"/>
        <w:spacing w:before="0" w:beforeAutospacing="0" w:after="0" w:afterAutospacing="0"/>
        <w:ind w:firstLine="709"/>
        <w:jc w:val="both"/>
        <w:rPr>
          <w:sz w:val="28"/>
          <w:szCs w:val="28"/>
        </w:rPr>
      </w:pPr>
      <w:r w:rsidRPr="00E412AE">
        <w:rPr>
          <w:b/>
          <w:sz w:val="28"/>
          <w:szCs w:val="28"/>
        </w:rPr>
        <w:t>Цель</w:t>
      </w:r>
      <w:r w:rsidRPr="00FB54F2">
        <w:rPr>
          <w:rStyle w:val="apple-converted-space"/>
          <w:rFonts w:eastAsiaTheme="majorEastAsia"/>
          <w:sz w:val="28"/>
          <w:szCs w:val="28"/>
        </w:rPr>
        <w:t> </w:t>
      </w:r>
      <w:r w:rsidRPr="00E412AE">
        <w:rPr>
          <w:rStyle w:val="af"/>
          <w:b w:val="0"/>
          <w:sz w:val="28"/>
          <w:szCs w:val="28"/>
          <w:bdr w:val="none" w:sz="0" w:space="0" w:color="auto" w:frame="1"/>
        </w:rPr>
        <w:t>тематического контроля</w:t>
      </w:r>
      <w:r w:rsidRPr="00E412AE">
        <w:rPr>
          <w:b/>
          <w:sz w:val="28"/>
          <w:szCs w:val="28"/>
        </w:rPr>
        <w:t>:</w:t>
      </w:r>
      <w:r w:rsidRPr="00FB54F2">
        <w:rPr>
          <w:sz w:val="28"/>
          <w:szCs w:val="28"/>
        </w:rPr>
        <w:t xml:space="preserve"> </w:t>
      </w:r>
      <w:r w:rsidRPr="00166410">
        <w:rPr>
          <w:sz w:val="28"/>
          <w:szCs w:val="28"/>
        </w:rPr>
        <w:t>определить эффективность воспитательно-образовательной работы в ДОУ по ФЭМП, путём обследования воспитательно-образовательного процесса и последующего педагогического анализа выяснить причины и факторы, определяющие качество педагогической работы по ФЭМП у детей в ДОУ.</w:t>
      </w:r>
    </w:p>
    <w:p w:rsidR="00FA2B6D" w:rsidRDefault="00FA2B6D" w:rsidP="00FA2B6D">
      <w:pPr>
        <w:pStyle w:val="a3"/>
        <w:spacing w:before="0" w:beforeAutospacing="0" w:after="0" w:afterAutospacing="0"/>
        <w:ind w:firstLine="709"/>
        <w:jc w:val="both"/>
        <w:rPr>
          <w:sz w:val="28"/>
          <w:szCs w:val="28"/>
        </w:rPr>
      </w:pPr>
      <w:r w:rsidRPr="00FB54F2">
        <w:rPr>
          <w:rStyle w:val="af"/>
          <w:sz w:val="28"/>
          <w:szCs w:val="28"/>
          <w:bdr w:val="none" w:sz="0" w:space="0" w:color="auto" w:frame="1"/>
        </w:rPr>
        <w:t>Контроль</w:t>
      </w:r>
      <w:r w:rsidRPr="00FB54F2">
        <w:rPr>
          <w:rStyle w:val="apple-converted-space"/>
          <w:rFonts w:eastAsiaTheme="majorEastAsia"/>
          <w:sz w:val="28"/>
          <w:szCs w:val="28"/>
        </w:rPr>
        <w:t> </w:t>
      </w:r>
      <w:r w:rsidRPr="00FB54F2">
        <w:rPr>
          <w:sz w:val="28"/>
          <w:szCs w:val="28"/>
        </w:rPr>
        <w:t>осуществлялся по следующим</w:t>
      </w:r>
      <w:r w:rsidRPr="00FB54F2">
        <w:rPr>
          <w:rStyle w:val="apple-converted-space"/>
          <w:rFonts w:eastAsiaTheme="majorEastAsia"/>
          <w:sz w:val="28"/>
          <w:szCs w:val="28"/>
        </w:rPr>
        <w:t> </w:t>
      </w:r>
      <w:r w:rsidRPr="00FB54F2">
        <w:rPr>
          <w:sz w:val="28"/>
          <w:szCs w:val="28"/>
          <w:u w:val="single"/>
          <w:bdr w:val="none" w:sz="0" w:space="0" w:color="auto" w:frame="1"/>
        </w:rPr>
        <w:t>направлениям</w:t>
      </w:r>
      <w:r w:rsidRPr="00FB54F2">
        <w:rPr>
          <w:sz w:val="28"/>
          <w:szCs w:val="28"/>
        </w:rPr>
        <w:t>:</w:t>
      </w:r>
    </w:p>
    <w:p w:rsidR="00FA2B6D" w:rsidRPr="00E412AE" w:rsidRDefault="00FA2B6D" w:rsidP="00FA2B6D">
      <w:pPr>
        <w:pStyle w:val="a3"/>
        <w:spacing w:before="0" w:beforeAutospacing="0" w:after="0" w:afterAutospacing="0"/>
        <w:jc w:val="both"/>
        <w:rPr>
          <w:b/>
          <w:sz w:val="28"/>
          <w:szCs w:val="28"/>
        </w:rPr>
      </w:pPr>
      <w:r w:rsidRPr="00FB54F2">
        <w:rPr>
          <w:sz w:val="28"/>
          <w:szCs w:val="28"/>
        </w:rPr>
        <w:t xml:space="preserve">1. Анализ планирования работы </w:t>
      </w:r>
      <w:r>
        <w:rPr>
          <w:sz w:val="28"/>
          <w:szCs w:val="28"/>
        </w:rPr>
        <w:t xml:space="preserve">педагогов </w:t>
      </w:r>
      <w:r w:rsidRPr="00FB54F2">
        <w:rPr>
          <w:sz w:val="28"/>
          <w:szCs w:val="28"/>
        </w:rPr>
        <w:t>по</w:t>
      </w:r>
      <w:r w:rsidRPr="00FB54F2">
        <w:rPr>
          <w:rStyle w:val="apple-converted-space"/>
          <w:rFonts w:eastAsiaTheme="majorEastAsia"/>
          <w:sz w:val="28"/>
          <w:szCs w:val="28"/>
        </w:rPr>
        <w:t> </w:t>
      </w:r>
      <w:r w:rsidRPr="00E412AE">
        <w:rPr>
          <w:rStyle w:val="af"/>
          <w:b w:val="0"/>
          <w:sz w:val="28"/>
          <w:szCs w:val="28"/>
          <w:bdr w:val="none" w:sz="0" w:space="0" w:color="auto" w:frame="1"/>
        </w:rPr>
        <w:t>формированию элементарных математических представлений у детей дошкольного возраста</w:t>
      </w:r>
      <w:r w:rsidRPr="00E412AE">
        <w:rPr>
          <w:b/>
          <w:sz w:val="28"/>
          <w:szCs w:val="28"/>
        </w:rPr>
        <w:t xml:space="preserve">. </w:t>
      </w:r>
    </w:p>
    <w:p w:rsidR="00FA2B6D" w:rsidRPr="00FB54F2" w:rsidRDefault="00FA2B6D" w:rsidP="00FA2B6D">
      <w:pPr>
        <w:pStyle w:val="a3"/>
        <w:spacing w:before="0" w:beforeAutospacing="0" w:after="0" w:afterAutospacing="0"/>
        <w:jc w:val="both"/>
        <w:rPr>
          <w:sz w:val="28"/>
          <w:szCs w:val="28"/>
        </w:rPr>
      </w:pPr>
      <w:r w:rsidRPr="00FB54F2">
        <w:rPr>
          <w:sz w:val="28"/>
          <w:szCs w:val="28"/>
        </w:rPr>
        <w:t xml:space="preserve">2. Оценка профессионального мастерства педагогов (занятие). </w:t>
      </w:r>
    </w:p>
    <w:p w:rsidR="00FA2B6D" w:rsidRPr="00FB54F2" w:rsidRDefault="00FA2B6D" w:rsidP="00FA2B6D">
      <w:pPr>
        <w:pStyle w:val="a3"/>
        <w:spacing w:before="0" w:beforeAutospacing="0" w:after="0" w:afterAutospacing="0"/>
        <w:jc w:val="both"/>
        <w:rPr>
          <w:sz w:val="28"/>
          <w:szCs w:val="28"/>
        </w:rPr>
      </w:pPr>
      <w:r w:rsidRPr="00FB54F2">
        <w:rPr>
          <w:sz w:val="28"/>
          <w:szCs w:val="28"/>
        </w:rPr>
        <w:t>3. Анализ развивающей предметно-пространственной среды в группах.</w:t>
      </w:r>
    </w:p>
    <w:p w:rsidR="00FA2B6D" w:rsidRPr="00FB54F2" w:rsidRDefault="00FA2B6D" w:rsidP="00FA2B6D">
      <w:pPr>
        <w:pStyle w:val="a3"/>
        <w:spacing w:before="0" w:beforeAutospacing="0" w:after="0" w:afterAutospacing="0"/>
        <w:jc w:val="both"/>
        <w:rPr>
          <w:sz w:val="28"/>
          <w:szCs w:val="28"/>
        </w:rPr>
      </w:pPr>
      <w:r w:rsidRPr="00FB54F2">
        <w:rPr>
          <w:sz w:val="28"/>
          <w:szCs w:val="28"/>
        </w:rPr>
        <w:t>4. Оценка форм взаимодействия с родителями по данной теме.</w:t>
      </w:r>
    </w:p>
    <w:p w:rsidR="00FA2B6D" w:rsidRPr="00180E2F" w:rsidRDefault="00FA2B6D" w:rsidP="00FA2B6D">
      <w:pPr>
        <w:spacing w:after="0" w:line="240" w:lineRule="auto"/>
        <w:ind w:firstLine="709"/>
        <w:jc w:val="both"/>
        <w:rPr>
          <w:rFonts w:ascii="Times New Roman" w:hAnsi="Times New Roman" w:cs="Times New Roman"/>
          <w:sz w:val="28"/>
        </w:rPr>
      </w:pPr>
      <w:r w:rsidRPr="00180E2F">
        <w:rPr>
          <w:rFonts w:ascii="Times New Roman" w:hAnsi="Times New Roman" w:cs="Times New Roman"/>
          <w:sz w:val="28"/>
        </w:rPr>
        <w:t xml:space="preserve">Дошкольный возраст — это начало всестороннего развития и формирования личности. Программы дошкольных образовательных учреждений предусматривают физическое, умственное, нравственное, трудовое, эстетическое воспитание детей. При этом серьезное внимание обращается на обучение детей первоначальным математическим навыкам. 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Одним из задач данной образовательной области является: формирование элементарных математических представлений.     </w:t>
      </w:r>
    </w:p>
    <w:p w:rsidR="00FA2B6D" w:rsidRPr="00180E2F" w:rsidRDefault="00FA2B6D" w:rsidP="00FA2B6D">
      <w:pPr>
        <w:spacing w:after="0" w:line="240" w:lineRule="auto"/>
        <w:ind w:firstLine="709"/>
        <w:jc w:val="both"/>
        <w:rPr>
          <w:rFonts w:ascii="Times New Roman" w:hAnsi="Times New Roman" w:cs="Times New Roman"/>
          <w:sz w:val="28"/>
        </w:rPr>
      </w:pPr>
      <w:r w:rsidRPr="00180E2F">
        <w:rPr>
          <w:rFonts w:ascii="Times New Roman" w:hAnsi="Times New Roman" w:cs="Times New Roman"/>
          <w:sz w:val="28"/>
        </w:rPr>
        <w:t>Работа в детском саду по формированию элементарных математичес</w:t>
      </w:r>
      <w:r>
        <w:rPr>
          <w:rFonts w:ascii="Times New Roman" w:hAnsi="Times New Roman" w:cs="Times New Roman"/>
          <w:sz w:val="28"/>
        </w:rPr>
        <w:t xml:space="preserve">ких представлений начинается с </w:t>
      </w:r>
      <w:r w:rsidRPr="00180E2F">
        <w:rPr>
          <w:rFonts w:ascii="Times New Roman" w:hAnsi="Times New Roman" w:cs="Times New Roman"/>
          <w:sz w:val="28"/>
        </w:rPr>
        <w:t xml:space="preserve">младшей группы и продолжается до конца пребывания ребенка в детском саду. Работа педагогов ДОУ по данному направлению ведется большая, по всем требованиям ФГОС </w:t>
      </w:r>
      <w:proofErr w:type="gramStart"/>
      <w:r w:rsidRPr="00180E2F">
        <w:rPr>
          <w:rFonts w:ascii="Times New Roman" w:hAnsi="Times New Roman" w:cs="Times New Roman"/>
          <w:sz w:val="28"/>
        </w:rPr>
        <w:t>ДО</w:t>
      </w:r>
      <w:proofErr w:type="gramEnd"/>
      <w:r w:rsidRPr="00180E2F">
        <w:rPr>
          <w:rFonts w:ascii="Times New Roman" w:hAnsi="Times New Roman" w:cs="Times New Roman"/>
          <w:sz w:val="28"/>
        </w:rPr>
        <w:t xml:space="preserve">, </w:t>
      </w:r>
      <w:proofErr w:type="gramStart"/>
      <w:r w:rsidRPr="00180E2F">
        <w:rPr>
          <w:rFonts w:ascii="Times New Roman" w:hAnsi="Times New Roman" w:cs="Times New Roman"/>
          <w:sz w:val="28"/>
        </w:rPr>
        <w:t>в</w:t>
      </w:r>
      <w:proofErr w:type="gramEnd"/>
      <w:r w:rsidRPr="00180E2F">
        <w:rPr>
          <w:rFonts w:ascii="Times New Roman" w:hAnsi="Times New Roman" w:cs="Times New Roman"/>
          <w:sz w:val="28"/>
        </w:rPr>
        <w:t xml:space="preserve"> соответствии с возрастом детей. </w:t>
      </w:r>
    </w:p>
    <w:p w:rsidR="00FA2B6D" w:rsidRPr="007B3FB7" w:rsidRDefault="00FA2B6D" w:rsidP="00FA2B6D">
      <w:pPr>
        <w:pStyle w:val="a6"/>
        <w:numPr>
          <w:ilvl w:val="0"/>
          <w:numId w:val="10"/>
        </w:numPr>
        <w:spacing w:after="0" w:line="240" w:lineRule="auto"/>
        <w:ind w:left="0" w:firstLine="709"/>
        <w:jc w:val="both"/>
        <w:rPr>
          <w:rFonts w:ascii="Times New Roman" w:hAnsi="Times New Roman" w:cs="Times New Roman"/>
          <w:sz w:val="28"/>
        </w:rPr>
      </w:pPr>
      <w:r w:rsidRPr="007B3FB7">
        <w:rPr>
          <w:rFonts w:ascii="Times New Roman" w:hAnsi="Times New Roman" w:cs="Times New Roman"/>
          <w:sz w:val="28"/>
        </w:rPr>
        <w:t xml:space="preserve">Педагоги свою работу по познавательному развитию дошкольников строят на основе Основной образовательной программы </w:t>
      </w:r>
      <w:r>
        <w:rPr>
          <w:rFonts w:ascii="Times New Roman" w:hAnsi="Times New Roman" w:cs="Times New Roman"/>
          <w:sz w:val="28"/>
        </w:rPr>
        <w:t xml:space="preserve">дошкольного образования </w:t>
      </w:r>
      <w:r w:rsidRPr="007B3FB7">
        <w:rPr>
          <w:rFonts w:ascii="Times New Roman" w:hAnsi="Times New Roman" w:cs="Times New Roman"/>
          <w:sz w:val="28"/>
        </w:rPr>
        <w:t xml:space="preserve">с учётом </w:t>
      </w:r>
      <w:r w:rsidRPr="007B3FB7">
        <w:rPr>
          <w:rFonts w:ascii="Times New Roman" w:hAnsi="Times New Roman"/>
          <w:sz w:val="28"/>
          <w:szCs w:val="28"/>
        </w:rPr>
        <w:t>комплексной образовательной программы дошкольного образования «Детство» /Т.И.Бабаева, А.Г.Гог</w:t>
      </w:r>
      <w:r>
        <w:rPr>
          <w:rFonts w:ascii="Times New Roman" w:hAnsi="Times New Roman"/>
          <w:sz w:val="28"/>
          <w:szCs w:val="28"/>
        </w:rPr>
        <w:t>оберидзе, З.А.Михайлова и др</w:t>
      </w:r>
      <w:r w:rsidRPr="007B3FB7">
        <w:rPr>
          <w:rFonts w:ascii="Times New Roman" w:hAnsi="Times New Roman" w:cs="Times New Roman"/>
          <w:sz w:val="28"/>
          <w:szCs w:val="28"/>
        </w:rPr>
        <w:t>.</w:t>
      </w:r>
      <w:r w:rsidRPr="007B3FB7">
        <w:rPr>
          <w:rFonts w:ascii="Times New Roman" w:hAnsi="Times New Roman" w:cs="Times New Roman"/>
          <w:sz w:val="28"/>
        </w:rPr>
        <w:t xml:space="preserve"> </w:t>
      </w:r>
    </w:p>
    <w:p w:rsidR="00FA2B6D" w:rsidRPr="00180E2F" w:rsidRDefault="00FA2B6D" w:rsidP="00FA2B6D">
      <w:pPr>
        <w:spacing w:after="0" w:line="240" w:lineRule="auto"/>
        <w:ind w:firstLine="709"/>
        <w:jc w:val="both"/>
        <w:rPr>
          <w:rFonts w:ascii="Times New Roman" w:hAnsi="Times New Roman" w:cs="Times New Roman"/>
          <w:sz w:val="28"/>
        </w:rPr>
      </w:pPr>
      <w:r w:rsidRPr="007B3FB7">
        <w:rPr>
          <w:rFonts w:ascii="Times New Roman" w:hAnsi="Times New Roman" w:cs="Times New Roman"/>
          <w:sz w:val="28"/>
        </w:rPr>
        <w:t>В</w:t>
      </w:r>
      <w:r w:rsidRPr="00180E2F">
        <w:rPr>
          <w:rFonts w:ascii="Times New Roman" w:hAnsi="Times New Roman" w:cs="Times New Roman"/>
          <w:sz w:val="28"/>
        </w:rPr>
        <w:t xml:space="preserve"> ходе контроля было выявлено, что все педагоги ответственно относятся к своей работе, заранее готовят материал к образовательной </w:t>
      </w:r>
      <w:r w:rsidRPr="00180E2F">
        <w:rPr>
          <w:rFonts w:ascii="Times New Roman" w:hAnsi="Times New Roman" w:cs="Times New Roman"/>
          <w:sz w:val="28"/>
        </w:rPr>
        <w:lastRenderedPageBreak/>
        <w:t xml:space="preserve">деятельности (демонстрационный и раздаточный), используют рабочие тетради в соответствии с программой обучения. </w:t>
      </w:r>
    </w:p>
    <w:p w:rsidR="00FA2B6D" w:rsidRPr="00180E2F" w:rsidRDefault="00FA2B6D" w:rsidP="00FA2B6D">
      <w:pPr>
        <w:spacing w:after="0" w:line="240" w:lineRule="auto"/>
        <w:ind w:firstLine="709"/>
        <w:jc w:val="both"/>
        <w:rPr>
          <w:rFonts w:ascii="Times New Roman" w:hAnsi="Times New Roman" w:cs="Times New Roman"/>
          <w:sz w:val="28"/>
        </w:rPr>
      </w:pPr>
      <w:r w:rsidRPr="00D05B90">
        <w:rPr>
          <w:rFonts w:ascii="Times New Roman" w:hAnsi="Times New Roman" w:cs="Times New Roman"/>
          <w:i/>
          <w:sz w:val="28"/>
        </w:rPr>
        <w:t>Анализ профессионального мастерства воспитателей</w:t>
      </w:r>
      <w:r w:rsidRPr="00180E2F">
        <w:rPr>
          <w:rFonts w:ascii="Times New Roman" w:hAnsi="Times New Roman" w:cs="Times New Roman"/>
          <w:sz w:val="28"/>
        </w:rPr>
        <w:t xml:space="preserve"> по организации работы в рамках формирования элементарных математических представлений у дошкольников показал, что практически все воспитатели: </w:t>
      </w:r>
    </w:p>
    <w:p w:rsidR="00FA2B6D" w:rsidRPr="00180E2F" w:rsidRDefault="00FA2B6D" w:rsidP="00FA2B6D">
      <w:pPr>
        <w:spacing w:after="0" w:line="240" w:lineRule="auto"/>
        <w:jc w:val="both"/>
        <w:rPr>
          <w:rFonts w:ascii="Times New Roman" w:hAnsi="Times New Roman" w:cs="Times New Roman"/>
          <w:sz w:val="28"/>
        </w:rPr>
      </w:pPr>
      <w:r w:rsidRPr="00180E2F">
        <w:rPr>
          <w:rFonts w:ascii="Times New Roman" w:hAnsi="Times New Roman" w:cs="Times New Roman"/>
          <w:sz w:val="28"/>
        </w:rPr>
        <w:t xml:space="preserve">-  знают и понимают программу по ФЭМП в своей возрастной группе; </w:t>
      </w:r>
    </w:p>
    <w:p w:rsidR="00FA2B6D" w:rsidRPr="00180E2F" w:rsidRDefault="00FA2B6D" w:rsidP="00FA2B6D">
      <w:pPr>
        <w:spacing w:after="0" w:line="240" w:lineRule="auto"/>
        <w:jc w:val="both"/>
        <w:rPr>
          <w:rFonts w:ascii="Times New Roman" w:hAnsi="Times New Roman" w:cs="Times New Roman"/>
          <w:sz w:val="28"/>
        </w:rPr>
      </w:pPr>
      <w:r w:rsidRPr="00180E2F">
        <w:rPr>
          <w:rFonts w:ascii="Times New Roman" w:hAnsi="Times New Roman" w:cs="Times New Roman"/>
          <w:sz w:val="28"/>
        </w:rPr>
        <w:t xml:space="preserve">- владеют методикой проведения образовательной деятельности по ФЭМП в соответствии с ФГОС </w:t>
      </w:r>
      <w:proofErr w:type="gramStart"/>
      <w:r w:rsidRPr="00180E2F">
        <w:rPr>
          <w:rFonts w:ascii="Times New Roman" w:hAnsi="Times New Roman" w:cs="Times New Roman"/>
          <w:sz w:val="28"/>
        </w:rPr>
        <w:t>ДО</w:t>
      </w:r>
      <w:proofErr w:type="gramEnd"/>
      <w:r w:rsidRPr="00180E2F">
        <w:rPr>
          <w:rFonts w:ascii="Times New Roman" w:hAnsi="Times New Roman" w:cs="Times New Roman"/>
          <w:sz w:val="28"/>
        </w:rPr>
        <w:t xml:space="preserve">; </w:t>
      </w:r>
    </w:p>
    <w:p w:rsidR="00FA2B6D" w:rsidRPr="00180E2F" w:rsidRDefault="00FA2B6D" w:rsidP="00FA2B6D">
      <w:pPr>
        <w:spacing w:after="0" w:line="240" w:lineRule="auto"/>
        <w:jc w:val="both"/>
        <w:rPr>
          <w:rFonts w:ascii="Times New Roman" w:hAnsi="Times New Roman" w:cs="Times New Roman"/>
          <w:sz w:val="28"/>
        </w:rPr>
      </w:pPr>
      <w:r w:rsidRPr="00180E2F">
        <w:rPr>
          <w:rFonts w:ascii="Times New Roman" w:hAnsi="Times New Roman" w:cs="Times New Roman"/>
          <w:sz w:val="28"/>
        </w:rPr>
        <w:t xml:space="preserve">-  владеют методикой проведения диагностики детей; </w:t>
      </w:r>
    </w:p>
    <w:p w:rsidR="00FA2B6D" w:rsidRPr="00180E2F" w:rsidRDefault="00FA2B6D" w:rsidP="00FA2B6D">
      <w:pPr>
        <w:spacing w:after="0" w:line="240" w:lineRule="auto"/>
        <w:jc w:val="both"/>
        <w:rPr>
          <w:rFonts w:ascii="Times New Roman" w:hAnsi="Times New Roman" w:cs="Times New Roman"/>
          <w:sz w:val="28"/>
        </w:rPr>
      </w:pPr>
      <w:r w:rsidRPr="00180E2F">
        <w:rPr>
          <w:rFonts w:ascii="Times New Roman" w:hAnsi="Times New Roman" w:cs="Times New Roman"/>
          <w:sz w:val="28"/>
        </w:rPr>
        <w:t xml:space="preserve">-  учитывают индивидуальные и возрастные особенности своих воспитанников; </w:t>
      </w:r>
    </w:p>
    <w:p w:rsidR="00FA2B6D" w:rsidRPr="00180E2F" w:rsidRDefault="00FA2B6D" w:rsidP="00FA2B6D">
      <w:pPr>
        <w:spacing w:after="0" w:line="240" w:lineRule="auto"/>
        <w:jc w:val="both"/>
        <w:rPr>
          <w:rFonts w:ascii="Times New Roman" w:hAnsi="Times New Roman" w:cs="Times New Roman"/>
          <w:sz w:val="28"/>
        </w:rPr>
      </w:pPr>
      <w:r w:rsidRPr="00180E2F">
        <w:rPr>
          <w:rFonts w:ascii="Times New Roman" w:hAnsi="Times New Roman" w:cs="Times New Roman"/>
          <w:sz w:val="28"/>
        </w:rPr>
        <w:t xml:space="preserve">-  активно используют </w:t>
      </w:r>
      <w:proofErr w:type="spellStart"/>
      <w:r w:rsidRPr="00180E2F">
        <w:rPr>
          <w:rFonts w:ascii="Times New Roman" w:hAnsi="Times New Roman" w:cs="Times New Roman"/>
          <w:sz w:val="28"/>
        </w:rPr>
        <w:t>здоровьесберегающие</w:t>
      </w:r>
      <w:proofErr w:type="spellEnd"/>
      <w:r w:rsidRPr="00180E2F">
        <w:rPr>
          <w:rFonts w:ascii="Times New Roman" w:hAnsi="Times New Roman" w:cs="Times New Roman"/>
          <w:sz w:val="28"/>
        </w:rPr>
        <w:t xml:space="preserve"> технологии. </w:t>
      </w:r>
    </w:p>
    <w:p w:rsidR="00FA2B6D" w:rsidRPr="00180E2F" w:rsidRDefault="00FA2B6D" w:rsidP="00FA2B6D">
      <w:pPr>
        <w:spacing w:after="0" w:line="240" w:lineRule="auto"/>
        <w:ind w:firstLine="709"/>
        <w:jc w:val="both"/>
        <w:rPr>
          <w:rFonts w:ascii="Times New Roman" w:hAnsi="Times New Roman" w:cs="Times New Roman"/>
          <w:sz w:val="28"/>
        </w:rPr>
      </w:pPr>
      <w:r w:rsidRPr="00180E2F">
        <w:rPr>
          <w:rFonts w:ascii="Times New Roman" w:hAnsi="Times New Roman" w:cs="Times New Roman"/>
          <w:sz w:val="28"/>
        </w:rPr>
        <w:t xml:space="preserve">Педагоги в доступной для детей форме объясняют новый материал. Однако вопросы к детям не всегда формулируются точно и доступно. Культура речи педагогов характеризуется эмоциональностью, выразительностью. </w:t>
      </w:r>
    </w:p>
    <w:p w:rsidR="00FA2B6D" w:rsidRPr="00180E2F" w:rsidRDefault="00FA2B6D" w:rsidP="00FA2B6D">
      <w:pPr>
        <w:spacing w:after="0" w:line="240" w:lineRule="auto"/>
        <w:ind w:firstLine="709"/>
        <w:jc w:val="both"/>
        <w:rPr>
          <w:rFonts w:ascii="Times New Roman" w:hAnsi="Times New Roman" w:cs="Times New Roman"/>
          <w:sz w:val="28"/>
        </w:rPr>
      </w:pPr>
      <w:r w:rsidRPr="00180E2F">
        <w:rPr>
          <w:rFonts w:ascii="Times New Roman" w:hAnsi="Times New Roman" w:cs="Times New Roman"/>
          <w:sz w:val="28"/>
        </w:rPr>
        <w:t xml:space="preserve">Воспитатели активно используют разнообразные приемы привлечения и сосредоточения внимания детей, формы организации детей. Дети на большинстве занятий были активны, сохраняли интерес на протяжении всего </w:t>
      </w:r>
      <w:r>
        <w:rPr>
          <w:rFonts w:ascii="Times New Roman" w:hAnsi="Times New Roman" w:cs="Times New Roman"/>
          <w:sz w:val="28"/>
        </w:rPr>
        <w:t>времени</w:t>
      </w:r>
      <w:r w:rsidRPr="00180E2F">
        <w:rPr>
          <w:rFonts w:ascii="Times New Roman" w:hAnsi="Times New Roman" w:cs="Times New Roman"/>
          <w:sz w:val="28"/>
        </w:rPr>
        <w:t xml:space="preserve">. </w:t>
      </w:r>
    </w:p>
    <w:p w:rsidR="00FA2B6D" w:rsidRPr="00180E2F" w:rsidRDefault="00FA2B6D" w:rsidP="00FA2B6D">
      <w:pPr>
        <w:spacing w:after="0" w:line="240" w:lineRule="auto"/>
        <w:ind w:firstLine="709"/>
        <w:jc w:val="both"/>
        <w:rPr>
          <w:rFonts w:ascii="Times New Roman" w:hAnsi="Times New Roman" w:cs="Times New Roman"/>
          <w:sz w:val="28"/>
        </w:rPr>
      </w:pPr>
      <w:r w:rsidRPr="00180E2F">
        <w:rPr>
          <w:rFonts w:ascii="Times New Roman" w:hAnsi="Times New Roman" w:cs="Times New Roman"/>
          <w:sz w:val="28"/>
        </w:rPr>
        <w:t xml:space="preserve">Воспитатели грамотно подбирают демонстрационный и раздаточный материал и рационально его размещают во время проведения занятия, проявляют творчество при самостоятельном изготовлении данного материала.  </w:t>
      </w:r>
    </w:p>
    <w:p w:rsidR="00FA2B6D" w:rsidRPr="00180E2F" w:rsidRDefault="00FA2B6D" w:rsidP="00FA2B6D">
      <w:pPr>
        <w:spacing w:after="0" w:line="240" w:lineRule="auto"/>
        <w:ind w:firstLine="709"/>
        <w:jc w:val="both"/>
        <w:rPr>
          <w:rFonts w:ascii="Times New Roman" w:hAnsi="Times New Roman" w:cs="Times New Roman"/>
          <w:sz w:val="28"/>
        </w:rPr>
      </w:pPr>
      <w:r w:rsidRPr="00180E2F">
        <w:rPr>
          <w:rFonts w:ascii="Times New Roman" w:hAnsi="Times New Roman" w:cs="Times New Roman"/>
          <w:sz w:val="28"/>
        </w:rPr>
        <w:t xml:space="preserve">Грамотно построена индивидуальная работа с детьми у педагогов. Воспитатели систематически организуют сюжетно-дидактические игры с математическим содержанием («Магазин», «Аптека», «Школа»). </w:t>
      </w:r>
    </w:p>
    <w:p w:rsidR="00FA2B6D" w:rsidRPr="00180E2F" w:rsidRDefault="00FA2B6D" w:rsidP="00FA2B6D">
      <w:pPr>
        <w:spacing w:after="0" w:line="240" w:lineRule="auto"/>
        <w:ind w:firstLine="709"/>
        <w:jc w:val="both"/>
        <w:rPr>
          <w:rFonts w:ascii="Times New Roman" w:hAnsi="Times New Roman" w:cs="Times New Roman"/>
          <w:sz w:val="28"/>
        </w:rPr>
      </w:pPr>
      <w:r w:rsidRPr="00180E2F">
        <w:rPr>
          <w:rFonts w:ascii="Times New Roman" w:hAnsi="Times New Roman" w:cs="Times New Roman"/>
          <w:sz w:val="28"/>
        </w:rPr>
        <w:t xml:space="preserve">Физкультминутки, как необходимый элемент в процессе организованной образовательной деятельности, присутствуют во всех возрастных группах детского сада. Воспитатели понимают важность физкультминуток для </w:t>
      </w:r>
      <w:proofErr w:type="spellStart"/>
      <w:r w:rsidRPr="00180E2F">
        <w:rPr>
          <w:rFonts w:ascii="Times New Roman" w:hAnsi="Times New Roman" w:cs="Times New Roman"/>
          <w:sz w:val="28"/>
        </w:rPr>
        <w:t>здоровьесбережения</w:t>
      </w:r>
      <w:proofErr w:type="spellEnd"/>
      <w:r w:rsidRPr="00180E2F">
        <w:rPr>
          <w:rFonts w:ascii="Times New Roman" w:hAnsi="Times New Roman" w:cs="Times New Roman"/>
          <w:sz w:val="28"/>
        </w:rPr>
        <w:t xml:space="preserve"> воспитанников, умело используют речевой и двигательный материал. Кроме того, регулярно используются зрительная, дыхательная, пальчиковые гимнастики.  </w:t>
      </w:r>
    </w:p>
    <w:p w:rsidR="00FA2B6D" w:rsidRPr="00180E2F" w:rsidRDefault="00FA2B6D" w:rsidP="00FA2B6D">
      <w:pPr>
        <w:spacing w:after="0" w:line="240" w:lineRule="auto"/>
        <w:ind w:firstLine="709"/>
        <w:jc w:val="both"/>
        <w:rPr>
          <w:rFonts w:ascii="Times New Roman" w:hAnsi="Times New Roman" w:cs="Times New Roman"/>
          <w:sz w:val="28"/>
        </w:rPr>
      </w:pPr>
      <w:r w:rsidRPr="00180E2F">
        <w:rPr>
          <w:rFonts w:ascii="Times New Roman" w:hAnsi="Times New Roman" w:cs="Times New Roman"/>
          <w:sz w:val="28"/>
        </w:rPr>
        <w:t xml:space="preserve">Таким образом, можно сделать вывод, что в детском саду работают профессионально подготовленные педагоги, способные осуществлять формирование элементарных математических представлений у детей дошкольного возраста на высоком уровне. </w:t>
      </w:r>
    </w:p>
    <w:p w:rsidR="00FA2B6D" w:rsidRPr="00180E2F" w:rsidRDefault="00FA2B6D" w:rsidP="00FA2B6D">
      <w:pPr>
        <w:spacing w:after="0" w:line="240" w:lineRule="auto"/>
        <w:ind w:firstLine="709"/>
        <w:jc w:val="both"/>
        <w:rPr>
          <w:rFonts w:ascii="Times New Roman" w:hAnsi="Times New Roman" w:cs="Times New Roman"/>
          <w:sz w:val="28"/>
        </w:rPr>
      </w:pPr>
      <w:r w:rsidRPr="00D05B90">
        <w:rPr>
          <w:rFonts w:ascii="Times New Roman" w:hAnsi="Times New Roman" w:cs="Times New Roman"/>
          <w:i/>
          <w:sz w:val="28"/>
        </w:rPr>
        <w:t>Анализ календарного планирования</w:t>
      </w:r>
      <w:r w:rsidRPr="00180E2F">
        <w:rPr>
          <w:rFonts w:ascii="Times New Roman" w:hAnsi="Times New Roman" w:cs="Times New Roman"/>
          <w:sz w:val="28"/>
        </w:rPr>
        <w:t xml:space="preserve"> работы по ФЭМП свидетельствует о соблюдении требований программы, учёте возрастных особенностей, системности изучаемого материала. Педагоги всегда готовы к занятиям, регулярно их проводят.  </w:t>
      </w:r>
    </w:p>
    <w:p w:rsidR="00FA2B6D" w:rsidRPr="00180E2F" w:rsidRDefault="00FA2B6D" w:rsidP="00FA2B6D">
      <w:pPr>
        <w:spacing w:after="0" w:line="240" w:lineRule="auto"/>
        <w:ind w:firstLine="709"/>
        <w:jc w:val="both"/>
        <w:rPr>
          <w:rFonts w:ascii="Times New Roman" w:hAnsi="Times New Roman" w:cs="Times New Roman"/>
          <w:sz w:val="28"/>
        </w:rPr>
      </w:pPr>
      <w:r w:rsidRPr="00180E2F">
        <w:rPr>
          <w:rFonts w:ascii="Times New Roman" w:hAnsi="Times New Roman" w:cs="Times New Roman"/>
          <w:sz w:val="28"/>
        </w:rPr>
        <w:t xml:space="preserve">В планах отражены дидактические игры, сюжетно-дидактические игры с математическим содержанием, наблюдения, подводящие к теме занятия, чтение художественной литературы. </w:t>
      </w:r>
    </w:p>
    <w:p w:rsidR="00FA2B6D" w:rsidRPr="00180E2F" w:rsidRDefault="00FA2B6D" w:rsidP="00FA2B6D">
      <w:pPr>
        <w:spacing w:after="0" w:line="240" w:lineRule="auto"/>
        <w:ind w:firstLine="709"/>
        <w:jc w:val="both"/>
        <w:rPr>
          <w:rFonts w:ascii="Times New Roman" w:hAnsi="Times New Roman" w:cs="Times New Roman"/>
          <w:sz w:val="28"/>
        </w:rPr>
      </w:pPr>
      <w:r w:rsidRPr="00180E2F">
        <w:rPr>
          <w:rFonts w:ascii="Times New Roman" w:hAnsi="Times New Roman" w:cs="Times New Roman"/>
          <w:sz w:val="28"/>
        </w:rPr>
        <w:lastRenderedPageBreak/>
        <w:t xml:space="preserve">В плане освещены обучающие, воспитательные и развивающие задачи по ФЭМП, материалы и оборудование для занятия.  </w:t>
      </w:r>
    </w:p>
    <w:p w:rsidR="00FA2B6D" w:rsidRPr="00180E2F" w:rsidRDefault="00FA2B6D" w:rsidP="00FA2B6D">
      <w:pPr>
        <w:spacing w:after="0" w:line="240" w:lineRule="auto"/>
        <w:ind w:firstLine="709"/>
        <w:jc w:val="both"/>
        <w:rPr>
          <w:rFonts w:ascii="Times New Roman" w:hAnsi="Times New Roman" w:cs="Times New Roman"/>
          <w:sz w:val="28"/>
        </w:rPr>
      </w:pPr>
      <w:r w:rsidRPr="00180E2F">
        <w:rPr>
          <w:rFonts w:ascii="Times New Roman" w:hAnsi="Times New Roman" w:cs="Times New Roman"/>
          <w:sz w:val="28"/>
        </w:rPr>
        <w:t xml:space="preserve">В планах по работе с семьями воспитанников спланированы индивидуальные и групповые консультации, беседы, оформление наглядной информации в родительском уголке по развитию </w:t>
      </w:r>
      <w:r>
        <w:rPr>
          <w:rFonts w:ascii="Times New Roman" w:hAnsi="Times New Roman" w:cs="Times New Roman"/>
          <w:sz w:val="28"/>
        </w:rPr>
        <w:t>Ф</w:t>
      </w:r>
      <w:r w:rsidRPr="00180E2F">
        <w:rPr>
          <w:rFonts w:ascii="Times New Roman" w:hAnsi="Times New Roman" w:cs="Times New Roman"/>
          <w:sz w:val="28"/>
        </w:rPr>
        <w:t xml:space="preserve">ЭМП у детей. </w:t>
      </w:r>
    </w:p>
    <w:p w:rsidR="00FA2B6D" w:rsidRPr="00180E2F" w:rsidRDefault="00FA2B6D" w:rsidP="00FA2B6D">
      <w:pPr>
        <w:spacing w:after="0" w:line="240" w:lineRule="auto"/>
        <w:ind w:firstLine="709"/>
        <w:jc w:val="both"/>
        <w:rPr>
          <w:rFonts w:ascii="Times New Roman" w:hAnsi="Times New Roman" w:cs="Times New Roman"/>
          <w:sz w:val="28"/>
        </w:rPr>
      </w:pPr>
      <w:r w:rsidRPr="00180E2F">
        <w:rPr>
          <w:rFonts w:ascii="Times New Roman" w:hAnsi="Times New Roman" w:cs="Times New Roman"/>
          <w:sz w:val="28"/>
        </w:rPr>
        <w:t xml:space="preserve">Обучение детей дошкольного возраста математике немыслимо без использования дидактических игр. Использование дидактических игр хорошо помогает восприятию материала и его закреплению.  В связи с этим, в каждой возрастной группе имеется </w:t>
      </w:r>
      <w:r w:rsidRPr="00D05B90">
        <w:rPr>
          <w:rFonts w:ascii="Times New Roman" w:hAnsi="Times New Roman" w:cs="Times New Roman"/>
          <w:i/>
          <w:sz w:val="28"/>
        </w:rPr>
        <w:t>центр «Весёлой математики»,</w:t>
      </w:r>
      <w:r w:rsidRPr="00180E2F">
        <w:rPr>
          <w:rFonts w:ascii="Times New Roman" w:hAnsi="Times New Roman" w:cs="Times New Roman"/>
          <w:sz w:val="28"/>
        </w:rPr>
        <w:t xml:space="preserve"> где находятся все материалы, игрушки, раздаточный материал, счетный материал, геометрические фигуры, дидактический материал: развивающие и дидактические игры, </w:t>
      </w:r>
      <w:r>
        <w:rPr>
          <w:rFonts w:ascii="Times New Roman" w:hAnsi="Times New Roman" w:cs="Times New Roman"/>
          <w:sz w:val="28"/>
        </w:rPr>
        <w:t>фабричные</w:t>
      </w:r>
      <w:r w:rsidRPr="00180E2F">
        <w:rPr>
          <w:rFonts w:ascii="Times New Roman" w:hAnsi="Times New Roman" w:cs="Times New Roman"/>
          <w:sz w:val="28"/>
        </w:rPr>
        <w:t xml:space="preserve"> и изготовленные самими воспитателями.  </w:t>
      </w:r>
    </w:p>
    <w:p w:rsidR="00FA2B6D" w:rsidRPr="00180E2F" w:rsidRDefault="00FA2B6D" w:rsidP="00FA2B6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180E2F">
        <w:rPr>
          <w:rFonts w:ascii="Times New Roman" w:hAnsi="Times New Roman" w:cs="Times New Roman"/>
          <w:sz w:val="28"/>
        </w:rPr>
        <w:t xml:space="preserve">Организация математических центров в группах отвечает возрастным требованиям программы.  Воспитателями групп проведена большая работа по оформлению математических центров, подбору материала, изготовлению атрибутов, игр с математическим содержанием. Комиссия отметила достаточную наполняемость центров различными математическими пособиями, играми и игрушками. В группах математические центры размещены так, что каждый ребёнок имеет доступ к пособиям. Все предлагаемые детям игры педагогически целесообразны и соответствуют возрасту детей. Атрибуты и игровое оборудование безопасно, эстетично, аккуратно хранится. </w:t>
      </w:r>
    </w:p>
    <w:p w:rsidR="00FA2B6D" w:rsidRPr="00180E2F" w:rsidRDefault="00FA2B6D" w:rsidP="00FA2B6D">
      <w:pPr>
        <w:spacing w:after="0" w:line="240" w:lineRule="auto"/>
        <w:ind w:firstLine="709"/>
        <w:jc w:val="both"/>
        <w:rPr>
          <w:rFonts w:ascii="Times New Roman" w:hAnsi="Times New Roman" w:cs="Times New Roman"/>
          <w:sz w:val="28"/>
        </w:rPr>
      </w:pPr>
      <w:r w:rsidRPr="00180E2F">
        <w:rPr>
          <w:rFonts w:ascii="Times New Roman" w:hAnsi="Times New Roman" w:cs="Times New Roman"/>
          <w:sz w:val="28"/>
        </w:rPr>
        <w:t xml:space="preserve">Формирование элементарных математических представлений у дошкольника осуществляется в процессе всей разнообразной деятельности воспитателя, но одной из важных является образовательная деятельность по ФЭМП.  Анализ ОД по ФЭМП показал хороший уровень ее проведения. </w:t>
      </w:r>
    </w:p>
    <w:p w:rsidR="00FA2B6D" w:rsidRPr="00180E2F" w:rsidRDefault="00FA2B6D" w:rsidP="00FA2B6D">
      <w:pPr>
        <w:spacing w:after="0" w:line="240" w:lineRule="auto"/>
        <w:jc w:val="both"/>
        <w:rPr>
          <w:rFonts w:ascii="Times New Roman" w:hAnsi="Times New Roman" w:cs="Times New Roman"/>
          <w:sz w:val="28"/>
        </w:rPr>
      </w:pPr>
      <w:r>
        <w:rPr>
          <w:rFonts w:ascii="Times New Roman" w:hAnsi="Times New Roman" w:cs="Times New Roman"/>
          <w:sz w:val="28"/>
        </w:rPr>
        <w:t xml:space="preserve">       Во</w:t>
      </w:r>
      <w:r w:rsidRPr="00180E2F">
        <w:rPr>
          <w:rFonts w:ascii="Times New Roman" w:hAnsi="Times New Roman" w:cs="Times New Roman"/>
          <w:sz w:val="28"/>
        </w:rPr>
        <w:t xml:space="preserve"> </w:t>
      </w:r>
      <w:r>
        <w:rPr>
          <w:rFonts w:ascii="Times New Roman" w:hAnsi="Times New Roman" w:cs="Times New Roman"/>
          <w:sz w:val="28"/>
        </w:rPr>
        <w:t>второй младшей</w:t>
      </w:r>
      <w:r w:rsidRPr="00180E2F">
        <w:rPr>
          <w:rFonts w:ascii="Times New Roman" w:hAnsi="Times New Roman" w:cs="Times New Roman"/>
          <w:sz w:val="28"/>
        </w:rPr>
        <w:t xml:space="preserve"> группе </w:t>
      </w:r>
      <w:r>
        <w:rPr>
          <w:rFonts w:ascii="Times New Roman" w:hAnsi="Times New Roman" w:cs="Times New Roman"/>
          <w:sz w:val="28"/>
        </w:rPr>
        <w:t xml:space="preserve">№5 «Солнышко» 01.12.2017 г. </w:t>
      </w:r>
      <w:r w:rsidRPr="00180E2F">
        <w:rPr>
          <w:rFonts w:ascii="Times New Roman" w:hAnsi="Times New Roman" w:cs="Times New Roman"/>
          <w:sz w:val="28"/>
        </w:rPr>
        <w:t>была организована образовательная деятельно</w:t>
      </w:r>
      <w:r>
        <w:rPr>
          <w:rFonts w:ascii="Times New Roman" w:hAnsi="Times New Roman" w:cs="Times New Roman"/>
          <w:sz w:val="28"/>
        </w:rPr>
        <w:t xml:space="preserve">сть по ФЭМП «Прогулка на ферму» (воспитатель </w:t>
      </w:r>
      <w:r w:rsidRPr="00A81F5B">
        <w:rPr>
          <w:rFonts w:ascii="Times New Roman" w:hAnsi="Times New Roman" w:cs="Times New Roman"/>
          <w:sz w:val="28"/>
        </w:rPr>
        <w:t>Осипова А.В.).</w:t>
      </w:r>
      <w:r w:rsidRPr="00180E2F">
        <w:rPr>
          <w:rFonts w:ascii="Times New Roman" w:hAnsi="Times New Roman" w:cs="Times New Roman"/>
          <w:sz w:val="28"/>
        </w:rPr>
        <w:t xml:space="preserve"> Занятие построено методически правильно, речь воспитателя чёткая, эмоциональная. Программное содержание соответ</w:t>
      </w:r>
      <w:r>
        <w:rPr>
          <w:rFonts w:ascii="Times New Roman" w:hAnsi="Times New Roman" w:cs="Times New Roman"/>
          <w:sz w:val="28"/>
        </w:rPr>
        <w:t xml:space="preserve">ствовало </w:t>
      </w:r>
      <w:r w:rsidRPr="00180E2F">
        <w:rPr>
          <w:rFonts w:ascii="Times New Roman" w:hAnsi="Times New Roman" w:cs="Times New Roman"/>
          <w:sz w:val="28"/>
        </w:rPr>
        <w:t xml:space="preserve">возрасту и знаниям детей. Занятие было направлено на закрепление счета до </w:t>
      </w:r>
      <w:r>
        <w:rPr>
          <w:rFonts w:ascii="Times New Roman" w:hAnsi="Times New Roman" w:cs="Times New Roman"/>
          <w:sz w:val="28"/>
        </w:rPr>
        <w:t>3</w:t>
      </w:r>
      <w:r w:rsidRPr="00180E2F">
        <w:rPr>
          <w:rFonts w:ascii="Times New Roman" w:hAnsi="Times New Roman" w:cs="Times New Roman"/>
          <w:sz w:val="28"/>
        </w:rPr>
        <w:t xml:space="preserve"> и обратно, уточнение представлений о </w:t>
      </w:r>
      <w:r>
        <w:rPr>
          <w:rFonts w:ascii="Times New Roman" w:hAnsi="Times New Roman" w:cs="Times New Roman"/>
          <w:sz w:val="28"/>
        </w:rPr>
        <w:t>геометрических фигурах</w:t>
      </w:r>
      <w:r w:rsidRPr="00180E2F">
        <w:rPr>
          <w:rFonts w:ascii="Times New Roman" w:hAnsi="Times New Roman" w:cs="Times New Roman"/>
          <w:sz w:val="28"/>
        </w:rPr>
        <w:t>, совершенствование умений соотносить цифры с количеством предметов, сравнивать предметы и др. ОД состояла из нескольких частей, каждая из которых раскрывала свои задачи. Воспитателем была проведена предварительная работа, изготовлены наглядные пособия, как в виде демонстрационног</w:t>
      </w:r>
      <w:r>
        <w:rPr>
          <w:rFonts w:ascii="Times New Roman" w:hAnsi="Times New Roman" w:cs="Times New Roman"/>
          <w:sz w:val="28"/>
        </w:rPr>
        <w:t>о материала, так и раздаточного</w:t>
      </w:r>
      <w:r w:rsidRPr="00180E2F">
        <w:rPr>
          <w:rFonts w:ascii="Times New Roman" w:hAnsi="Times New Roman" w:cs="Times New Roman"/>
          <w:sz w:val="28"/>
        </w:rPr>
        <w:t xml:space="preserve">. Дети на занятии были активны, следовали указаниям воспитателя, проявляли интерес к деятельности. Использовались такие методы, как показ, объяснение, индивидуальная работа, использовались физкультминутка, сюрпризные моменты.  </w:t>
      </w:r>
    </w:p>
    <w:p w:rsidR="00FA2B6D" w:rsidRPr="00180E2F" w:rsidRDefault="00FA2B6D" w:rsidP="00FA2B6D">
      <w:pPr>
        <w:spacing w:after="0" w:line="240" w:lineRule="auto"/>
        <w:jc w:val="both"/>
        <w:rPr>
          <w:rFonts w:ascii="Times New Roman" w:hAnsi="Times New Roman" w:cs="Times New Roman"/>
          <w:sz w:val="28"/>
        </w:rPr>
      </w:pPr>
      <w:r w:rsidRPr="005E4B00">
        <w:rPr>
          <w:rFonts w:ascii="Times New Roman" w:hAnsi="Times New Roman" w:cs="Times New Roman"/>
          <w:b/>
          <w:i/>
          <w:sz w:val="28"/>
        </w:rPr>
        <w:t>Рекомендации:</w:t>
      </w:r>
      <w:r w:rsidRPr="00180E2F">
        <w:rPr>
          <w:rFonts w:ascii="Times New Roman" w:hAnsi="Times New Roman" w:cs="Times New Roman"/>
          <w:sz w:val="28"/>
        </w:rPr>
        <w:t xml:space="preserve"> Очевидна систематическая работа педагога с детьми. Продолжать </w:t>
      </w:r>
      <w:r>
        <w:rPr>
          <w:rFonts w:ascii="Times New Roman" w:hAnsi="Times New Roman" w:cs="Times New Roman"/>
          <w:sz w:val="28"/>
        </w:rPr>
        <w:t xml:space="preserve">работу с </w:t>
      </w:r>
      <w:r w:rsidRPr="00180E2F">
        <w:rPr>
          <w:rFonts w:ascii="Times New Roman" w:hAnsi="Times New Roman" w:cs="Times New Roman"/>
          <w:sz w:val="28"/>
        </w:rPr>
        <w:t>дет</w:t>
      </w:r>
      <w:r>
        <w:rPr>
          <w:rFonts w:ascii="Times New Roman" w:hAnsi="Times New Roman" w:cs="Times New Roman"/>
          <w:sz w:val="28"/>
        </w:rPr>
        <w:t>ьми в данном направлении</w:t>
      </w:r>
      <w:r w:rsidRPr="00180E2F">
        <w:rPr>
          <w:rFonts w:ascii="Times New Roman" w:hAnsi="Times New Roman" w:cs="Times New Roman"/>
          <w:sz w:val="28"/>
        </w:rPr>
        <w:t xml:space="preserve">.  </w:t>
      </w:r>
    </w:p>
    <w:p w:rsidR="00FA2B6D" w:rsidRPr="00180E2F" w:rsidRDefault="00FA2B6D" w:rsidP="00FA2B6D">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В группе №9 «Ромашка» 07.12.2017 г. </w:t>
      </w:r>
      <w:r w:rsidRPr="00180E2F">
        <w:rPr>
          <w:rFonts w:ascii="Times New Roman" w:hAnsi="Times New Roman" w:cs="Times New Roman"/>
          <w:sz w:val="28"/>
        </w:rPr>
        <w:t>была показана образовательная деятельность по теме «</w:t>
      </w:r>
      <w:r>
        <w:rPr>
          <w:rFonts w:ascii="Times New Roman" w:hAnsi="Times New Roman" w:cs="Times New Roman"/>
          <w:sz w:val="28"/>
        </w:rPr>
        <w:t>Раз фигурка, два фигурка</w:t>
      </w:r>
      <w:r w:rsidRPr="00180E2F">
        <w:rPr>
          <w:rFonts w:ascii="Times New Roman" w:hAnsi="Times New Roman" w:cs="Times New Roman"/>
          <w:sz w:val="28"/>
        </w:rPr>
        <w:t xml:space="preserve">» </w:t>
      </w:r>
      <w:r>
        <w:rPr>
          <w:rFonts w:ascii="Times New Roman" w:hAnsi="Times New Roman" w:cs="Times New Roman"/>
          <w:sz w:val="28"/>
        </w:rPr>
        <w:t>(воспитатель Краснопольская Ю.А.</w:t>
      </w:r>
      <w:r w:rsidRPr="00180E2F">
        <w:rPr>
          <w:rFonts w:ascii="Times New Roman" w:hAnsi="Times New Roman" w:cs="Times New Roman"/>
          <w:sz w:val="28"/>
        </w:rPr>
        <w:t xml:space="preserve">). Занятие построено методически правильно, направлено на закрепление </w:t>
      </w:r>
      <w:r>
        <w:rPr>
          <w:rFonts w:ascii="Times New Roman" w:hAnsi="Times New Roman" w:cs="Times New Roman"/>
          <w:sz w:val="28"/>
        </w:rPr>
        <w:t xml:space="preserve">умения видеть общий признак предметов, различать количество «один» - «много», </w:t>
      </w:r>
      <w:r w:rsidRPr="00180E2F">
        <w:rPr>
          <w:rFonts w:ascii="Times New Roman" w:hAnsi="Times New Roman" w:cs="Times New Roman"/>
          <w:sz w:val="28"/>
        </w:rPr>
        <w:t>наз</w:t>
      </w:r>
      <w:r>
        <w:rPr>
          <w:rFonts w:ascii="Times New Roman" w:hAnsi="Times New Roman" w:cs="Times New Roman"/>
          <w:sz w:val="28"/>
        </w:rPr>
        <w:t>ывать</w:t>
      </w:r>
      <w:r w:rsidRPr="00180E2F">
        <w:rPr>
          <w:rFonts w:ascii="Times New Roman" w:hAnsi="Times New Roman" w:cs="Times New Roman"/>
          <w:sz w:val="28"/>
        </w:rPr>
        <w:t xml:space="preserve"> геометрически</w:t>
      </w:r>
      <w:r>
        <w:rPr>
          <w:rFonts w:ascii="Times New Roman" w:hAnsi="Times New Roman" w:cs="Times New Roman"/>
          <w:sz w:val="28"/>
        </w:rPr>
        <w:t>е</w:t>
      </w:r>
      <w:r w:rsidRPr="00180E2F">
        <w:rPr>
          <w:rFonts w:ascii="Times New Roman" w:hAnsi="Times New Roman" w:cs="Times New Roman"/>
          <w:sz w:val="28"/>
        </w:rPr>
        <w:t xml:space="preserve"> фигур</w:t>
      </w:r>
      <w:r>
        <w:rPr>
          <w:rFonts w:ascii="Times New Roman" w:hAnsi="Times New Roman" w:cs="Times New Roman"/>
          <w:sz w:val="28"/>
        </w:rPr>
        <w:t>ы</w:t>
      </w:r>
      <w:r w:rsidRPr="00180E2F">
        <w:rPr>
          <w:rFonts w:ascii="Times New Roman" w:hAnsi="Times New Roman" w:cs="Times New Roman"/>
          <w:sz w:val="28"/>
        </w:rPr>
        <w:t>. Речь воспитателя эмоциональная,</w:t>
      </w:r>
      <w:r>
        <w:rPr>
          <w:rFonts w:ascii="Times New Roman" w:hAnsi="Times New Roman" w:cs="Times New Roman"/>
          <w:sz w:val="28"/>
        </w:rPr>
        <w:t xml:space="preserve"> чёткая.</w:t>
      </w:r>
      <w:r w:rsidRPr="00180E2F">
        <w:rPr>
          <w:rFonts w:ascii="Times New Roman" w:hAnsi="Times New Roman" w:cs="Times New Roman"/>
          <w:sz w:val="28"/>
        </w:rPr>
        <w:t xml:space="preserve"> Воспитателем удачно подобраны атрибуты</w:t>
      </w:r>
      <w:r>
        <w:rPr>
          <w:rFonts w:ascii="Times New Roman" w:hAnsi="Times New Roman" w:cs="Times New Roman"/>
          <w:sz w:val="28"/>
        </w:rPr>
        <w:t>,</w:t>
      </w:r>
      <w:r w:rsidRPr="00180E2F">
        <w:rPr>
          <w:rFonts w:ascii="Times New Roman" w:hAnsi="Times New Roman" w:cs="Times New Roman"/>
          <w:sz w:val="28"/>
        </w:rPr>
        <w:t xml:space="preserve"> все это способствовало мотивации детей к занятию, поддержанию интереса к нему. При этом воспитанники продемонстрировали хорошие знания и умения математического характера.   </w:t>
      </w:r>
    </w:p>
    <w:p w:rsidR="00FA2B6D" w:rsidRDefault="00FA2B6D" w:rsidP="00FA2B6D">
      <w:pPr>
        <w:spacing w:after="0" w:line="240" w:lineRule="auto"/>
        <w:jc w:val="both"/>
        <w:rPr>
          <w:rFonts w:ascii="Times New Roman" w:hAnsi="Times New Roman" w:cs="Times New Roman"/>
          <w:sz w:val="28"/>
        </w:rPr>
      </w:pPr>
      <w:r w:rsidRPr="00BF4182">
        <w:rPr>
          <w:rFonts w:ascii="Times New Roman" w:hAnsi="Times New Roman" w:cs="Times New Roman"/>
          <w:b/>
          <w:sz w:val="28"/>
        </w:rPr>
        <w:t>Рекомендации:</w:t>
      </w:r>
      <w:r w:rsidRPr="00180E2F">
        <w:rPr>
          <w:rFonts w:ascii="Times New Roman" w:hAnsi="Times New Roman" w:cs="Times New Roman"/>
          <w:sz w:val="28"/>
        </w:rPr>
        <w:t xml:space="preserve"> </w:t>
      </w:r>
      <w:r>
        <w:rPr>
          <w:rFonts w:ascii="Times New Roman" w:hAnsi="Times New Roman" w:cs="Times New Roman"/>
          <w:sz w:val="28"/>
        </w:rPr>
        <w:t>активизировать словарный запас детей в ходе ответов на вопросы педагога через использование повторения за педагогом, проговаривания про себя и др</w:t>
      </w:r>
      <w:r w:rsidRPr="00180E2F">
        <w:rPr>
          <w:rFonts w:ascii="Times New Roman" w:hAnsi="Times New Roman" w:cs="Times New Roman"/>
          <w:sz w:val="28"/>
        </w:rPr>
        <w:t xml:space="preserve">. </w:t>
      </w:r>
    </w:p>
    <w:p w:rsidR="00FA2B6D" w:rsidRPr="00180E2F" w:rsidRDefault="004B6657" w:rsidP="00FA2B6D">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2B6D">
        <w:rPr>
          <w:rFonts w:ascii="Times New Roman" w:hAnsi="Times New Roman" w:cs="Times New Roman"/>
          <w:sz w:val="28"/>
        </w:rPr>
        <w:t>27.11.17</w:t>
      </w:r>
      <w:r w:rsidR="00FA2B6D" w:rsidRPr="00180E2F">
        <w:rPr>
          <w:rFonts w:ascii="Times New Roman" w:hAnsi="Times New Roman" w:cs="Times New Roman"/>
          <w:sz w:val="28"/>
        </w:rPr>
        <w:t xml:space="preserve"> г. </w:t>
      </w:r>
      <w:r w:rsidR="00FA2B6D">
        <w:rPr>
          <w:rFonts w:ascii="Times New Roman" w:hAnsi="Times New Roman" w:cs="Times New Roman"/>
          <w:sz w:val="28"/>
        </w:rPr>
        <w:t xml:space="preserve">был проведен контроль </w:t>
      </w:r>
      <w:r w:rsidR="00FA2B6D" w:rsidRPr="00180E2F">
        <w:rPr>
          <w:rFonts w:ascii="Times New Roman" w:hAnsi="Times New Roman" w:cs="Times New Roman"/>
          <w:sz w:val="28"/>
        </w:rPr>
        <w:t>в</w:t>
      </w:r>
      <w:r w:rsidR="00FA2B6D">
        <w:rPr>
          <w:rFonts w:ascii="Times New Roman" w:hAnsi="Times New Roman" w:cs="Times New Roman"/>
          <w:sz w:val="28"/>
        </w:rPr>
        <w:t xml:space="preserve"> разновозрастной группе №7</w:t>
      </w:r>
      <w:r w:rsidR="00FA2B6D" w:rsidRPr="00180E2F">
        <w:rPr>
          <w:rFonts w:ascii="Times New Roman" w:hAnsi="Times New Roman" w:cs="Times New Roman"/>
          <w:sz w:val="28"/>
        </w:rPr>
        <w:t xml:space="preserve"> </w:t>
      </w:r>
      <w:r w:rsidR="00FA2B6D">
        <w:rPr>
          <w:rFonts w:ascii="Times New Roman" w:hAnsi="Times New Roman" w:cs="Times New Roman"/>
          <w:sz w:val="28"/>
        </w:rPr>
        <w:t xml:space="preserve">(воспитатель </w:t>
      </w:r>
      <w:proofErr w:type="spellStart"/>
      <w:r w:rsidR="00FA2B6D">
        <w:rPr>
          <w:rFonts w:ascii="Times New Roman" w:hAnsi="Times New Roman" w:cs="Times New Roman"/>
          <w:sz w:val="28"/>
        </w:rPr>
        <w:t>Жигалина</w:t>
      </w:r>
      <w:proofErr w:type="spellEnd"/>
      <w:r w:rsidR="00FA2B6D">
        <w:rPr>
          <w:rFonts w:ascii="Times New Roman" w:hAnsi="Times New Roman" w:cs="Times New Roman"/>
          <w:sz w:val="28"/>
        </w:rPr>
        <w:t xml:space="preserve"> О.А.)</w:t>
      </w:r>
      <w:r w:rsidR="00FA2B6D" w:rsidRPr="00180E2F">
        <w:rPr>
          <w:rFonts w:ascii="Times New Roman" w:hAnsi="Times New Roman" w:cs="Times New Roman"/>
          <w:sz w:val="28"/>
        </w:rPr>
        <w:t xml:space="preserve"> Занятие </w:t>
      </w:r>
      <w:r w:rsidR="00FA2B6D">
        <w:rPr>
          <w:rFonts w:ascii="Times New Roman" w:hAnsi="Times New Roman" w:cs="Times New Roman"/>
          <w:sz w:val="28"/>
        </w:rPr>
        <w:t xml:space="preserve">«Мостик для Зайчика» </w:t>
      </w:r>
      <w:r w:rsidR="00FA2B6D" w:rsidRPr="00180E2F">
        <w:rPr>
          <w:rFonts w:ascii="Times New Roman" w:hAnsi="Times New Roman" w:cs="Times New Roman"/>
          <w:sz w:val="28"/>
        </w:rPr>
        <w:t xml:space="preserve">было направлено на </w:t>
      </w:r>
      <w:r w:rsidR="00FA2B6D">
        <w:rPr>
          <w:rFonts w:ascii="Times New Roman" w:hAnsi="Times New Roman" w:cs="Times New Roman"/>
          <w:sz w:val="28"/>
        </w:rPr>
        <w:t>формирование умения сравнивать предметы различными способами, отражать результат сравнения в речи</w:t>
      </w:r>
      <w:r w:rsidR="00FA2B6D" w:rsidRPr="00180E2F">
        <w:rPr>
          <w:rFonts w:ascii="Times New Roman" w:hAnsi="Times New Roman" w:cs="Times New Roman"/>
          <w:sz w:val="28"/>
        </w:rPr>
        <w:t xml:space="preserve">, </w:t>
      </w:r>
      <w:r w:rsidR="00FA2B6D">
        <w:rPr>
          <w:rFonts w:ascii="Times New Roman" w:hAnsi="Times New Roman" w:cs="Times New Roman"/>
          <w:sz w:val="28"/>
        </w:rPr>
        <w:t xml:space="preserve">на упражнение в умении находить «один» предмет и «много». </w:t>
      </w:r>
      <w:r w:rsidR="00FA2B6D" w:rsidRPr="00180E2F">
        <w:rPr>
          <w:rFonts w:ascii="Times New Roman" w:hAnsi="Times New Roman" w:cs="Times New Roman"/>
          <w:sz w:val="28"/>
        </w:rPr>
        <w:t xml:space="preserve">ОД построена </w:t>
      </w:r>
      <w:r w:rsidR="00FA2B6D">
        <w:rPr>
          <w:rFonts w:ascii="Times New Roman" w:hAnsi="Times New Roman" w:cs="Times New Roman"/>
          <w:sz w:val="28"/>
        </w:rPr>
        <w:t xml:space="preserve">в целом </w:t>
      </w:r>
      <w:r w:rsidR="00FA2B6D" w:rsidRPr="00180E2F">
        <w:rPr>
          <w:rFonts w:ascii="Times New Roman" w:hAnsi="Times New Roman" w:cs="Times New Roman"/>
          <w:sz w:val="28"/>
        </w:rPr>
        <w:t xml:space="preserve">методически правильно, речь воспитателя чёткая, эмоциональная. Программное содержание соответствовало возрасту и знаниям детей. Воспитателем были использованы такие методы и приемы как показ, дидактическая игра, объяснение, использовались сюрпризные моменты, </w:t>
      </w:r>
      <w:proofErr w:type="spellStart"/>
      <w:r w:rsidR="00FA2B6D" w:rsidRPr="00180E2F">
        <w:rPr>
          <w:rFonts w:ascii="Times New Roman" w:hAnsi="Times New Roman" w:cs="Times New Roman"/>
          <w:sz w:val="28"/>
        </w:rPr>
        <w:t>физкульминутка</w:t>
      </w:r>
      <w:proofErr w:type="spellEnd"/>
      <w:r w:rsidR="00FA2B6D" w:rsidRPr="00180E2F">
        <w:rPr>
          <w:rFonts w:ascii="Times New Roman" w:hAnsi="Times New Roman" w:cs="Times New Roman"/>
          <w:sz w:val="28"/>
        </w:rPr>
        <w:t>, подвижная игра. Отношения педагога с детьми построены на принципах сотрудничества, педагог доброжелательно и тактично общалась с детьми. В основном, дети на занятии были активны, следовали указаниям воспитателя. Они проявляли интерес к со</w:t>
      </w:r>
      <w:r w:rsidR="00FA2B6D">
        <w:rPr>
          <w:rFonts w:ascii="Times New Roman" w:hAnsi="Times New Roman" w:cs="Times New Roman"/>
          <w:sz w:val="28"/>
        </w:rPr>
        <w:t xml:space="preserve">бытиям, происходящим вокруг, и </w:t>
      </w:r>
      <w:r w:rsidR="00FA2B6D" w:rsidRPr="00180E2F">
        <w:rPr>
          <w:rFonts w:ascii="Times New Roman" w:hAnsi="Times New Roman" w:cs="Times New Roman"/>
          <w:sz w:val="28"/>
        </w:rPr>
        <w:t xml:space="preserve">совместной деятельности. </w:t>
      </w:r>
    </w:p>
    <w:p w:rsidR="00FA2B6D" w:rsidRDefault="00FA2B6D" w:rsidP="00FA2B6D">
      <w:pPr>
        <w:spacing w:after="0" w:line="240" w:lineRule="auto"/>
        <w:jc w:val="both"/>
        <w:rPr>
          <w:rFonts w:ascii="Times New Roman" w:hAnsi="Times New Roman" w:cs="Times New Roman"/>
          <w:sz w:val="28"/>
        </w:rPr>
      </w:pPr>
      <w:r w:rsidRPr="00FB2A9E">
        <w:rPr>
          <w:rFonts w:ascii="Times New Roman" w:hAnsi="Times New Roman" w:cs="Times New Roman"/>
          <w:b/>
          <w:sz w:val="28"/>
        </w:rPr>
        <w:t>Рекомендации:</w:t>
      </w:r>
      <w:r w:rsidRPr="00180E2F">
        <w:rPr>
          <w:rFonts w:ascii="Times New Roman" w:hAnsi="Times New Roman" w:cs="Times New Roman"/>
          <w:sz w:val="28"/>
        </w:rPr>
        <w:t xml:space="preserve"> Очевидна с</w:t>
      </w:r>
      <w:r>
        <w:rPr>
          <w:rFonts w:ascii="Times New Roman" w:hAnsi="Times New Roman" w:cs="Times New Roman"/>
          <w:sz w:val="28"/>
        </w:rPr>
        <w:t xml:space="preserve">истематическая работа педагога </w:t>
      </w:r>
      <w:r w:rsidRPr="00180E2F">
        <w:rPr>
          <w:rFonts w:ascii="Times New Roman" w:hAnsi="Times New Roman" w:cs="Times New Roman"/>
          <w:sz w:val="28"/>
        </w:rPr>
        <w:t xml:space="preserve">с детьми. Соблюдать правила использования наглядности (картинные материал должен быть виден всем детям). </w:t>
      </w:r>
    </w:p>
    <w:p w:rsidR="00FA2B6D" w:rsidRPr="00180E2F" w:rsidRDefault="00A8167A" w:rsidP="00FA2B6D">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2B6D">
        <w:rPr>
          <w:rFonts w:ascii="Times New Roman" w:hAnsi="Times New Roman" w:cs="Times New Roman"/>
          <w:sz w:val="28"/>
        </w:rPr>
        <w:t>01</w:t>
      </w:r>
      <w:r w:rsidR="00FA2B6D" w:rsidRPr="00180E2F">
        <w:rPr>
          <w:rFonts w:ascii="Times New Roman" w:hAnsi="Times New Roman" w:cs="Times New Roman"/>
          <w:sz w:val="28"/>
        </w:rPr>
        <w:t>.</w:t>
      </w:r>
      <w:r w:rsidR="00FA2B6D">
        <w:rPr>
          <w:rFonts w:ascii="Times New Roman" w:hAnsi="Times New Roman" w:cs="Times New Roman"/>
          <w:sz w:val="28"/>
        </w:rPr>
        <w:t xml:space="preserve">12.17г. в разновозрастной группе №7  </w:t>
      </w:r>
      <w:r w:rsidR="00FA2B6D" w:rsidRPr="00180E2F">
        <w:rPr>
          <w:rFonts w:ascii="Times New Roman" w:hAnsi="Times New Roman" w:cs="Times New Roman"/>
          <w:sz w:val="28"/>
        </w:rPr>
        <w:t xml:space="preserve">была организована образовательная деятельность по </w:t>
      </w:r>
      <w:r w:rsidR="00FA2B6D">
        <w:rPr>
          <w:rFonts w:ascii="Times New Roman" w:hAnsi="Times New Roman" w:cs="Times New Roman"/>
          <w:sz w:val="28"/>
        </w:rPr>
        <w:t>ФЭМП</w:t>
      </w:r>
      <w:r w:rsidR="00FA2B6D" w:rsidRPr="00180E2F">
        <w:rPr>
          <w:rFonts w:ascii="Times New Roman" w:hAnsi="Times New Roman" w:cs="Times New Roman"/>
          <w:sz w:val="28"/>
        </w:rPr>
        <w:t xml:space="preserve"> </w:t>
      </w:r>
      <w:r w:rsidR="00FA2B6D">
        <w:rPr>
          <w:rFonts w:ascii="Times New Roman" w:hAnsi="Times New Roman" w:cs="Times New Roman"/>
          <w:sz w:val="28"/>
        </w:rPr>
        <w:t>«Геометрические фигуры» (воспитатель Петрова Т.К.)</w:t>
      </w:r>
      <w:r w:rsidR="00FA2B6D" w:rsidRPr="00180E2F">
        <w:rPr>
          <w:rFonts w:ascii="Times New Roman" w:hAnsi="Times New Roman" w:cs="Times New Roman"/>
          <w:sz w:val="28"/>
        </w:rPr>
        <w:t xml:space="preserve">, целью которой было: формирование знаний о форме, цвете </w:t>
      </w:r>
      <w:r w:rsidR="00FA2B6D">
        <w:rPr>
          <w:rFonts w:ascii="Times New Roman" w:hAnsi="Times New Roman" w:cs="Times New Roman"/>
          <w:sz w:val="28"/>
        </w:rPr>
        <w:t>геометрических фигур</w:t>
      </w:r>
      <w:r w:rsidR="00FA2B6D" w:rsidRPr="00180E2F">
        <w:rPr>
          <w:rFonts w:ascii="Times New Roman" w:hAnsi="Times New Roman" w:cs="Times New Roman"/>
          <w:sz w:val="28"/>
        </w:rPr>
        <w:t xml:space="preserve">, различение </w:t>
      </w:r>
      <w:r w:rsidR="00FA2B6D">
        <w:rPr>
          <w:rFonts w:ascii="Times New Roman" w:hAnsi="Times New Roman" w:cs="Times New Roman"/>
          <w:sz w:val="28"/>
        </w:rPr>
        <w:t xml:space="preserve">понятий </w:t>
      </w:r>
      <w:r w:rsidR="00FA2B6D" w:rsidRPr="00180E2F">
        <w:rPr>
          <w:rFonts w:ascii="Times New Roman" w:hAnsi="Times New Roman" w:cs="Times New Roman"/>
          <w:sz w:val="28"/>
        </w:rPr>
        <w:t xml:space="preserve">«один» - «много», обучение классификации предметов, </w:t>
      </w:r>
      <w:r w:rsidR="00FA2B6D">
        <w:rPr>
          <w:rFonts w:ascii="Times New Roman" w:hAnsi="Times New Roman" w:cs="Times New Roman"/>
          <w:sz w:val="28"/>
        </w:rPr>
        <w:t>сравнении</w:t>
      </w:r>
      <w:r w:rsidR="00FA2B6D" w:rsidRPr="00180E2F">
        <w:rPr>
          <w:rFonts w:ascii="Times New Roman" w:hAnsi="Times New Roman" w:cs="Times New Roman"/>
          <w:sz w:val="28"/>
        </w:rPr>
        <w:t xml:space="preserve"> и т.д. Программное содержание соответствовало возрасту и знаниям детей. Воспитатель владеет методикой проведения образовательной деятельности, рационально использовала время, регулярно производила смену видов деятельности детей, что способствовало поддержанию интереса к занятию, предупреждению утомления. На занятии были использованы следующие методы и приёмы: дидактические игры, рассматривание, беседа, вопрос – ответ и др. Де</w:t>
      </w:r>
      <w:r w:rsidR="00FA2B6D">
        <w:rPr>
          <w:rFonts w:ascii="Times New Roman" w:hAnsi="Times New Roman" w:cs="Times New Roman"/>
          <w:sz w:val="28"/>
        </w:rPr>
        <w:t>ти были заинтересованы, активны</w:t>
      </w:r>
      <w:r w:rsidR="00FA2B6D" w:rsidRPr="00180E2F">
        <w:rPr>
          <w:rFonts w:ascii="Times New Roman" w:hAnsi="Times New Roman" w:cs="Times New Roman"/>
          <w:sz w:val="28"/>
        </w:rPr>
        <w:t xml:space="preserve">.  </w:t>
      </w:r>
    </w:p>
    <w:p w:rsidR="00FA2B6D" w:rsidRPr="00180E2F" w:rsidRDefault="00FA2B6D" w:rsidP="00FA2B6D">
      <w:pPr>
        <w:spacing w:after="0" w:line="240" w:lineRule="auto"/>
        <w:jc w:val="both"/>
        <w:rPr>
          <w:rFonts w:ascii="Times New Roman" w:hAnsi="Times New Roman" w:cs="Times New Roman"/>
          <w:sz w:val="28"/>
        </w:rPr>
      </w:pPr>
      <w:r w:rsidRPr="00FB2A9E">
        <w:rPr>
          <w:rFonts w:ascii="Times New Roman" w:hAnsi="Times New Roman" w:cs="Times New Roman"/>
          <w:b/>
          <w:sz w:val="28"/>
        </w:rPr>
        <w:t>Рекомендации:</w:t>
      </w:r>
      <w:r w:rsidRPr="00180E2F">
        <w:rPr>
          <w:rFonts w:ascii="Times New Roman" w:hAnsi="Times New Roman" w:cs="Times New Roman"/>
          <w:sz w:val="28"/>
        </w:rPr>
        <w:t xml:space="preserve"> Очевидна систематическая работа педагога с детьми. Продолжать учить детей в пределах 5, называть геометрические фигуры. </w:t>
      </w:r>
    </w:p>
    <w:p w:rsidR="00FA2B6D" w:rsidRPr="00180E2F" w:rsidRDefault="00A8167A" w:rsidP="00FA2B6D">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FA2B6D">
        <w:rPr>
          <w:rFonts w:ascii="Times New Roman" w:hAnsi="Times New Roman" w:cs="Times New Roman"/>
          <w:sz w:val="28"/>
        </w:rPr>
        <w:t>04.01.17</w:t>
      </w:r>
      <w:r w:rsidR="00FA2B6D" w:rsidRPr="00180E2F">
        <w:rPr>
          <w:rFonts w:ascii="Times New Roman" w:hAnsi="Times New Roman" w:cs="Times New Roman"/>
          <w:sz w:val="28"/>
        </w:rPr>
        <w:t xml:space="preserve"> г. в средней группе была организована образовательная деятельность по теме «</w:t>
      </w:r>
      <w:r w:rsidR="00FA2B6D">
        <w:rPr>
          <w:rFonts w:ascii="Times New Roman" w:hAnsi="Times New Roman" w:cs="Times New Roman"/>
          <w:sz w:val="28"/>
        </w:rPr>
        <w:t xml:space="preserve">Число и цифра «два»» (ФЭМП, воспитатель </w:t>
      </w:r>
      <w:proofErr w:type="spellStart"/>
      <w:r w:rsidR="00FA2B6D">
        <w:rPr>
          <w:rFonts w:ascii="Times New Roman" w:hAnsi="Times New Roman" w:cs="Times New Roman"/>
          <w:sz w:val="28"/>
        </w:rPr>
        <w:t>Лихотина</w:t>
      </w:r>
      <w:proofErr w:type="spellEnd"/>
      <w:r w:rsidR="00FA2B6D">
        <w:rPr>
          <w:rFonts w:ascii="Times New Roman" w:hAnsi="Times New Roman" w:cs="Times New Roman"/>
          <w:sz w:val="28"/>
        </w:rPr>
        <w:t xml:space="preserve"> А.О.), целью которой было: познакомить с понятием «пара», о</w:t>
      </w:r>
      <w:r w:rsidR="00FA2B6D" w:rsidRPr="00180E2F">
        <w:rPr>
          <w:rFonts w:ascii="Times New Roman" w:hAnsi="Times New Roman" w:cs="Times New Roman"/>
          <w:sz w:val="28"/>
        </w:rPr>
        <w:t>бучение сравнению предметов</w:t>
      </w:r>
      <w:r w:rsidR="00FA2B6D">
        <w:rPr>
          <w:rFonts w:ascii="Times New Roman" w:hAnsi="Times New Roman" w:cs="Times New Roman"/>
          <w:sz w:val="28"/>
        </w:rPr>
        <w:t xml:space="preserve"> на основе составления пар </w:t>
      </w:r>
      <w:r w:rsidR="00FA2B6D" w:rsidRPr="00180E2F">
        <w:rPr>
          <w:rFonts w:ascii="Times New Roman" w:hAnsi="Times New Roman" w:cs="Times New Roman"/>
          <w:sz w:val="28"/>
        </w:rPr>
        <w:t xml:space="preserve">и т.д. Программное содержание соответствовало возрасту и знаниям детей. Воспитатель владеет методикой проведения образовательной деятельности, рационально использовала время, регулярно производила смену видов деятельности детей, что способствовало поддержанию интереса к занятию, предупреждению утомления. Дети на занятии работали активно, увлеченно. Интерес развивался подбором материала: демонстрационный материал, игрушки, раздаточный материал, игровые модули и т.д.  Кроме того на занятии отмечалось многообразие методов и приемов: </w:t>
      </w:r>
      <w:r w:rsidR="00FA2B6D">
        <w:rPr>
          <w:rFonts w:ascii="Times New Roman" w:hAnsi="Times New Roman" w:cs="Times New Roman"/>
          <w:sz w:val="28"/>
        </w:rPr>
        <w:t xml:space="preserve">сюрпризный момент, </w:t>
      </w:r>
      <w:r w:rsidR="00FA2B6D" w:rsidRPr="00180E2F">
        <w:rPr>
          <w:rFonts w:ascii="Times New Roman" w:hAnsi="Times New Roman" w:cs="Times New Roman"/>
          <w:sz w:val="28"/>
        </w:rPr>
        <w:t xml:space="preserve"> вопрос-ответ, игровые задания</w:t>
      </w:r>
      <w:r w:rsidR="00FA2B6D">
        <w:rPr>
          <w:rFonts w:ascii="Times New Roman" w:hAnsi="Times New Roman" w:cs="Times New Roman"/>
          <w:sz w:val="28"/>
        </w:rPr>
        <w:t xml:space="preserve"> и упражнения</w:t>
      </w:r>
      <w:r w:rsidR="00FA2B6D" w:rsidRPr="00180E2F">
        <w:rPr>
          <w:rFonts w:ascii="Times New Roman" w:hAnsi="Times New Roman" w:cs="Times New Roman"/>
          <w:sz w:val="28"/>
        </w:rPr>
        <w:t>, художественное слово</w:t>
      </w:r>
      <w:r w:rsidR="00FA2B6D">
        <w:rPr>
          <w:rFonts w:ascii="Times New Roman" w:hAnsi="Times New Roman" w:cs="Times New Roman"/>
          <w:sz w:val="28"/>
        </w:rPr>
        <w:t xml:space="preserve"> (загадки)</w:t>
      </w:r>
      <w:r w:rsidR="00FA2B6D" w:rsidRPr="00180E2F">
        <w:rPr>
          <w:rFonts w:ascii="Times New Roman" w:hAnsi="Times New Roman" w:cs="Times New Roman"/>
          <w:sz w:val="28"/>
        </w:rPr>
        <w:t xml:space="preserve"> и др. В течение образовательной деятельности педагог активно использовал </w:t>
      </w:r>
      <w:proofErr w:type="spellStart"/>
      <w:r w:rsidR="00FA2B6D" w:rsidRPr="00180E2F">
        <w:rPr>
          <w:rFonts w:ascii="Times New Roman" w:hAnsi="Times New Roman" w:cs="Times New Roman"/>
          <w:sz w:val="28"/>
        </w:rPr>
        <w:t>здоровьесберегающие</w:t>
      </w:r>
      <w:proofErr w:type="spellEnd"/>
      <w:r w:rsidR="00FA2B6D" w:rsidRPr="00180E2F">
        <w:rPr>
          <w:rFonts w:ascii="Times New Roman" w:hAnsi="Times New Roman" w:cs="Times New Roman"/>
          <w:sz w:val="28"/>
        </w:rPr>
        <w:t xml:space="preserve"> технологии: </w:t>
      </w:r>
      <w:proofErr w:type="spellStart"/>
      <w:r w:rsidR="00FA2B6D">
        <w:rPr>
          <w:rFonts w:ascii="Times New Roman" w:hAnsi="Times New Roman" w:cs="Times New Roman"/>
          <w:sz w:val="28"/>
        </w:rPr>
        <w:t>физминутка</w:t>
      </w:r>
      <w:proofErr w:type="spellEnd"/>
      <w:r w:rsidR="00FA2B6D">
        <w:rPr>
          <w:rFonts w:ascii="Times New Roman" w:hAnsi="Times New Roman" w:cs="Times New Roman"/>
          <w:sz w:val="28"/>
        </w:rPr>
        <w:t>, пальчиковая гимнастика</w:t>
      </w:r>
      <w:r w:rsidR="00FA2B6D" w:rsidRPr="00180E2F">
        <w:rPr>
          <w:rFonts w:ascii="Times New Roman" w:hAnsi="Times New Roman" w:cs="Times New Roman"/>
          <w:sz w:val="28"/>
        </w:rPr>
        <w:t xml:space="preserve">. Дети продемонстрировали хорошие знания по теме. </w:t>
      </w:r>
    </w:p>
    <w:p w:rsidR="00FA2B6D" w:rsidRDefault="00FA2B6D" w:rsidP="00FA2B6D">
      <w:pPr>
        <w:spacing w:after="0" w:line="240" w:lineRule="auto"/>
        <w:jc w:val="both"/>
        <w:rPr>
          <w:rFonts w:ascii="Times New Roman" w:hAnsi="Times New Roman" w:cs="Times New Roman"/>
          <w:sz w:val="28"/>
        </w:rPr>
      </w:pPr>
      <w:r w:rsidRPr="00FB2A9E">
        <w:rPr>
          <w:rFonts w:ascii="Times New Roman" w:hAnsi="Times New Roman" w:cs="Times New Roman"/>
          <w:b/>
          <w:sz w:val="28"/>
        </w:rPr>
        <w:t>Рекомендации:</w:t>
      </w:r>
      <w:r w:rsidRPr="00180E2F">
        <w:rPr>
          <w:rFonts w:ascii="Times New Roman" w:hAnsi="Times New Roman" w:cs="Times New Roman"/>
          <w:sz w:val="28"/>
        </w:rPr>
        <w:t xml:space="preserve"> Очевидна сис</w:t>
      </w:r>
      <w:r>
        <w:rPr>
          <w:rFonts w:ascii="Times New Roman" w:hAnsi="Times New Roman" w:cs="Times New Roman"/>
          <w:sz w:val="28"/>
        </w:rPr>
        <w:t xml:space="preserve">тематическая работа педагога с </w:t>
      </w:r>
      <w:r w:rsidRPr="00180E2F">
        <w:rPr>
          <w:rFonts w:ascii="Times New Roman" w:hAnsi="Times New Roman" w:cs="Times New Roman"/>
          <w:sz w:val="28"/>
        </w:rPr>
        <w:t>детьми.  При выполнении заданий воспитателю необходимо прогово</w:t>
      </w:r>
      <w:r>
        <w:rPr>
          <w:rFonts w:ascii="Times New Roman" w:hAnsi="Times New Roman" w:cs="Times New Roman"/>
          <w:sz w:val="28"/>
        </w:rPr>
        <w:t xml:space="preserve">рить этапы выполнения задания, </w:t>
      </w:r>
      <w:r w:rsidRPr="00180E2F">
        <w:rPr>
          <w:rFonts w:ascii="Times New Roman" w:hAnsi="Times New Roman" w:cs="Times New Roman"/>
          <w:sz w:val="28"/>
        </w:rPr>
        <w:t xml:space="preserve">объяснять конкретно и доступно, что нужно сделать и в какой последовательности. </w:t>
      </w:r>
    </w:p>
    <w:p w:rsidR="00FA2B6D" w:rsidRPr="0077045C" w:rsidRDefault="00FA2B6D" w:rsidP="00FA2B6D">
      <w:pPr>
        <w:spacing w:after="0" w:line="240" w:lineRule="auto"/>
        <w:jc w:val="both"/>
        <w:rPr>
          <w:rFonts w:ascii="Times New Roman" w:hAnsi="Times New Roman" w:cs="Times New Roman"/>
          <w:sz w:val="28"/>
        </w:rPr>
      </w:pPr>
      <w:r>
        <w:rPr>
          <w:rFonts w:ascii="Times New Roman" w:hAnsi="Times New Roman" w:cs="Times New Roman"/>
          <w:b/>
          <w:i/>
          <w:sz w:val="28"/>
        </w:rPr>
        <w:t xml:space="preserve">          </w:t>
      </w:r>
      <w:r w:rsidRPr="0077045C">
        <w:rPr>
          <w:rFonts w:ascii="Times New Roman" w:hAnsi="Times New Roman" w:cs="Times New Roman"/>
          <w:sz w:val="28"/>
        </w:rPr>
        <w:t>Информация</w:t>
      </w:r>
      <w:r w:rsidRPr="00FB2A9E">
        <w:rPr>
          <w:rFonts w:ascii="Times New Roman" w:hAnsi="Times New Roman" w:cs="Times New Roman"/>
          <w:b/>
          <w:i/>
          <w:sz w:val="28"/>
        </w:rPr>
        <w:t xml:space="preserve"> </w:t>
      </w:r>
      <w:r>
        <w:rPr>
          <w:rFonts w:ascii="Times New Roman" w:hAnsi="Times New Roman" w:cs="Times New Roman"/>
          <w:b/>
          <w:i/>
          <w:sz w:val="28"/>
        </w:rPr>
        <w:t>по р</w:t>
      </w:r>
      <w:r w:rsidRPr="00FB2A9E">
        <w:rPr>
          <w:rFonts w:ascii="Times New Roman" w:hAnsi="Times New Roman" w:cs="Times New Roman"/>
          <w:b/>
          <w:i/>
          <w:sz w:val="28"/>
        </w:rPr>
        <w:t>абот</w:t>
      </w:r>
      <w:r>
        <w:rPr>
          <w:rFonts w:ascii="Times New Roman" w:hAnsi="Times New Roman" w:cs="Times New Roman"/>
          <w:b/>
          <w:i/>
          <w:sz w:val="28"/>
        </w:rPr>
        <w:t>е</w:t>
      </w:r>
      <w:r w:rsidRPr="00FB2A9E">
        <w:rPr>
          <w:rFonts w:ascii="Times New Roman" w:hAnsi="Times New Roman" w:cs="Times New Roman"/>
          <w:b/>
          <w:i/>
          <w:sz w:val="28"/>
        </w:rPr>
        <w:t xml:space="preserve"> педаго</w:t>
      </w:r>
      <w:r>
        <w:rPr>
          <w:rFonts w:ascii="Times New Roman" w:hAnsi="Times New Roman" w:cs="Times New Roman"/>
          <w:b/>
          <w:i/>
          <w:sz w:val="28"/>
        </w:rPr>
        <w:t xml:space="preserve">гов с родителями по данной теме </w:t>
      </w:r>
      <w:r w:rsidRPr="00FB2A9E">
        <w:rPr>
          <w:rFonts w:ascii="Times New Roman" w:hAnsi="Times New Roman" w:cs="Times New Roman"/>
          <w:b/>
          <w:i/>
          <w:sz w:val="28"/>
        </w:rPr>
        <w:t xml:space="preserve"> </w:t>
      </w:r>
      <w:r w:rsidRPr="0077045C">
        <w:rPr>
          <w:rFonts w:ascii="Times New Roman" w:hAnsi="Times New Roman" w:cs="Times New Roman"/>
          <w:sz w:val="28"/>
        </w:rPr>
        <w:t>была представлена</w:t>
      </w:r>
      <w:r>
        <w:rPr>
          <w:rFonts w:ascii="Times New Roman" w:hAnsi="Times New Roman" w:cs="Times New Roman"/>
          <w:sz w:val="28"/>
        </w:rPr>
        <w:t xml:space="preserve"> на момент тематического контроля в полном объеме через различные формы.</w:t>
      </w:r>
    </w:p>
    <w:p w:rsidR="00FA2B6D" w:rsidRPr="00137684" w:rsidRDefault="00FA2B6D" w:rsidP="00FA2B6D">
      <w:pPr>
        <w:spacing w:after="0" w:line="240" w:lineRule="auto"/>
        <w:ind w:firstLine="709"/>
        <w:jc w:val="both"/>
        <w:rPr>
          <w:rFonts w:ascii="Times New Roman" w:hAnsi="Times New Roman" w:cs="Times New Roman"/>
          <w:sz w:val="28"/>
          <w:szCs w:val="28"/>
        </w:rPr>
      </w:pPr>
      <w:r w:rsidRPr="00FB54F2">
        <w:rPr>
          <w:rFonts w:ascii="Times New Roman" w:hAnsi="Times New Roman" w:cs="Times New Roman"/>
          <w:sz w:val="28"/>
          <w:szCs w:val="28"/>
        </w:rPr>
        <w:t xml:space="preserve">В практической части педагогического совета </w:t>
      </w:r>
      <w:r>
        <w:rPr>
          <w:rFonts w:ascii="Times New Roman" w:hAnsi="Times New Roman" w:cs="Times New Roman"/>
          <w:sz w:val="28"/>
          <w:szCs w:val="28"/>
        </w:rPr>
        <w:t xml:space="preserve">с </w:t>
      </w:r>
      <w:r>
        <w:rPr>
          <w:rFonts w:ascii="Times New Roman" w:hAnsi="Times New Roman" w:cs="Times New Roman"/>
          <w:b/>
          <w:bCs/>
          <w:sz w:val="28"/>
          <w:szCs w:val="28"/>
        </w:rPr>
        <w:t>с</w:t>
      </w:r>
      <w:r w:rsidRPr="004F7647">
        <w:rPr>
          <w:rFonts w:ascii="Times New Roman" w:hAnsi="Times New Roman" w:cs="Times New Roman"/>
          <w:b/>
          <w:bCs/>
          <w:sz w:val="28"/>
          <w:szCs w:val="28"/>
        </w:rPr>
        <w:t>ообщение</w:t>
      </w:r>
      <w:r>
        <w:rPr>
          <w:rFonts w:ascii="Times New Roman" w:hAnsi="Times New Roman" w:cs="Times New Roman"/>
          <w:b/>
          <w:bCs/>
          <w:sz w:val="28"/>
          <w:szCs w:val="28"/>
        </w:rPr>
        <w:t>м</w:t>
      </w:r>
      <w:r w:rsidRPr="004F7647">
        <w:rPr>
          <w:rFonts w:ascii="Times New Roman" w:hAnsi="Times New Roman" w:cs="Times New Roman"/>
          <w:sz w:val="28"/>
          <w:szCs w:val="28"/>
        </w:rPr>
        <w:t xml:space="preserve"> </w:t>
      </w:r>
      <w:r w:rsidRPr="004F7647">
        <w:rPr>
          <w:rFonts w:ascii="Times New Roman" w:hAnsi="Times New Roman" w:cs="Times New Roman"/>
          <w:i/>
          <w:sz w:val="28"/>
          <w:szCs w:val="28"/>
        </w:rPr>
        <w:t>«Нетрадиционные формы работы, побуждающие детей к активной мыслительной и практической деятельности»</w:t>
      </w:r>
      <w:r>
        <w:rPr>
          <w:rFonts w:ascii="Times New Roman" w:hAnsi="Times New Roman" w:cs="Times New Roman"/>
          <w:i/>
          <w:sz w:val="28"/>
          <w:szCs w:val="28"/>
        </w:rPr>
        <w:t xml:space="preserve"> </w:t>
      </w:r>
      <w:r>
        <w:rPr>
          <w:rFonts w:ascii="Times New Roman" w:hAnsi="Times New Roman" w:cs="Times New Roman"/>
          <w:sz w:val="28"/>
          <w:szCs w:val="28"/>
        </w:rPr>
        <w:t xml:space="preserve">из опыта работы выступила воспитатель </w:t>
      </w:r>
      <w:proofErr w:type="spellStart"/>
      <w:r>
        <w:rPr>
          <w:rFonts w:ascii="Times New Roman" w:hAnsi="Times New Roman" w:cs="Times New Roman"/>
          <w:sz w:val="28"/>
          <w:szCs w:val="28"/>
        </w:rPr>
        <w:t>Милицына</w:t>
      </w:r>
      <w:proofErr w:type="spellEnd"/>
      <w:r>
        <w:rPr>
          <w:rFonts w:ascii="Times New Roman" w:hAnsi="Times New Roman" w:cs="Times New Roman"/>
          <w:sz w:val="28"/>
          <w:szCs w:val="28"/>
        </w:rPr>
        <w:t xml:space="preserve"> О.В</w:t>
      </w:r>
      <w:r w:rsidRPr="004F7647">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А затем воспитатель Краснопольская Ю.А. предложила вниманию педагогов </w:t>
      </w:r>
      <w:r>
        <w:rPr>
          <w:rFonts w:ascii="Times New Roman" w:hAnsi="Times New Roman" w:cs="Times New Roman"/>
          <w:b/>
          <w:bCs/>
          <w:sz w:val="28"/>
          <w:szCs w:val="28"/>
        </w:rPr>
        <w:t>видеоролик</w:t>
      </w:r>
      <w:r w:rsidRPr="004F7647">
        <w:rPr>
          <w:rFonts w:ascii="Times New Roman" w:hAnsi="Times New Roman" w:cs="Times New Roman"/>
          <w:b/>
          <w:bCs/>
          <w:sz w:val="28"/>
          <w:szCs w:val="28"/>
        </w:rPr>
        <w:t xml:space="preserve"> </w:t>
      </w:r>
      <w:r w:rsidRPr="004F7647">
        <w:rPr>
          <w:rFonts w:ascii="Times New Roman" w:hAnsi="Times New Roman" w:cs="Times New Roman"/>
          <w:sz w:val="28"/>
          <w:szCs w:val="28"/>
        </w:rPr>
        <w:t xml:space="preserve">«Использование игровых технологий в </w:t>
      </w:r>
      <w:proofErr w:type="spellStart"/>
      <w:r w:rsidRPr="004F7647">
        <w:rPr>
          <w:rFonts w:ascii="Times New Roman" w:hAnsi="Times New Roman" w:cs="Times New Roman"/>
          <w:sz w:val="28"/>
          <w:szCs w:val="28"/>
        </w:rPr>
        <w:t>логик</w:t>
      </w:r>
      <w:proofErr w:type="gramStart"/>
      <w:r w:rsidRPr="004F7647">
        <w:rPr>
          <w:rFonts w:ascii="Times New Roman" w:hAnsi="Times New Roman" w:cs="Times New Roman"/>
          <w:sz w:val="28"/>
          <w:szCs w:val="28"/>
        </w:rPr>
        <w:t>о</w:t>
      </w:r>
      <w:proofErr w:type="spellEnd"/>
      <w:r w:rsidRPr="004F7647">
        <w:rPr>
          <w:rFonts w:ascii="Times New Roman" w:hAnsi="Times New Roman" w:cs="Times New Roman"/>
          <w:sz w:val="28"/>
          <w:szCs w:val="28"/>
        </w:rPr>
        <w:t>-</w:t>
      </w:r>
      <w:proofErr w:type="gramEnd"/>
      <w:r w:rsidRPr="004F7647">
        <w:rPr>
          <w:rFonts w:ascii="Times New Roman" w:hAnsi="Times New Roman" w:cs="Times New Roman"/>
          <w:sz w:val="28"/>
          <w:szCs w:val="28"/>
        </w:rPr>
        <w:t xml:space="preserve"> математическом развитии дошкольников»</w:t>
      </w:r>
      <w:r>
        <w:rPr>
          <w:rFonts w:ascii="Times New Roman" w:hAnsi="Times New Roman" w:cs="Times New Roman"/>
          <w:sz w:val="28"/>
          <w:szCs w:val="28"/>
        </w:rPr>
        <w:t xml:space="preserve"> (в течение месяца она наблюдала за работой педагогов в группах в режиме дня)</w:t>
      </w:r>
      <w:r w:rsidRPr="004F7647">
        <w:rPr>
          <w:rFonts w:ascii="Times New Roman" w:hAnsi="Times New Roman" w:cs="Times New Roman"/>
          <w:sz w:val="28"/>
          <w:szCs w:val="28"/>
        </w:rPr>
        <w:t>.</w:t>
      </w:r>
      <w:r>
        <w:rPr>
          <w:rFonts w:ascii="Times New Roman" w:hAnsi="Times New Roman" w:cs="Times New Roman"/>
          <w:sz w:val="28"/>
          <w:szCs w:val="28"/>
        </w:rPr>
        <w:t xml:space="preserve"> </w:t>
      </w:r>
      <w:r w:rsidRPr="00137684">
        <w:rPr>
          <w:rFonts w:ascii="Times New Roman" w:hAnsi="Times New Roman" w:cs="Times New Roman"/>
          <w:b/>
          <w:bCs/>
          <w:i/>
          <w:iCs/>
          <w:sz w:val="28"/>
          <w:szCs w:val="28"/>
        </w:rPr>
        <w:t xml:space="preserve">С результатами смотра-конкурса центра </w:t>
      </w:r>
      <w:r w:rsidRPr="00137684">
        <w:rPr>
          <w:rFonts w:ascii="Times New Roman" w:hAnsi="Times New Roman" w:cs="Times New Roman"/>
          <w:bCs/>
          <w:iCs/>
          <w:sz w:val="28"/>
          <w:szCs w:val="28"/>
        </w:rPr>
        <w:t xml:space="preserve">«Весёлая математика» (лучшая  математическая игротека) коллектив ознакомила воспитатель Рахимова Н.В. - </w:t>
      </w:r>
      <w:r w:rsidRPr="00137684">
        <w:rPr>
          <w:rFonts w:ascii="Times New Roman" w:hAnsi="Times New Roman" w:cs="Times New Roman"/>
          <w:sz w:val="28"/>
          <w:szCs w:val="28"/>
        </w:rPr>
        <w:t xml:space="preserve">группы №8, 13, 14 – </w:t>
      </w:r>
      <w:r>
        <w:rPr>
          <w:rFonts w:ascii="Times New Roman" w:hAnsi="Times New Roman" w:cs="Times New Roman"/>
          <w:sz w:val="28"/>
          <w:szCs w:val="28"/>
        </w:rPr>
        <w:t>1 место (</w:t>
      </w:r>
      <w:r w:rsidRPr="00137684">
        <w:rPr>
          <w:rFonts w:ascii="Times New Roman" w:hAnsi="Times New Roman" w:cs="Times New Roman"/>
          <w:b/>
          <w:sz w:val="28"/>
          <w:szCs w:val="28"/>
        </w:rPr>
        <w:t>по 3 б.</w:t>
      </w:r>
      <w:r w:rsidRPr="00137684">
        <w:rPr>
          <w:rFonts w:ascii="Times New Roman" w:hAnsi="Times New Roman" w:cs="Times New Roman"/>
          <w:sz w:val="28"/>
          <w:szCs w:val="28"/>
        </w:rPr>
        <w:t xml:space="preserve"> за разнообразие материалов</w:t>
      </w:r>
      <w:r>
        <w:rPr>
          <w:rFonts w:ascii="Times New Roman" w:hAnsi="Times New Roman" w:cs="Times New Roman"/>
          <w:sz w:val="28"/>
          <w:szCs w:val="28"/>
        </w:rPr>
        <w:t>)</w:t>
      </w:r>
      <w:r w:rsidRPr="00137684">
        <w:rPr>
          <w:rFonts w:ascii="Times New Roman" w:hAnsi="Times New Roman" w:cs="Times New Roman"/>
          <w:sz w:val="28"/>
          <w:szCs w:val="28"/>
        </w:rPr>
        <w:t>;</w:t>
      </w:r>
    </w:p>
    <w:p w:rsidR="00FA2B6D" w:rsidRDefault="00FA2B6D" w:rsidP="00FA2B6D">
      <w:pPr>
        <w:pStyle w:val="a3"/>
        <w:spacing w:before="0" w:beforeAutospacing="0" w:after="0" w:afterAutospacing="0"/>
        <w:jc w:val="both"/>
        <w:rPr>
          <w:sz w:val="28"/>
          <w:szCs w:val="28"/>
        </w:rPr>
      </w:pPr>
      <w:r>
        <w:rPr>
          <w:sz w:val="28"/>
          <w:szCs w:val="28"/>
        </w:rPr>
        <w:t>- группы №4,</w:t>
      </w:r>
      <w:r w:rsidRPr="0002701B">
        <w:rPr>
          <w:sz w:val="28"/>
          <w:szCs w:val="28"/>
        </w:rPr>
        <w:t xml:space="preserve"> </w:t>
      </w:r>
      <w:r>
        <w:rPr>
          <w:sz w:val="28"/>
          <w:szCs w:val="28"/>
        </w:rPr>
        <w:t>5,</w:t>
      </w:r>
      <w:r w:rsidRPr="0002701B">
        <w:rPr>
          <w:sz w:val="28"/>
          <w:szCs w:val="28"/>
        </w:rPr>
        <w:t xml:space="preserve"> </w:t>
      </w:r>
      <w:r>
        <w:rPr>
          <w:sz w:val="28"/>
          <w:szCs w:val="28"/>
        </w:rPr>
        <w:t>7,</w:t>
      </w:r>
      <w:r w:rsidRPr="0002701B">
        <w:rPr>
          <w:sz w:val="28"/>
          <w:szCs w:val="28"/>
        </w:rPr>
        <w:t xml:space="preserve"> </w:t>
      </w:r>
      <w:r>
        <w:rPr>
          <w:sz w:val="28"/>
          <w:szCs w:val="28"/>
        </w:rPr>
        <w:t>9,10,11  – 2 место (</w:t>
      </w:r>
      <w:r w:rsidRPr="0002701B">
        <w:rPr>
          <w:b/>
          <w:sz w:val="28"/>
          <w:szCs w:val="28"/>
        </w:rPr>
        <w:t>по 2 б.</w:t>
      </w:r>
      <w:r>
        <w:rPr>
          <w:sz w:val="28"/>
          <w:szCs w:val="28"/>
        </w:rPr>
        <w:t xml:space="preserve"> за хорошую подготовку к смотру-конкурсу и изготовление дидактических игр и пособий собственными силами);</w:t>
      </w:r>
    </w:p>
    <w:p w:rsidR="00FA2B6D" w:rsidRDefault="00FA2B6D" w:rsidP="00FA2B6D">
      <w:pPr>
        <w:pStyle w:val="a3"/>
        <w:spacing w:before="0" w:beforeAutospacing="0" w:after="0" w:afterAutospacing="0"/>
        <w:jc w:val="both"/>
        <w:rPr>
          <w:sz w:val="28"/>
          <w:szCs w:val="28"/>
        </w:rPr>
      </w:pPr>
      <w:r>
        <w:rPr>
          <w:sz w:val="28"/>
          <w:szCs w:val="28"/>
        </w:rPr>
        <w:t>- группы № 1,2,12 – 3 место (</w:t>
      </w:r>
      <w:r w:rsidRPr="00576A89">
        <w:rPr>
          <w:b/>
          <w:sz w:val="28"/>
          <w:szCs w:val="28"/>
        </w:rPr>
        <w:t>по 1 б.</w:t>
      </w:r>
      <w:r>
        <w:rPr>
          <w:sz w:val="28"/>
          <w:szCs w:val="28"/>
        </w:rPr>
        <w:t xml:space="preserve"> за обновление РППС в группе по ФЭМП в соответствии с возрастом детей).</w:t>
      </w:r>
    </w:p>
    <w:p w:rsidR="00FA2B6D" w:rsidRPr="00FB54F2" w:rsidRDefault="00A8167A" w:rsidP="00A8167A">
      <w:pPr>
        <w:spacing w:after="0" w:line="240" w:lineRule="auto"/>
        <w:jc w:val="both"/>
        <w:rPr>
          <w:rFonts w:ascii="Times New Roman" w:hAnsi="Times New Roman" w:cs="Times New Roman"/>
          <w:bCs/>
          <w:i/>
          <w:sz w:val="24"/>
          <w:szCs w:val="24"/>
        </w:rPr>
      </w:pPr>
      <w:r>
        <w:rPr>
          <w:rFonts w:ascii="Times New Roman" w:hAnsi="Times New Roman" w:cs="Times New Roman"/>
          <w:sz w:val="28"/>
          <w:szCs w:val="28"/>
        </w:rPr>
        <w:t xml:space="preserve">       </w:t>
      </w:r>
      <w:r w:rsidR="00FA2B6D">
        <w:rPr>
          <w:rFonts w:ascii="Times New Roman" w:hAnsi="Times New Roman" w:cs="Times New Roman"/>
          <w:sz w:val="28"/>
          <w:szCs w:val="28"/>
        </w:rPr>
        <w:t>П</w:t>
      </w:r>
      <w:r w:rsidR="00FA2B6D" w:rsidRPr="00FB54F2">
        <w:rPr>
          <w:rFonts w:ascii="Times New Roman" w:hAnsi="Times New Roman" w:cs="Times New Roman"/>
          <w:sz w:val="28"/>
          <w:szCs w:val="28"/>
        </w:rPr>
        <w:t>о итогам пед</w:t>
      </w:r>
      <w:r w:rsidR="00FA2B6D">
        <w:rPr>
          <w:rFonts w:ascii="Times New Roman" w:hAnsi="Times New Roman" w:cs="Times New Roman"/>
          <w:sz w:val="28"/>
          <w:szCs w:val="28"/>
        </w:rPr>
        <w:t xml:space="preserve">агогического </w:t>
      </w:r>
      <w:r w:rsidR="00FA2B6D" w:rsidRPr="00FB54F2">
        <w:rPr>
          <w:rFonts w:ascii="Times New Roman" w:hAnsi="Times New Roman" w:cs="Times New Roman"/>
          <w:sz w:val="28"/>
          <w:szCs w:val="28"/>
        </w:rPr>
        <w:t>совета</w:t>
      </w:r>
      <w:r w:rsidR="00FA2B6D">
        <w:rPr>
          <w:rFonts w:ascii="Times New Roman" w:hAnsi="Times New Roman" w:cs="Times New Roman"/>
          <w:sz w:val="28"/>
          <w:szCs w:val="28"/>
        </w:rPr>
        <w:t xml:space="preserve"> №2</w:t>
      </w:r>
      <w:r w:rsidR="00FA2B6D" w:rsidRPr="00FB54F2">
        <w:rPr>
          <w:rFonts w:ascii="Times New Roman" w:hAnsi="Times New Roman" w:cs="Times New Roman"/>
          <w:sz w:val="28"/>
          <w:szCs w:val="28"/>
        </w:rPr>
        <w:t xml:space="preserve"> были выработаны решения, включающие рекомендации по итогам тематического контроля в рамках реализации ООП ДОУ. </w:t>
      </w:r>
      <w:r w:rsidR="00FA2B6D">
        <w:rPr>
          <w:rFonts w:ascii="Times New Roman" w:hAnsi="Times New Roman" w:cs="Times New Roman"/>
          <w:sz w:val="28"/>
          <w:szCs w:val="28"/>
        </w:rPr>
        <w:t>П</w:t>
      </w:r>
      <w:r w:rsidR="00FA2B6D" w:rsidRPr="00FB54F2">
        <w:rPr>
          <w:rFonts w:ascii="Times New Roman" w:hAnsi="Times New Roman" w:cs="Times New Roman"/>
          <w:sz w:val="28"/>
          <w:szCs w:val="28"/>
        </w:rPr>
        <w:t xml:space="preserve">ринятые решения выполнены полностью во </w:t>
      </w:r>
      <w:r w:rsidR="00FA2B6D">
        <w:rPr>
          <w:rFonts w:ascii="Times New Roman" w:hAnsi="Times New Roman" w:cs="Times New Roman"/>
          <w:sz w:val="28"/>
          <w:szCs w:val="28"/>
        </w:rPr>
        <w:t>всех группах</w:t>
      </w:r>
      <w:r w:rsidR="00FA2B6D" w:rsidRPr="00FB54F2">
        <w:rPr>
          <w:rFonts w:ascii="Times New Roman" w:hAnsi="Times New Roman" w:cs="Times New Roman"/>
          <w:sz w:val="28"/>
          <w:szCs w:val="28"/>
        </w:rPr>
        <w:t>.</w:t>
      </w:r>
      <w:r w:rsidR="00FA2B6D" w:rsidRPr="00FB54F2">
        <w:rPr>
          <w:rFonts w:ascii="Times New Roman" w:hAnsi="Times New Roman" w:cs="Times New Roman"/>
          <w:i/>
          <w:sz w:val="24"/>
          <w:szCs w:val="24"/>
        </w:rPr>
        <w:t xml:space="preserve">                                                       </w:t>
      </w:r>
    </w:p>
    <w:p w:rsidR="00FA2B6D" w:rsidRPr="004841E5" w:rsidRDefault="00A8167A" w:rsidP="00A81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2B6D" w:rsidRPr="004841E5">
        <w:rPr>
          <w:rFonts w:ascii="Times New Roman" w:hAnsi="Times New Roman" w:cs="Times New Roman"/>
          <w:sz w:val="28"/>
          <w:szCs w:val="28"/>
        </w:rPr>
        <w:t xml:space="preserve">Также в рамках годового плана для реализации поставленной задачи были организованы и проведены следующие мероприятия: </w:t>
      </w:r>
    </w:p>
    <w:p w:rsidR="00FA2B6D" w:rsidRPr="00CC35F2" w:rsidRDefault="00FA2B6D" w:rsidP="00FA2B6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Pr="004841E5">
        <w:rPr>
          <w:rFonts w:ascii="Times New Roman" w:hAnsi="Times New Roman" w:cs="Times New Roman"/>
          <w:sz w:val="28"/>
          <w:szCs w:val="28"/>
        </w:rPr>
        <w:t xml:space="preserve">1. Экспертной </w:t>
      </w:r>
      <w:proofErr w:type="spellStart"/>
      <w:r w:rsidRPr="004841E5">
        <w:rPr>
          <w:rFonts w:ascii="Times New Roman" w:hAnsi="Times New Roman" w:cs="Times New Roman"/>
          <w:sz w:val="28"/>
          <w:szCs w:val="28"/>
        </w:rPr>
        <w:t>микрогруппой</w:t>
      </w:r>
      <w:proofErr w:type="spellEnd"/>
      <w:r w:rsidRPr="004841E5">
        <w:rPr>
          <w:rFonts w:ascii="Times New Roman" w:hAnsi="Times New Roman" w:cs="Times New Roman"/>
          <w:sz w:val="28"/>
          <w:szCs w:val="28"/>
        </w:rPr>
        <w:t xml:space="preserve"> под руководством воспитателя  </w:t>
      </w:r>
      <w:r w:rsidRPr="004841E5">
        <w:rPr>
          <w:rStyle w:val="af"/>
          <w:rFonts w:ascii="Times New Roman" w:hAnsi="Times New Roman" w:cs="Times New Roman"/>
          <w:b w:val="0"/>
          <w:sz w:val="28"/>
          <w:szCs w:val="28"/>
          <w:bdr w:val="none" w:sz="0" w:space="0" w:color="auto" w:frame="1"/>
          <w:lang w:val="en-US"/>
        </w:rPr>
        <w:t>I</w:t>
      </w:r>
      <w:r w:rsidRPr="004841E5">
        <w:rPr>
          <w:rStyle w:val="af"/>
          <w:rFonts w:ascii="Times New Roman" w:hAnsi="Times New Roman" w:cs="Times New Roman"/>
          <w:b w:val="0"/>
          <w:sz w:val="28"/>
          <w:szCs w:val="28"/>
          <w:bdr w:val="none" w:sz="0" w:space="0" w:color="auto" w:frame="1"/>
        </w:rPr>
        <w:t xml:space="preserve"> КК  </w:t>
      </w:r>
      <w:proofErr w:type="spellStart"/>
      <w:r w:rsidRPr="004841E5">
        <w:rPr>
          <w:rStyle w:val="af"/>
          <w:rFonts w:ascii="Times New Roman" w:hAnsi="Times New Roman" w:cs="Times New Roman"/>
          <w:b w:val="0"/>
          <w:sz w:val="28"/>
          <w:szCs w:val="28"/>
          <w:bdr w:val="none" w:sz="0" w:space="0" w:color="auto" w:frame="1"/>
        </w:rPr>
        <w:t>Кузаковой</w:t>
      </w:r>
      <w:proofErr w:type="spellEnd"/>
      <w:r w:rsidRPr="004841E5">
        <w:rPr>
          <w:rStyle w:val="af"/>
          <w:rFonts w:ascii="Times New Roman" w:hAnsi="Times New Roman" w:cs="Times New Roman"/>
          <w:b w:val="0"/>
          <w:sz w:val="28"/>
          <w:szCs w:val="28"/>
          <w:bdr w:val="none" w:sz="0" w:space="0" w:color="auto" w:frame="1"/>
        </w:rPr>
        <w:t xml:space="preserve"> Т.А. </w:t>
      </w:r>
      <w:r w:rsidRPr="004841E5">
        <w:rPr>
          <w:rFonts w:ascii="Times New Roman" w:hAnsi="Times New Roman" w:cs="Times New Roman"/>
          <w:sz w:val="28"/>
          <w:szCs w:val="28"/>
        </w:rPr>
        <w:t xml:space="preserve">был проведён </w:t>
      </w:r>
      <w:r w:rsidR="0049190F">
        <w:rPr>
          <w:rFonts w:ascii="Times New Roman" w:hAnsi="Times New Roman" w:cs="Times New Roman"/>
          <w:b/>
          <w:bCs/>
          <w:i/>
          <w:iCs/>
          <w:sz w:val="28"/>
          <w:szCs w:val="28"/>
        </w:rPr>
        <w:t>п</w:t>
      </w:r>
      <w:r w:rsidRPr="004841E5">
        <w:rPr>
          <w:rFonts w:ascii="Times New Roman" w:hAnsi="Times New Roman" w:cs="Times New Roman"/>
          <w:b/>
          <w:bCs/>
          <w:i/>
          <w:iCs/>
          <w:sz w:val="28"/>
          <w:szCs w:val="28"/>
        </w:rPr>
        <w:t>едагогический курьер №1</w:t>
      </w:r>
      <w:r w:rsidRPr="004841E5">
        <w:rPr>
          <w:rFonts w:ascii="Times New Roman" w:hAnsi="Times New Roman" w:cs="Times New Roman"/>
          <w:bCs/>
          <w:i/>
          <w:iCs/>
          <w:sz w:val="28"/>
          <w:szCs w:val="28"/>
        </w:rPr>
        <w:t xml:space="preserve"> </w:t>
      </w:r>
      <w:r w:rsidRPr="004841E5">
        <w:rPr>
          <w:rFonts w:ascii="Times New Roman" w:hAnsi="Times New Roman" w:cs="Times New Roman"/>
          <w:bCs/>
          <w:sz w:val="28"/>
          <w:szCs w:val="28"/>
        </w:rPr>
        <w:t xml:space="preserve"> по теме </w:t>
      </w:r>
      <w:r w:rsidRPr="00CC35F2">
        <w:rPr>
          <w:rFonts w:ascii="Times New Roman" w:hAnsi="Times New Roman" w:cs="Times New Roman"/>
          <w:b/>
          <w:sz w:val="28"/>
          <w:szCs w:val="28"/>
        </w:rPr>
        <w:t>«Волшебный мир математики: актуальность формирования элементарных математических представлений у дошкольников»</w:t>
      </w:r>
      <w:r w:rsidRPr="00CC35F2">
        <w:rPr>
          <w:rFonts w:ascii="Times New Roman" w:hAnsi="Times New Roman" w:cs="Times New Roman"/>
          <w:b/>
          <w:bCs/>
          <w:sz w:val="28"/>
          <w:szCs w:val="28"/>
        </w:rPr>
        <w:t>.</w:t>
      </w:r>
      <w:r w:rsidRPr="00CC35F2">
        <w:rPr>
          <w:rFonts w:ascii="Times New Roman" w:eastAsia="+mn-ea" w:hAnsi="Times New Roman" w:cs="Times New Roman"/>
          <w:b/>
          <w:bCs/>
          <w:color w:val="FFFFFF"/>
          <w:sz w:val="28"/>
          <w:szCs w:val="28"/>
          <w:lang w:eastAsia="ru-RU"/>
        </w:rPr>
        <w:t xml:space="preserve"> </w:t>
      </w:r>
    </w:p>
    <w:p w:rsidR="00FA2B6D" w:rsidRDefault="00FA2B6D" w:rsidP="00FA2B6D">
      <w:pPr>
        <w:spacing w:after="0" w:line="240" w:lineRule="auto"/>
        <w:jc w:val="both"/>
        <w:rPr>
          <w:rFonts w:ascii="Times New Roman" w:hAnsi="Times New Roman" w:cs="Times New Roman"/>
          <w:sz w:val="28"/>
          <w:szCs w:val="28"/>
        </w:rPr>
      </w:pPr>
      <w:r w:rsidRPr="004841E5">
        <w:rPr>
          <w:rFonts w:ascii="Times New Roman" w:hAnsi="Times New Roman" w:cs="Times New Roman"/>
          <w:bCs/>
          <w:sz w:val="28"/>
          <w:szCs w:val="28"/>
        </w:rPr>
        <w:t xml:space="preserve">     </w:t>
      </w:r>
      <w:proofErr w:type="gramStart"/>
      <w:r w:rsidRPr="004841E5">
        <w:rPr>
          <w:rFonts w:ascii="Times New Roman" w:hAnsi="Times New Roman" w:cs="Times New Roman"/>
          <w:bCs/>
          <w:sz w:val="28"/>
          <w:szCs w:val="28"/>
        </w:rPr>
        <w:t xml:space="preserve">В соответствии с </w:t>
      </w:r>
      <w:r w:rsidRPr="004841E5">
        <w:rPr>
          <w:rFonts w:ascii="Times New Roman" w:hAnsi="Times New Roman" w:cs="Times New Roman"/>
          <w:b/>
          <w:bCs/>
          <w:sz w:val="28"/>
          <w:szCs w:val="28"/>
          <w:u w:val="single"/>
        </w:rPr>
        <w:t>принятыми решениями</w:t>
      </w:r>
      <w:r>
        <w:rPr>
          <w:rFonts w:ascii="Times New Roman" w:hAnsi="Times New Roman" w:cs="Times New Roman"/>
          <w:bCs/>
          <w:sz w:val="28"/>
          <w:szCs w:val="28"/>
        </w:rPr>
        <w:t xml:space="preserve"> на педагогическом курьере </w:t>
      </w:r>
      <w:r w:rsidRPr="004841E5">
        <w:rPr>
          <w:rFonts w:ascii="Times New Roman" w:hAnsi="Times New Roman" w:cs="Times New Roman"/>
          <w:bCs/>
          <w:sz w:val="28"/>
          <w:szCs w:val="28"/>
        </w:rPr>
        <w:t>в декабре 201</w:t>
      </w:r>
      <w:r>
        <w:rPr>
          <w:rFonts w:ascii="Times New Roman" w:hAnsi="Times New Roman" w:cs="Times New Roman"/>
          <w:bCs/>
          <w:sz w:val="28"/>
          <w:szCs w:val="28"/>
        </w:rPr>
        <w:t>7</w:t>
      </w:r>
      <w:r w:rsidRPr="004841E5">
        <w:rPr>
          <w:rFonts w:ascii="Times New Roman" w:hAnsi="Times New Roman" w:cs="Times New Roman"/>
          <w:bCs/>
          <w:sz w:val="28"/>
          <w:szCs w:val="28"/>
        </w:rPr>
        <w:t xml:space="preserve"> г. в рамках</w:t>
      </w:r>
      <w:r w:rsidRPr="00AC2AA5">
        <w:rPr>
          <w:rFonts w:ascii="Times New Roman" w:hAnsi="Times New Roman" w:cs="Times New Roman"/>
          <w:bCs/>
          <w:sz w:val="28"/>
          <w:szCs w:val="28"/>
        </w:rPr>
        <w:t xml:space="preserve"> организации  взаимодействия и сотрудничества </w:t>
      </w:r>
      <w:r w:rsidRPr="00C51733">
        <w:rPr>
          <w:rFonts w:ascii="Times New Roman" w:hAnsi="Times New Roman" w:cs="Times New Roman"/>
          <w:bCs/>
          <w:sz w:val="28"/>
          <w:szCs w:val="28"/>
        </w:rPr>
        <w:t xml:space="preserve">ДОУ с родителями воспитанников был </w:t>
      </w:r>
      <w:r w:rsidRPr="00C51733">
        <w:rPr>
          <w:rFonts w:ascii="Times New Roman" w:hAnsi="Times New Roman" w:cs="Times New Roman"/>
          <w:sz w:val="28"/>
          <w:szCs w:val="28"/>
        </w:rPr>
        <w:t>организован и проведен в каждой возрастной группе совместный с родителями и детьми математический досуг с использованием традиционных и нетрадицио</w:t>
      </w:r>
      <w:r w:rsidR="00CC35F2">
        <w:rPr>
          <w:rFonts w:ascii="Times New Roman" w:hAnsi="Times New Roman" w:cs="Times New Roman"/>
          <w:sz w:val="28"/>
          <w:szCs w:val="28"/>
        </w:rPr>
        <w:t>нных методов и приёмов по ФЭМП,</w:t>
      </w:r>
      <w:r w:rsidRPr="00C51733">
        <w:rPr>
          <w:rFonts w:ascii="Times New Roman" w:hAnsi="Times New Roman" w:cs="Times New Roman"/>
          <w:sz w:val="28"/>
          <w:szCs w:val="28"/>
        </w:rPr>
        <w:t xml:space="preserve"> по результатам </w:t>
      </w:r>
      <w:r w:rsidR="00CC35F2" w:rsidRPr="00C51733">
        <w:rPr>
          <w:rFonts w:ascii="Times New Roman" w:hAnsi="Times New Roman" w:cs="Times New Roman"/>
          <w:sz w:val="28"/>
          <w:szCs w:val="28"/>
        </w:rPr>
        <w:t xml:space="preserve">оформлены </w:t>
      </w:r>
      <w:r w:rsidRPr="00C51733">
        <w:rPr>
          <w:rFonts w:ascii="Times New Roman" w:hAnsi="Times New Roman" w:cs="Times New Roman"/>
          <w:sz w:val="28"/>
          <w:szCs w:val="28"/>
        </w:rPr>
        <w:t>электронные презентации с фотографиями, видеоролики, фотоальбомы</w:t>
      </w:r>
      <w:r w:rsidR="00CC35F2">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49190F" w:rsidRPr="0049190F" w:rsidRDefault="005571FD" w:rsidP="005571FD">
      <w:pPr>
        <w:pStyle w:val="a6"/>
        <w:numPr>
          <w:ilvl w:val="0"/>
          <w:numId w:val="10"/>
        </w:numPr>
        <w:spacing w:after="0" w:line="240" w:lineRule="auto"/>
        <w:jc w:val="both"/>
        <w:rPr>
          <w:rStyle w:val="af"/>
          <w:rFonts w:ascii="Times New Roman" w:hAnsi="Times New Roman" w:cs="Times New Roman"/>
          <w:b w:val="0"/>
          <w:sz w:val="28"/>
          <w:szCs w:val="28"/>
        </w:rPr>
      </w:pPr>
      <w:proofErr w:type="gramStart"/>
      <w:r>
        <w:rPr>
          <w:rFonts w:ascii="Times New Roman" w:hAnsi="Times New Roman" w:cs="Times New Roman"/>
          <w:bCs/>
          <w:sz w:val="28"/>
          <w:szCs w:val="28"/>
        </w:rPr>
        <w:t>Проектной</w:t>
      </w:r>
      <w:proofErr w:type="gramEnd"/>
      <w:r>
        <w:rPr>
          <w:rFonts w:ascii="Times New Roman" w:hAnsi="Times New Roman" w:cs="Times New Roman"/>
          <w:bCs/>
          <w:sz w:val="28"/>
          <w:szCs w:val="28"/>
        </w:rPr>
        <w:t xml:space="preserve"> творческой </w:t>
      </w:r>
      <w:proofErr w:type="spellStart"/>
      <w:r>
        <w:rPr>
          <w:rFonts w:ascii="Times New Roman" w:hAnsi="Times New Roman" w:cs="Times New Roman"/>
          <w:bCs/>
          <w:sz w:val="28"/>
          <w:szCs w:val="28"/>
        </w:rPr>
        <w:t>микрогруппой</w:t>
      </w:r>
      <w:proofErr w:type="spellEnd"/>
      <w:r>
        <w:rPr>
          <w:rFonts w:ascii="Times New Roman" w:hAnsi="Times New Roman" w:cs="Times New Roman"/>
          <w:bCs/>
          <w:sz w:val="28"/>
          <w:szCs w:val="28"/>
        </w:rPr>
        <w:t xml:space="preserve"> под руководством воспитателя </w:t>
      </w:r>
      <w:r w:rsidR="0049190F" w:rsidRPr="004841E5">
        <w:rPr>
          <w:rStyle w:val="af"/>
          <w:rFonts w:ascii="Times New Roman" w:hAnsi="Times New Roman" w:cs="Times New Roman"/>
          <w:b w:val="0"/>
          <w:sz w:val="28"/>
          <w:szCs w:val="28"/>
          <w:bdr w:val="none" w:sz="0" w:space="0" w:color="auto" w:frame="1"/>
          <w:lang w:val="en-US"/>
        </w:rPr>
        <w:t>I</w:t>
      </w:r>
      <w:r w:rsidR="0049190F" w:rsidRPr="004841E5">
        <w:rPr>
          <w:rStyle w:val="af"/>
          <w:rFonts w:ascii="Times New Roman" w:hAnsi="Times New Roman" w:cs="Times New Roman"/>
          <w:b w:val="0"/>
          <w:sz w:val="28"/>
          <w:szCs w:val="28"/>
          <w:bdr w:val="none" w:sz="0" w:space="0" w:color="auto" w:frame="1"/>
        </w:rPr>
        <w:t xml:space="preserve"> </w:t>
      </w:r>
    </w:p>
    <w:p w:rsidR="009D7A78" w:rsidRDefault="0049190F" w:rsidP="0049190F">
      <w:pPr>
        <w:spacing w:after="0" w:line="240" w:lineRule="auto"/>
        <w:jc w:val="both"/>
        <w:rPr>
          <w:rStyle w:val="af"/>
          <w:rFonts w:ascii="Times New Roman" w:hAnsi="Times New Roman" w:cs="Times New Roman"/>
          <w:b w:val="0"/>
          <w:sz w:val="28"/>
          <w:szCs w:val="28"/>
          <w:bdr w:val="none" w:sz="0" w:space="0" w:color="auto" w:frame="1"/>
        </w:rPr>
      </w:pPr>
      <w:proofErr w:type="gramStart"/>
      <w:r w:rsidRPr="0049190F">
        <w:rPr>
          <w:rStyle w:val="af"/>
          <w:rFonts w:ascii="Times New Roman" w:hAnsi="Times New Roman" w:cs="Times New Roman"/>
          <w:b w:val="0"/>
          <w:sz w:val="28"/>
          <w:szCs w:val="28"/>
          <w:bdr w:val="none" w:sz="0" w:space="0" w:color="auto" w:frame="1"/>
        </w:rPr>
        <w:t xml:space="preserve">КК  </w:t>
      </w:r>
      <w:r>
        <w:rPr>
          <w:rStyle w:val="af"/>
          <w:rFonts w:ascii="Times New Roman" w:hAnsi="Times New Roman" w:cs="Times New Roman"/>
          <w:b w:val="0"/>
          <w:sz w:val="28"/>
          <w:szCs w:val="28"/>
          <w:bdr w:val="none" w:sz="0" w:space="0" w:color="auto" w:frame="1"/>
        </w:rPr>
        <w:t xml:space="preserve">Звонковой Н.В. был организован </w:t>
      </w:r>
      <w:r w:rsidRPr="0049190F">
        <w:rPr>
          <w:rStyle w:val="af"/>
          <w:rFonts w:ascii="Times New Roman" w:hAnsi="Times New Roman" w:cs="Times New Roman"/>
          <w:i/>
          <w:sz w:val="28"/>
          <w:szCs w:val="28"/>
          <w:bdr w:val="none" w:sz="0" w:space="0" w:color="auto" w:frame="1"/>
        </w:rPr>
        <w:t>педагогический курьер №2</w:t>
      </w:r>
      <w:r>
        <w:rPr>
          <w:rStyle w:val="af"/>
          <w:rFonts w:ascii="Times New Roman" w:hAnsi="Times New Roman" w:cs="Times New Roman"/>
          <w:b w:val="0"/>
          <w:sz w:val="28"/>
          <w:szCs w:val="28"/>
          <w:bdr w:val="none" w:sz="0" w:space="0" w:color="auto" w:frame="1"/>
        </w:rPr>
        <w:t xml:space="preserve"> по теме </w:t>
      </w:r>
      <w:r w:rsidRPr="0049190F">
        <w:rPr>
          <w:rStyle w:val="af"/>
          <w:rFonts w:ascii="Times New Roman" w:hAnsi="Times New Roman" w:cs="Times New Roman"/>
          <w:sz w:val="28"/>
          <w:szCs w:val="28"/>
          <w:bdr w:val="none" w:sz="0" w:space="0" w:color="auto" w:frame="1"/>
        </w:rPr>
        <w:t>«Проектная деятельность в ДОУ «Математика – это интересно!»»</w:t>
      </w:r>
      <w:proofErr w:type="gramEnd"/>
      <w:r w:rsidR="00A70232">
        <w:rPr>
          <w:rStyle w:val="af"/>
          <w:rFonts w:ascii="Times New Roman" w:hAnsi="Times New Roman" w:cs="Times New Roman"/>
          <w:sz w:val="28"/>
          <w:szCs w:val="28"/>
          <w:bdr w:val="none" w:sz="0" w:space="0" w:color="auto" w:frame="1"/>
        </w:rPr>
        <w:t xml:space="preserve"> </w:t>
      </w:r>
      <w:r w:rsidR="00A70232">
        <w:rPr>
          <w:rStyle w:val="af"/>
          <w:rFonts w:ascii="Times New Roman" w:hAnsi="Times New Roman" w:cs="Times New Roman"/>
          <w:b w:val="0"/>
          <w:sz w:val="28"/>
          <w:szCs w:val="28"/>
          <w:bdr w:val="none" w:sz="0" w:space="0" w:color="auto" w:frame="1"/>
        </w:rPr>
        <w:t xml:space="preserve">В теоретической части методического мероприятия был прослушан </w:t>
      </w:r>
      <w:proofErr w:type="spellStart"/>
      <w:r w:rsidR="00A70232">
        <w:rPr>
          <w:rStyle w:val="af"/>
          <w:rFonts w:ascii="Times New Roman" w:hAnsi="Times New Roman" w:cs="Times New Roman"/>
          <w:b w:val="0"/>
          <w:sz w:val="28"/>
          <w:szCs w:val="28"/>
          <w:bdr w:val="none" w:sz="0" w:space="0" w:color="auto" w:frame="1"/>
        </w:rPr>
        <w:t>вебинар</w:t>
      </w:r>
      <w:proofErr w:type="spellEnd"/>
      <w:r w:rsidR="00A70232">
        <w:rPr>
          <w:rStyle w:val="af"/>
          <w:rFonts w:ascii="Times New Roman" w:hAnsi="Times New Roman" w:cs="Times New Roman"/>
          <w:b w:val="0"/>
          <w:sz w:val="28"/>
          <w:szCs w:val="28"/>
          <w:bdr w:val="none" w:sz="0" w:space="0" w:color="auto" w:frame="1"/>
        </w:rPr>
        <w:t xml:space="preserve"> </w:t>
      </w:r>
      <w:proofErr w:type="spellStart"/>
      <w:r w:rsidR="00A70232">
        <w:rPr>
          <w:rStyle w:val="af"/>
          <w:rFonts w:ascii="Times New Roman" w:hAnsi="Times New Roman" w:cs="Times New Roman"/>
          <w:b w:val="0"/>
          <w:sz w:val="28"/>
          <w:szCs w:val="28"/>
          <w:bdr w:val="none" w:sz="0" w:space="0" w:color="auto" w:frame="1"/>
        </w:rPr>
        <w:t>В.А.Деркунской</w:t>
      </w:r>
      <w:proofErr w:type="spellEnd"/>
      <w:r w:rsidR="00A70232">
        <w:rPr>
          <w:rStyle w:val="af"/>
          <w:rFonts w:ascii="Times New Roman" w:hAnsi="Times New Roman" w:cs="Times New Roman"/>
          <w:b w:val="0"/>
          <w:sz w:val="28"/>
          <w:szCs w:val="28"/>
          <w:bdr w:val="none" w:sz="0" w:space="0" w:color="auto" w:frame="1"/>
        </w:rPr>
        <w:t xml:space="preserve"> «Проектная деятельность детей в детском саду в соответствии с ФГОС </w:t>
      </w:r>
      <w:proofErr w:type="gramStart"/>
      <w:r w:rsidR="00A70232">
        <w:rPr>
          <w:rStyle w:val="af"/>
          <w:rFonts w:ascii="Times New Roman" w:hAnsi="Times New Roman" w:cs="Times New Roman"/>
          <w:b w:val="0"/>
          <w:sz w:val="28"/>
          <w:szCs w:val="28"/>
          <w:bdr w:val="none" w:sz="0" w:space="0" w:color="auto" w:frame="1"/>
        </w:rPr>
        <w:t>ДО</w:t>
      </w:r>
      <w:proofErr w:type="gramEnd"/>
      <w:r w:rsidR="00A70232">
        <w:rPr>
          <w:rStyle w:val="af"/>
          <w:rFonts w:ascii="Times New Roman" w:hAnsi="Times New Roman" w:cs="Times New Roman"/>
          <w:b w:val="0"/>
          <w:sz w:val="28"/>
          <w:szCs w:val="28"/>
          <w:bdr w:val="none" w:sz="0" w:space="0" w:color="auto" w:frame="1"/>
        </w:rPr>
        <w:t xml:space="preserve">», в практической – разгадывали кроссворд и ребусы по теме. </w:t>
      </w:r>
    </w:p>
    <w:p w:rsidR="005571FD" w:rsidRDefault="009D7A78" w:rsidP="0049190F">
      <w:pPr>
        <w:spacing w:after="0" w:line="240" w:lineRule="auto"/>
        <w:jc w:val="both"/>
        <w:rPr>
          <w:rStyle w:val="af"/>
          <w:rFonts w:ascii="Times New Roman" w:hAnsi="Times New Roman" w:cs="Times New Roman"/>
          <w:b w:val="0"/>
          <w:sz w:val="28"/>
          <w:szCs w:val="28"/>
          <w:bdr w:val="none" w:sz="0" w:space="0" w:color="auto" w:frame="1"/>
        </w:rPr>
      </w:pPr>
      <w:r>
        <w:rPr>
          <w:rStyle w:val="af"/>
          <w:rFonts w:ascii="Times New Roman" w:hAnsi="Times New Roman" w:cs="Times New Roman"/>
          <w:b w:val="0"/>
          <w:sz w:val="28"/>
          <w:szCs w:val="28"/>
          <w:bdr w:val="none" w:sz="0" w:space="0" w:color="auto" w:frame="1"/>
        </w:rPr>
        <w:t xml:space="preserve">     </w:t>
      </w:r>
      <w:r w:rsidR="00A70232">
        <w:rPr>
          <w:rStyle w:val="af"/>
          <w:rFonts w:ascii="Times New Roman" w:hAnsi="Times New Roman" w:cs="Times New Roman"/>
          <w:b w:val="0"/>
          <w:sz w:val="28"/>
          <w:szCs w:val="28"/>
          <w:bdr w:val="none" w:sz="0" w:space="0" w:color="auto" w:frame="1"/>
        </w:rPr>
        <w:t xml:space="preserve">В соответствии с </w:t>
      </w:r>
      <w:r w:rsidR="00A70232" w:rsidRPr="009D7A78">
        <w:rPr>
          <w:rStyle w:val="af"/>
          <w:rFonts w:ascii="Times New Roman" w:hAnsi="Times New Roman" w:cs="Times New Roman"/>
          <w:sz w:val="28"/>
          <w:szCs w:val="28"/>
          <w:u w:val="single"/>
          <w:bdr w:val="none" w:sz="0" w:space="0" w:color="auto" w:frame="1"/>
        </w:rPr>
        <w:t>принятыми решениями</w:t>
      </w:r>
      <w:r w:rsidR="00A70232">
        <w:rPr>
          <w:rStyle w:val="af"/>
          <w:rFonts w:ascii="Times New Roman" w:hAnsi="Times New Roman" w:cs="Times New Roman"/>
          <w:b w:val="0"/>
          <w:sz w:val="28"/>
          <w:szCs w:val="28"/>
          <w:bdr w:val="none" w:sz="0" w:space="0" w:color="auto" w:frame="1"/>
        </w:rPr>
        <w:t xml:space="preserve"> педагоги составили план-конспект по материалам </w:t>
      </w:r>
      <w:proofErr w:type="spellStart"/>
      <w:r w:rsidR="00A70232">
        <w:rPr>
          <w:rStyle w:val="af"/>
          <w:rFonts w:ascii="Times New Roman" w:hAnsi="Times New Roman" w:cs="Times New Roman"/>
          <w:b w:val="0"/>
          <w:sz w:val="28"/>
          <w:szCs w:val="28"/>
          <w:bdr w:val="none" w:sz="0" w:space="0" w:color="auto" w:frame="1"/>
        </w:rPr>
        <w:t>вебинара</w:t>
      </w:r>
      <w:proofErr w:type="spellEnd"/>
      <w:r w:rsidR="00A70232">
        <w:rPr>
          <w:rStyle w:val="af"/>
          <w:rFonts w:ascii="Times New Roman" w:hAnsi="Times New Roman" w:cs="Times New Roman"/>
          <w:b w:val="0"/>
          <w:sz w:val="28"/>
          <w:szCs w:val="28"/>
          <w:bdr w:val="none" w:sz="0" w:space="0" w:color="auto" w:frame="1"/>
        </w:rPr>
        <w:t xml:space="preserve"> в своей тетради по самообразованию, разработали и оформили </w:t>
      </w:r>
      <w:proofErr w:type="spellStart"/>
      <w:r w:rsidR="00A70232">
        <w:rPr>
          <w:rStyle w:val="af"/>
          <w:rFonts w:ascii="Times New Roman" w:hAnsi="Times New Roman" w:cs="Times New Roman"/>
          <w:b w:val="0"/>
          <w:sz w:val="28"/>
          <w:szCs w:val="28"/>
          <w:bdr w:val="none" w:sz="0" w:space="0" w:color="auto" w:frame="1"/>
        </w:rPr>
        <w:t>портфолио</w:t>
      </w:r>
      <w:proofErr w:type="spellEnd"/>
      <w:r w:rsidR="00A70232">
        <w:rPr>
          <w:rStyle w:val="af"/>
          <w:rFonts w:ascii="Times New Roman" w:hAnsi="Times New Roman" w:cs="Times New Roman"/>
          <w:b w:val="0"/>
          <w:sz w:val="28"/>
          <w:szCs w:val="28"/>
          <w:bdr w:val="none" w:sz="0" w:space="0" w:color="auto" w:frame="1"/>
        </w:rPr>
        <w:t xml:space="preserve"> проекта по одному из предложенных направлений, включая всех участников образовательного</w:t>
      </w:r>
      <w:r w:rsidR="009A1031">
        <w:rPr>
          <w:rStyle w:val="af"/>
          <w:rFonts w:ascii="Times New Roman" w:hAnsi="Times New Roman" w:cs="Times New Roman"/>
          <w:b w:val="0"/>
          <w:sz w:val="28"/>
          <w:szCs w:val="28"/>
          <w:bdr w:val="none" w:sz="0" w:space="0" w:color="auto" w:frame="1"/>
        </w:rPr>
        <w:t xml:space="preserve"> процесса в ДОУ</w:t>
      </w:r>
      <w:r w:rsidR="00AD053D">
        <w:rPr>
          <w:rStyle w:val="af"/>
          <w:rFonts w:ascii="Times New Roman" w:hAnsi="Times New Roman" w:cs="Times New Roman"/>
          <w:b w:val="0"/>
          <w:sz w:val="28"/>
          <w:szCs w:val="28"/>
          <w:bdr w:val="none" w:sz="0" w:space="0" w:color="auto" w:frame="1"/>
        </w:rPr>
        <w:t>:</w:t>
      </w:r>
    </w:p>
    <w:p w:rsidR="00AD053D" w:rsidRDefault="00AD053D" w:rsidP="0049190F">
      <w:pPr>
        <w:spacing w:after="0" w:line="240" w:lineRule="auto"/>
        <w:jc w:val="both"/>
        <w:rPr>
          <w:rStyle w:val="af"/>
          <w:rFonts w:ascii="Times New Roman" w:hAnsi="Times New Roman" w:cs="Times New Roman"/>
          <w:b w:val="0"/>
          <w:sz w:val="28"/>
          <w:szCs w:val="28"/>
          <w:bdr w:val="none" w:sz="0" w:space="0" w:color="auto" w:frame="1"/>
        </w:rPr>
      </w:pPr>
      <w:r>
        <w:rPr>
          <w:rStyle w:val="af"/>
          <w:rFonts w:ascii="Times New Roman" w:hAnsi="Times New Roman" w:cs="Times New Roman"/>
          <w:b w:val="0"/>
          <w:sz w:val="28"/>
          <w:szCs w:val="28"/>
          <w:bdr w:val="none" w:sz="0" w:space="0" w:color="auto" w:frame="1"/>
        </w:rPr>
        <w:t>- гражданское воспитание дошкольников;</w:t>
      </w:r>
    </w:p>
    <w:p w:rsidR="00AD053D" w:rsidRDefault="00AD053D" w:rsidP="0049190F">
      <w:pPr>
        <w:spacing w:after="0" w:line="240" w:lineRule="auto"/>
        <w:jc w:val="both"/>
        <w:rPr>
          <w:rStyle w:val="af"/>
          <w:rFonts w:ascii="Times New Roman" w:hAnsi="Times New Roman" w:cs="Times New Roman"/>
          <w:b w:val="0"/>
          <w:sz w:val="28"/>
          <w:szCs w:val="28"/>
          <w:bdr w:val="none" w:sz="0" w:space="0" w:color="auto" w:frame="1"/>
        </w:rPr>
      </w:pPr>
      <w:r>
        <w:rPr>
          <w:rStyle w:val="af"/>
          <w:rFonts w:ascii="Times New Roman" w:hAnsi="Times New Roman" w:cs="Times New Roman"/>
          <w:b w:val="0"/>
          <w:sz w:val="28"/>
          <w:szCs w:val="28"/>
          <w:bdr w:val="none" w:sz="0" w:space="0" w:color="auto" w:frame="1"/>
        </w:rPr>
        <w:t>- формирование элементарных математических представлений у дошкольников;</w:t>
      </w:r>
    </w:p>
    <w:p w:rsidR="00AD053D" w:rsidRPr="00A70232" w:rsidRDefault="00AD053D" w:rsidP="0049190F">
      <w:pPr>
        <w:spacing w:after="0" w:line="240" w:lineRule="auto"/>
        <w:jc w:val="both"/>
        <w:rPr>
          <w:rFonts w:ascii="Times New Roman" w:hAnsi="Times New Roman" w:cs="Times New Roman"/>
          <w:bCs/>
          <w:sz w:val="28"/>
          <w:szCs w:val="28"/>
        </w:rPr>
      </w:pPr>
      <w:r>
        <w:rPr>
          <w:rStyle w:val="af"/>
          <w:rFonts w:ascii="Times New Roman" w:hAnsi="Times New Roman" w:cs="Times New Roman"/>
          <w:b w:val="0"/>
          <w:sz w:val="28"/>
          <w:szCs w:val="28"/>
          <w:bdr w:val="none" w:sz="0" w:space="0" w:color="auto" w:frame="1"/>
        </w:rPr>
        <w:t>- развитие речи дошкольников.</w:t>
      </w:r>
    </w:p>
    <w:p w:rsidR="00FA2B6D" w:rsidRPr="00C51733" w:rsidRDefault="00FA2B6D" w:rsidP="00FA2B6D">
      <w:pPr>
        <w:pStyle w:val="a6"/>
        <w:numPr>
          <w:ilvl w:val="0"/>
          <w:numId w:val="10"/>
        </w:numPr>
        <w:autoSpaceDN w:val="0"/>
        <w:spacing w:after="0" w:line="240" w:lineRule="auto"/>
        <w:jc w:val="both"/>
        <w:rPr>
          <w:rFonts w:ascii="Times New Roman" w:hAnsi="Times New Roman" w:cs="Times New Roman"/>
          <w:i/>
          <w:sz w:val="28"/>
          <w:szCs w:val="28"/>
        </w:rPr>
      </w:pPr>
      <w:r w:rsidRPr="00C51733">
        <w:rPr>
          <w:rFonts w:ascii="Times New Roman" w:hAnsi="Times New Roman" w:cs="Times New Roman"/>
          <w:sz w:val="28"/>
          <w:szCs w:val="28"/>
        </w:rPr>
        <w:t xml:space="preserve">Заместителем заведующего Казанович Е.В. и воспитателем Рахимовой </w:t>
      </w:r>
    </w:p>
    <w:p w:rsidR="00FA2B6D" w:rsidRPr="000C180C" w:rsidRDefault="00FA2B6D" w:rsidP="00FA2B6D">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Н.В. разработан цикл занятий-практикумов</w:t>
      </w:r>
      <w:r w:rsidRPr="00C51733">
        <w:rPr>
          <w:rFonts w:ascii="Times New Roman" w:hAnsi="Times New Roman" w:cs="Times New Roman"/>
          <w:sz w:val="28"/>
          <w:szCs w:val="28"/>
        </w:rPr>
        <w:t xml:space="preserve"> для </w:t>
      </w:r>
      <w:r w:rsidR="00CE68BA">
        <w:rPr>
          <w:rFonts w:ascii="Times New Roman" w:hAnsi="Times New Roman" w:cs="Times New Roman"/>
          <w:sz w:val="28"/>
          <w:szCs w:val="28"/>
        </w:rPr>
        <w:t>«</w:t>
      </w:r>
      <w:r w:rsidRPr="00C51733">
        <w:rPr>
          <w:rFonts w:ascii="Times New Roman" w:hAnsi="Times New Roman" w:cs="Times New Roman"/>
          <w:i/>
          <w:sz w:val="28"/>
          <w:szCs w:val="28"/>
        </w:rPr>
        <w:t>Школы совершенствования профессионализма</w:t>
      </w:r>
      <w:r w:rsidR="00CE68BA">
        <w:rPr>
          <w:rFonts w:ascii="Times New Roman" w:hAnsi="Times New Roman" w:cs="Times New Roman"/>
          <w:i/>
          <w:sz w:val="28"/>
          <w:szCs w:val="28"/>
        </w:rPr>
        <w:t>»</w:t>
      </w:r>
      <w:r w:rsidRPr="00C51733">
        <w:rPr>
          <w:rFonts w:ascii="Times New Roman" w:hAnsi="Times New Roman" w:cs="Times New Roman"/>
          <w:i/>
          <w:sz w:val="28"/>
          <w:szCs w:val="28"/>
        </w:rPr>
        <w:t xml:space="preserve"> </w:t>
      </w:r>
      <w:r w:rsidRPr="00CE68BA">
        <w:rPr>
          <w:rFonts w:ascii="Times New Roman" w:hAnsi="Times New Roman" w:cs="Times New Roman"/>
          <w:sz w:val="28"/>
          <w:szCs w:val="28"/>
        </w:rPr>
        <w:t>по теме</w:t>
      </w:r>
      <w:r w:rsidRPr="00C51733">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E68BA">
        <w:rPr>
          <w:rFonts w:ascii="Times New Roman" w:hAnsi="Times New Roman" w:cs="Times New Roman"/>
          <w:b/>
          <w:sz w:val="28"/>
          <w:szCs w:val="28"/>
        </w:rPr>
        <w:t>«Ум в порядок приводит математика»,</w:t>
      </w:r>
      <w:r w:rsidRPr="00C51733">
        <w:rPr>
          <w:rFonts w:ascii="Times New Roman" w:hAnsi="Times New Roman" w:cs="Times New Roman"/>
          <w:i/>
          <w:sz w:val="28"/>
          <w:szCs w:val="28"/>
        </w:rPr>
        <w:t xml:space="preserve"> </w:t>
      </w:r>
      <w:r w:rsidRPr="000C180C">
        <w:rPr>
          <w:rFonts w:ascii="Times New Roman" w:hAnsi="Times New Roman" w:cs="Times New Roman"/>
          <w:sz w:val="28"/>
          <w:szCs w:val="28"/>
        </w:rPr>
        <w:t>которые предполагают три встречи с педагогами</w:t>
      </w:r>
      <w:r>
        <w:rPr>
          <w:rFonts w:ascii="Times New Roman" w:hAnsi="Times New Roman" w:cs="Times New Roman"/>
          <w:sz w:val="28"/>
          <w:szCs w:val="28"/>
        </w:rPr>
        <w:t>, а теоретическая часть конспектируется в тетрадях по самообразованию каждого педагога</w:t>
      </w:r>
      <w:r w:rsidRPr="000C180C">
        <w:rPr>
          <w:rFonts w:ascii="Times New Roman" w:hAnsi="Times New Roman" w:cs="Times New Roman"/>
          <w:sz w:val="28"/>
          <w:szCs w:val="28"/>
        </w:rPr>
        <w:t>:</w:t>
      </w:r>
    </w:p>
    <w:p w:rsidR="00FA2B6D" w:rsidRPr="000C180C" w:rsidRDefault="00FA2B6D" w:rsidP="00FA2B6D">
      <w:pPr>
        <w:pStyle w:val="a6"/>
        <w:autoSpaceDN w:val="0"/>
        <w:spacing w:after="0" w:line="240" w:lineRule="auto"/>
        <w:jc w:val="both"/>
        <w:rPr>
          <w:rFonts w:ascii="Times New Roman" w:hAnsi="Times New Roman" w:cs="Times New Roman"/>
          <w:bCs/>
          <w:i/>
          <w:sz w:val="28"/>
          <w:szCs w:val="28"/>
        </w:rPr>
      </w:pPr>
      <w:r w:rsidRPr="000C180C">
        <w:rPr>
          <w:rFonts w:ascii="Times New Roman" w:hAnsi="Times New Roman" w:cs="Times New Roman"/>
          <w:i/>
          <w:sz w:val="28"/>
          <w:szCs w:val="28"/>
        </w:rPr>
        <w:t xml:space="preserve">- </w:t>
      </w:r>
      <w:r w:rsidR="00D0019E">
        <w:rPr>
          <w:rFonts w:ascii="Times New Roman" w:hAnsi="Times New Roman" w:cs="Times New Roman"/>
          <w:sz w:val="28"/>
          <w:szCs w:val="28"/>
        </w:rPr>
        <w:t>Октябрь</w:t>
      </w:r>
      <w:r w:rsidRPr="000C180C">
        <w:rPr>
          <w:rFonts w:ascii="Times New Roman" w:hAnsi="Times New Roman" w:cs="Times New Roman"/>
          <w:bCs/>
          <w:sz w:val="28"/>
          <w:szCs w:val="28"/>
        </w:rPr>
        <w:t>, 2017 г</w:t>
      </w:r>
      <w:r w:rsidRPr="000C180C">
        <w:rPr>
          <w:rFonts w:ascii="Times New Roman" w:hAnsi="Times New Roman" w:cs="Times New Roman"/>
          <w:bCs/>
          <w:i/>
          <w:sz w:val="28"/>
          <w:szCs w:val="28"/>
        </w:rPr>
        <w:t xml:space="preserve">. - «Система работы с цветными счётными </w:t>
      </w:r>
    </w:p>
    <w:p w:rsidR="00FA2B6D" w:rsidRPr="000C180C" w:rsidRDefault="00FA2B6D" w:rsidP="00FA2B6D">
      <w:pPr>
        <w:autoSpaceDN w:val="0"/>
        <w:spacing w:after="0" w:line="240" w:lineRule="auto"/>
        <w:jc w:val="both"/>
        <w:rPr>
          <w:rFonts w:ascii="Times New Roman" w:hAnsi="Times New Roman" w:cs="Times New Roman"/>
          <w:bCs/>
          <w:i/>
          <w:sz w:val="28"/>
          <w:szCs w:val="28"/>
        </w:rPr>
      </w:pPr>
      <w:r w:rsidRPr="000C180C">
        <w:rPr>
          <w:rFonts w:ascii="Times New Roman" w:hAnsi="Times New Roman" w:cs="Times New Roman"/>
          <w:bCs/>
          <w:i/>
          <w:sz w:val="28"/>
          <w:szCs w:val="28"/>
        </w:rPr>
        <w:t xml:space="preserve">палочками </w:t>
      </w:r>
      <w:proofErr w:type="spellStart"/>
      <w:r w:rsidRPr="000C180C">
        <w:rPr>
          <w:rFonts w:ascii="Times New Roman" w:hAnsi="Times New Roman" w:cs="Times New Roman"/>
          <w:bCs/>
          <w:i/>
          <w:sz w:val="28"/>
          <w:szCs w:val="28"/>
        </w:rPr>
        <w:t>Х.Кюизенера</w:t>
      </w:r>
      <w:proofErr w:type="spellEnd"/>
      <w:r w:rsidRPr="000C180C">
        <w:rPr>
          <w:rFonts w:ascii="Times New Roman" w:hAnsi="Times New Roman" w:cs="Times New Roman"/>
          <w:bCs/>
          <w:i/>
          <w:sz w:val="28"/>
          <w:szCs w:val="28"/>
        </w:rPr>
        <w:t>»</w:t>
      </w:r>
      <w:r>
        <w:rPr>
          <w:rFonts w:ascii="Times New Roman" w:hAnsi="Times New Roman" w:cs="Times New Roman"/>
          <w:bCs/>
          <w:i/>
          <w:sz w:val="28"/>
          <w:szCs w:val="28"/>
        </w:rPr>
        <w:t xml:space="preserve">- </w:t>
      </w:r>
      <w:r w:rsidRPr="009E03A0">
        <w:rPr>
          <w:rFonts w:ascii="Times New Roman" w:hAnsi="Times New Roman" w:cs="Times New Roman"/>
          <w:b/>
          <w:bCs/>
          <w:i/>
          <w:sz w:val="28"/>
          <w:szCs w:val="28"/>
        </w:rPr>
        <w:t>проведено;</w:t>
      </w:r>
    </w:p>
    <w:p w:rsidR="00FA2B6D" w:rsidRPr="000C180C" w:rsidRDefault="00FA2B6D" w:rsidP="00FA2B6D">
      <w:pPr>
        <w:autoSpaceDN w:val="0"/>
        <w:spacing w:after="0" w:line="240" w:lineRule="auto"/>
        <w:jc w:val="both"/>
        <w:rPr>
          <w:rFonts w:ascii="Times New Roman" w:hAnsi="Times New Roman" w:cs="Times New Roman"/>
          <w:i/>
          <w:sz w:val="28"/>
          <w:szCs w:val="28"/>
        </w:rPr>
      </w:pPr>
      <w:r>
        <w:rPr>
          <w:rFonts w:ascii="Times New Roman" w:hAnsi="Times New Roman" w:cs="Times New Roman"/>
          <w:b/>
          <w:bCs/>
          <w:i/>
          <w:sz w:val="28"/>
          <w:szCs w:val="28"/>
        </w:rPr>
        <w:t xml:space="preserve">         - </w:t>
      </w:r>
      <w:r w:rsidR="00D0019E">
        <w:rPr>
          <w:rFonts w:ascii="Times New Roman" w:hAnsi="Times New Roman" w:cs="Times New Roman"/>
          <w:bCs/>
          <w:sz w:val="28"/>
          <w:szCs w:val="28"/>
        </w:rPr>
        <w:t>Декабрь</w:t>
      </w:r>
      <w:r w:rsidRPr="000C180C">
        <w:rPr>
          <w:rFonts w:ascii="Times New Roman" w:hAnsi="Times New Roman" w:cs="Times New Roman"/>
          <w:bCs/>
          <w:sz w:val="28"/>
          <w:szCs w:val="28"/>
        </w:rPr>
        <w:t>, 2017 г.</w:t>
      </w:r>
      <w:r w:rsidRPr="00C51733">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 </w:t>
      </w:r>
      <w:r w:rsidRPr="000C180C">
        <w:rPr>
          <w:rFonts w:ascii="Times New Roman" w:hAnsi="Times New Roman" w:cs="Times New Roman"/>
          <w:bCs/>
          <w:i/>
          <w:sz w:val="28"/>
          <w:szCs w:val="28"/>
        </w:rPr>
        <w:t xml:space="preserve">«Использование международного материал Логические блоки </w:t>
      </w:r>
      <w:proofErr w:type="spellStart"/>
      <w:r w:rsidRPr="000C180C">
        <w:rPr>
          <w:rFonts w:ascii="Times New Roman" w:hAnsi="Times New Roman" w:cs="Times New Roman"/>
          <w:bCs/>
          <w:i/>
          <w:sz w:val="28"/>
          <w:szCs w:val="28"/>
        </w:rPr>
        <w:t>Дьенеша</w:t>
      </w:r>
      <w:proofErr w:type="spellEnd"/>
      <w:r w:rsidRPr="000C180C">
        <w:rPr>
          <w:rFonts w:ascii="Times New Roman" w:hAnsi="Times New Roman" w:cs="Times New Roman"/>
          <w:bCs/>
          <w:i/>
          <w:sz w:val="28"/>
          <w:szCs w:val="28"/>
        </w:rPr>
        <w:t xml:space="preserve"> в образовательной работе дошкольного учреждения»</w:t>
      </w:r>
      <w:r>
        <w:rPr>
          <w:rFonts w:ascii="Times New Roman" w:hAnsi="Times New Roman" w:cs="Times New Roman"/>
          <w:bCs/>
          <w:i/>
          <w:sz w:val="28"/>
          <w:szCs w:val="28"/>
        </w:rPr>
        <w:t xml:space="preserve">- </w:t>
      </w:r>
      <w:r w:rsidRPr="009E03A0">
        <w:rPr>
          <w:rFonts w:ascii="Times New Roman" w:hAnsi="Times New Roman" w:cs="Times New Roman"/>
          <w:b/>
          <w:bCs/>
          <w:i/>
          <w:sz w:val="28"/>
          <w:szCs w:val="28"/>
        </w:rPr>
        <w:t>проведено;</w:t>
      </w:r>
    </w:p>
    <w:p w:rsidR="00FA2B6D" w:rsidRDefault="00FA2B6D" w:rsidP="00FA2B6D">
      <w:pPr>
        <w:pStyle w:val="a6"/>
        <w:numPr>
          <w:ilvl w:val="0"/>
          <w:numId w:val="10"/>
        </w:numPr>
        <w:autoSpaceDN w:val="0"/>
        <w:spacing w:after="0" w:line="240" w:lineRule="auto"/>
        <w:jc w:val="both"/>
        <w:rPr>
          <w:rFonts w:ascii="Times New Roman" w:hAnsi="Times New Roman" w:cs="Times New Roman"/>
          <w:bCs/>
          <w:sz w:val="28"/>
          <w:szCs w:val="28"/>
        </w:rPr>
      </w:pPr>
      <w:r w:rsidRPr="00C41939">
        <w:rPr>
          <w:rFonts w:ascii="Times New Roman" w:hAnsi="Times New Roman" w:cs="Times New Roman"/>
          <w:bCs/>
          <w:sz w:val="28"/>
          <w:szCs w:val="28"/>
        </w:rPr>
        <w:t xml:space="preserve">Был проведён </w:t>
      </w:r>
      <w:r w:rsidRPr="00C41939">
        <w:rPr>
          <w:rFonts w:ascii="Times New Roman" w:hAnsi="Times New Roman" w:cs="Times New Roman"/>
          <w:b/>
          <w:bCs/>
          <w:sz w:val="28"/>
          <w:szCs w:val="28"/>
        </w:rPr>
        <w:t xml:space="preserve">конкурс по ФЭМП: книжка-малышка </w:t>
      </w:r>
      <w:r w:rsidRPr="00C41939">
        <w:rPr>
          <w:rFonts w:ascii="Times New Roman" w:hAnsi="Times New Roman" w:cs="Times New Roman"/>
          <w:bCs/>
          <w:sz w:val="28"/>
          <w:szCs w:val="28"/>
        </w:rPr>
        <w:t xml:space="preserve">"Математика </w:t>
      </w:r>
      <w:r>
        <w:rPr>
          <w:rFonts w:ascii="Times New Roman" w:hAnsi="Times New Roman" w:cs="Times New Roman"/>
          <w:bCs/>
          <w:sz w:val="28"/>
          <w:szCs w:val="28"/>
        </w:rPr>
        <w:t>–</w:t>
      </w:r>
      <w:r w:rsidRPr="00C41939">
        <w:rPr>
          <w:rFonts w:ascii="Times New Roman" w:hAnsi="Times New Roman" w:cs="Times New Roman"/>
          <w:bCs/>
          <w:sz w:val="28"/>
          <w:szCs w:val="28"/>
        </w:rPr>
        <w:t xml:space="preserve"> </w:t>
      </w:r>
    </w:p>
    <w:p w:rsidR="00FA2B6D" w:rsidRPr="00C41939" w:rsidRDefault="00FA2B6D" w:rsidP="00FA2B6D">
      <w:pPr>
        <w:autoSpaceDN w:val="0"/>
        <w:spacing w:after="0" w:line="240" w:lineRule="auto"/>
        <w:jc w:val="both"/>
        <w:rPr>
          <w:rFonts w:ascii="Times New Roman" w:hAnsi="Times New Roman" w:cs="Times New Roman"/>
          <w:bCs/>
          <w:sz w:val="28"/>
          <w:szCs w:val="28"/>
        </w:rPr>
      </w:pPr>
      <w:r w:rsidRPr="00C41939">
        <w:rPr>
          <w:rFonts w:ascii="Times New Roman" w:hAnsi="Times New Roman" w:cs="Times New Roman"/>
          <w:bCs/>
          <w:sz w:val="28"/>
          <w:szCs w:val="28"/>
        </w:rPr>
        <w:t xml:space="preserve">это интересно!" 1 место – 4 группа, 2 место – 9 группа, 3 место – 5 и 8 группы. </w:t>
      </w:r>
    </w:p>
    <w:p w:rsidR="00FA2B6D" w:rsidRDefault="00FA2B6D" w:rsidP="00FA2B6D">
      <w:pPr>
        <w:pStyle w:val="a6"/>
        <w:numPr>
          <w:ilvl w:val="0"/>
          <w:numId w:val="10"/>
        </w:numPr>
        <w:autoSpaceDN w:val="0"/>
        <w:spacing w:after="0" w:line="240" w:lineRule="auto"/>
        <w:jc w:val="both"/>
        <w:rPr>
          <w:rFonts w:ascii="Times New Roman" w:hAnsi="Times New Roman" w:cs="Times New Roman"/>
          <w:bCs/>
          <w:sz w:val="28"/>
          <w:szCs w:val="28"/>
        </w:rPr>
      </w:pPr>
      <w:r w:rsidRPr="00D64832">
        <w:rPr>
          <w:rFonts w:ascii="Times New Roman" w:hAnsi="Times New Roman" w:cs="Times New Roman"/>
          <w:b/>
          <w:bCs/>
          <w:sz w:val="28"/>
          <w:szCs w:val="28"/>
        </w:rPr>
        <w:t>Открытый просмотр</w:t>
      </w:r>
      <w:r>
        <w:rPr>
          <w:rFonts w:ascii="Times New Roman" w:hAnsi="Times New Roman" w:cs="Times New Roman"/>
          <w:bCs/>
          <w:sz w:val="28"/>
          <w:szCs w:val="28"/>
        </w:rPr>
        <w:t xml:space="preserve"> занятия «Три медведя» воспитателем Осиповой </w:t>
      </w:r>
    </w:p>
    <w:p w:rsidR="00FA2B6D" w:rsidRDefault="00FA2B6D" w:rsidP="00FA2B6D">
      <w:pPr>
        <w:spacing w:after="0" w:line="240" w:lineRule="auto"/>
        <w:ind w:firstLine="360"/>
        <w:jc w:val="both"/>
        <w:rPr>
          <w:rFonts w:ascii="Times New Roman" w:eastAsia="Times New Roman" w:hAnsi="Times New Roman" w:cs="Times New Roman"/>
          <w:color w:val="111111"/>
          <w:sz w:val="28"/>
          <w:szCs w:val="28"/>
          <w:lang w:eastAsia="ru-RU"/>
        </w:rPr>
      </w:pPr>
      <w:r w:rsidRPr="00D64832">
        <w:rPr>
          <w:rFonts w:ascii="Times New Roman" w:hAnsi="Times New Roman" w:cs="Times New Roman"/>
          <w:bCs/>
          <w:sz w:val="28"/>
          <w:szCs w:val="28"/>
        </w:rPr>
        <w:t>А.В.</w:t>
      </w:r>
      <w:r>
        <w:rPr>
          <w:rFonts w:ascii="Times New Roman" w:hAnsi="Times New Roman" w:cs="Times New Roman"/>
          <w:bCs/>
          <w:sz w:val="28"/>
          <w:szCs w:val="28"/>
        </w:rPr>
        <w:t xml:space="preserve"> во второй младшей группе. </w:t>
      </w:r>
      <w:r>
        <w:rPr>
          <w:rFonts w:ascii="Times New Roman" w:eastAsia="Times New Roman" w:hAnsi="Times New Roman" w:cs="Times New Roman"/>
          <w:color w:val="111111"/>
          <w:sz w:val="28"/>
          <w:szCs w:val="28"/>
          <w:lang w:eastAsia="ru-RU"/>
        </w:rPr>
        <w:t xml:space="preserve">Анастасия Владимировна организовала и провела открытое занятие </w:t>
      </w:r>
      <w:r w:rsidRPr="00ED1F91">
        <w:rPr>
          <w:rFonts w:ascii="Times New Roman" w:eastAsia="Times New Roman" w:hAnsi="Times New Roman" w:cs="Times New Roman"/>
          <w:color w:val="111111"/>
          <w:sz w:val="28"/>
          <w:szCs w:val="28"/>
          <w:lang w:eastAsia="ru-RU"/>
        </w:rPr>
        <w:t>как увлекательн</w:t>
      </w:r>
      <w:r>
        <w:rPr>
          <w:rFonts w:ascii="Times New Roman" w:eastAsia="Times New Roman" w:hAnsi="Times New Roman" w:cs="Times New Roman"/>
          <w:color w:val="111111"/>
          <w:sz w:val="28"/>
          <w:szCs w:val="28"/>
          <w:lang w:eastAsia="ru-RU"/>
        </w:rPr>
        <w:t>ую</w:t>
      </w:r>
      <w:r w:rsidRPr="00ED1F91">
        <w:rPr>
          <w:rFonts w:ascii="Times New Roman" w:eastAsia="Times New Roman" w:hAnsi="Times New Roman" w:cs="Times New Roman"/>
          <w:color w:val="111111"/>
          <w:sz w:val="28"/>
          <w:szCs w:val="28"/>
          <w:lang w:eastAsia="ru-RU"/>
        </w:rPr>
        <w:t xml:space="preserve"> игров</w:t>
      </w:r>
      <w:r>
        <w:rPr>
          <w:rFonts w:ascii="Times New Roman" w:eastAsia="Times New Roman" w:hAnsi="Times New Roman" w:cs="Times New Roman"/>
          <w:color w:val="111111"/>
          <w:sz w:val="28"/>
          <w:szCs w:val="28"/>
          <w:lang w:eastAsia="ru-RU"/>
        </w:rPr>
        <w:t>ую</w:t>
      </w:r>
      <w:r w:rsidRPr="00ED1F91">
        <w:rPr>
          <w:rFonts w:ascii="Times New Roman" w:eastAsia="Times New Roman" w:hAnsi="Times New Roman" w:cs="Times New Roman"/>
          <w:color w:val="111111"/>
          <w:sz w:val="28"/>
          <w:szCs w:val="28"/>
          <w:lang w:eastAsia="ru-RU"/>
        </w:rPr>
        <w:t> </w:t>
      </w:r>
      <w:r w:rsidRPr="00ED1F91">
        <w:rPr>
          <w:rFonts w:ascii="Times New Roman" w:eastAsia="Times New Roman" w:hAnsi="Times New Roman" w:cs="Times New Roman"/>
          <w:color w:val="111111"/>
          <w:sz w:val="28"/>
          <w:szCs w:val="28"/>
          <w:u w:val="single"/>
          <w:bdr w:val="none" w:sz="0" w:space="0" w:color="auto" w:frame="1"/>
          <w:lang w:eastAsia="ru-RU"/>
        </w:rPr>
        <w:t>деятельность</w:t>
      </w:r>
      <w:r w:rsidRPr="00ED1F91">
        <w:rPr>
          <w:rFonts w:ascii="Times New Roman" w:eastAsia="Times New Roman" w:hAnsi="Times New Roman" w:cs="Times New Roman"/>
          <w:color w:val="111111"/>
          <w:sz w:val="28"/>
          <w:szCs w:val="28"/>
          <w:lang w:eastAsia="ru-RU"/>
        </w:rPr>
        <w:t xml:space="preserve">: путешествие </w:t>
      </w:r>
      <w:r w:rsidRPr="003B6427">
        <w:rPr>
          <w:rFonts w:ascii="Times New Roman" w:eastAsia="Times New Roman" w:hAnsi="Times New Roman" w:cs="Times New Roman"/>
          <w:color w:val="111111"/>
          <w:sz w:val="28"/>
          <w:szCs w:val="28"/>
          <w:lang w:eastAsia="ru-RU"/>
        </w:rPr>
        <w:t xml:space="preserve">с </w:t>
      </w:r>
      <w:r>
        <w:rPr>
          <w:rFonts w:ascii="Times New Roman" w:eastAsia="Times New Roman" w:hAnsi="Times New Roman" w:cs="Times New Roman"/>
          <w:color w:val="111111"/>
          <w:sz w:val="28"/>
          <w:szCs w:val="28"/>
          <w:lang w:eastAsia="ru-RU"/>
        </w:rPr>
        <w:t>мамой Медведицей</w:t>
      </w:r>
      <w:r w:rsidRPr="003B6427">
        <w:rPr>
          <w:rFonts w:ascii="Times New Roman" w:eastAsia="Times New Roman" w:hAnsi="Times New Roman" w:cs="Times New Roman"/>
          <w:color w:val="111111"/>
          <w:sz w:val="28"/>
          <w:szCs w:val="28"/>
          <w:lang w:eastAsia="ru-RU"/>
        </w:rPr>
        <w:t xml:space="preserve"> по лесу</w:t>
      </w:r>
      <w:r w:rsidRPr="00ED1F91">
        <w:rPr>
          <w:rFonts w:ascii="Times New Roman" w:eastAsia="Times New Roman" w:hAnsi="Times New Roman" w:cs="Times New Roman"/>
          <w:color w:val="111111"/>
          <w:sz w:val="28"/>
          <w:szCs w:val="28"/>
          <w:lang w:eastAsia="ru-RU"/>
        </w:rPr>
        <w:t xml:space="preserve">, дети выполняли различные задания. Такая деятельность создала положительный, эмоциональный </w:t>
      </w:r>
      <w:r w:rsidRPr="003B6427">
        <w:rPr>
          <w:rFonts w:ascii="Times New Roman" w:eastAsia="Times New Roman" w:hAnsi="Times New Roman" w:cs="Times New Roman"/>
          <w:color w:val="111111"/>
          <w:sz w:val="28"/>
          <w:szCs w:val="28"/>
          <w:lang w:eastAsia="ru-RU"/>
        </w:rPr>
        <w:lastRenderedPageBreak/>
        <w:t>настрой в  процессе</w:t>
      </w:r>
      <w:r w:rsidRPr="00ED1F91">
        <w:rPr>
          <w:rFonts w:ascii="Times New Roman" w:eastAsia="Times New Roman" w:hAnsi="Times New Roman" w:cs="Times New Roman"/>
          <w:color w:val="111111"/>
          <w:sz w:val="28"/>
          <w:szCs w:val="28"/>
          <w:lang w:eastAsia="ru-RU"/>
        </w:rPr>
        <w:t xml:space="preserve"> обучения, повысила речевую активность детей и сохраняла интерес на протяжении всего </w:t>
      </w:r>
      <w:r w:rsidRPr="003B6427">
        <w:rPr>
          <w:rFonts w:ascii="Times New Roman" w:eastAsia="Times New Roman" w:hAnsi="Times New Roman" w:cs="Times New Roman"/>
          <w:bCs/>
          <w:color w:val="111111"/>
          <w:sz w:val="28"/>
          <w:szCs w:val="28"/>
          <w:lang w:eastAsia="ru-RU"/>
        </w:rPr>
        <w:t>занятия</w:t>
      </w:r>
      <w:r w:rsidRPr="00ED1F91">
        <w:rPr>
          <w:rFonts w:ascii="Times New Roman" w:eastAsia="Times New Roman" w:hAnsi="Times New Roman" w:cs="Times New Roman"/>
          <w:color w:val="111111"/>
          <w:sz w:val="28"/>
          <w:szCs w:val="28"/>
          <w:lang w:eastAsia="ru-RU"/>
        </w:rPr>
        <w:t>. В процессе </w:t>
      </w:r>
      <w:r w:rsidRPr="003B6427">
        <w:rPr>
          <w:rFonts w:ascii="Times New Roman" w:eastAsia="Times New Roman" w:hAnsi="Times New Roman" w:cs="Times New Roman"/>
          <w:bCs/>
          <w:color w:val="111111"/>
          <w:sz w:val="28"/>
          <w:szCs w:val="28"/>
          <w:lang w:eastAsia="ru-RU"/>
        </w:rPr>
        <w:t>занятия</w:t>
      </w:r>
      <w:r w:rsidRPr="00ED1F91">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color w:val="111111"/>
          <w:sz w:val="28"/>
          <w:szCs w:val="28"/>
          <w:lang w:eastAsia="ru-RU"/>
        </w:rPr>
        <w:t>педагогом</w:t>
      </w:r>
      <w:r w:rsidRPr="00ED1F91">
        <w:rPr>
          <w:rFonts w:ascii="Times New Roman" w:eastAsia="Times New Roman" w:hAnsi="Times New Roman" w:cs="Times New Roman"/>
          <w:color w:val="111111"/>
          <w:sz w:val="28"/>
          <w:szCs w:val="28"/>
          <w:lang w:eastAsia="ru-RU"/>
        </w:rPr>
        <w:t xml:space="preserve"> были продуманы разнообразные методы и приемы привлечения внимания </w:t>
      </w:r>
      <w:r w:rsidRPr="00ED1F91">
        <w:rPr>
          <w:rFonts w:ascii="Times New Roman" w:eastAsia="Times New Roman" w:hAnsi="Times New Roman" w:cs="Times New Roman"/>
          <w:color w:val="111111"/>
          <w:sz w:val="28"/>
          <w:szCs w:val="28"/>
          <w:u w:val="single"/>
          <w:bdr w:val="none" w:sz="0" w:space="0" w:color="auto" w:frame="1"/>
          <w:lang w:eastAsia="ru-RU"/>
        </w:rPr>
        <w:t>детей</w:t>
      </w:r>
      <w:r w:rsidRPr="00ED1F91">
        <w:rPr>
          <w:rFonts w:ascii="Times New Roman" w:eastAsia="Times New Roman" w:hAnsi="Times New Roman" w:cs="Times New Roman"/>
          <w:color w:val="111111"/>
          <w:sz w:val="28"/>
          <w:szCs w:val="28"/>
          <w:lang w:eastAsia="ru-RU"/>
        </w:rPr>
        <w:t xml:space="preserve">: </w:t>
      </w:r>
      <w:r w:rsidRPr="003B6427">
        <w:rPr>
          <w:rFonts w:ascii="Times New Roman" w:eastAsia="Times New Roman" w:hAnsi="Times New Roman" w:cs="Times New Roman"/>
          <w:color w:val="111111"/>
          <w:sz w:val="28"/>
          <w:szCs w:val="28"/>
          <w:lang w:eastAsia="ru-RU"/>
        </w:rPr>
        <w:t>загадывала загадки про геометрические фигуры, проводила игру</w:t>
      </w:r>
      <w:r w:rsidRPr="00ED1F91">
        <w:rPr>
          <w:rFonts w:ascii="Times New Roman" w:eastAsia="Times New Roman" w:hAnsi="Times New Roman" w:cs="Times New Roman"/>
          <w:color w:val="111111"/>
          <w:sz w:val="28"/>
          <w:szCs w:val="28"/>
          <w:lang w:eastAsia="ru-RU"/>
        </w:rPr>
        <w:t> </w:t>
      </w:r>
      <w:r w:rsidRPr="00ED1F91">
        <w:rPr>
          <w:rFonts w:ascii="Times New Roman" w:eastAsia="Times New Roman" w:hAnsi="Times New Roman" w:cs="Times New Roman"/>
          <w:i/>
          <w:iCs/>
          <w:color w:val="111111"/>
          <w:sz w:val="28"/>
          <w:szCs w:val="28"/>
          <w:bdr w:val="none" w:sz="0" w:space="0" w:color="auto" w:frame="1"/>
          <w:lang w:eastAsia="ru-RU"/>
        </w:rPr>
        <w:t xml:space="preserve">«Собери </w:t>
      </w:r>
      <w:r w:rsidRPr="003B6427">
        <w:rPr>
          <w:rFonts w:ascii="Times New Roman" w:eastAsia="Times New Roman" w:hAnsi="Times New Roman" w:cs="Times New Roman"/>
          <w:i/>
          <w:iCs/>
          <w:color w:val="111111"/>
          <w:sz w:val="28"/>
          <w:szCs w:val="28"/>
          <w:bdr w:val="none" w:sz="0" w:space="0" w:color="auto" w:frame="1"/>
          <w:lang w:eastAsia="ru-RU"/>
        </w:rPr>
        <w:t>человечков</w:t>
      </w:r>
      <w:r w:rsidRPr="00ED1F91">
        <w:rPr>
          <w:rFonts w:ascii="Times New Roman" w:eastAsia="Times New Roman" w:hAnsi="Times New Roman" w:cs="Times New Roman"/>
          <w:i/>
          <w:iCs/>
          <w:color w:val="111111"/>
          <w:sz w:val="28"/>
          <w:szCs w:val="28"/>
          <w:bdr w:val="none" w:sz="0" w:space="0" w:color="auto" w:frame="1"/>
          <w:lang w:eastAsia="ru-RU"/>
        </w:rPr>
        <w:t>»</w:t>
      </w:r>
      <w:r w:rsidRPr="003B6427">
        <w:rPr>
          <w:rFonts w:ascii="Times New Roman" w:eastAsia="Times New Roman" w:hAnsi="Times New Roman" w:cs="Times New Roman"/>
          <w:color w:val="111111"/>
          <w:sz w:val="28"/>
          <w:szCs w:val="28"/>
          <w:lang w:eastAsia="ru-RU"/>
        </w:rPr>
        <w:t xml:space="preserve"> </w:t>
      </w:r>
      <w:r w:rsidRPr="00ED1F91">
        <w:rPr>
          <w:rFonts w:ascii="Times New Roman" w:eastAsia="Times New Roman" w:hAnsi="Times New Roman" w:cs="Times New Roman"/>
          <w:color w:val="111111"/>
          <w:sz w:val="28"/>
          <w:szCs w:val="28"/>
          <w:lang w:eastAsia="ru-RU"/>
        </w:rPr>
        <w:t xml:space="preserve">с использованием блоков З. </w:t>
      </w:r>
      <w:proofErr w:type="spellStart"/>
      <w:r w:rsidRPr="00ED1F91">
        <w:rPr>
          <w:rFonts w:ascii="Times New Roman" w:eastAsia="Times New Roman" w:hAnsi="Times New Roman" w:cs="Times New Roman"/>
          <w:color w:val="111111"/>
          <w:sz w:val="28"/>
          <w:szCs w:val="28"/>
          <w:lang w:eastAsia="ru-RU"/>
        </w:rPr>
        <w:t>Дьенеша</w:t>
      </w:r>
      <w:proofErr w:type="spellEnd"/>
      <w:r w:rsidRPr="003B6427">
        <w:rPr>
          <w:rFonts w:ascii="Times New Roman" w:eastAsia="Times New Roman" w:hAnsi="Times New Roman" w:cs="Times New Roman"/>
          <w:color w:val="111111"/>
          <w:sz w:val="28"/>
          <w:szCs w:val="28"/>
          <w:lang w:eastAsia="ru-RU"/>
        </w:rPr>
        <w:t xml:space="preserve">, </w:t>
      </w:r>
      <w:proofErr w:type="spellStart"/>
      <w:r w:rsidRPr="00ED1F91">
        <w:rPr>
          <w:rFonts w:ascii="Times New Roman" w:eastAsia="Times New Roman" w:hAnsi="Times New Roman" w:cs="Times New Roman"/>
          <w:color w:val="111111"/>
          <w:sz w:val="28"/>
          <w:szCs w:val="28"/>
          <w:lang w:eastAsia="ru-RU"/>
        </w:rPr>
        <w:t>д</w:t>
      </w:r>
      <w:proofErr w:type="spellEnd"/>
      <w:r w:rsidRPr="00ED1F91">
        <w:rPr>
          <w:rFonts w:ascii="Times New Roman" w:eastAsia="Times New Roman" w:hAnsi="Times New Roman" w:cs="Times New Roman"/>
          <w:color w:val="111111"/>
          <w:sz w:val="28"/>
          <w:szCs w:val="28"/>
          <w:lang w:eastAsia="ru-RU"/>
        </w:rPr>
        <w:t>/и </w:t>
      </w:r>
      <w:r w:rsidRPr="00ED1F91">
        <w:rPr>
          <w:rFonts w:ascii="Times New Roman" w:eastAsia="Times New Roman" w:hAnsi="Times New Roman" w:cs="Times New Roman"/>
          <w:i/>
          <w:iCs/>
          <w:color w:val="111111"/>
          <w:sz w:val="28"/>
          <w:szCs w:val="28"/>
          <w:bdr w:val="none" w:sz="0" w:space="0" w:color="auto" w:frame="1"/>
          <w:lang w:eastAsia="ru-RU"/>
        </w:rPr>
        <w:t>«На что похоже!»</w:t>
      </w:r>
      <w:r w:rsidRPr="00ED1F91">
        <w:rPr>
          <w:rFonts w:ascii="Times New Roman" w:eastAsia="Times New Roman" w:hAnsi="Times New Roman" w:cs="Times New Roman"/>
          <w:color w:val="111111"/>
          <w:sz w:val="28"/>
          <w:szCs w:val="28"/>
          <w:lang w:eastAsia="ru-RU"/>
        </w:rPr>
        <w:t xml:space="preserve">, </w:t>
      </w:r>
      <w:proofErr w:type="spellStart"/>
      <w:proofErr w:type="gramStart"/>
      <w:r w:rsidRPr="00ED1F91">
        <w:rPr>
          <w:rFonts w:ascii="Times New Roman" w:eastAsia="Times New Roman" w:hAnsi="Times New Roman" w:cs="Times New Roman"/>
          <w:color w:val="111111"/>
          <w:sz w:val="28"/>
          <w:szCs w:val="28"/>
          <w:lang w:eastAsia="ru-RU"/>
        </w:rPr>
        <w:t>п</w:t>
      </w:r>
      <w:proofErr w:type="spellEnd"/>
      <w:proofErr w:type="gramEnd"/>
      <w:r w:rsidRPr="00ED1F91">
        <w:rPr>
          <w:rFonts w:ascii="Times New Roman" w:eastAsia="Times New Roman" w:hAnsi="Times New Roman" w:cs="Times New Roman"/>
          <w:color w:val="111111"/>
          <w:sz w:val="28"/>
          <w:szCs w:val="28"/>
          <w:lang w:eastAsia="ru-RU"/>
        </w:rPr>
        <w:t>/и </w:t>
      </w:r>
      <w:r w:rsidRPr="00ED1F91">
        <w:rPr>
          <w:rFonts w:ascii="Times New Roman" w:eastAsia="Times New Roman" w:hAnsi="Times New Roman" w:cs="Times New Roman"/>
          <w:i/>
          <w:iCs/>
          <w:color w:val="111111"/>
          <w:sz w:val="28"/>
          <w:szCs w:val="28"/>
          <w:bdr w:val="none" w:sz="0" w:space="0" w:color="auto" w:frame="1"/>
          <w:lang w:eastAsia="ru-RU"/>
        </w:rPr>
        <w:t>«</w:t>
      </w:r>
      <w:r w:rsidRPr="003B6427">
        <w:rPr>
          <w:rFonts w:ascii="Times New Roman" w:eastAsia="Times New Roman" w:hAnsi="Times New Roman" w:cs="Times New Roman"/>
          <w:i/>
          <w:iCs/>
          <w:color w:val="111111"/>
          <w:sz w:val="28"/>
          <w:szCs w:val="28"/>
          <w:bdr w:val="none" w:sz="0" w:space="0" w:color="auto" w:frame="1"/>
          <w:lang w:eastAsia="ru-RU"/>
        </w:rPr>
        <w:t>Три медведя</w:t>
      </w:r>
      <w:r w:rsidRPr="00ED1F91">
        <w:rPr>
          <w:rFonts w:ascii="Times New Roman" w:eastAsia="Times New Roman" w:hAnsi="Times New Roman" w:cs="Times New Roman"/>
          <w:i/>
          <w:iCs/>
          <w:color w:val="111111"/>
          <w:sz w:val="28"/>
          <w:szCs w:val="28"/>
          <w:bdr w:val="none" w:sz="0" w:space="0" w:color="auto" w:frame="1"/>
          <w:lang w:eastAsia="ru-RU"/>
        </w:rPr>
        <w:t>»</w:t>
      </w:r>
      <w:r w:rsidRPr="00ED1F91">
        <w:rPr>
          <w:rFonts w:ascii="Times New Roman" w:eastAsia="Times New Roman" w:hAnsi="Times New Roman" w:cs="Times New Roman"/>
          <w:color w:val="111111"/>
          <w:sz w:val="28"/>
          <w:szCs w:val="28"/>
          <w:lang w:eastAsia="ru-RU"/>
        </w:rPr>
        <w:t>, направленны</w:t>
      </w:r>
      <w:r w:rsidRPr="003B6427">
        <w:rPr>
          <w:rFonts w:ascii="Times New Roman" w:eastAsia="Times New Roman" w:hAnsi="Times New Roman" w:cs="Times New Roman"/>
          <w:color w:val="111111"/>
          <w:sz w:val="28"/>
          <w:szCs w:val="28"/>
          <w:lang w:eastAsia="ru-RU"/>
        </w:rPr>
        <w:t>х</w:t>
      </w:r>
      <w:r w:rsidRPr="00ED1F91">
        <w:rPr>
          <w:rFonts w:ascii="Times New Roman" w:eastAsia="Times New Roman" w:hAnsi="Times New Roman" w:cs="Times New Roman"/>
          <w:color w:val="111111"/>
          <w:sz w:val="28"/>
          <w:szCs w:val="28"/>
          <w:lang w:eastAsia="ru-RU"/>
        </w:rPr>
        <w:t xml:space="preserve"> на </w:t>
      </w:r>
      <w:r w:rsidRPr="003B6427">
        <w:rPr>
          <w:rFonts w:ascii="Times New Roman" w:eastAsia="Times New Roman" w:hAnsi="Times New Roman" w:cs="Times New Roman"/>
          <w:bCs/>
          <w:color w:val="111111"/>
          <w:sz w:val="28"/>
          <w:szCs w:val="28"/>
          <w:lang w:eastAsia="ru-RU"/>
        </w:rPr>
        <w:t>ФЭМП</w:t>
      </w:r>
      <w:r w:rsidRPr="00ED1F91">
        <w:rPr>
          <w:rFonts w:ascii="Times New Roman" w:eastAsia="Times New Roman" w:hAnsi="Times New Roman" w:cs="Times New Roman"/>
          <w:color w:val="111111"/>
          <w:sz w:val="28"/>
          <w:szCs w:val="28"/>
          <w:lang w:eastAsia="ru-RU"/>
        </w:rPr>
        <w:t>, двигательных, практических навыков и умений и их совершенствование.</w:t>
      </w:r>
      <w:r>
        <w:rPr>
          <w:rFonts w:ascii="Times New Roman" w:eastAsia="Times New Roman" w:hAnsi="Times New Roman" w:cs="Times New Roman"/>
          <w:color w:val="111111"/>
          <w:sz w:val="28"/>
          <w:szCs w:val="28"/>
          <w:lang w:eastAsia="ru-RU"/>
        </w:rPr>
        <w:t xml:space="preserve"> На протяжении всего</w:t>
      </w:r>
      <w:r w:rsidRPr="00ED1F91">
        <w:rPr>
          <w:rFonts w:ascii="Times New Roman" w:eastAsia="Times New Roman" w:hAnsi="Times New Roman" w:cs="Times New Roman"/>
          <w:color w:val="111111"/>
          <w:sz w:val="28"/>
          <w:szCs w:val="28"/>
          <w:lang w:eastAsia="ru-RU"/>
        </w:rPr>
        <w:t> </w:t>
      </w:r>
      <w:r w:rsidRPr="00D67BA8">
        <w:rPr>
          <w:rFonts w:ascii="Times New Roman" w:eastAsia="Times New Roman" w:hAnsi="Times New Roman" w:cs="Times New Roman"/>
          <w:bCs/>
          <w:color w:val="111111"/>
          <w:sz w:val="28"/>
          <w:szCs w:val="28"/>
          <w:lang w:eastAsia="ru-RU"/>
        </w:rPr>
        <w:t>занятия</w:t>
      </w:r>
      <w:r w:rsidRPr="00ED1F91">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color w:val="111111"/>
          <w:sz w:val="28"/>
          <w:szCs w:val="28"/>
          <w:lang w:eastAsia="ru-RU"/>
        </w:rPr>
        <w:t>педагог</w:t>
      </w:r>
      <w:r w:rsidRPr="00ED1F91">
        <w:rPr>
          <w:rFonts w:ascii="Times New Roman" w:eastAsia="Times New Roman" w:hAnsi="Times New Roman" w:cs="Times New Roman"/>
          <w:color w:val="111111"/>
          <w:sz w:val="28"/>
          <w:szCs w:val="28"/>
          <w:lang w:eastAsia="ru-RU"/>
        </w:rPr>
        <w:t xml:space="preserve"> старалась общаться с детьми на одном уровне, старалась поддерживать у детей интерес</w:t>
      </w:r>
      <w:r>
        <w:rPr>
          <w:rFonts w:ascii="Times New Roman" w:eastAsia="Times New Roman" w:hAnsi="Times New Roman" w:cs="Times New Roman"/>
          <w:color w:val="111111"/>
          <w:sz w:val="28"/>
          <w:szCs w:val="28"/>
          <w:lang w:eastAsia="ru-RU"/>
        </w:rPr>
        <w:t>,</w:t>
      </w:r>
      <w:r w:rsidRPr="00ED1F91">
        <w:rPr>
          <w:rFonts w:ascii="Times New Roman" w:eastAsia="Times New Roman" w:hAnsi="Times New Roman" w:cs="Times New Roman"/>
          <w:color w:val="111111"/>
          <w:sz w:val="28"/>
          <w:szCs w:val="28"/>
          <w:lang w:eastAsia="ru-RU"/>
        </w:rPr>
        <w:t xml:space="preserve"> старалась направлять детей на поиск решений проблемы, помогала приобрести новый опыт, активизировать самостоятельность и поддерживать положительный эмоциональный настрой.</w:t>
      </w:r>
    </w:p>
    <w:p w:rsidR="002F7D8A" w:rsidRDefault="002F7D8A" w:rsidP="00FA2B6D">
      <w:pPr>
        <w:spacing w:after="0" w:line="240" w:lineRule="auto"/>
        <w:ind w:firstLine="360"/>
        <w:jc w:val="both"/>
        <w:rPr>
          <w:rFonts w:ascii="Times New Roman" w:hAnsi="Times New Roman" w:cs="Times New Roman"/>
          <w:i/>
          <w:sz w:val="28"/>
          <w:szCs w:val="28"/>
          <w:shd w:val="clear" w:color="auto" w:fill="FFFFFF"/>
        </w:rPr>
      </w:pPr>
      <w:r>
        <w:rPr>
          <w:rFonts w:ascii="Times New Roman" w:eastAsia="Times New Roman" w:hAnsi="Times New Roman" w:cs="Times New Roman"/>
          <w:color w:val="111111"/>
          <w:sz w:val="28"/>
          <w:szCs w:val="28"/>
          <w:lang w:eastAsia="ru-RU"/>
        </w:rPr>
        <w:t xml:space="preserve">6. </w:t>
      </w:r>
      <w:r w:rsidRPr="00AF3A8A">
        <w:rPr>
          <w:rFonts w:ascii="Times New Roman" w:hAnsi="Times New Roman" w:cs="Times New Roman"/>
          <w:b/>
          <w:sz w:val="28"/>
          <w:szCs w:val="28"/>
        </w:rPr>
        <w:t>Консультации</w:t>
      </w:r>
      <w:r w:rsidRPr="002F7D8A">
        <w:rPr>
          <w:rFonts w:ascii="Times New Roman" w:hAnsi="Times New Roman" w:cs="Times New Roman"/>
          <w:sz w:val="28"/>
          <w:szCs w:val="28"/>
        </w:rPr>
        <w:t xml:space="preserve"> для педагогов</w:t>
      </w:r>
      <w:r>
        <w:rPr>
          <w:rFonts w:ascii="Times New Roman" w:hAnsi="Times New Roman" w:cs="Times New Roman"/>
          <w:sz w:val="28"/>
          <w:szCs w:val="28"/>
        </w:rPr>
        <w:t xml:space="preserve">: </w:t>
      </w:r>
      <w:r w:rsidRPr="002542D8">
        <w:rPr>
          <w:rFonts w:ascii="Times New Roman" w:hAnsi="Times New Roman" w:cs="Times New Roman"/>
          <w:i/>
          <w:sz w:val="28"/>
          <w:szCs w:val="28"/>
          <w:shd w:val="clear" w:color="auto" w:fill="FFFFFF"/>
        </w:rPr>
        <w:t>«Закрепление и применение элементарных </w:t>
      </w:r>
      <w:r w:rsidRPr="002542D8">
        <w:rPr>
          <w:rStyle w:val="ac"/>
          <w:rFonts w:ascii="Times New Roman" w:hAnsi="Times New Roman" w:cs="Times New Roman"/>
          <w:bCs/>
          <w:iCs w:val="0"/>
          <w:sz w:val="28"/>
          <w:szCs w:val="28"/>
          <w:shd w:val="clear" w:color="auto" w:fill="FFFFFF"/>
        </w:rPr>
        <w:t>математических</w:t>
      </w:r>
      <w:r w:rsidRPr="002542D8">
        <w:rPr>
          <w:rFonts w:ascii="Times New Roman" w:hAnsi="Times New Roman" w:cs="Times New Roman"/>
          <w:i/>
          <w:sz w:val="28"/>
          <w:szCs w:val="28"/>
          <w:shd w:val="clear" w:color="auto" w:fill="FFFFFF"/>
        </w:rPr>
        <w:t xml:space="preserve"> представлений дошкольников на занятиях и в быту»,       «Особенности </w:t>
      </w:r>
      <w:proofErr w:type="spellStart"/>
      <w:r w:rsidRPr="002542D8">
        <w:rPr>
          <w:rFonts w:ascii="Times New Roman" w:hAnsi="Times New Roman" w:cs="Times New Roman"/>
          <w:i/>
          <w:sz w:val="28"/>
          <w:szCs w:val="28"/>
          <w:shd w:val="clear" w:color="auto" w:fill="FFFFFF"/>
        </w:rPr>
        <w:t>предматематической</w:t>
      </w:r>
      <w:proofErr w:type="spellEnd"/>
      <w:r w:rsidRPr="002542D8">
        <w:rPr>
          <w:rFonts w:ascii="Times New Roman" w:hAnsi="Times New Roman" w:cs="Times New Roman"/>
          <w:i/>
          <w:sz w:val="28"/>
          <w:szCs w:val="28"/>
          <w:shd w:val="clear" w:color="auto" w:fill="FFFFFF"/>
        </w:rPr>
        <w:t xml:space="preserve"> подготовки дошкольников в </w:t>
      </w:r>
      <w:r w:rsidRPr="002542D8">
        <w:rPr>
          <w:rStyle w:val="ac"/>
          <w:rFonts w:ascii="Times New Roman" w:hAnsi="Times New Roman" w:cs="Times New Roman"/>
          <w:bCs/>
          <w:i w:val="0"/>
          <w:iCs w:val="0"/>
          <w:sz w:val="28"/>
          <w:szCs w:val="28"/>
          <w:shd w:val="clear" w:color="auto" w:fill="FFFFFF"/>
        </w:rPr>
        <w:t xml:space="preserve">детском саду», </w:t>
      </w:r>
      <w:r w:rsidR="002542D8" w:rsidRPr="002542D8">
        <w:rPr>
          <w:rFonts w:ascii="Times New Roman" w:hAnsi="Times New Roman" w:cs="Times New Roman"/>
          <w:i/>
          <w:sz w:val="28"/>
          <w:szCs w:val="28"/>
          <w:shd w:val="clear" w:color="auto" w:fill="FFFFFF"/>
        </w:rPr>
        <w:t xml:space="preserve">«Содержание центров занимательной </w:t>
      </w:r>
      <w:r w:rsidR="002542D8" w:rsidRPr="002542D8">
        <w:rPr>
          <w:rStyle w:val="ac"/>
          <w:rFonts w:ascii="Times New Roman" w:hAnsi="Times New Roman" w:cs="Times New Roman"/>
          <w:bCs/>
          <w:iCs w:val="0"/>
          <w:sz w:val="28"/>
          <w:szCs w:val="28"/>
          <w:shd w:val="clear" w:color="auto" w:fill="FFFFFF"/>
        </w:rPr>
        <w:t>математики</w:t>
      </w:r>
      <w:r w:rsidR="002542D8" w:rsidRPr="002542D8">
        <w:rPr>
          <w:rFonts w:ascii="Times New Roman" w:hAnsi="Times New Roman" w:cs="Times New Roman"/>
          <w:sz w:val="28"/>
          <w:szCs w:val="28"/>
          <w:shd w:val="clear" w:color="auto" w:fill="FFFFFF"/>
        </w:rPr>
        <w:t> </w:t>
      </w:r>
      <w:r w:rsidR="002542D8" w:rsidRPr="002542D8">
        <w:rPr>
          <w:rFonts w:ascii="Times New Roman" w:hAnsi="Times New Roman" w:cs="Times New Roman"/>
          <w:i/>
          <w:sz w:val="28"/>
          <w:szCs w:val="28"/>
          <w:shd w:val="clear" w:color="auto" w:fill="FFFFFF"/>
        </w:rPr>
        <w:t xml:space="preserve">в ДОУ», «Игры с цветными палочками </w:t>
      </w:r>
      <w:proofErr w:type="spellStart"/>
      <w:r w:rsidR="002542D8" w:rsidRPr="002542D8">
        <w:rPr>
          <w:rFonts w:ascii="Times New Roman" w:hAnsi="Times New Roman" w:cs="Times New Roman"/>
          <w:i/>
          <w:sz w:val="28"/>
          <w:szCs w:val="28"/>
          <w:shd w:val="clear" w:color="auto" w:fill="FFFFFF"/>
        </w:rPr>
        <w:t>Х.Кюизенера</w:t>
      </w:r>
      <w:proofErr w:type="spellEnd"/>
      <w:r w:rsidR="002542D8" w:rsidRPr="002542D8">
        <w:rPr>
          <w:rFonts w:ascii="Times New Roman" w:hAnsi="Times New Roman" w:cs="Times New Roman"/>
          <w:i/>
          <w:sz w:val="28"/>
          <w:szCs w:val="28"/>
          <w:shd w:val="clear" w:color="auto" w:fill="FFFFFF"/>
        </w:rPr>
        <w:t xml:space="preserve">», «Игры с логическими блоками </w:t>
      </w:r>
      <w:proofErr w:type="spellStart"/>
      <w:r w:rsidR="002542D8" w:rsidRPr="002542D8">
        <w:rPr>
          <w:rFonts w:ascii="Times New Roman" w:hAnsi="Times New Roman" w:cs="Times New Roman"/>
          <w:i/>
          <w:sz w:val="28"/>
          <w:szCs w:val="28"/>
          <w:shd w:val="clear" w:color="auto" w:fill="FFFFFF"/>
        </w:rPr>
        <w:t>Дьенеша</w:t>
      </w:r>
      <w:proofErr w:type="spellEnd"/>
      <w:r w:rsidR="002542D8" w:rsidRPr="002542D8">
        <w:rPr>
          <w:rFonts w:ascii="Times New Roman" w:hAnsi="Times New Roman" w:cs="Times New Roman"/>
          <w:i/>
          <w:sz w:val="28"/>
          <w:szCs w:val="28"/>
          <w:shd w:val="clear" w:color="auto" w:fill="FFFFFF"/>
        </w:rPr>
        <w:t>»</w:t>
      </w:r>
      <w:r w:rsidR="002542D8">
        <w:rPr>
          <w:rFonts w:ascii="Times New Roman" w:hAnsi="Times New Roman" w:cs="Times New Roman"/>
          <w:i/>
          <w:sz w:val="28"/>
          <w:szCs w:val="28"/>
          <w:shd w:val="clear" w:color="auto" w:fill="FFFFFF"/>
        </w:rPr>
        <w:t>;</w:t>
      </w:r>
    </w:p>
    <w:p w:rsidR="00CC49E0" w:rsidRDefault="002542D8" w:rsidP="00FA2B6D">
      <w:pPr>
        <w:spacing w:after="0" w:line="240"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 </w:t>
      </w:r>
      <w:r w:rsidRPr="00AF3A8A">
        <w:rPr>
          <w:rFonts w:ascii="Times New Roman" w:hAnsi="Times New Roman" w:cs="Times New Roman"/>
          <w:b/>
          <w:sz w:val="28"/>
          <w:szCs w:val="28"/>
          <w:shd w:val="clear" w:color="auto" w:fill="FFFFFF"/>
        </w:rPr>
        <w:t>Памятки в методическом уголке</w:t>
      </w:r>
      <w:r>
        <w:rPr>
          <w:rFonts w:ascii="Times New Roman" w:hAnsi="Times New Roman" w:cs="Times New Roman"/>
          <w:sz w:val="28"/>
          <w:szCs w:val="28"/>
          <w:shd w:val="clear" w:color="auto" w:fill="FFFFFF"/>
        </w:rPr>
        <w:t>: «Что должен  знать дошкольник 3-4 лет</w:t>
      </w:r>
      <w:r w:rsidR="003A6C77">
        <w:rPr>
          <w:rFonts w:ascii="Times New Roman" w:hAnsi="Times New Roman" w:cs="Times New Roman"/>
          <w:sz w:val="28"/>
          <w:szCs w:val="28"/>
          <w:shd w:val="clear" w:color="auto" w:fill="FFFFFF"/>
        </w:rPr>
        <w:t xml:space="preserve"> по образовательной области «Познавательное развитие: формирование элементарных математических представлений»</w:t>
      </w:r>
      <w:r>
        <w:rPr>
          <w:rFonts w:ascii="Times New Roman" w:hAnsi="Times New Roman" w:cs="Times New Roman"/>
          <w:sz w:val="28"/>
          <w:szCs w:val="28"/>
          <w:shd w:val="clear" w:color="auto" w:fill="FFFFFF"/>
        </w:rPr>
        <w:t>?</w:t>
      </w:r>
      <w:r w:rsidRPr="002542D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и т.д. по всем возрастам</w:t>
      </w:r>
      <w:r w:rsidR="003A6C77">
        <w:rPr>
          <w:rFonts w:ascii="Times New Roman" w:hAnsi="Times New Roman" w:cs="Times New Roman"/>
          <w:sz w:val="28"/>
          <w:szCs w:val="28"/>
          <w:shd w:val="clear" w:color="auto" w:fill="FFFFFF"/>
        </w:rPr>
        <w:t>, «Структура занятия по ФЭМП», «Современные методы и приёмы по развитию познавательных процессов в дошкольном возрасте»</w:t>
      </w:r>
      <w:r w:rsidR="00D4352B">
        <w:rPr>
          <w:rFonts w:ascii="Times New Roman" w:hAnsi="Times New Roman" w:cs="Times New Roman"/>
          <w:sz w:val="28"/>
          <w:szCs w:val="28"/>
          <w:shd w:val="clear" w:color="auto" w:fill="FFFFFF"/>
        </w:rPr>
        <w:t>.</w:t>
      </w:r>
    </w:p>
    <w:p w:rsidR="002542D8" w:rsidRPr="002542D8" w:rsidRDefault="002542D8" w:rsidP="00FA2B6D">
      <w:pPr>
        <w:spacing w:after="0" w:line="240" w:lineRule="auto"/>
        <w:ind w:firstLine="360"/>
        <w:jc w:val="both"/>
        <w:rPr>
          <w:rFonts w:ascii="Times New Roman" w:eastAsia="Times New Roman" w:hAnsi="Times New Roman" w:cs="Times New Roman"/>
          <w:sz w:val="28"/>
          <w:szCs w:val="28"/>
          <w:lang w:eastAsia="ru-RU"/>
        </w:rPr>
      </w:pPr>
    </w:p>
    <w:p w:rsidR="00FA2B6D" w:rsidRPr="00A1194C" w:rsidRDefault="00FA2B6D" w:rsidP="00FA2B6D">
      <w:pPr>
        <w:spacing w:after="0" w:line="240" w:lineRule="auto"/>
        <w:jc w:val="both"/>
        <w:rPr>
          <w:rFonts w:ascii="Times New Roman" w:eastAsia="Calibri" w:hAnsi="Times New Roman" w:cs="Times New Roman"/>
          <w:sz w:val="28"/>
          <w:szCs w:val="28"/>
        </w:rPr>
      </w:pPr>
      <w:r w:rsidRPr="00A1194C">
        <w:rPr>
          <w:rFonts w:ascii="Times New Roman" w:hAnsi="Times New Roman" w:cs="Times New Roman"/>
          <w:sz w:val="28"/>
          <w:szCs w:val="28"/>
        </w:rPr>
        <w:t xml:space="preserve">            </w:t>
      </w:r>
      <w:r w:rsidR="004C57F1" w:rsidRPr="004C57F1">
        <w:rPr>
          <w:rFonts w:ascii="Times New Roman" w:hAnsi="Times New Roman" w:cs="Times New Roman"/>
          <w:sz w:val="28"/>
          <w:szCs w:val="28"/>
        </w:rPr>
        <w:pict>
          <v:rect id="_x0000_s1043" style="position:absolute;left:0;text-align:left;margin-left:585pt;margin-top:243pt;width:90pt;height:108pt;z-index:251654656;mso-position-horizontal-relative:text;mso-position-vertical-relative:text" fillcolor="#cfc" strokecolor="blue" strokeweight="1.75pt">
            <v:fill r:id="rId17" o:title="Мелкое конфетти" type="pattern"/>
            <v:textbox style="mso-next-textbox:#_x0000_s1043">
              <w:txbxContent>
                <w:p w:rsidR="008E4A48" w:rsidRDefault="008E4A48" w:rsidP="00FA2B6D">
                  <w:pPr>
                    <w:jc w:val="center"/>
                    <w:rPr>
                      <w:sz w:val="18"/>
                    </w:rPr>
                  </w:pPr>
                </w:p>
                <w:p w:rsidR="008E4A48" w:rsidRDefault="008E4A48" w:rsidP="00FA2B6D">
                  <w:pPr>
                    <w:jc w:val="center"/>
                    <w:rPr>
                      <w:sz w:val="18"/>
                    </w:rPr>
                  </w:pPr>
                </w:p>
                <w:p w:rsidR="008E4A48" w:rsidRDefault="008E4A48" w:rsidP="00FA2B6D">
                  <w:pPr>
                    <w:jc w:val="center"/>
                    <w:rPr>
                      <w:sz w:val="18"/>
                    </w:rPr>
                  </w:pPr>
                  <w:r>
                    <w:rPr>
                      <w:sz w:val="18"/>
                    </w:rPr>
                    <w:t>ШСП №1</w:t>
                  </w:r>
                </w:p>
                <w:p w:rsidR="008E4A48" w:rsidRDefault="008E4A48" w:rsidP="00FA2B6D">
                  <w:pPr>
                    <w:jc w:val="center"/>
                    <w:rPr>
                      <w:sz w:val="18"/>
                    </w:rPr>
                  </w:pPr>
                  <w:r>
                    <w:rPr>
                      <w:sz w:val="18"/>
                    </w:rPr>
                    <w:t>«Методический совет»</w:t>
                  </w:r>
                </w:p>
                <w:p w:rsidR="008E4A48" w:rsidRDefault="008E4A48" w:rsidP="00FA2B6D">
                  <w:pPr>
                    <w:jc w:val="center"/>
                  </w:pPr>
                  <w:r>
                    <w:rPr>
                      <w:sz w:val="18"/>
                    </w:rPr>
                    <w:t>«Творческие группы»</w:t>
                  </w:r>
                </w:p>
              </w:txbxContent>
            </v:textbox>
          </v:rect>
        </w:pict>
      </w:r>
      <w:r w:rsidR="004C57F1" w:rsidRPr="004C57F1">
        <w:rPr>
          <w:rFonts w:ascii="Times New Roman" w:hAnsi="Times New Roman" w:cs="Times New Roman"/>
          <w:sz w:val="28"/>
          <w:szCs w:val="28"/>
        </w:rPr>
        <w:pict>
          <v:rect id="_x0000_s1044" style="position:absolute;left:0;text-align:left;margin-left:675pt;margin-top:5in;width:1in;height:99pt;z-index:251655680;mso-position-horizontal-relative:text;mso-position-vertical-relative:text" fillcolor="#cfc" strokecolor="blue" strokeweight="1.75pt">
            <v:fill r:id="rId17" o:title="Мелкое конфетти" type="pattern"/>
            <v:textbox style="mso-next-textbox:#_x0000_s1044">
              <w:txbxContent>
                <w:p w:rsidR="008E4A48" w:rsidRDefault="008E4A48" w:rsidP="00FA2B6D">
                  <w:pPr>
                    <w:jc w:val="center"/>
                    <w:rPr>
                      <w:sz w:val="18"/>
                    </w:rPr>
                  </w:pPr>
                </w:p>
                <w:p w:rsidR="008E4A48" w:rsidRDefault="008E4A48" w:rsidP="00FA2B6D">
                  <w:pPr>
                    <w:jc w:val="center"/>
                    <w:rPr>
                      <w:sz w:val="18"/>
                    </w:rPr>
                  </w:pPr>
                </w:p>
                <w:p w:rsidR="008E4A48" w:rsidRDefault="008E4A48" w:rsidP="00FA2B6D">
                  <w:pPr>
                    <w:pStyle w:val="21"/>
                  </w:pPr>
                  <w:r>
                    <w:t xml:space="preserve">Работа педагогов  на доверии </w:t>
                  </w:r>
                </w:p>
                <w:p w:rsidR="008E4A48" w:rsidRDefault="008E4A48" w:rsidP="00FA2B6D">
                  <w:pPr>
                    <w:pStyle w:val="21"/>
                  </w:pPr>
                </w:p>
                <w:p w:rsidR="008E4A48" w:rsidRDefault="008E4A48" w:rsidP="00FA2B6D">
                  <w:pPr>
                    <w:pStyle w:val="21"/>
                  </w:pPr>
                  <w:r>
                    <w:t>Авторские дни</w:t>
                  </w:r>
                </w:p>
                <w:p w:rsidR="008E4A48" w:rsidRDefault="008E4A48" w:rsidP="00FA2B6D">
                  <w:pPr>
                    <w:pStyle w:val="21"/>
                  </w:pPr>
                </w:p>
              </w:txbxContent>
            </v:textbox>
          </v:rect>
        </w:pict>
      </w:r>
      <w:r w:rsidR="004C57F1" w:rsidRPr="004C57F1">
        <w:rPr>
          <w:rFonts w:ascii="Times New Roman" w:hAnsi="Times New Roman" w:cs="Times New Roman"/>
          <w:sz w:val="28"/>
          <w:szCs w:val="28"/>
        </w:rPr>
        <w:pict>
          <v:rect id="_x0000_s1045" style="position:absolute;left:0;text-align:left;margin-left:675pt;margin-top:135pt;width:1in;height:99pt;z-index:251656704;mso-position-horizontal-relative:text;mso-position-vertical-relative:text" fillcolor="#cfc" strokecolor="blue" strokeweight="1.75pt">
            <v:fill r:id="rId17" o:title="Мелкое конфетти" type="pattern"/>
            <v:textbox style="mso-next-textbox:#_x0000_s1045">
              <w:txbxContent>
                <w:p w:rsidR="008E4A48" w:rsidRDefault="008E4A48" w:rsidP="00FA2B6D">
                  <w:pPr>
                    <w:jc w:val="center"/>
                    <w:rPr>
                      <w:sz w:val="18"/>
                    </w:rPr>
                  </w:pPr>
                </w:p>
                <w:p w:rsidR="008E4A48" w:rsidRDefault="008E4A48" w:rsidP="00FA2B6D">
                  <w:pPr>
                    <w:jc w:val="center"/>
                    <w:rPr>
                      <w:sz w:val="18"/>
                    </w:rPr>
                  </w:pPr>
                </w:p>
                <w:p w:rsidR="008E4A48" w:rsidRDefault="008E4A48" w:rsidP="00FA2B6D">
                  <w:pPr>
                    <w:pStyle w:val="a4"/>
                    <w:rPr>
                      <w:highlight w:val="yellow"/>
                    </w:rPr>
                  </w:pPr>
                </w:p>
                <w:p w:rsidR="008E4A48" w:rsidRDefault="008E4A48" w:rsidP="00FA2B6D">
                  <w:pPr>
                    <w:jc w:val="center"/>
                    <w:rPr>
                      <w:sz w:val="18"/>
                    </w:rPr>
                  </w:pPr>
                  <w:r>
                    <w:rPr>
                      <w:sz w:val="18"/>
                    </w:rPr>
                    <w:t>Педкурьер</w:t>
                  </w:r>
                </w:p>
                <w:p w:rsidR="008E4A48" w:rsidRDefault="008E4A48" w:rsidP="00FA2B6D">
                  <w:pPr>
                    <w:jc w:val="center"/>
                    <w:rPr>
                      <w:sz w:val="18"/>
                    </w:rPr>
                  </w:pPr>
                  <w:r>
                    <w:rPr>
                      <w:sz w:val="18"/>
                    </w:rPr>
                    <w:t xml:space="preserve"> №  5</w:t>
                  </w:r>
                </w:p>
                <w:p w:rsidR="008E4A48" w:rsidRDefault="008E4A48" w:rsidP="00FA2B6D">
                  <w:pPr>
                    <w:jc w:val="center"/>
                    <w:rPr>
                      <w:sz w:val="18"/>
                    </w:rPr>
                  </w:pPr>
                  <w:r>
                    <w:rPr>
                      <w:sz w:val="18"/>
                    </w:rPr>
                    <w:t>Педкурьер</w:t>
                  </w:r>
                </w:p>
                <w:p w:rsidR="008E4A48" w:rsidRDefault="008E4A48" w:rsidP="00FA2B6D">
                  <w:pPr>
                    <w:jc w:val="center"/>
                    <w:rPr>
                      <w:sz w:val="18"/>
                    </w:rPr>
                  </w:pPr>
                  <w:r>
                    <w:rPr>
                      <w:sz w:val="18"/>
                    </w:rPr>
                    <w:t>№ 6</w:t>
                  </w:r>
                </w:p>
              </w:txbxContent>
            </v:textbox>
          </v:rect>
        </w:pict>
      </w:r>
      <w:r w:rsidR="004C57F1" w:rsidRPr="004C57F1">
        <w:rPr>
          <w:rFonts w:ascii="Times New Roman" w:hAnsi="Times New Roman" w:cs="Times New Roman"/>
          <w:sz w:val="28"/>
          <w:szCs w:val="28"/>
        </w:rPr>
        <w:pict>
          <v:line id="_x0000_s1046" style="position:absolute;left:0;text-align:left;z-index:251657728;mso-position-horizontal-relative:text;mso-position-vertical-relative:text" from="639pt,108pt" to="639pt,243pt">
            <v:stroke endarrow="block"/>
          </v:line>
        </w:pict>
      </w:r>
      <w:r w:rsidR="004C57F1" w:rsidRPr="004C57F1">
        <w:rPr>
          <w:rFonts w:ascii="Times New Roman" w:hAnsi="Times New Roman" w:cs="Times New Roman"/>
          <w:sz w:val="28"/>
          <w:szCs w:val="28"/>
        </w:rPr>
        <w:pict>
          <v:line id="_x0000_s1047" style="position:absolute;left:0;text-align:left;z-index:251658752;mso-position-horizontal-relative:text;mso-position-vertical-relative:text" from="639pt,189pt" to="10in,297pt"/>
        </w:pict>
      </w:r>
      <w:r w:rsidR="004C57F1" w:rsidRPr="004C57F1">
        <w:rPr>
          <w:rFonts w:ascii="Times New Roman" w:hAnsi="Times New Roman" w:cs="Times New Roman"/>
          <w:sz w:val="28"/>
          <w:szCs w:val="28"/>
        </w:rPr>
        <w:pict>
          <v:line id="_x0000_s1048" style="position:absolute;left:0;text-align:left;z-index:251659776;mso-position-horizontal-relative:text;mso-position-vertical-relative:text" from="10in,297pt" to="10in,5in">
            <v:stroke endarrow="block"/>
          </v:line>
        </w:pict>
      </w:r>
      <w:r w:rsidR="004C57F1" w:rsidRPr="004C57F1">
        <w:rPr>
          <w:rFonts w:ascii="Times New Roman" w:hAnsi="Times New Roman" w:cs="Times New Roman"/>
          <w:sz w:val="28"/>
          <w:szCs w:val="28"/>
        </w:rPr>
        <w:pict>
          <v:line id="_x0000_s1049" style="position:absolute;left:0;text-align:left;flip:x;z-index:251660800;mso-position-horizontal-relative:text;mso-position-vertical-relative:text" from="585pt,108pt" to="639pt,162pt">
            <v:stroke endarrow="block"/>
          </v:line>
        </w:pict>
      </w:r>
      <w:r w:rsidR="004C57F1" w:rsidRPr="004C57F1">
        <w:rPr>
          <w:rFonts w:ascii="Times New Roman" w:hAnsi="Times New Roman" w:cs="Times New Roman"/>
          <w:sz w:val="28"/>
          <w:szCs w:val="28"/>
        </w:rPr>
        <w:pict>
          <v:line id="_x0000_s1050" style="position:absolute;left:0;text-align:left;z-index:251661824;mso-position-horizontal-relative:text;mso-position-vertical-relative:text" from="639pt,108pt" to="675pt,162pt">
            <v:stroke endarrow="block"/>
          </v:line>
        </w:pict>
      </w:r>
      <w:r w:rsidRPr="00A1194C">
        <w:rPr>
          <w:rFonts w:ascii="Times New Roman" w:hAnsi="Times New Roman" w:cs="Times New Roman"/>
          <w:sz w:val="28"/>
          <w:szCs w:val="28"/>
        </w:rPr>
        <w:t xml:space="preserve">Углублённая и серьёзная работа проводилась по </w:t>
      </w:r>
      <w:r w:rsidRPr="00A1194C">
        <w:rPr>
          <w:rFonts w:ascii="Times New Roman" w:hAnsi="Times New Roman" w:cs="Times New Roman"/>
          <w:b/>
          <w:i/>
          <w:sz w:val="28"/>
          <w:szCs w:val="28"/>
          <w:u w:val="single"/>
        </w:rPr>
        <w:t>реализации второй задачи</w:t>
      </w:r>
      <w:r w:rsidRPr="00A1194C">
        <w:rPr>
          <w:rFonts w:ascii="Times New Roman" w:hAnsi="Times New Roman" w:cs="Times New Roman"/>
          <w:b/>
          <w:sz w:val="28"/>
          <w:szCs w:val="28"/>
        </w:rPr>
        <w:t xml:space="preserve"> </w:t>
      </w:r>
      <w:r w:rsidRPr="00A1194C">
        <w:rPr>
          <w:rFonts w:ascii="Times New Roman" w:hAnsi="Times New Roman" w:cs="Times New Roman"/>
          <w:sz w:val="28"/>
          <w:szCs w:val="28"/>
        </w:rPr>
        <w:t xml:space="preserve">годового плана </w:t>
      </w:r>
      <w:r w:rsidRPr="006E2755">
        <w:rPr>
          <w:rFonts w:ascii="Times New Roman" w:hAnsi="Times New Roman" w:cs="Times New Roman"/>
          <w:i/>
          <w:sz w:val="28"/>
          <w:szCs w:val="28"/>
        </w:rPr>
        <w:t xml:space="preserve"> </w:t>
      </w:r>
      <w:r w:rsidRPr="00A1194C">
        <w:rPr>
          <w:rFonts w:ascii="Times New Roman" w:hAnsi="Times New Roman" w:cs="Times New Roman"/>
          <w:i/>
          <w:sz w:val="28"/>
          <w:szCs w:val="28"/>
        </w:rPr>
        <w:t>«</w:t>
      </w:r>
      <w:r w:rsidRPr="00A1194C">
        <w:rPr>
          <w:rFonts w:ascii="Times New Roman" w:eastAsia="Calibri" w:hAnsi="Times New Roman" w:cs="Times New Roman"/>
          <w:i/>
          <w:sz w:val="28"/>
          <w:szCs w:val="28"/>
        </w:rPr>
        <w:t>Совершенствовать работу с дошкольниками по  развитию связной речи и подготовке к обучению грамоте</w:t>
      </w:r>
      <w:r>
        <w:rPr>
          <w:rFonts w:ascii="Times New Roman" w:eastAsia="Calibri" w:hAnsi="Times New Roman" w:cs="Times New Roman"/>
          <w:i/>
          <w:sz w:val="28"/>
          <w:szCs w:val="28"/>
        </w:rPr>
        <w:t>,</w:t>
      </w:r>
      <w:r w:rsidRPr="00A1194C">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активно внедряя </w:t>
      </w:r>
      <w:r w:rsidRPr="00A1194C">
        <w:rPr>
          <w:rFonts w:ascii="Times New Roman" w:eastAsia="Calibri" w:hAnsi="Times New Roman" w:cs="Times New Roman"/>
          <w:i/>
          <w:sz w:val="28"/>
          <w:szCs w:val="28"/>
        </w:rPr>
        <w:t xml:space="preserve"> </w:t>
      </w:r>
      <w:r>
        <w:rPr>
          <w:rFonts w:ascii="Times New Roman" w:hAnsi="Times New Roman" w:cs="Times New Roman"/>
          <w:i/>
          <w:sz w:val="28"/>
          <w:szCs w:val="28"/>
        </w:rPr>
        <w:t>инновационные технологии</w:t>
      </w:r>
      <w:r w:rsidRPr="006E2755">
        <w:rPr>
          <w:rFonts w:ascii="Times New Roman" w:hAnsi="Times New Roman" w:cs="Times New Roman"/>
          <w:i/>
          <w:sz w:val="28"/>
          <w:szCs w:val="28"/>
        </w:rPr>
        <w:t xml:space="preserve"> </w:t>
      </w:r>
      <w:r w:rsidRPr="00A1194C">
        <w:rPr>
          <w:rFonts w:ascii="Times New Roman" w:eastAsia="Calibri" w:hAnsi="Times New Roman" w:cs="Times New Roman"/>
          <w:i/>
          <w:sz w:val="28"/>
          <w:szCs w:val="28"/>
        </w:rPr>
        <w:t>в образовательн</w:t>
      </w:r>
      <w:r>
        <w:rPr>
          <w:rFonts w:ascii="Times New Roman" w:eastAsia="Calibri" w:hAnsi="Times New Roman" w:cs="Times New Roman"/>
          <w:i/>
          <w:sz w:val="28"/>
          <w:szCs w:val="28"/>
        </w:rPr>
        <w:t>ый процесс</w:t>
      </w:r>
      <w:r w:rsidRPr="00A1194C">
        <w:rPr>
          <w:rFonts w:ascii="Times New Roman" w:eastAsia="Calibri" w:hAnsi="Times New Roman" w:cs="Times New Roman"/>
          <w:i/>
          <w:sz w:val="28"/>
          <w:szCs w:val="28"/>
        </w:rPr>
        <w:t xml:space="preserve"> ДОУ</w:t>
      </w:r>
      <w:r>
        <w:rPr>
          <w:rFonts w:ascii="Times New Roman" w:eastAsia="Calibri" w:hAnsi="Times New Roman" w:cs="Times New Roman"/>
          <w:i/>
          <w:sz w:val="28"/>
          <w:szCs w:val="28"/>
        </w:rPr>
        <w:t>»</w:t>
      </w:r>
      <w:r w:rsidRPr="00A1194C">
        <w:rPr>
          <w:rFonts w:ascii="Times New Roman" w:eastAsia="Calibri" w:hAnsi="Times New Roman" w:cs="Times New Roman"/>
          <w:i/>
          <w:sz w:val="28"/>
          <w:szCs w:val="28"/>
        </w:rPr>
        <w:t>.</w:t>
      </w:r>
    </w:p>
    <w:p w:rsidR="00FA2B6D" w:rsidRPr="005E1D38" w:rsidRDefault="005571FD" w:rsidP="005571FD">
      <w:pPr>
        <w:pStyle w:val="a3"/>
        <w:spacing w:before="0" w:beforeAutospacing="0" w:after="0" w:afterAutospacing="0"/>
        <w:jc w:val="both"/>
        <w:rPr>
          <w:bCs/>
          <w:iCs/>
          <w:sz w:val="28"/>
          <w:szCs w:val="28"/>
        </w:rPr>
      </w:pPr>
      <w:r>
        <w:rPr>
          <w:sz w:val="28"/>
          <w:szCs w:val="28"/>
        </w:rPr>
        <w:t xml:space="preserve">      </w:t>
      </w:r>
      <w:r w:rsidR="00FA2B6D" w:rsidRPr="00A1194C">
        <w:rPr>
          <w:sz w:val="28"/>
          <w:szCs w:val="28"/>
        </w:rPr>
        <w:t xml:space="preserve">Данной задаче был посвящён </w:t>
      </w:r>
      <w:r w:rsidR="00FA2B6D" w:rsidRPr="005E1D38">
        <w:rPr>
          <w:sz w:val="28"/>
          <w:szCs w:val="28"/>
        </w:rPr>
        <w:t xml:space="preserve">тематический педсовет №3 </w:t>
      </w:r>
      <w:r w:rsidR="00FA2B6D" w:rsidRPr="005E1D38">
        <w:rPr>
          <w:b/>
          <w:bCs/>
          <w:i/>
          <w:iCs/>
          <w:sz w:val="28"/>
          <w:szCs w:val="28"/>
        </w:rPr>
        <w:t xml:space="preserve">«РЕЧЬ РЕБЁНКА-ДОШКОЛЬНИКА»: </w:t>
      </w:r>
      <w:r w:rsidR="00FA2B6D" w:rsidRPr="005E1D38">
        <w:rPr>
          <w:bCs/>
          <w:iCs/>
          <w:sz w:val="28"/>
          <w:szCs w:val="28"/>
        </w:rPr>
        <w:t xml:space="preserve">«Современные подходы к организации речевого развития дошкольников в соответствии с требованиями ФГОС </w:t>
      </w:r>
      <w:proofErr w:type="gramStart"/>
      <w:r w:rsidR="00FA2B6D" w:rsidRPr="005E1D38">
        <w:rPr>
          <w:bCs/>
          <w:iCs/>
          <w:sz w:val="28"/>
          <w:szCs w:val="28"/>
        </w:rPr>
        <w:t>ДО</w:t>
      </w:r>
      <w:proofErr w:type="gramEnd"/>
      <w:r w:rsidR="00FA2B6D" w:rsidRPr="005E1D38">
        <w:rPr>
          <w:bCs/>
          <w:iCs/>
          <w:sz w:val="28"/>
          <w:szCs w:val="28"/>
        </w:rPr>
        <w:t>».</w:t>
      </w:r>
    </w:p>
    <w:p w:rsidR="00FA2B6D" w:rsidRPr="005E1D38" w:rsidRDefault="00FA2B6D" w:rsidP="00FA2B6D">
      <w:pPr>
        <w:spacing w:after="0" w:line="240" w:lineRule="auto"/>
        <w:jc w:val="both"/>
        <w:textAlignment w:val="baseline"/>
        <w:rPr>
          <w:rFonts w:ascii="Times New Roman" w:eastAsia="Times New Roman" w:hAnsi="Times New Roman" w:cs="Times New Roman"/>
          <w:sz w:val="28"/>
          <w:szCs w:val="28"/>
          <w:lang w:eastAsia="ru-RU"/>
        </w:rPr>
      </w:pPr>
      <w:r w:rsidRPr="005E1D38">
        <w:rPr>
          <w:rFonts w:ascii="Times New Roman" w:hAnsi="Times New Roman" w:cs="Times New Roman"/>
          <w:sz w:val="28"/>
          <w:szCs w:val="28"/>
        </w:rPr>
        <w:t xml:space="preserve">В теоретической части были заслушаны результаты и рекомендации по итогам тематического контроля </w:t>
      </w:r>
      <w:r w:rsidRPr="005E1D38">
        <w:rPr>
          <w:rFonts w:ascii="Times New Roman" w:eastAsia="Times New Roman" w:hAnsi="Times New Roman" w:cs="Times New Roman"/>
          <w:sz w:val="28"/>
          <w:szCs w:val="28"/>
          <w:lang w:eastAsia="ru-RU"/>
        </w:rPr>
        <w:t xml:space="preserve">«Условия для развития речи детей и подготовке к обучению грамоте детей старшего дошкольного возраста» в рамках </w:t>
      </w:r>
      <w:r w:rsidRPr="005E1D38">
        <w:rPr>
          <w:rFonts w:ascii="Times New Roman" w:eastAsia="Times New Roman" w:hAnsi="Times New Roman" w:cs="Times New Roman"/>
          <w:kern w:val="36"/>
          <w:sz w:val="28"/>
          <w:szCs w:val="28"/>
          <w:lang w:eastAsia="ru-RU"/>
        </w:rPr>
        <w:t>выполнения программных требований по разделу  «Речевое развитие</w:t>
      </w:r>
      <w:r w:rsidRPr="005E1D38">
        <w:rPr>
          <w:rFonts w:ascii="Times New Roman" w:eastAsia="Times New Roman" w:hAnsi="Times New Roman" w:cs="Times New Roman"/>
          <w:sz w:val="28"/>
          <w:szCs w:val="28"/>
          <w:lang w:eastAsia="ru-RU"/>
        </w:rPr>
        <w:t xml:space="preserve">» в </w:t>
      </w:r>
      <w:r w:rsidRPr="005E1D38">
        <w:rPr>
          <w:rFonts w:ascii="Times New Roman" w:eastAsia="Times New Roman" w:hAnsi="Times New Roman" w:cs="Times New Roman"/>
          <w:b/>
          <w:bCs/>
          <w:sz w:val="28"/>
          <w:szCs w:val="28"/>
          <w:lang w:eastAsia="ru-RU"/>
        </w:rPr>
        <w:t>группах № 1,8, 10,11, 13, 14.</w:t>
      </w:r>
    </w:p>
    <w:p w:rsidR="00FA2B6D" w:rsidRDefault="005571FD" w:rsidP="00FA2B6D">
      <w:pPr>
        <w:spacing w:after="0" w:line="240" w:lineRule="auto"/>
        <w:jc w:val="both"/>
        <w:textAlignment w:val="baseline"/>
        <w:rPr>
          <w:rStyle w:val="af"/>
          <w:rFonts w:ascii="Times New Roman" w:hAnsi="Times New Roman" w:cs="Times New Roman"/>
          <w:b w:val="0"/>
          <w:sz w:val="28"/>
          <w:szCs w:val="28"/>
          <w:bdr w:val="none" w:sz="0" w:space="0" w:color="auto" w:frame="1"/>
        </w:rPr>
      </w:pPr>
      <w:r>
        <w:rPr>
          <w:rStyle w:val="c1"/>
          <w:rFonts w:ascii="Times New Roman" w:hAnsi="Times New Roman" w:cs="Times New Roman"/>
          <w:b/>
          <w:sz w:val="28"/>
          <w:szCs w:val="28"/>
        </w:rPr>
        <w:t xml:space="preserve">       </w:t>
      </w:r>
      <w:r w:rsidR="00FA2B6D" w:rsidRPr="00BF4A4D">
        <w:rPr>
          <w:rStyle w:val="c1"/>
          <w:rFonts w:ascii="Times New Roman" w:hAnsi="Times New Roman" w:cs="Times New Roman"/>
          <w:b/>
          <w:sz w:val="28"/>
          <w:szCs w:val="28"/>
        </w:rPr>
        <w:t>Цель</w:t>
      </w:r>
      <w:r w:rsidR="00FA2B6D" w:rsidRPr="00BF4A4D">
        <w:rPr>
          <w:rStyle w:val="c1"/>
          <w:rFonts w:ascii="Times New Roman" w:hAnsi="Times New Roman" w:cs="Times New Roman"/>
          <w:color w:val="444444"/>
          <w:sz w:val="28"/>
          <w:szCs w:val="28"/>
        </w:rPr>
        <w:t>:</w:t>
      </w:r>
      <w:r w:rsidR="00FA2B6D" w:rsidRPr="00A1194C">
        <w:rPr>
          <w:color w:val="000000"/>
          <w:sz w:val="28"/>
          <w:szCs w:val="28"/>
        </w:rPr>
        <w:t xml:space="preserve">  </w:t>
      </w:r>
      <w:r w:rsidR="00FA2B6D" w:rsidRPr="0005718E">
        <w:rPr>
          <w:rFonts w:ascii="Times New Roman" w:eastAsia="Times New Roman" w:hAnsi="Times New Roman" w:cs="Times New Roman"/>
          <w:sz w:val="28"/>
          <w:szCs w:val="28"/>
          <w:lang w:eastAsia="ru-RU"/>
        </w:rPr>
        <w:t>Определение эффективности воспитательно-образовательной работы в ДОУ по развитию речи и речевого общения детей</w:t>
      </w:r>
      <w:r w:rsidR="00FA2B6D">
        <w:rPr>
          <w:rFonts w:ascii="Times New Roman" w:eastAsia="Times New Roman" w:hAnsi="Times New Roman" w:cs="Times New Roman"/>
          <w:sz w:val="28"/>
          <w:szCs w:val="28"/>
          <w:lang w:eastAsia="ru-RU"/>
        </w:rPr>
        <w:t xml:space="preserve">. </w:t>
      </w:r>
      <w:r w:rsidR="00FA2B6D" w:rsidRPr="00BF4A4D">
        <w:rPr>
          <w:rFonts w:ascii="Times New Roman" w:hAnsi="Times New Roman" w:cs="Times New Roman"/>
          <w:sz w:val="28"/>
          <w:szCs w:val="28"/>
        </w:rPr>
        <w:t>Проверку</w:t>
      </w:r>
      <w:r w:rsidR="00FA2B6D" w:rsidRPr="00BF4A4D">
        <w:rPr>
          <w:rStyle w:val="apple-converted-space"/>
          <w:rFonts w:ascii="Times New Roman" w:eastAsiaTheme="majorEastAsia" w:hAnsi="Times New Roman" w:cs="Times New Roman"/>
          <w:sz w:val="28"/>
          <w:szCs w:val="28"/>
        </w:rPr>
        <w:t> </w:t>
      </w:r>
      <w:r w:rsidR="00FA2B6D" w:rsidRPr="00BF4A4D">
        <w:rPr>
          <w:rFonts w:ascii="Times New Roman" w:hAnsi="Times New Roman" w:cs="Times New Roman"/>
          <w:sz w:val="28"/>
          <w:szCs w:val="28"/>
          <w:u w:val="single"/>
          <w:bdr w:val="none" w:sz="0" w:space="0" w:color="auto" w:frame="1"/>
        </w:rPr>
        <w:t>осуществляли</w:t>
      </w:r>
      <w:r w:rsidR="00FA2B6D" w:rsidRPr="00BF4A4D">
        <w:rPr>
          <w:rFonts w:ascii="Times New Roman" w:hAnsi="Times New Roman" w:cs="Times New Roman"/>
          <w:sz w:val="28"/>
          <w:szCs w:val="28"/>
        </w:rPr>
        <w:t xml:space="preserve">: </w:t>
      </w:r>
      <w:r w:rsidR="00FA2B6D">
        <w:rPr>
          <w:rStyle w:val="af"/>
          <w:rFonts w:ascii="Times New Roman" w:hAnsi="Times New Roman" w:cs="Times New Roman"/>
          <w:b w:val="0"/>
          <w:sz w:val="28"/>
          <w:szCs w:val="28"/>
          <w:bdr w:val="none" w:sz="0" w:space="0" w:color="auto" w:frame="1"/>
        </w:rPr>
        <w:t>заместитель заведующего</w:t>
      </w:r>
      <w:r w:rsidR="00FA2B6D" w:rsidRPr="00BF4A4D">
        <w:rPr>
          <w:rStyle w:val="af"/>
          <w:rFonts w:ascii="Times New Roman" w:hAnsi="Times New Roman" w:cs="Times New Roman"/>
          <w:b w:val="0"/>
          <w:sz w:val="28"/>
          <w:szCs w:val="28"/>
          <w:bdr w:val="none" w:sz="0" w:space="0" w:color="auto" w:frame="1"/>
        </w:rPr>
        <w:t xml:space="preserve"> Казанович Е.В.,  воспитатель </w:t>
      </w:r>
      <w:r w:rsidR="00FA2B6D" w:rsidRPr="00BF4A4D">
        <w:rPr>
          <w:rStyle w:val="af"/>
          <w:rFonts w:ascii="Times New Roman" w:hAnsi="Times New Roman" w:cs="Times New Roman"/>
          <w:b w:val="0"/>
          <w:sz w:val="28"/>
          <w:szCs w:val="28"/>
          <w:bdr w:val="none" w:sz="0" w:space="0" w:color="auto" w:frame="1"/>
          <w:lang w:val="en-US"/>
        </w:rPr>
        <w:t>I</w:t>
      </w:r>
      <w:r w:rsidR="00FA2B6D" w:rsidRPr="00BF4A4D">
        <w:rPr>
          <w:rStyle w:val="af"/>
          <w:rFonts w:ascii="Times New Roman" w:hAnsi="Times New Roman" w:cs="Times New Roman"/>
          <w:b w:val="0"/>
          <w:sz w:val="28"/>
          <w:szCs w:val="28"/>
          <w:bdr w:val="none" w:sz="0" w:space="0" w:color="auto" w:frame="1"/>
        </w:rPr>
        <w:t xml:space="preserve"> КК </w:t>
      </w:r>
      <w:proofErr w:type="spellStart"/>
      <w:r w:rsidR="00FA2B6D" w:rsidRPr="00BF4A4D">
        <w:rPr>
          <w:rStyle w:val="af"/>
          <w:rFonts w:ascii="Times New Roman" w:hAnsi="Times New Roman" w:cs="Times New Roman"/>
          <w:b w:val="0"/>
          <w:sz w:val="28"/>
          <w:szCs w:val="28"/>
          <w:bdr w:val="none" w:sz="0" w:space="0" w:color="auto" w:frame="1"/>
        </w:rPr>
        <w:t>Кузакова</w:t>
      </w:r>
      <w:proofErr w:type="spellEnd"/>
      <w:r w:rsidR="00FA2B6D" w:rsidRPr="00BF4A4D">
        <w:rPr>
          <w:rStyle w:val="af"/>
          <w:rFonts w:ascii="Times New Roman" w:hAnsi="Times New Roman" w:cs="Times New Roman"/>
          <w:b w:val="0"/>
          <w:sz w:val="28"/>
          <w:szCs w:val="28"/>
          <w:bdr w:val="none" w:sz="0" w:space="0" w:color="auto" w:frame="1"/>
        </w:rPr>
        <w:t xml:space="preserve"> Т.А.</w:t>
      </w:r>
      <w:r w:rsidR="00FA2B6D">
        <w:rPr>
          <w:rFonts w:ascii="Times New Roman" w:hAnsi="Times New Roman" w:cs="Times New Roman"/>
          <w:b/>
          <w:sz w:val="28"/>
          <w:szCs w:val="28"/>
        </w:rPr>
        <w:t xml:space="preserve">, </w:t>
      </w:r>
      <w:r w:rsidR="00FA2B6D" w:rsidRPr="00BF4A4D">
        <w:rPr>
          <w:rStyle w:val="af"/>
          <w:rFonts w:ascii="Times New Roman" w:hAnsi="Times New Roman" w:cs="Times New Roman"/>
          <w:b w:val="0"/>
          <w:sz w:val="28"/>
          <w:szCs w:val="28"/>
          <w:bdr w:val="none" w:sz="0" w:space="0" w:color="auto" w:frame="1"/>
        </w:rPr>
        <w:t xml:space="preserve">воспитатель </w:t>
      </w:r>
      <w:r w:rsidR="00FA2B6D" w:rsidRPr="00BF4A4D">
        <w:rPr>
          <w:rStyle w:val="af"/>
          <w:rFonts w:ascii="Times New Roman" w:hAnsi="Times New Roman" w:cs="Times New Roman"/>
          <w:b w:val="0"/>
          <w:sz w:val="28"/>
          <w:szCs w:val="28"/>
          <w:bdr w:val="none" w:sz="0" w:space="0" w:color="auto" w:frame="1"/>
          <w:lang w:val="en-US"/>
        </w:rPr>
        <w:t>I</w:t>
      </w:r>
      <w:r w:rsidR="00FA2B6D" w:rsidRPr="00BF4A4D">
        <w:rPr>
          <w:rStyle w:val="af"/>
          <w:rFonts w:ascii="Times New Roman" w:hAnsi="Times New Roman" w:cs="Times New Roman"/>
          <w:b w:val="0"/>
          <w:sz w:val="28"/>
          <w:szCs w:val="28"/>
          <w:bdr w:val="none" w:sz="0" w:space="0" w:color="auto" w:frame="1"/>
        </w:rPr>
        <w:t xml:space="preserve"> КК </w:t>
      </w:r>
      <w:r w:rsidR="00FA2B6D">
        <w:rPr>
          <w:rStyle w:val="af"/>
          <w:rFonts w:ascii="Times New Roman" w:hAnsi="Times New Roman" w:cs="Times New Roman"/>
          <w:b w:val="0"/>
          <w:sz w:val="28"/>
          <w:szCs w:val="28"/>
          <w:bdr w:val="none" w:sz="0" w:space="0" w:color="auto" w:frame="1"/>
        </w:rPr>
        <w:t xml:space="preserve">Распутина Т.А., </w:t>
      </w:r>
      <w:r w:rsidR="00FA2B6D" w:rsidRPr="00BF4A4D">
        <w:rPr>
          <w:rStyle w:val="af"/>
          <w:rFonts w:ascii="Times New Roman" w:hAnsi="Times New Roman" w:cs="Times New Roman"/>
          <w:b w:val="0"/>
          <w:sz w:val="28"/>
          <w:szCs w:val="28"/>
          <w:bdr w:val="none" w:sz="0" w:space="0" w:color="auto" w:frame="1"/>
        </w:rPr>
        <w:t xml:space="preserve">педагог - психолог </w:t>
      </w:r>
      <w:r w:rsidR="00FA2B6D">
        <w:rPr>
          <w:rStyle w:val="af"/>
          <w:rFonts w:ascii="Times New Roman" w:hAnsi="Times New Roman" w:cs="Times New Roman"/>
          <w:b w:val="0"/>
          <w:sz w:val="28"/>
          <w:szCs w:val="28"/>
          <w:bdr w:val="none" w:sz="0" w:space="0" w:color="auto" w:frame="1"/>
        </w:rPr>
        <w:t>Ершова О.Ю.</w:t>
      </w:r>
      <w:r w:rsidR="00FA2B6D" w:rsidRPr="00BF4A4D">
        <w:rPr>
          <w:rStyle w:val="af"/>
          <w:rFonts w:ascii="Times New Roman" w:hAnsi="Times New Roman" w:cs="Times New Roman"/>
          <w:b w:val="0"/>
          <w:sz w:val="28"/>
          <w:szCs w:val="28"/>
          <w:bdr w:val="none" w:sz="0" w:space="0" w:color="auto" w:frame="1"/>
        </w:rPr>
        <w:t xml:space="preserve">, </w:t>
      </w:r>
      <w:r w:rsidR="00FA2B6D">
        <w:rPr>
          <w:rStyle w:val="af"/>
          <w:rFonts w:ascii="Times New Roman" w:hAnsi="Times New Roman" w:cs="Times New Roman"/>
          <w:b w:val="0"/>
          <w:sz w:val="28"/>
          <w:szCs w:val="28"/>
          <w:bdr w:val="none" w:sz="0" w:space="0" w:color="auto" w:frame="1"/>
        </w:rPr>
        <w:t>учитель-логопед Дорофеева А.А.</w:t>
      </w:r>
    </w:p>
    <w:p w:rsidR="00FA2B6D" w:rsidRPr="00EA362B" w:rsidRDefault="005571FD" w:rsidP="005571FD">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b/>
          <w:bCs/>
          <w:i/>
          <w:sz w:val="28"/>
        </w:rPr>
        <w:t xml:space="preserve">      </w:t>
      </w:r>
      <w:r w:rsidR="00FA2B6D">
        <w:rPr>
          <w:rFonts w:ascii="Times New Roman" w:hAnsi="Times New Roman" w:cs="Times New Roman"/>
          <w:b/>
          <w:bCs/>
          <w:i/>
          <w:sz w:val="28"/>
        </w:rPr>
        <w:t xml:space="preserve">По итогам педагогического совета были выработаны, приняты и выполнены  решения: </w:t>
      </w:r>
      <w:proofErr w:type="gramStart"/>
      <w:r w:rsidR="00FA2B6D" w:rsidRPr="00EA362B">
        <w:rPr>
          <w:rFonts w:ascii="Times New Roman" w:hAnsi="Times New Roman" w:cs="Times New Roman"/>
          <w:bCs/>
          <w:sz w:val="28"/>
        </w:rPr>
        <w:t>пополн</w:t>
      </w:r>
      <w:r w:rsidR="00FA2B6D">
        <w:rPr>
          <w:rFonts w:ascii="Times New Roman" w:hAnsi="Times New Roman" w:cs="Times New Roman"/>
          <w:bCs/>
          <w:sz w:val="28"/>
        </w:rPr>
        <w:t>ена</w:t>
      </w:r>
      <w:proofErr w:type="gramEnd"/>
      <w:r w:rsidR="00FA2B6D" w:rsidRPr="00EA362B">
        <w:rPr>
          <w:rFonts w:ascii="Times New Roman" w:hAnsi="Times New Roman" w:cs="Times New Roman"/>
          <w:bCs/>
          <w:sz w:val="28"/>
        </w:rPr>
        <w:t xml:space="preserve"> РППС  дидактическими играми и пособиями по развитию речи</w:t>
      </w:r>
      <w:r w:rsidR="00FA2B6D">
        <w:rPr>
          <w:rFonts w:ascii="Times New Roman" w:hAnsi="Times New Roman" w:cs="Times New Roman"/>
          <w:bCs/>
          <w:sz w:val="28"/>
        </w:rPr>
        <w:t xml:space="preserve">, </w:t>
      </w:r>
      <w:r w:rsidR="00FA2B6D" w:rsidRPr="00EA362B">
        <w:rPr>
          <w:rFonts w:ascii="Times New Roman" w:hAnsi="Times New Roman" w:cs="Times New Roman"/>
          <w:bCs/>
          <w:sz w:val="28"/>
        </w:rPr>
        <w:t xml:space="preserve">педагоги используют создание проблемных </w:t>
      </w:r>
      <w:r w:rsidR="00FA2B6D" w:rsidRPr="00EA362B">
        <w:rPr>
          <w:rFonts w:ascii="Times New Roman" w:hAnsi="Times New Roman" w:cs="Times New Roman"/>
          <w:bCs/>
          <w:sz w:val="28"/>
        </w:rPr>
        <w:lastRenderedPageBreak/>
        <w:t>ситуаций на занятиях и в свободное время, побуждающих к активизации речевой  деятельности  детей</w:t>
      </w:r>
      <w:r w:rsidR="00FA2B6D">
        <w:rPr>
          <w:rFonts w:ascii="Times New Roman" w:hAnsi="Times New Roman" w:cs="Times New Roman"/>
          <w:bCs/>
          <w:sz w:val="28"/>
        </w:rPr>
        <w:t xml:space="preserve">, </w:t>
      </w:r>
      <w:r w:rsidR="00FA2B6D" w:rsidRPr="00EA362B">
        <w:rPr>
          <w:rFonts w:ascii="Times New Roman" w:hAnsi="Times New Roman" w:cs="Times New Roman"/>
          <w:bCs/>
          <w:sz w:val="28"/>
        </w:rPr>
        <w:t>модели и схемы по развитию связной речи дошкольников</w:t>
      </w:r>
      <w:r w:rsidR="00FA2B6D">
        <w:rPr>
          <w:rFonts w:ascii="Times New Roman" w:hAnsi="Times New Roman" w:cs="Times New Roman"/>
          <w:bCs/>
          <w:sz w:val="28"/>
        </w:rPr>
        <w:t xml:space="preserve">; </w:t>
      </w:r>
      <w:r w:rsidR="00FA2B6D" w:rsidRPr="00EA362B">
        <w:rPr>
          <w:rFonts w:ascii="Times New Roman" w:hAnsi="Times New Roman" w:cs="Times New Roman"/>
          <w:bCs/>
          <w:sz w:val="28"/>
        </w:rPr>
        <w:t>оформлены  стенды для родителей "Развитие связной речи дошкольника"</w:t>
      </w:r>
      <w:r w:rsidR="00FA2B6D">
        <w:rPr>
          <w:rFonts w:ascii="Times New Roman" w:hAnsi="Times New Roman" w:cs="Times New Roman"/>
          <w:b/>
          <w:bCs/>
          <w:i/>
          <w:sz w:val="28"/>
        </w:rPr>
        <w:t xml:space="preserve">, </w:t>
      </w:r>
      <w:r w:rsidR="00FA2B6D" w:rsidRPr="00EA362B">
        <w:rPr>
          <w:rFonts w:ascii="Times New Roman" w:hAnsi="Times New Roman" w:cs="Times New Roman"/>
          <w:bCs/>
          <w:sz w:val="28"/>
        </w:rPr>
        <w:t>проведены родительские собрания по теме "Развитие речи дошкольника"</w:t>
      </w:r>
      <w:r w:rsidR="00FA2B6D">
        <w:rPr>
          <w:rFonts w:ascii="Times New Roman" w:hAnsi="Times New Roman" w:cs="Times New Roman"/>
          <w:bCs/>
          <w:sz w:val="28"/>
        </w:rPr>
        <w:t>, но, к сожалению, не во всех возрастных группах</w:t>
      </w:r>
      <w:r w:rsidR="00FA2B6D" w:rsidRPr="00EA362B">
        <w:rPr>
          <w:rFonts w:ascii="Times New Roman" w:hAnsi="Times New Roman" w:cs="Times New Roman"/>
          <w:bCs/>
          <w:sz w:val="28"/>
        </w:rPr>
        <w:t xml:space="preserve"> </w:t>
      </w:r>
      <w:r w:rsidR="00FA2B6D">
        <w:rPr>
          <w:rFonts w:ascii="Times New Roman" w:hAnsi="Times New Roman" w:cs="Times New Roman"/>
          <w:bCs/>
          <w:sz w:val="28"/>
        </w:rPr>
        <w:t>(группа №1,8).</w:t>
      </w:r>
    </w:p>
    <w:p w:rsidR="00FA2B6D" w:rsidRPr="0065483F" w:rsidRDefault="00FA2B6D" w:rsidP="00FA2B6D">
      <w:pPr>
        <w:spacing w:after="0" w:line="240" w:lineRule="auto"/>
        <w:ind w:firstLine="709"/>
        <w:jc w:val="both"/>
        <w:rPr>
          <w:rFonts w:ascii="Times New Roman" w:hAnsi="Times New Roman" w:cs="Times New Roman"/>
          <w:sz w:val="28"/>
          <w:szCs w:val="28"/>
        </w:rPr>
      </w:pPr>
      <w:r w:rsidRPr="002F7CC1">
        <w:rPr>
          <w:rFonts w:ascii="Times New Roman" w:hAnsi="Times New Roman" w:cs="Times New Roman"/>
          <w:b/>
          <w:sz w:val="28"/>
          <w:szCs w:val="28"/>
        </w:rPr>
        <w:t>Смотр – конкурс</w:t>
      </w:r>
      <w:r w:rsidRPr="00BD4372">
        <w:rPr>
          <w:rFonts w:ascii="Times New Roman" w:hAnsi="Times New Roman" w:cs="Times New Roman"/>
          <w:sz w:val="28"/>
          <w:szCs w:val="28"/>
        </w:rPr>
        <w:t xml:space="preserve"> </w:t>
      </w:r>
      <w:r w:rsidRPr="003E7F5E">
        <w:rPr>
          <w:rFonts w:ascii="Times New Roman" w:hAnsi="Times New Roman" w:cs="Times New Roman"/>
          <w:b/>
          <w:i/>
          <w:iCs/>
          <w:color w:val="364CBA"/>
          <w:sz w:val="28"/>
          <w:szCs w:val="28"/>
        </w:rPr>
        <w:t>«</w:t>
      </w:r>
      <w:r w:rsidRPr="003E7F5E">
        <w:rPr>
          <w:rFonts w:ascii="Times New Roman" w:hAnsi="Times New Roman" w:cs="Times New Roman"/>
          <w:b/>
          <w:i/>
          <w:color w:val="364CBA"/>
          <w:sz w:val="28"/>
          <w:szCs w:val="28"/>
        </w:rPr>
        <w:t>Условия по  развитию связной речи дошкольников</w:t>
      </w:r>
      <w:r w:rsidRPr="003E7F5E">
        <w:rPr>
          <w:rFonts w:ascii="Times New Roman" w:hAnsi="Times New Roman" w:cs="Times New Roman"/>
          <w:b/>
          <w:i/>
          <w:iCs/>
          <w:color w:val="364CBA"/>
          <w:sz w:val="28"/>
          <w:szCs w:val="28"/>
        </w:rPr>
        <w:t>»</w:t>
      </w:r>
      <w:r w:rsidRPr="003E7F5E">
        <w:rPr>
          <w:rFonts w:ascii="Times New Roman" w:hAnsi="Times New Roman" w:cs="Times New Roman"/>
          <w:i/>
          <w:iCs/>
          <w:color w:val="364CBA"/>
          <w:sz w:val="28"/>
          <w:szCs w:val="28"/>
        </w:rPr>
        <w:t xml:space="preserve"> </w:t>
      </w:r>
      <w:r w:rsidRPr="0065483F">
        <w:rPr>
          <w:rFonts w:ascii="Times New Roman" w:hAnsi="Times New Roman" w:cs="Times New Roman"/>
          <w:i/>
          <w:iCs/>
          <w:sz w:val="28"/>
          <w:szCs w:val="28"/>
        </w:rPr>
        <w:t>(Центр грамотности)</w:t>
      </w:r>
      <w:r w:rsidRPr="0065483F">
        <w:rPr>
          <w:rFonts w:ascii="Times New Roman" w:hAnsi="Times New Roman" w:cs="Times New Roman"/>
          <w:sz w:val="28"/>
          <w:szCs w:val="28"/>
        </w:rPr>
        <w:t xml:space="preserve"> комиссия проводила в соответствии с критериями, перечисленными  положении, с положительной</w:t>
      </w:r>
      <w:r w:rsidRPr="00BD4372">
        <w:rPr>
          <w:rFonts w:ascii="Times New Roman" w:hAnsi="Times New Roman" w:cs="Times New Roman"/>
          <w:sz w:val="28"/>
          <w:szCs w:val="28"/>
        </w:rPr>
        <w:t xml:space="preserve"> стороны были отмечены воспитатели </w:t>
      </w:r>
      <w:r>
        <w:rPr>
          <w:rFonts w:ascii="Times New Roman" w:hAnsi="Times New Roman" w:cs="Times New Roman"/>
          <w:sz w:val="28"/>
          <w:szCs w:val="28"/>
        </w:rPr>
        <w:t>почти всех групп, кроме группы №</w:t>
      </w:r>
      <w:r w:rsidRPr="0065483F">
        <w:rPr>
          <w:rFonts w:ascii="Times New Roman" w:hAnsi="Times New Roman" w:cs="Times New Roman"/>
          <w:sz w:val="28"/>
          <w:szCs w:val="28"/>
        </w:rPr>
        <w:t>8</w:t>
      </w:r>
      <w:r>
        <w:rPr>
          <w:rFonts w:ascii="Times New Roman" w:hAnsi="Times New Roman" w:cs="Times New Roman"/>
          <w:sz w:val="28"/>
          <w:szCs w:val="28"/>
        </w:rPr>
        <w:t>,</w:t>
      </w:r>
      <w:r w:rsidRPr="00BD4372">
        <w:rPr>
          <w:rFonts w:ascii="Times New Roman" w:hAnsi="Times New Roman" w:cs="Times New Roman"/>
          <w:sz w:val="28"/>
          <w:szCs w:val="28"/>
        </w:rPr>
        <w:t xml:space="preserve"> за добросовестную подготовку к смотру, за творческий подход в оформлении материалов. </w:t>
      </w:r>
    </w:p>
    <w:tbl>
      <w:tblPr>
        <w:tblStyle w:val="ad"/>
        <w:tblW w:w="0" w:type="auto"/>
        <w:jc w:val="center"/>
        <w:tblLook w:val="04A0"/>
      </w:tblPr>
      <w:tblGrid>
        <w:gridCol w:w="1776"/>
        <w:gridCol w:w="674"/>
        <w:gridCol w:w="754"/>
        <w:gridCol w:w="754"/>
        <w:gridCol w:w="754"/>
        <w:gridCol w:w="755"/>
        <w:gridCol w:w="756"/>
        <w:gridCol w:w="756"/>
        <w:gridCol w:w="756"/>
        <w:gridCol w:w="756"/>
        <w:gridCol w:w="756"/>
      </w:tblGrid>
      <w:tr w:rsidR="00FA2B6D" w:rsidTr="005236ED">
        <w:trPr>
          <w:jc w:val="center"/>
        </w:trPr>
        <w:tc>
          <w:tcPr>
            <w:tcW w:w="1776" w:type="dxa"/>
          </w:tcPr>
          <w:p w:rsidR="00FA2B6D" w:rsidRPr="0065483F" w:rsidRDefault="00FA2B6D" w:rsidP="005236ED">
            <w:pPr>
              <w:jc w:val="center"/>
              <w:rPr>
                <w:rFonts w:ascii="Times New Roman" w:hAnsi="Times New Roman" w:cs="Times New Roman"/>
                <w:sz w:val="28"/>
                <w:szCs w:val="28"/>
              </w:rPr>
            </w:pPr>
            <w:r w:rsidRPr="0065483F">
              <w:rPr>
                <w:rFonts w:ascii="Times New Roman" w:hAnsi="Times New Roman" w:cs="Times New Roman"/>
                <w:sz w:val="28"/>
                <w:szCs w:val="28"/>
              </w:rPr>
              <w:t>№ группы</w:t>
            </w:r>
          </w:p>
        </w:tc>
        <w:tc>
          <w:tcPr>
            <w:tcW w:w="674" w:type="dxa"/>
          </w:tcPr>
          <w:p w:rsidR="00FA2B6D" w:rsidRPr="0065483F" w:rsidRDefault="00FA2B6D" w:rsidP="005236ED">
            <w:pPr>
              <w:jc w:val="center"/>
              <w:rPr>
                <w:rFonts w:ascii="Times New Roman" w:hAnsi="Times New Roman" w:cs="Times New Roman"/>
                <w:b/>
                <w:sz w:val="28"/>
                <w:szCs w:val="28"/>
              </w:rPr>
            </w:pPr>
            <w:r w:rsidRPr="0065483F">
              <w:rPr>
                <w:rFonts w:ascii="Times New Roman" w:hAnsi="Times New Roman" w:cs="Times New Roman"/>
                <w:b/>
                <w:sz w:val="28"/>
                <w:szCs w:val="28"/>
              </w:rPr>
              <w:t>1</w:t>
            </w:r>
          </w:p>
        </w:tc>
        <w:tc>
          <w:tcPr>
            <w:tcW w:w="754" w:type="dxa"/>
          </w:tcPr>
          <w:p w:rsidR="00FA2B6D" w:rsidRPr="0065483F" w:rsidRDefault="00FA2B6D" w:rsidP="005236ED">
            <w:pPr>
              <w:jc w:val="center"/>
              <w:rPr>
                <w:rFonts w:ascii="Times New Roman" w:hAnsi="Times New Roman" w:cs="Times New Roman"/>
                <w:b/>
                <w:sz w:val="28"/>
                <w:szCs w:val="28"/>
              </w:rPr>
            </w:pPr>
            <w:r w:rsidRPr="0065483F">
              <w:rPr>
                <w:rFonts w:ascii="Times New Roman" w:hAnsi="Times New Roman" w:cs="Times New Roman"/>
                <w:b/>
                <w:sz w:val="28"/>
                <w:szCs w:val="28"/>
              </w:rPr>
              <w:t>2</w:t>
            </w:r>
          </w:p>
        </w:tc>
        <w:tc>
          <w:tcPr>
            <w:tcW w:w="754" w:type="dxa"/>
          </w:tcPr>
          <w:p w:rsidR="00FA2B6D" w:rsidRPr="0065483F" w:rsidRDefault="00FA2B6D" w:rsidP="005236ED">
            <w:pPr>
              <w:jc w:val="center"/>
              <w:rPr>
                <w:rFonts w:ascii="Times New Roman" w:hAnsi="Times New Roman" w:cs="Times New Roman"/>
                <w:b/>
                <w:sz w:val="28"/>
                <w:szCs w:val="28"/>
              </w:rPr>
            </w:pPr>
            <w:r w:rsidRPr="0065483F">
              <w:rPr>
                <w:rFonts w:ascii="Times New Roman" w:hAnsi="Times New Roman" w:cs="Times New Roman"/>
                <w:b/>
                <w:sz w:val="28"/>
                <w:szCs w:val="28"/>
              </w:rPr>
              <w:t>4</w:t>
            </w:r>
          </w:p>
        </w:tc>
        <w:tc>
          <w:tcPr>
            <w:tcW w:w="754" w:type="dxa"/>
          </w:tcPr>
          <w:p w:rsidR="00FA2B6D" w:rsidRPr="0065483F" w:rsidRDefault="00FA2B6D" w:rsidP="005236ED">
            <w:pPr>
              <w:jc w:val="center"/>
              <w:rPr>
                <w:rFonts w:ascii="Times New Roman" w:hAnsi="Times New Roman" w:cs="Times New Roman"/>
                <w:b/>
                <w:sz w:val="28"/>
                <w:szCs w:val="28"/>
              </w:rPr>
            </w:pPr>
            <w:r w:rsidRPr="0065483F">
              <w:rPr>
                <w:rFonts w:ascii="Times New Roman" w:hAnsi="Times New Roman" w:cs="Times New Roman"/>
                <w:b/>
                <w:sz w:val="28"/>
                <w:szCs w:val="28"/>
              </w:rPr>
              <w:t>7</w:t>
            </w:r>
          </w:p>
        </w:tc>
        <w:tc>
          <w:tcPr>
            <w:tcW w:w="755" w:type="dxa"/>
          </w:tcPr>
          <w:p w:rsidR="00FA2B6D" w:rsidRPr="0065483F" w:rsidRDefault="00FA2B6D" w:rsidP="005236ED">
            <w:pPr>
              <w:jc w:val="center"/>
              <w:rPr>
                <w:rFonts w:ascii="Times New Roman" w:hAnsi="Times New Roman" w:cs="Times New Roman"/>
                <w:b/>
                <w:sz w:val="28"/>
                <w:szCs w:val="28"/>
              </w:rPr>
            </w:pPr>
            <w:r w:rsidRPr="0065483F">
              <w:rPr>
                <w:rFonts w:ascii="Times New Roman" w:hAnsi="Times New Roman" w:cs="Times New Roman"/>
                <w:b/>
                <w:sz w:val="28"/>
                <w:szCs w:val="28"/>
              </w:rPr>
              <w:t>8</w:t>
            </w:r>
          </w:p>
        </w:tc>
        <w:tc>
          <w:tcPr>
            <w:tcW w:w="756" w:type="dxa"/>
          </w:tcPr>
          <w:p w:rsidR="00FA2B6D" w:rsidRPr="0065483F" w:rsidRDefault="00FA2B6D" w:rsidP="005236ED">
            <w:pPr>
              <w:jc w:val="center"/>
              <w:rPr>
                <w:rFonts w:ascii="Times New Roman" w:hAnsi="Times New Roman" w:cs="Times New Roman"/>
                <w:b/>
                <w:sz w:val="28"/>
                <w:szCs w:val="28"/>
              </w:rPr>
            </w:pPr>
            <w:r w:rsidRPr="0065483F">
              <w:rPr>
                <w:rFonts w:ascii="Times New Roman" w:hAnsi="Times New Roman" w:cs="Times New Roman"/>
                <w:b/>
                <w:sz w:val="28"/>
                <w:szCs w:val="28"/>
              </w:rPr>
              <w:t>9</w:t>
            </w:r>
          </w:p>
        </w:tc>
        <w:tc>
          <w:tcPr>
            <w:tcW w:w="756" w:type="dxa"/>
          </w:tcPr>
          <w:p w:rsidR="00FA2B6D" w:rsidRPr="0065483F" w:rsidRDefault="00FA2B6D" w:rsidP="005236ED">
            <w:pPr>
              <w:jc w:val="center"/>
              <w:rPr>
                <w:rFonts w:ascii="Times New Roman" w:hAnsi="Times New Roman" w:cs="Times New Roman"/>
                <w:b/>
                <w:sz w:val="28"/>
                <w:szCs w:val="28"/>
              </w:rPr>
            </w:pPr>
            <w:r w:rsidRPr="0065483F">
              <w:rPr>
                <w:rFonts w:ascii="Times New Roman" w:hAnsi="Times New Roman" w:cs="Times New Roman"/>
                <w:b/>
                <w:sz w:val="28"/>
                <w:szCs w:val="28"/>
              </w:rPr>
              <w:t>10</w:t>
            </w:r>
          </w:p>
        </w:tc>
        <w:tc>
          <w:tcPr>
            <w:tcW w:w="756" w:type="dxa"/>
          </w:tcPr>
          <w:p w:rsidR="00FA2B6D" w:rsidRPr="0065483F" w:rsidRDefault="00FA2B6D" w:rsidP="005236ED">
            <w:pPr>
              <w:jc w:val="center"/>
              <w:rPr>
                <w:rFonts w:ascii="Times New Roman" w:hAnsi="Times New Roman" w:cs="Times New Roman"/>
                <w:b/>
                <w:sz w:val="28"/>
                <w:szCs w:val="28"/>
              </w:rPr>
            </w:pPr>
            <w:r w:rsidRPr="0065483F">
              <w:rPr>
                <w:rFonts w:ascii="Times New Roman" w:hAnsi="Times New Roman" w:cs="Times New Roman"/>
                <w:b/>
                <w:sz w:val="28"/>
                <w:szCs w:val="28"/>
              </w:rPr>
              <w:t>11</w:t>
            </w:r>
          </w:p>
        </w:tc>
        <w:tc>
          <w:tcPr>
            <w:tcW w:w="756" w:type="dxa"/>
          </w:tcPr>
          <w:p w:rsidR="00FA2B6D" w:rsidRPr="0065483F" w:rsidRDefault="00FA2B6D" w:rsidP="005236ED">
            <w:pPr>
              <w:jc w:val="center"/>
              <w:rPr>
                <w:rFonts w:ascii="Times New Roman" w:hAnsi="Times New Roman" w:cs="Times New Roman"/>
                <w:b/>
                <w:sz w:val="28"/>
                <w:szCs w:val="28"/>
              </w:rPr>
            </w:pPr>
            <w:r w:rsidRPr="0065483F">
              <w:rPr>
                <w:rFonts w:ascii="Times New Roman" w:hAnsi="Times New Roman" w:cs="Times New Roman"/>
                <w:b/>
                <w:sz w:val="28"/>
                <w:szCs w:val="28"/>
              </w:rPr>
              <w:t>12</w:t>
            </w:r>
          </w:p>
        </w:tc>
        <w:tc>
          <w:tcPr>
            <w:tcW w:w="756" w:type="dxa"/>
          </w:tcPr>
          <w:p w:rsidR="00FA2B6D" w:rsidRDefault="00FA2B6D" w:rsidP="005236ED">
            <w:pPr>
              <w:jc w:val="center"/>
              <w:rPr>
                <w:rFonts w:ascii="Times New Roman" w:hAnsi="Times New Roman" w:cs="Times New Roman"/>
                <w:b/>
                <w:sz w:val="28"/>
                <w:szCs w:val="28"/>
                <w:lang w:val="en-US"/>
              </w:rPr>
            </w:pPr>
            <w:r w:rsidRPr="0065483F">
              <w:rPr>
                <w:rFonts w:ascii="Times New Roman" w:hAnsi="Times New Roman" w:cs="Times New Roman"/>
                <w:b/>
                <w:sz w:val="28"/>
                <w:szCs w:val="28"/>
              </w:rPr>
              <w:t>13</w:t>
            </w:r>
          </w:p>
          <w:p w:rsidR="00FA2B6D" w:rsidRPr="0065483F" w:rsidRDefault="00FA2B6D" w:rsidP="005236ED">
            <w:pPr>
              <w:jc w:val="center"/>
              <w:rPr>
                <w:rFonts w:ascii="Times New Roman" w:hAnsi="Times New Roman" w:cs="Times New Roman"/>
                <w:b/>
                <w:sz w:val="28"/>
                <w:szCs w:val="28"/>
                <w:lang w:val="en-US"/>
              </w:rPr>
            </w:pPr>
          </w:p>
        </w:tc>
      </w:tr>
      <w:tr w:rsidR="00FA2B6D" w:rsidTr="005236ED">
        <w:trPr>
          <w:jc w:val="center"/>
        </w:trPr>
        <w:tc>
          <w:tcPr>
            <w:tcW w:w="1776" w:type="dxa"/>
          </w:tcPr>
          <w:p w:rsidR="00FA2B6D" w:rsidRPr="0065483F" w:rsidRDefault="00FA2B6D" w:rsidP="005236ED">
            <w:pPr>
              <w:jc w:val="center"/>
              <w:rPr>
                <w:rFonts w:ascii="Times New Roman" w:hAnsi="Times New Roman" w:cs="Times New Roman"/>
                <w:sz w:val="28"/>
                <w:szCs w:val="28"/>
                <w:lang w:val="en-US"/>
              </w:rPr>
            </w:pPr>
            <w:r w:rsidRPr="0065483F">
              <w:rPr>
                <w:rFonts w:ascii="Times New Roman" w:hAnsi="Times New Roman" w:cs="Times New Roman"/>
                <w:sz w:val="28"/>
                <w:szCs w:val="28"/>
              </w:rPr>
              <w:t>Итоговый балл</w:t>
            </w:r>
          </w:p>
        </w:tc>
        <w:tc>
          <w:tcPr>
            <w:tcW w:w="674" w:type="dxa"/>
          </w:tcPr>
          <w:p w:rsidR="00FA2B6D" w:rsidRDefault="00FA2B6D" w:rsidP="005236ED">
            <w:pPr>
              <w:jc w:val="both"/>
              <w:rPr>
                <w:rFonts w:ascii="Times New Roman" w:hAnsi="Times New Roman" w:cs="Times New Roman"/>
                <w:sz w:val="28"/>
                <w:szCs w:val="28"/>
              </w:rPr>
            </w:pPr>
            <w:r>
              <w:rPr>
                <w:rFonts w:ascii="Times New Roman" w:hAnsi="Times New Roman" w:cs="Times New Roman"/>
                <w:sz w:val="28"/>
                <w:szCs w:val="28"/>
              </w:rPr>
              <w:t>25</w:t>
            </w:r>
          </w:p>
        </w:tc>
        <w:tc>
          <w:tcPr>
            <w:tcW w:w="754" w:type="dxa"/>
          </w:tcPr>
          <w:p w:rsidR="00FA2B6D" w:rsidRDefault="00FA2B6D" w:rsidP="005236ED">
            <w:pPr>
              <w:jc w:val="both"/>
              <w:rPr>
                <w:rFonts w:ascii="Times New Roman" w:hAnsi="Times New Roman" w:cs="Times New Roman"/>
                <w:sz w:val="28"/>
                <w:szCs w:val="28"/>
              </w:rPr>
            </w:pPr>
            <w:r>
              <w:rPr>
                <w:rFonts w:ascii="Times New Roman" w:hAnsi="Times New Roman" w:cs="Times New Roman"/>
                <w:sz w:val="28"/>
                <w:szCs w:val="28"/>
              </w:rPr>
              <w:t>20</w:t>
            </w:r>
          </w:p>
        </w:tc>
        <w:tc>
          <w:tcPr>
            <w:tcW w:w="754" w:type="dxa"/>
          </w:tcPr>
          <w:p w:rsidR="00FA2B6D" w:rsidRDefault="00FA2B6D" w:rsidP="005236ED">
            <w:pPr>
              <w:jc w:val="both"/>
              <w:rPr>
                <w:rFonts w:ascii="Times New Roman" w:hAnsi="Times New Roman" w:cs="Times New Roman"/>
                <w:sz w:val="28"/>
                <w:szCs w:val="28"/>
              </w:rPr>
            </w:pPr>
            <w:r>
              <w:rPr>
                <w:rFonts w:ascii="Times New Roman" w:hAnsi="Times New Roman" w:cs="Times New Roman"/>
                <w:sz w:val="28"/>
                <w:szCs w:val="28"/>
              </w:rPr>
              <w:t>22</w:t>
            </w:r>
          </w:p>
        </w:tc>
        <w:tc>
          <w:tcPr>
            <w:tcW w:w="754" w:type="dxa"/>
          </w:tcPr>
          <w:p w:rsidR="00FA2B6D" w:rsidRDefault="00FA2B6D" w:rsidP="005236ED">
            <w:pPr>
              <w:jc w:val="both"/>
              <w:rPr>
                <w:rFonts w:ascii="Times New Roman" w:hAnsi="Times New Roman" w:cs="Times New Roman"/>
                <w:sz w:val="28"/>
                <w:szCs w:val="28"/>
              </w:rPr>
            </w:pPr>
            <w:r>
              <w:rPr>
                <w:rFonts w:ascii="Times New Roman" w:hAnsi="Times New Roman" w:cs="Times New Roman"/>
                <w:sz w:val="28"/>
                <w:szCs w:val="28"/>
              </w:rPr>
              <w:t>26</w:t>
            </w:r>
          </w:p>
        </w:tc>
        <w:tc>
          <w:tcPr>
            <w:tcW w:w="755" w:type="dxa"/>
          </w:tcPr>
          <w:p w:rsidR="00FA2B6D" w:rsidRDefault="00FA2B6D" w:rsidP="005236ED">
            <w:pPr>
              <w:jc w:val="both"/>
              <w:rPr>
                <w:rFonts w:ascii="Times New Roman" w:hAnsi="Times New Roman" w:cs="Times New Roman"/>
                <w:sz w:val="28"/>
                <w:szCs w:val="28"/>
              </w:rPr>
            </w:pPr>
            <w:r>
              <w:rPr>
                <w:rFonts w:ascii="Times New Roman" w:hAnsi="Times New Roman" w:cs="Times New Roman"/>
                <w:sz w:val="28"/>
                <w:szCs w:val="28"/>
              </w:rPr>
              <w:t>18</w:t>
            </w:r>
          </w:p>
        </w:tc>
        <w:tc>
          <w:tcPr>
            <w:tcW w:w="756" w:type="dxa"/>
          </w:tcPr>
          <w:p w:rsidR="00FA2B6D" w:rsidRDefault="00FA2B6D" w:rsidP="005236ED">
            <w:pPr>
              <w:jc w:val="both"/>
              <w:rPr>
                <w:rFonts w:ascii="Times New Roman" w:hAnsi="Times New Roman" w:cs="Times New Roman"/>
                <w:sz w:val="28"/>
                <w:szCs w:val="28"/>
              </w:rPr>
            </w:pPr>
            <w:r>
              <w:rPr>
                <w:rFonts w:ascii="Times New Roman" w:hAnsi="Times New Roman" w:cs="Times New Roman"/>
                <w:sz w:val="28"/>
                <w:szCs w:val="28"/>
              </w:rPr>
              <w:t>28</w:t>
            </w:r>
          </w:p>
        </w:tc>
        <w:tc>
          <w:tcPr>
            <w:tcW w:w="756" w:type="dxa"/>
          </w:tcPr>
          <w:p w:rsidR="00FA2B6D" w:rsidRDefault="00FA2B6D" w:rsidP="005236ED">
            <w:pPr>
              <w:jc w:val="both"/>
              <w:rPr>
                <w:rFonts w:ascii="Times New Roman" w:hAnsi="Times New Roman" w:cs="Times New Roman"/>
                <w:sz w:val="28"/>
                <w:szCs w:val="28"/>
              </w:rPr>
            </w:pPr>
            <w:r>
              <w:rPr>
                <w:rFonts w:ascii="Times New Roman" w:hAnsi="Times New Roman" w:cs="Times New Roman"/>
                <w:sz w:val="28"/>
                <w:szCs w:val="28"/>
              </w:rPr>
              <w:t>21</w:t>
            </w:r>
          </w:p>
        </w:tc>
        <w:tc>
          <w:tcPr>
            <w:tcW w:w="756" w:type="dxa"/>
          </w:tcPr>
          <w:p w:rsidR="00FA2B6D" w:rsidRDefault="00FA2B6D" w:rsidP="005236ED">
            <w:pPr>
              <w:jc w:val="both"/>
              <w:rPr>
                <w:rFonts w:ascii="Times New Roman" w:hAnsi="Times New Roman" w:cs="Times New Roman"/>
                <w:sz w:val="28"/>
                <w:szCs w:val="28"/>
              </w:rPr>
            </w:pPr>
            <w:r>
              <w:rPr>
                <w:rFonts w:ascii="Times New Roman" w:hAnsi="Times New Roman" w:cs="Times New Roman"/>
                <w:sz w:val="28"/>
                <w:szCs w:val="28"/>
              </w:rPr>
              <w:t>24</w:t>
            </w:r>
          </w:p>
        </w:tc>
        <w:tc>
          <w:tcPr>
            <w:tcW w:w="756" w:type="dxa"/>
          </w:tcPr>
          <w:p w:rsidR="00FA2B6D" w:rsidRDefault="00FA2B6D" w:rsidP="005236ED">
            <w:pPr>
              <w:jc w:val="both"/>
              <w:rPr>
                <w:rFonts w:ascii="Times New Roman" w:hAnsi="Times New Roman" w:cs="Times New Roman"/>
                <w:sz w:val="28"/>
                <w:szCs w:val="28"/>
              </w:rPr>
            </w:pPr>
            <w:r>
              <w:rPr>
                <w:rFonts w:ascii="Times New Roman" w:hAnsi="Times New Roman" w:cs="Times New Roman"/>
                <w:sz w:val="28"/>
                <w:szCs w:val="28"/>
              </w:rPr>
              <w:t>23</w:t>
            </w:r>
          </w:p>
        </w:tc>
        <w:tc>
          <w:tcPr>
            <w:tcW w:w="756" w:type="dxa"/>
          </w:tcPr>
          <w:p w:rsidR="00FA2B6D" w:rsidRDefault="00FA2B6D" w:rsidP="005236ED">
            <w:pPr>
              <w:jc w:val="both"/>
              <w:rPr>
                <w:rFonts w:ascii="Times New Roman" w:hAnsi="Times New Roman" w:cs="Times New Roman"/>
                <w:sz w:val="28"/>
                <w:szCs w:val="28"/>
              </w:rPr>
            </w:pPr>
            <w:r>
              <w:rPr>
                <w:rFonts w:ascii="Times New Roman" w:hAnsi="Times New Roman" w:cs="Times New Roman"/>
                <w:sz w:val="28"/>
                <w:szCs w:val="28"/>
              </w:rPr>
              <w:t>30</w:t>
            </w:r>
          </w:p>
        </w:tc>
      </w:tr>
      <w:tr w:rsidR="00FA2B6D" w:rsidTr="005236ED">
        <w:trPr>
          <w:jc w:val="center"/>
        </w:trPr>
        <w:tc>
          <w:tcPr>
            <w:tcW w:w="1776" w:type="dxa"/>
          </w:tcPr>
          <w:p w:rsidR="00FA2B6D" w:rsidRPr="0065483F" w:rsidRDefault="00FA2B6D" w:rsidP="005236ED">
            <w:pPr>
              <w:jc w:val="center"/>
              <w:rPr>
                <w:rFonts w:ascii="Times New Roman" w:hAnsi="Times New Roman" w:cs="Times New Roman"/>
                <w:sz w:val="28"/>
                <w:szCs w:val="28"/>
              </w:rPr>
            </w:pPr>
            <w:r w:rsidRPr="0065483F">
              <w:rPr>
                <w:rFonts w:ascii="Times New Roman" w:hAnsi="Times New Roman" w:cs="Times New Roman"/>
                <w:sz w:val="28"/>
                <w:szCs w:val="28"/>
              </w:rPr>
              <w:t>Призовое место</w:t>
            </w:r>
          </w:p>
        </w:tc>
        <w:tc>
          <w:tcPr>
            <w:tcW w:w="674" w:type="dxa"/>
          </w:tcPr>
          <w:p w:rsidR="00FA2B6D" w:rsidRDefault="00FA2B6D" w:rsidP="005236ED">
            <w:pPr>
              <w:jc w:val="both"/>
              <w:rPr>
                <w:rFonts w:ascii="Times New Roman" w:hAnsi="Times New Roman" w:cs="Times New Roman"/>
                <w:sz w:val="28"/>
                <w:szCs w:val="28"/>
              </w:rPr>
            </w:pPr>
          </w:p>
        </w:tc>
        <w:tc>
          <w:tcPr>
            <w:tcW w:w="754" w:type="dxa"/>
          </w:tcPr>
          <w:p w:rsidR="00FA2B6D" w:rsidRDefault="00FA2B6D" w:rsidP="005236ED">
            <w:pPr>
              <w:jc w:val="both"/>
              <w:rPr>
                <w:rFonts w:ascii="Times New Roman" w:hAnsi="Times New Roman" w:cs="Times New Roman"/>
                <w:sz w:val="28"/>
                <w:szCs w:val="28"/>
              </w:rPr>
            </w:pPr>
          </w:p>
        </w:tc>
        <w:tc>
          <w:tcPr>
            <w:tcW w:w="754" w:type="dxa"/>
          </w:tcPr>
          <w:p w:rsidR="00FA2B6D" w:rsidRDefault="00FA2B6D" w:rsidP="005236ED">
            <w:pPr>
              <w:jc w:val="both"/>
              <w:rPr>
                <w:rFonts w:ascii="Times New Roman" w:hAnsi="Times New Roman" w:cs="Times New Roman"/>
                <w:sz w:val="28"/>
                <w:szCs w:val="28"/>
              </w:rPr>
            </w:pPr>
          </w:p>
        </w:tc>
        <w:tc>
          <w:tcPr>
            <w:tcW w:w="754" w:type="dxa"/>
          </w:tcPr>
          <w:p w:rsidR="00FA2B6D" w:rsidRPr="0065483F" w:rsidRDefault="00FA2B6D" w:rsidP="005236ED">
            <w:pPr>
              <w:jc w:val="center"/>
              <w:rPr>
                <w:rFonts w:ascii="Times New Roman" w:hAnsi="Times New Roman" w:cs="Times New Roman"/>
                <w:b/>
                <w:color w:val="FF0000"/>
                <w:sz w:val="28"/>
                <w:szCs w:val="28"/>
                <w:lang w:val="en-US"/>
              </w:rPr>
            </w:pPr>
            <w:r w:rsidRPr="0065483F">
              <w:rPr>
                <w:rFonts w:ascii="Times New Roman" w:hAnsi="Times New Roman" w:cs="Times New Roman"/>
                <w:b/>
                <w:color w:val="FF0000"/>
                <w:sz w:val="28"/>
                <w:szCs w:val="28"/>
                <w:lang w:val="en-US"/>
              </w:rPr>
              <w:t>III</w:t>
            </w:r>
          </w:p>
        </w:tc>
        <w:tc>
          <w:tcPr>
            <w:tcW w:w="755" w:type="dxa"/>
          </w:tcPr>
          <w:p w:rsidR="00FA2B6D" w:rsidRPr="0065483F" w:rsidRDefault="00FA2B6D" w:rsidP="005236ED">
            <w:pPr>
              <w:jc w:val="center"/>
              <w:rPr>
                <w:rFonts w:ascii="Times New Roman" w:hAnsi="Times New Roman" w:cs="Times New Roman"/>
                <w:b/>
                <w:color w:val="FF0000"/>
                <w:sz w:val="28"/>
                <w:szCs w:val="28"/>
              </w:rPr>
            </w:pPr>
          </w:p>
        </w:tc>
        <w:tc>
          <w:tcPr>
            <w:tcW w:w="756" w:type="dxa"/>
          </w:tcPr>
          <w:p w:rsidR="00FA2B6D" w:rsidRPr="0065483F" w:rsidRDefault="00FA2B6D" w:rsidP="005236ED">
            <w:pPr>
              <w:jc w:val="center"/>
              <w:rPr>
                <w:rFonts w:ascii="Times New Roman" w:hAnsi="Times New Roman" w:cs="Times New Roman"/>
                <w:b/>
                <w:color w:val="FF0000"/>
                <w:sz w:val="28"/>
                <w:szCs w:val="28"/>
                <w:lang w:val="en-US"/>
              </w:rPr>
            </w:pPr>
            <w:r w:rsidRPr="0065483F">
              <w:rPr>
                <w:rFonts w:ascii="Times New Roman" w:hAnsi="Times New Roman" w:cs="Times New Roman"/>
                <w:b/>
                <w:color w:val="FF0000"/>
                <w:sz w:val="28"/>
                <w:szCs w:val="28"/>
                <w:lang w:val="en-US"/>
              </w:rPr>
              <w:t>II</w:t>
            </w:r>
          </w:p>
        </w:tc>
        <w:tc>
          <w:tcPr>
            <w:tcW w:w="756" w:type="dxa"/>
          </w:tcPr>
          <w:p w:rsidR="00FA2B6D" w:rsidRPr="0065483F" w:rsidRDefault="00FA2B6D" w:rsidP="005236ED">
            <w:pPr>
              <w:jc w:val="center"/>
              <w:rPr>
                <w:rFonts w:ascii="Times New Roman" w:hAnsi="Times New Roman" w:cs="Times New Roman"/>
                <w:b/>
                <w:color w:val="FF0000"/>
                <w:sz w:val="28"/>
                <w:szCs w:val="28"/>
              </w:rPr>
            </w:pPr>
          </w:p>
        </w:tc>
        <w:tc>
          <w:tcPr>
            <w:tcW w:w="756" w:type="dxa"/>
          </w:tcPr>
          <w:p w:rsidR="00FA2B6D" w:rsidRPr="0065483F" w:rsidRDefault="00FA2B6D" w:rsidP="005236ED">
            <w:pPr>
              <w:jc w:val="center"/>
              <w:rPr>
                <w:rFonts w:ascii="Times New Roman" w:hAnsi="Times New Roman" w:cs="Times New Roman"/>
                <w:b/>
                <w:color w:val="FF0000"/>
                <w:sz w:val="28"/>
                <w:szCs w:val="28"/>
              </w:rPr>
            </w:pPr>
          </w:p>
        </w:tc>
        <w:tc>
          <w:tcPr>
            <w:tcW w:w="756" w:type="dxa"/>
          </w:tcPr>
          <w:p w:rsidR="00FA2B6D" w:rsidRPr="0065483F" w:rsidRDefault="00FA2B6D" w:rsidP="005236ED">
            <w:pPr>
              <w:jc w:val="center"/>
              <w:rPr>
                <w:rFonts w:ascii="Times New Roman" w:hAnsi="Times New Roman" w:cs="Times New Roman"/>
                <w:b/>
                <w:color w:val="FF0000"/>
                <w:sz w:val="28"/>
                <w:szCs w:val="28"/>
              </w:rPr>
            </w:pPr>
          </w:p>
        </w:tc>
        <w:tc>
          <w:tcPr>
            <w:tcW w:w="756" w:type="dxa"/>
          </w:tcPr>
          <w:p w:rsidR="00FA2B6D" w:rsidRPr="0065483F" w:rsidRDefault="00FA2B6D" w:rsidP="005236ED">
            <w:pPr>
              <w:jc w:val="center"/>
              <w:rPr>
                <w:rFonts w:ascii="Times New Roman" w:hAnsi="Times New Roman" w:cs="Times New Roman"/>
                <w:b/>
                <w:color w:val="FF0000"/>
                <w:sz w:val="28"/>
                <w:szCs w:val="28"/>
                <w:lang w:val="en-US"/>
              </w:rPr>
            </w:pPr>
            <w:r w:rsidRPr="0065483F">
              <w:rPr>
                <w:rFonts w:ascii="Times New Roman" w:hAnsi="Times New Roman" w:cs="Times New Roman"/>
                <w:b/>
                <w:color w:val="FF0000"/>
                <w:sz w:val="28"/>
                <w:szCs w:val="28"/>
                <w:lang w:val="en-US"/>
              </w:rPr>
              <w:t>I</w:t>
            </w:r>
          </w:p>
        </w:tc>
      </w:tr>
    </w:tbl>
    <w:p w:rsidR="00FA2B6D" w:rsidRDefault="00FA2B6D" w:rsidP="00FA2B6D">
      <w:pPr>
        <w:spacing w:after="0" w:line="240" w:lineRule="auto"/>
        <w:ind w:firstLine="851"/>
        <w:jc w:val="both"/>
        <w:rPr>
          <w:rFonts w:ascii="Times New Roman" w:hAnsi="Times New Roman" w:cs="Times New Roman"/>
          <w:sz w:val="28"/>
          <w:szCs w:val="28"/>
        </w:rPr>
      </w:pPr>
    </w:p>
    <w:p w:rsidR="0049119A" w:rsidRDefault="009D7A78" w:rsidP="009D7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2B6D">
        <w:rPr>
          <w:rFonts w:ascii="Times New Roman" w:hAnsi="Times New Roman" w:cs="Times New Roman"/>
          <w:sz w:val="28"/>
          <w:szCs w:val="28"/>
        </w:rPr>
        <w:t>Также в рамках годового плана для реализации поставленной задачи</w:t>
      </w:r>
      <w:r w:rsidR="0049119A">
        <w:rPr>
          <w:rFonts w:ascii="Times New Roman" w:hAnsi="Times New Roman" w:cs="Times New Roman"/>
          <w:sz w:val="28"/>
          <w:szCs w:val="28"/>
        </w:rPr>
        <w:t>:</w:t>
      </w:r>
    </w:p>
    <w:p w:rsidR="004E20B4" w:rsidRPr="004E20B4" w:rsidRDefault="004E20B4" w:rsidP="0049119A">
      <w:pPr>
        <w:pStyle w:val="a6"/>
        <w:numPr>
          <w:ilvl w:val="0"/>
          <w:numId w:val="16"/>
        </w:numPr>
        <w:spacing w:after="0" w:line="240" w:lineRule="auto"/>
        <w:jc w:val="both"/>
        <w:rPr>
          <w:rFonts w:ascii="Times New Roman" w:hAnsi="Times New Roman" w:cs="Times New Roman"/>
          <w:bCs/>
          <w:i/>
          <w:sz w:val="28"/>
          <w:szCs w:val="28"/>
        </w:rPr>
      </w:pPr>
      <w:proofErr w:type="gramStart"/>
      <w:r w:rsidRPr="004E20B4">
        <w:rPr>
          <w:rFonts w:ascii="Times New Roman" w:hAnsi="Times New Roman" w:cs="Times New Roman"/>
          <w:bCs/>
          <w:sz w:val="28"/>
          <w:szCs w:val="28"/>
        </w:rPr>
        <w:t>П</w:t>
      </w:r>
      <w:r w:rsidR="00FA2B6D" w:rsidRPr="004E20B4">
        <w:rPr>
          <w:rFonts w:ascii="Times New Roman" w:hAnsi="Times New Roman" w:cs="Times New Roman"/>
          <w:bCs/>
          <w:sz w:val="28"/>
          <w:szCs w:val="28"/>
        </w:rPr>
        <w:t>роведён</w:t>
      </w:r>
      <w:r w:rsidR="00FA2B6D" w:rsidRPr="004E20B4">
        <w:rPr>
          <w:rFonts w:ascii="Times New Roman" w:hAnsi="Times New Roman" w:cs="Times New Roman"/>
          <w:b/>
          <w:bCs/>
          <w:sz w:val="28"/>
          <w:szCs w:val="28"/>
        </w:rPr>
        <w:t xml:space="preserve"> Малый педагогический совет №2</w:t>
      </w:r>
      <w:r w:rsidR="00FA2B6D" w:rsidRPr="004E20B4">
        <w:rPr>
          <w:rFonts w:ascii="Times New Roman" w:hAnsi="Times New Roman" w:cs="Times New Roman"/>
          <w:sz w:val="28"/>
          <w:szCs w:val="28"/>
        </w:rPr>
        <w:t xml:space="preserve"> </w:t>
      </w:r>
      <w:r w:rsidR="00FA2B6D" w:rsidRPr="004E20B4">
        <w:rPr>
          <w:rFonts w:ascii="Times New Roman" w:hAnsi="Times New Roman" w:cs="Times New Roman"/>
          <w:bCs/>
          <w:sz w:val="28"/>
          <w:szCs w:val="28"/>
        </w:rPr>
        <w:t xml:space="preserve">(с педагогами старших и </w:t>
      </w:r>
      <w:proofErr w:type="gramEnd"/>
    </w:p>
    <w:p w:rsidR="0049119A" w:rsidRPr="004E20B4" w:rsidRDefault="00FA2B6D" w:rsidP="004E20B4">
      <w:pPr>
        <w:spacing w:after="0" w:line="240" w:lineRule="auto"/>
        <w:jc w:val="both"/>
        <w:rPr>
          <w:rFonts w:ascii="Times New Roman" w:hAnsi="Times New Roman" w:cs="Times New Roman"/>
          <w:bCs/>
          <w:i/>
          <w:sz w:val="28"/>
          <w:szCs w:val="28"/>
        </w:rPr>
      </w:pPr>
      <w:r w:rsidRPr="004E20B4">
        <w:rPr>
          <w:rFonts w:ascii="Times New Roman" w:hAnsi="Times New Roman" w:cs="Times New Roman"/>
          <w:bCs/>
          <w:sz w:val="28"/>
          <w:szCs w:val="28"/>
        </w:rPr>
        <w:t>подготовительных групп, учителями начальных классов и родителями) по теме</w:t>
      </w:r>
      <w:r w:rsidRPr="004E20B4">
        <w:rPr>
          <w:rFonts w:ascii="Times New Roman" w:hAnsi="Times New Roman" w:cs="Times New Roman"/>
          <w:b/>
          <w:bCs/>
          <w:sz w:val="28"/>
          <w:szCs w:val="28"/>
        </w:rPr>
        <w:t xml:space="preserve"> </w:t>
      </w:r>
      <w:r w:rsidRPr="004E20B4">
        <w:rPr>
          <w:rFonts w:ascii="Times New Roman" w:hAnsi="Times New Roman" w:cs="Times New Roman"/>
          <w:bCs/>
          <w:i/>
          <w:sz w:val="28"/>
          <w:szCs w:val="28"/>
        </w:rPr>
        <w:t>«Организация образовательной деятельности по развитию речи и обучению грамоте дошкольников» (в рамках преемственности между детским садом и школой)</w:t>
      </w:r>
      <w:r w:rsidR="0049119A" w:rsidRPr="004E20B4">
        <w:rPr>
          <w:rFonts w:ascii="Times New Roman" w:hAnsi="Times New Roman" w:cs="Times New Roman"/>
          <w:bCs/>
          <w:i/>
          <w:sz w:val="28"/>
          <w:szCs w:val="28"/>
        </w:rPr>
        <w:t>;</w:t>
      </w:r>
    </w:p>
    <w:p w:rsidR="0049119A" w:rsidRPr="0049119A" w:rsidRDefault="0049119A" w:rsidP="0049119A">
      <w:pPr>
        <w:pStyle w:val="a6"/>
        <w:numPr>
          <w:ilvl w:val="0"/>
          <w:numId w:val="16"/>
        </w:numPr>
        <w:spacing w:after="0" w:line="240" w:lineRule="auto"/>
        <w:jc w:val="both"/>
        <w:rPr>
          <w:rFonts w:ascii="Times New Roman" w:hAnsi="Times New Roman" w:cs="Times New Roman"/>
          <w:bCs/>
          <w:i/>
          <w:sz w:val="28"/>
          <w:szCs w:val="28"/>
        </w:rPr>
      </w:pPr>
      <w:proofErr w:type="gramStart"/>
      <w:r>
        <w:rPr>
          <w:rFonts w:ascii="Times New Roman" w:hAnsi="Times New Roman" w:cs="Times New Roman"/>
          <w:bCs/>
          <w:sz w:val="28"/>
          <w:szCs w:val="28"/>
        </w:rPr>
        <w:t>Т</w:t>
      </w:r>
      <w:r w:rsidRPr="0049119A">
        <w:rPr>
          <w:rFonts w:ascii="Times New Roman" w:hAnsi="Times New Roman" w:cs="Times New Roman"/>
          <w:bCs/>
          <w:sz w:val="28"/>
          <w:szCs w:val="28"/>
        </w:rPr>
        <w:t>ворческой</w:t>
      </w:r>
      <w:proofErr w:type="gramEnd"/>
      <w:r w:rsidRPr="0049119A">
        <w:rPr>
          <w:rFonts w:ascii="Times New Roman" w:hAnsi="Times New Roman" w:cs="Times New Roman"/>
          <w:bCs/>
          <w:sz w:val="28"/>
          <w:szCs w:val="28"/>
        </w:rPr>
        <w:t xml:space="preserve"> </w:t>
      </w:r>
      <w:proofErr w:type="spellStart"/>
      <w:r w:rsidRPr="0049119A">
        <w:rPr>
          <w:rFonts w:ascii="Times New Roman" w:hAnsi="Times New Roman" w:cs="Times New Roman"/>
          <w:bCs/>
          <w:sz w:val="28"/>
          <w:szCs w:val="28"/>
        </w:rPr>
        <w:t>микрогруппой</w:t>
      </w:r>
      <w:proofErr w:type="spellEnd"/>
      <w:r w:rsidRPr="0049119A">
        <w:rPr>
          <w:rFonts w:ascii="Times New Roman" w:hAnsi="Times New Roman" w:cs="Times New Roman"/>
          <w:bCs/>
          <w:sz w:val="28"/>
          <w:szCs w:val="28"/>
        </w:rPr>
        <w:t xml:space="preserve"> </w:t>
      </w:r>
      <w:r>
        <w:rPr>
          <w:rFonts w:ascii="Times New Roman" w:hAnsi="Times New Roman" w:cs="Times New Roman"/>
          <w:bCs/>
          <w:sz w:val="28"/>
          <w:szCs w:val="28"/>
        </w:rPr>
        <w:t xml:space="preserve">по </w:t>
      </w:r>
      <w:proofErr w:type="spellStart"/>
      <w:r>
        <w:rPr>
          <w:rFonts w:ascii="Times New Roman" w:hAnsi="Times New Roman" w:cs="Times New Roman"/>
          <w:bCs/>
          <w:sz w:val="28"/>
          <w:szCs w:val="28"/>
        </w:rPr>
        <w:t>здоровьесберегающему</w:t>
      </w:r>
      <w:proofErr w:type="spellEnd"/>
      <w:r>
        <w:rPr>
          <w:rFonts w:ascii="Times New Roman" w:hAnsi="Times New Roman" w:cs="Times New Roman"/>
          <w:bCs/>
          <w:sz w:val="28"/>
          <w:szCs w:val="28"/>
        </w:rPr>
        <w:t xml:space="preserve"> направлению </w:t>
      </w:r>
      <w:r w:rsidRPr="0049119A">
        <w:rPr>
          <w:rFonts w:ascii="Times New Roman" w:hAnsi="Times New Roman" w:cs="Times New Roman"/>
          <w:bCs/>
          <w:sz w:val="28"/>
          <w:szCs w:val="28"/>
        </w:rPr>
        <w:t xml:space="preserve">под </w:t>
      </w:r>
    </w:p>
    <w:p w:rsidR="005571FD" w:rsidRDefault="0049119A" w:rsidP="0049119A">
      <w:pPr>
        <w:spacing w:after="0" w:line="240" w:lineRule="auto"/>
        <w:jc w:val="both"/>
        <w:rPr>
          <w:rStyle w:val="af"/>
          <w:rFonts w:ascii="Times New Roman" w:hAnsi="Times New Roman" w:cs="Times New Roman"/>
          <w:b w:val="0"/>
          <w:sz w:val="28"/>
          <w:szCs w:val="28"/>
          <w:bdr w:val="none" w:sz="0" w:space="0" w:color="auto" w:frame="1"/>
        </w:rPr>
      </w:pPr>
      <w:r w:rsidRPr="0049119A">
        <w:rPr>
          <w:rFonts w:ascii="Times New Roman" w:hAnsi="Times New Roman" w:cs="Times New Roman"/>
          <w:bCs/>
          <w:sz w:val="28"/>
          <w:szCs w:val="28"/>
        </w:rPr>
        <w:t xml:space="preserve">руководством </w:t>
      </w:r>
      <w:r>
        <w:rPr>
          <w:rFonts w:ascii="Times New Roman" w:hAnsi="Times New Roman" w:cs="Times New Roman"/>
          <w:bCs/>
          <w:sz w:val="28"/>
          <w:szCs w:val="28"/>
        </w:rPr>
        <w:t xml:space="preserve">инструктора по плаванию </w:t>
      </w:r>
      <w:r w:rsidRPr="0049119A">
        <w:rPr>
          <w:rFonts w:ascii="Times New Roman" w:hAnsi="Times New Roman" w:cs="Times New Roman"/>
          <w:bCs/>
          <w:sz w:val="28"/>
          <w:szCs w:val="28"/>
        </w:rPr>
        <w:t xml:space="preserve"> </w:t>
      </w:r>
      <w:r w:rsidRPr="0049119A">
        <w:rPr>
          <w:rStyle w:val="af"/>
          <w:rFonts w:ascii="Times New Roman" w:hAnsi="Times New Roman" w:cs="Times New Roman"/>
          <w:b w:val="0"/>
          <w:sz w:val="28"/>
          <w:szCs w:val="28"/>
          <w:bdr w:val="none" w:sz="0" w:space="0" w:color="auto" w:frame="1"/>
          <w:lang w:val="en-US"/>
        </w:rPr>
        <w:t>I</w:t>
      </w:r>
      <w:r w:rsidRPr="0049119A">
        <w:rPr>
          <w:rStyle w:val="af"/>
          <w:rFonts w:ascii="Times New Roman" w:hAnsi="Times New Roman" w:cs="Times New Roman"/>
          <w:b w:val="0"/>
          <w:sz w:val="28"/>
          <w:szCs w:val="28"/>
          <w:bdr w:val="none" w:sz="0" w:space="0" w:color="auto" w:frame="1"/>
        </w:rPr>
        <w:t xml:space="preserve"> </w:t>
      </w:r>
      <w:r w:rsidRPr="0049190F">
        <w:rPr>
          <w:rStyle w:val="af"/>
          <w:rFonts w:ascii="Times New Roman" w:hAnsi="Times New Roman" w:cs="Times New Roman"/>
          <w:b w:val="0"/>
          <w:sz w:val="28"/>
          <w:szCs w:val="28"/>
          <w:bdr w:val="none" w:sz="0" w:space="0" w:color="auto" w:frame="1"/>
        </w:rPr>
        <w:t xml:space="preserve">КК  </w:t>
      </w:r>
      <w:r>
        <w:rPr>
          <w:rStyle w:val="af"/>
          <w:rFonts w:ascii="Times New Roman" w:hAnsi="Times New Roman" w:cs="Times New Roman"/>
          <w:b w:val="0"/>
          <w:sz w:val="28"/>
          <w:szCs w:val="28"/>
          <w:bdr w:val="none" w:sz="0" w:space="0" w:color="auto" w:frame="1"/>
        </w:rPr>
        <w:t xml:space="preserve">Борисовой М.В. был организован </w:t>
      </w:r>
      <w:r w:rsidRPr="0049190F">
        <w:rPr>
          <w:rStyle w:val="af"/>
          <w:rFonts w:ascii="Times New Roman" w:hAnsi="Times New Roman" w:cs="Times New Roman"/>
          <w:i/>
          <w:sz w:val="28"/>
          <w:szCs w:val="28"/>
          <w:bdr w:val="none" w:sz="0" w:space="0" w:color="auto" w:frame="1"/>
        </w:rPr>
        <w:t>педагогический курьер №</w:t>
      </w:r>
      <w:r>
        <w:rPr>
          <w:rStyle w:val="af"/>
          <w:rFonts w:ascii="Times New Roman" w:hAnsi="Times New Roman" w:cs="Times New Roman"/>
          <w:i/>
          <w:sz w:val="28"/>
          <w:szCs w:val="28"/>
          <w:bdr w:val="none" w:sz="0" w:space="0" w:color="auto" w:frame="1"/>
        </w:rPr>
        <w:t>3</w:t>
      </w:r>
      <w:r>
        <w:rPr>
          <w:rStyle w:val="af"/>
          <w:rFonts w:ascii="Times New Roman" w:hAnsi="Times New Roman" w:cs="Times New Roman"/>
          <w:b w:val="0"/>
          <w:sz w:val="28"/>
          <w:szCs w:val="28"/>
          <w:bdr w:val="none" w:sz="0" w:space="0" w:color="auto" w:frame="1"/>
        </w:rPr>
        <w:t xml:space="preserve"> по теме </w:t>
      </w:r>
      <w:r w:rsidRPr="0049119A">
        <w:rPr>
          <w:rStyle w:val="af"/>
          <w:rFonts w:ascii="Times New Roman" w:hAnsi="Times New Roman" w:cs="Times New Roman"/>
          <w:sz w:val="28"/>
          <w:szCs w:val="28"/>
          <w:bdr w:val="none" w:sz="0" w:space="0" w:color="auto" w:frame="1"/>
        </w:rPr>
        <w:t>«</w:t>
      </w:r>
      <w:proofErr w:type="spellStart"/>
      <w:r w:rsidRPr="0049119A">
        <w:rPr>
          <w:rStyle w:val="af"/>
          <w:rFonts w:ascii="Times New Roman" w:hAnsi="Times New Roman" w:cs="Times New Roman"/>
          <w:sz w:val="28"/>
          <w:szCs w:val="28"/>
          <w:bdr w:val="none" w:sz="0" w:space="0" w:color="auto" w:frame="1"/>
        </w:rPr>
        <w:t>Здоровьесберегающие</w:t>
      </w:r>
      <w:proofErr w:type="spellEnd"/>
      <w:r w:rsidRPr="0049119A">
        <w:rPr>
          <w:rStyle w:val="af"/>
          <w:rFonts w:ascii="Times New Roman" w:hAnsi="Times New Roman" w:cs="Times New Roman"/>
          <w:sz w:val="28"/>
          <w:szCs w:val="28"/>
          <w:bdr w:val="none" w:sz="0" w:space="0" w:color="auto" w:frame="1"/>
        </w:rPr>
        <w:t xml:space="preserve"> технологии в развитии речевых навыков детей дошкольного возраста»</w:t>
      </w:r>
      <w:r>
        <w:rPr>
          <w:rStyle w:val="af"/>
          <w:rFonts w:ascii="Times New Roman" w:hAnsi="Times New Roman" w:cs="Times New Roman"/>
          <w:sz w:val="28"/>
          <w:szCs w:val="28"/>
          <w:bdr w:val="none" w:sz="0" w:space="0" w:color="auto" w:frame="1"/>
        </w:rPr>
        <w:t xml:space="preserve"> </w:t>
      </w:r>
      <w:r>
        <w:rPr>
          <w:rStyle w:val="af"/>
          <w:rFonts w:ascii="Times New Roman" w:hAnsi="Times New Roman" w:cs="Times New Roman"/>
          <w:b w:val="0"/>
          <w:sz w:val="28"/>
          <w:szCs w:val="28"/>
          <w:bdr w:val="none" w:sz="0" w:space="0" w:color="auto" w:frame="1"/>
        </w:rPr>
        <w:t xml:space="preserve">в форме </w:t>
      </w:r>
      <w:proofErr w:type="spellStart"/>
      <w:r>
        <w:rPr>
          <w:rStyle w:val="af"/>
          <w:rFonts w:ascii="Times New Roman" w:hAnsi="Times New Roman" w:cs="Times New Roman"/>
          <w:b w:val="0"/>
          <w:sz w:val="28"/>
          <w:szCs w:val="28"/>
          <w:bdr w:val="none" w:sz="0" w:space="0" w:color="auto" w:frame="1"/>
        </w:rPr>
        <w:t>квест-игры</w:t>
      </w:r>
      <w:proofErr w:type="spellEnd"/>
      <w:r>
        <w:rPr>
          <w:rStyle w:val="af"/>
          <w:rFonts w:ascii="Times New Roman" w:hAnsi="Times New Roman" w:cs="Times New Roman"/>
          <w:b w:val="0"/>
          <w:sz w:val="28"/>
          <w:szCs w:val="28"/>
          <w:bdr w:val="none" w:sz="0" w:space="0" w:color="auto" w:frame="1"/>
        </w:rPr>
        <w:t>.</w:t>
      </w:r>
    </w:p>
    <w:p w:rsidR="00FC08F6" w:rsidRPr="00545C29" w:rsidRDefault="0049119A" w:rsidP="00B126D8">
      <w:pPr>
        <w:spacing w:after="0" w:line="240" w:lineRule="auto"/>
        <w:jc w:val="both"/>
        <w:rPr>
          <w:rFonts w:ascii="Times New Roman" w:hAnsi="Times New Roman" w:cs="Times New Roman"/>
          <w:bCs/>
          <w:i/>
          <w:sz w:val="28"/>
          <w:szCs w:val="28"/>
        </w:rPr>
      </w:pPr>
      <w:r>
        <w:rPr>
          <w:rStyle w:val="af"/>
          <w:rFonts w:ascii="Times New Roman" w:hAnsi="Times New Roman" w:cs="Times New Roman"/>
          <w:b w:val="0"/>
          <w:sz w:val="28"/>
          <w:szCs w:val="28"/>
          <w:bdr w:val="none" w:sz="0" w:space="0" w:color="auto" w:frame="1"/>
        </w:rPr>
        <w:t xml:space="preserve">     </w:t>
      </w:r>
      <w:r w:rsidRPr="00976C68">
        <w:rPr>
          <w:rStyle w:val="af"/>
          <w:rFonts w:ascii="Times New Roman" w:hAnsi="Times New Roman" w:cs="Times New Roman"/>
          <w:b w:val="0"/>
          <w:sz w:val="28"/>
          <w:szCs w:val="28"/>
          <w:bdr w:val="none" w:sz="0" w:space="0" w:color="auto" w:frame="1"/>
        </w:rPr>
        <w:t xml:space="preserve">В соответствии с </w:t>
      </w:r>
      <w:r w:rsidRPr="00976C68">
        <w:rPr>
          <w:rStyle w:val="af"/>
          <w:rFonts w:ascii="Times New Roman" w:hAnsi="Times New Roman" w:cs="Times New Roman"/>
          <w:sz w:val="28"/>
          <w:szCs w:val="28"/>
          <w:u w:val="single"/>
          <w:bdr w:val="none" w:sz="0" w:space="0" w:color="auto" w:frame="1"/>
        </w:rPr>
        <w:t>принятыми решениями</w:t>
      </w:r>
      <w:r w:rsidRPr="00976C68">
        <w:rPr>
          <w:rStyle w:val="af"/>
          <w:rFonts w:ascii="Times New Roman" w:hAnsi="Times New Roman" w:cs="Times New Roman"/>
          <w:b w:val="0"/>
          <w:sz w:val="28"/>
          <w:szCs w:val="28"/>
          <w:bdr w:val="none" w:sz="0" w:space="0" w:color="auto" w:frame="1"/>
        </w:rPr>
        <w:t xml:space="preserve"> </w:t>
      </w:r>
      <w:r w:rsidRPr="00545C29">
        <w:rPr>
          <w:rStyle w:val="af"/>
          <w:rFonts w:ascii="Times New Roman" w:hAnsi="Times New Roman" w:cs="Times New Roman"/>
          <w:b w:val="0"/>
          <w:sz w:val="28"/>
          <w:szCs w:val="28"/>
          <w:bdr w:val="none" w:sz="0" w:space="0" w:color="auto" w:frame="1"/>
        </w:rPr>
        <w:t>педагоги</w:t>
      </w:r>
      <w:r w:rsidR="00B126D8" w:rsidRPr="00545C29">
        <w:rPr>
          <w:rStyle w:val="af"/>
          <w:rFonts w:ascii="Times New Roman" w:hAnsi="Times New Roman" w:cs="Times New Roman"/>
          <w:b w:val="0"/>
          <w:sz w:val="28"/>
          <w:szCs w:val="28"/>
          <w:bdr w:val="none" w:sz="0" w:space="0" w:color="auto" w:frame="1"/>
        </w:rPr>
        <w:t xml:space="preserve"> систематически планируют и используют предложенные </w:t>
      </w:r>
      <w:proofErr w:type="spellStart"/>
      <w:r w:rsidR="00B126D8" w:rsidRPr="00545C29">
        <w:rPr>
          <w:rStyle w:val="af"/>
          <w:rFonts w:ascii="Times New Roman" w:hAnsi="Times New Roman" w:cs="Times New Roman"/>
          <w:b w:val="0"/>
          <w:sz w:val="28"/>
          <w:szCs w:val="28"/>
          <w:bdr w:val="none" w:sz="0" w:space="0" w:color="auto" w:frame="1"/>
        </w:rPr>
        <w:t>здоровьесберегающие</w:t>
      </w:r>
      <w:proofErr w:type="spellEnd"/>
      <w:r w:rsidR="00B126D8" w:rsidRPr="00545C29">
        <w:rPr>
          <w:rStyle w:val="af"/>
          <w:rFonts w:ascii="Times New Roman" w:hAnsi="Times New Roman" w:cs="Times New Roman"/>
          <w:b w:val="0"/>
          <w:sz w:val="28"/>
          <w:szCs w:val="28"/>
          <w:bdr w:val="none" w:sz="0" w:space="0" w:color="auto" w:frame="1"/>
        </w:rPr>
        <w:t xml:space="preserve"> технологии в работе с детьми в ходе образовательной деятельности, самостоятельной и в режиме дня, а также в начале следующего учебного года должны будут </w:t>
      </w:r>
      <w:proofErr w:type="gramStart"/>
      <w:r w:rsidR="00B126D8" w:rsidRPr="00545C29">
        <w:rPr>
          <w:rStyle w:val="af"/>
          <w:rFonts w:ascii="Times New Roman" w:hAnsi="Times New Roman" w:cs="Times New Roman"/>
          <w:b w:val="0"/>
          <w:sz w:val="28"/>
          <w:szCs w:val="28"/>
          <w:bdr w:val="none" w:sz="0" w:space="0" w:color="auto" w:frame="1"/>
        </w:rPr>
        <w:t>организовать</w:t>
      </w:r>
      <w:proofErr w:type="gramEnd"/>
      <w:r w:rsidR="00B126D8" w:rsidRPr="00545C29">
        <w:rPr>
          <w:rStyle w:val="af"/>
          <w:rFonts w:ascii="Times New Roman" w:hAnsi="Times New Roman" w:cs="Times New Roman"/>
          <w:b w:val="0"/>
          <w:sz w:val="28"/>
          <w:szCs w:val="28"/>
          <w:bdr w:val="none" w:sz="0" w:space="0" w:color="auto" w:frame="1"/>
        </w:rPr>
        <w:t xml:space="preserve"> и провести родительское собрание с применением </w:t>
      </w:r>
      <w:proofErr w:type="spellStart"/>
      <w:r w:rsidR="00B126D8" w:rsidRPr="00545C29">
        <w:rPr>
          <w:rStyle w:val="af"/>
          <w:rFonts w:ascii="Times New Roman" w:hAnsi="Times New Roman" w:cs="Times New Roman"/>
          <w:b w:val="0"/>
          <w:sz w:val="28"/>
          <w:szCs w:val="28"/>
          <w:bdr w:val="none" w:sz="0" w:space="0" w:color="auto" w:frame="1"/>
        </w:rPr>
        <w:t>здоровьесохранных</w:t>
      </w:r>
      <w:proofErr w:type="spellEnd"/>
      <w:r w:rsidR="00B126D8" w:rsidRPr="00545C29">
        <w:rPr>
          <w:rStyle w:val="af"/>
          <w:rFonts w:ascii="Times New Roman" w:hAnsi="Times New Roman" w:cs="Times New Roman"/>
          <w:b w:val="0"/>
          <w:sz w:val="28"/>
          <w:szCs w:val="28"/>
          <w:bdr w:val="none" w:sz="0" w:space="0" w:color="auto" w:frame="1"/>
        </w:rPr>
        <w:t xml:space="preserve">  методов и приёмов в нетрадиционной форме. </w:t>
      </w:r>
      <w:r w:rsidR="00B126D8" w:rsidRPr="00545C29">
        <w:rPr>
          <w:rFonts w:ascii="Times New Roman" w:hAnsi="Times New Roman" w:cs="Times New Roman"/>
          <w:sz w:val="28"/>
          <w:szCs w:val="28"/>
        </w:rPr>
        <w:t>По результатам будут оформлены электронные презентации с фотографиями, видеоролики, фотоальбомы и др.</w:t>
      </w:r>
    </w:p>
    <w:p w:rsidR="002600E2" w:rsidRDefault="00545C29" w:rsidP="00545C29">
      <w:pPr>
        <w:pStyle w:val="a6"/>
        <w:numPr>
          <w:ilvl w:val="0"/>
          <w:numId w:val="16"/>
        </w:numPr>
        <w:spacing w:after="0" w:line="240" w:lineRule="auto"/>
        <w:jc w:val="both"/>
        <w:rPr>
          <w:rStyle w:val="af"/>
          <w:rFonts w:ascii="Times New Roman" w:hAnsi="Times New Roman" w:cs="Times New Roman"/>
          <w:b w:val="0"/>
          <w:sz w:val="28"/>
          <w:szCs w:val="28"/>
          <w:bdr w:val="none" w:sz="0" w:space="0" w:color="auto" w:frame="1"/>
        </w:rPr>
      </w:pPr>
      <w:r>
        <w:rPr>
          <w:rFonts w:ascii="Times New Roman" w:hAnsi="Times New Roman" w:cs="Times New Roman"/>
          <w:bCs/>
          <w:sz w:val="28"/>
          <w:szCs w:val="28"/>
        </w:rPr>
        <w:t>П</w:t>
      </w:r>
      <w:r w:rsidR="00FC08F6" w:rsidRPr="00545C29">
        <w:rPr>
          <w:rFonts w:ascii="Times New Roman" w:hAnsi="Times New Roman" w:cs="Times New Roman"/>
          <w:bCs/>
          <w:sz w:val="28"/>
          <w:szCs w:val="28"/>
        </w:rPr>
        <w:t xml:space="preserve">од руководством музыкального руководителя  </w:t>
      </w:r>
      <w:r w:rsidR="00FC08F6" w:rsidRPr="00545C29">
        <w:rPr>
          <w:rStyle w:val="af"/>
          <w:rFonts w:ascii="Times New Roman" w:hAnsi="Times New Roman" w:cs="Times New Roman"/>
          <w:b w:val="0"/>
          <w:sz w:val="28"/>
          <w:szCs w:val="28"/>
          <w:bdr w:val="none" w:sz="0" w:space="0" w:color="auto" w:frame="1"/>
          <w:lang w:val="en-US"/>
        </w:rPr>
        <w:t>I</w:t>
      </w:r>
      <w:r w:rsidR="00FC08F6" w:rsidRPr="00545C29">
        <w:rPr>
          <w:rStyle w:val="af"/>
          <w:rFonts w:ascii="Times New Roman" w:hAnsi="Times New Roman" w:cs="Times New Roman"/>
          <w:b w:val="0"/>
          <w:sz w:val="28"/>
          <w:szCs w:val="28"/>
          <w:bdr w:val="none" w:sz="0" w:space="0" w:color="auto" w:frame="1"/>
        </w:rPr>
        <w:t xml:space="preserve"> КК  Козловой Д.В. </w:t>
      </w:r>
    </w:p>
    <w:p w:rsidR="0049119A" w:rsidRPr="00545C29" w:rsidRDefault="002600E2" w:rsidP="00545C29">
      <w:pPr>
        <w:spacing w:after="0" w:line="240" w:lineRule="auto"/>
        <w:jc w:val="both"/>
        <w:rPr>
          <w:rStyle w:val="af"/>
          <w:rFonts w:ascii="Times New Roman" w:hAnsi="Times New Roman" w:cs="Times New Roman"/>
          <w:b w:val="0"/>
          <w:sz w:val="28"/>
          <w:szCs w:val="28"/>
          <w:bdr w:val="none" w:sz="0" w:space="0" w:color="auto" w:frame="1"/>
        </w:rPr>
      </w:pPr>
      <w:proofErr w:type="gramStart"/>
      <w:r w:rsidRPr="002600E2">
        <w:rPr>
          <w:rStyle w:val="af"/>
          <w:rFonts w:ascii="Times New Roman" w:hAnsi="Times New Roman" w:cs="Times New Roman"/>
          <w:b w:val="0"/>
          <w:sz w:val="28"/>
          <w:szCs w:val="28"/>
          <w:bdr w:val="none" w:sz="0" w:space="0" w:color="auto" w:frame="1"/>
        </w:rPr>
        <w:t xml:space="preserve">творческой </w:t>
      </w:r>
      <w:proofErr w:type="spellStart"/>
      <w:r w:rsidRPr="002600E2">
        <w:rPr>
          <w:rStyle w:val="af"/>
          <w:rFonts w:ascii="Times New Roman" w:hAnsi="Times New Roman" w:cs="Times New Roman"/>
          <w:b w:val="0"/>
          <w:sz w:val="28"/>
          <w:szCs w:val="28"/>
          <w:bdr w:val="none" w:sz="0" w:space="0" w:color="auto" w:frame="1"/>
        </w:rPr>
        <w:t>микрогруппой</w:t>
      </w:r>
      <w:proofErr w:type="spellEnd"/>
      <w:r w:rsidRPr="002600E2">
        <w:rPr>
          <w:rStyle w:val="af"/>
          <w:rFonts w:ascii="Times New Roman" w:hAnsi="Times New Roman" w:cs="Times New Roman"/>
          <w:b w:val="0"/>
          <w:sz w:val="28"/>
          <w:szCs w:val="28"/>
          <w:bdr w:val="none" w:sz="0" w:space="0" w:color="auto" w:frame="1"/>
        </w:rPr>
        <w:t xml:space="preserve"> по художественно-эстетическому развитию </w:t>
      </w:r>
      <w:r w:rsidR="00FC08F6" w:rsidRPr="00545C29">
        <w:rPr>
          <w:rStyle w:val="af"/>
          <w:rFonts w:ascii="Times New Roman" w:hAnsi="Times New Roman" w:cs="Times New Roman"/>
          <w:b w:val="0"/>
          <w:sz w:val="28"/>
          <w:szCs w:val="28"/>
          <w:bdr w:val="none" w:sz="0" w:space="0" w:color="auto" w:frame="1"/>
        </w:rPr>
        <w:t xml:space="preserve">проведён </w:t>
      </w:r>
      <w:r w:rsidR="00FC08F6" w:rsidRPr="00545C29">
        <w:rPr>
          <w:rStyle w:val="af"/>
          <w:rFonts w:ascii="Times New Roman" w:hAnsi="Times New Roman" w:cs="Times New Roman"/>
          <w:i/>
          <w:sz w:val="28"/>
          <w:szCs w:val="28"/>
          <w:bdr w:val="none" w:sz="0" w:space="0" w:color="auto" w:frame="1"/>
        </w:rPr>
        <w:t>педагогический курьер №4</w:t>
      </w:r>
      <w:r w:rsidR="00FC08F6" w:rsidRPr="00545C29">
        <w:rPr>
          <w:rStyle w:val="af"/>
          <w:rFonts w:ascii="Times New Roman" w:hAnsi="Times New Roman" w:cs="Times New Roman"/>
          <w:b w:val="0"/>
          <w:sz w:val="28"/>
          <w:szCs w:val="28"/>
          <w:bdr w:val="none" w:sz="0" w:space="0" w:color="auto" w:frame="1"/>
        </w:rPr>
        <w:t xml:space="preserve"> по теме «Музыка – речь – математика».</w:t>
      </w:r>
      <w:proofErr w:type="gramEnd"/>
    </w:p>
    <w:p w:rsidR="00E80F9C" w:rsidRDefault="00FC08F6" w:rsidP="00E80F9C">
      <w:pPr>
        <w:pStyle w:val="a6"/>
        <w:spacing w:after="0" w:line="240" w:lineRule="auto"/>
        <w:jc w:val="both"/>
        <w:rPr>
          <w:rFonts w:ascii="Times New Roman" w:hAnsi="Times New Roman" w:cs="Times New Roman"/>
          <w:color w:val="000000"/>
          <w:sz w:val="28"/>
          <w:szCs w:val="28"/>
          <w:shd w:val="clear" w:color="auto" w:fill="FFFFFF"/>
        </w:rPr>
      </w:pPr>
      <w:r w:rsidRPr="00E80F9C">
        <w:rPr>
          <w:rStyle w:val="af"/>
          <w:rFonts w:ascii="Times New Roman" w:hAnsi="Times New Roman" w:cs="Times New Roman"/>
          <w:b w:val="0"/>
          <w:sz w:val="28"/>
          <w:szCs w:val="28"/>
          <w:bdr w:val="none" w:sz="0" w:space="0" w:color="auto" w:frame="1"/>
        </w:rPr>
        <w:t xml:space="preserve">В соответствии с </w:t>
      </w:r>
      <w:r w:rsidRPr="00E80F9C">
        <w:rPr>
          <w:rStyle w:val="af"/>
          <w:rFonts w:ascii="Times New Roman" w:hAnsi="Times New Roman" w:cs="Times New Roman"/>
          <w:sz w:val="28"/>
          <w:szCs w:val="28"/>
          <w:u w:val="single"/>
          <w:bdr w:val="none" w:sz="0" w:space="0" w:color="auto" w:frame="1"/>
        </w:rPr>
        <w:t>принятыми решениями</w:t>
      </w:r>
      <w:r w:rsidRPr="00E80F9C">
        <w:rPr>
          <w:rStyle w:val="af"/>
          <w:rFonts w:ascii="Times New Roman" w:hAnsi="Times New Roman" w:cs="Times New Roman"/>
          <w:b w:val="0"/>
          <w:sz w:val="28"/>
          <w:szCs w:val="28"/>
          <w:bdr w:val="none" w:sz="0" w:space="0" w:color="auto" w:frame="1"/>
        </w:rPr>
        <w:t xml:space="preserve"> </w:t>
      </w:r>
      <w:r w:rsidR="003A2783">
        <w:rPr>
          <w:rStyle w:val="af"/>
          <w:rFonts w:ascii="Times New Roman" w:hAnsi="Times New Roman" w:cs="Times New Roman"/>
          <w:b w:val="0"/>
          <w:sz w:val="28"/>
          <w:szCs w:val="28"/>
          <w:bdr w:val="none" w:sz="0" w:space="0" w:color="auto" w:frame="1"/>
        </w:rPr>
        <w:t>с</w:t>
      </w:r>
      <w:r w:rsidR="003A2783" w:rsidRPr="00C3537F">
        <w:rPr>
          <w:rStyle w:val="af"/>
          <w:rFonts w:ascii="Times New Roman" w:hAnsi="Times New Roman"/>
          <w:b w:val="0"/>
          <w:szCs w:val="28"/>
          <w:bdr w:val="none" w:sz="0" w:space="0" w:color="auto" w:frame="1"/>
        </w:rPr>
        <w:t xml:space="preserve"> </w:t>
      </w:r>
      <w:r w:rsidR="003A2783" w:rsidRPr="003A2783">
        <w:rPr>
          <w:rStyle w:val="af"/>
          <w:rFonts w:ascii="Times New Roman" w:hAnsi="Times New Roman"/>
          <w:b w:val="0"/>
          <w:sz w:val="28"/>
          <w:szCs w:val="28"/>
          <w:bdr w:val="none" w:sz="0" w:space="0" w:color="auto" w:frame="1"/>
        </w:rPr>
        <w:t>целью</w:t>
      </w:r>
      <w:r w:rsidR="003A2783" w:rsidRPr="00C3537F">
        <w:rPr>
          <w:rStyle w:val="af"/>
          <w:rFonts w:ascii="Times New Roman" w:hAnsi="Times New Roman"/>
          <w:b w:val="0"/>
          <w:szCs w:val="28"/>
          <w:bdr w:val="none" w:sz="0" w:space="0" w:color="auto" w:frame="1"/>
        </w:rPr>
        <w:t xml:space="preserve"> </w:t>
      </w:r>
      <w:proofErr w:type="gramStart"/>
      <w:r w:rsidR="003A2783" w:rsidRPr="00C3537F">
        <w:rPr>
          <w:rFonts w:ascii="Times New Roman" w:hAnsi="Times New Roman" w:cs="Times New Roman"/>
          <w:color w:val="000000"/>
          <w:sz w:val="28"/>
          <w:szCs w:val="28"/>
          <w:shd w:val="clear" w:color="auto" w:fill="FFFFFF"/>
        </w:rPr>
        <w:t>всестороннего</w:t>
      </w:r>
      <w:proofErr w:type="gramEnd"/>
      <w:r w:rsidR="003A2783" w:rsidRPr="00C3537F">
        <w:rPr>
          <w:rFonts w:ascii="Times New Roman" w:hAnsi="Times New Roman" w:cs="Times New Roman"/>
          <w:color w:val="000000"/>
          <w:sz w:val="28"/>
          <w:szCs w:val="28"/>
          <w:shd w:val="clear" w:color="auto" w:fill="FFFFFF"/>
        </w:rPr>
        <w:t xml:space="preserve"> </w:t>
      </w:r>
    </w:p>
    <w:p w:rsidR="003A2783" w:rsidRPr="00E80F9C" w:rsidRDefault="003A2783" w:rsidP="00E80F9C">
      <w:pPr>
        <w:spacing w:after="0" w:line="240" w:lineRule="auto"/>
        <w:jc w:val="both"/>
        <w:rPr>
          <w:rStyle w:val="af"/>
          <w:rFonts w:ascii="Times New Roman" w:hAnsi="Times New Roman" w:cs="Times New Roman"/>
          <w:b w:val="0"/>
          <w:bCs w:val="0"/>
          <w:color w:val="000000"/>
          <w:sz w:val="28"/>
          <w:szCs w:val="28"/>
          <w:shd w:val="clear" w:color="auto" w:fill="FFFFFF"/>
        </w:rPr>
      </w:pPr>
      <w:r w:rsidRPr="00E80F9C">
        <w:rPr>
          <w:rFonts w:ascii="Times New Roman" w:hAnsi="Times New Roman" w:cs="Times New Roman"/>
          <w:color w:val="000000"/>
          <w:sz w:val="28"/>
          <w:szCs w:val="28"/>
          <w:shd w:val="clear" w:color="auto" w:fill="FFFFFF"/>
        </w:rPr>
        <w:t xml:space="preserve">развития ребёнка, совершенствования его речи, умения ориентироваться в окружающем мире, понимания смысла предлагаемых заданий, на </w:t>
      </w:r>
      <w:r w:rsidRPr="00E80F9C">
        <w:rPr>
          <w:rFonts w:ascii="Times New Roman" w:hAnsi="Times New Roman" w:cs="Times New Roman"/>
          <w:color w:val="000000"/>
          <w:sz w:val="28"/>
          <w:szCs w:val="28"/>
          <w:shd w:val="clear" w:color="auto" w:fill="FFFFFF"/>
        </w:rPr>
        <w:lastRenderedPageBreak/>
        <w:t xml:space="preserve">способность преодолевать трудности, творчески проявлять себя систематически будут </w:t>
      </w:r>
      <w:proofErr w:type="gramStart"/>
      <w:r w:rsidRPr="00E80F9C">
        <w:rPr>
          <w:rFonts w:ascii="Times New Roman" w:hAnsi="Times New Roman" w:cs="Times New Roman"/>
          <w:color w:val="000000"/>
          <w:sz w:val="28"/>
          <w:szCs w:val="28"/>
          <w:shd w:val="clear" w:color="auto" w:fill="FFFFFF"/>
        </w:rPr>
        <w:t>планировать</w:t>
      </w:r>
      <w:proofErr w:type="gramEnd"/>
      <w:r w:rsidRPr="00E80F9C">
        <w:rPr>
          <w:rFonts w:ascii="Times New Roman" w:hAnsi="Times New Roman" w:cs="Times New Roman"/>
          <w:color w:val="000000"/>
          <w:sz w:val="28"/>
          <w:szCs w:val="28"/>
          <w:shd w:val="clear" w:color="auto" w:fill="FFFFFF"/>
        </w:rPr>
        <w:t xml:space="preserve"> и использовать </w:t>
      </w:r>
      <w:proofErr w:type="spellStart"/>
      <w:r w:rsidRPr="00E80F9C">
        <w:rPr>
          <w:rFonts w:ascii="Times New Roman" w:hAnsi="Times New Roman" w:cs="Times New Roman"/>
          <w:color w:val="000000"/>
          <w:sz w:val="28"/>
          <w:szCs w:val="28"/>
          <w:shd w:val="clear" w:color="auto" w:fill="FFFFFF"/>
        </w:rPr>
        <w:t>логоритмические</w:t>
      </w:r>
      <w:proofErr w:type="spellEnd"/>
      <w:r w:rsidRPr="00E80F9C">
        <w:rPr>
          <w:rFonts w:ascii="Times New Roman" w:hAnsi="Times New Roman" w:cs="Times New Roman"/>
          <w:color w:val="000000"/>
          <w:sz w:val="28"/>
          <w:szCs w:val="28"/>
          <w:shd w:val="clear" w:color="auto" w:fill="FFFFFF"/>
        </w:rPr>
        <w:t xml:space="preserve"> упражнения в работе с дошкольниками; </w:t>
      </w:r>
      <w:r w:rsidRPr="00E80F9C">
        <w:rPr>
          <w:rStyle w:val="af"/>
          <w:rFonts w:ascii="Times New Roman" w:hAnsi="Times New Roman"/>
          <w:b w:val="0"/>
          <w:sz w:val="28"/>
          <w:szCs w:val="28"/>
          <w:bdr w:val="none" w:sz="0" w:space="0" w:color="auto" w:frame="1"/>
        </w:rPr>
        <w:t>с целью просвещения родителей (законных представителей) разработают памятки «</w:t>
      </w:r>
      <w:proofErr w:type="spellStart"/>
      <w:r w:rsidRPr="00E80F9C">
        <w:rPr>
          <w:rStyle w:val="af"/>
          <w:rFonts w:ascii="Times New Roman" w:hAnsi="Times New Roman"/>
          <w:b w:val="0"/>
          <w:sz w:val="28"/>
          <w:szCs w:val="28"/>
          <w:bdr w:val="none" w:sz="0" w:space="0" w:color="auto" w:frame="1"/>
        </w:rPr>
        <w:t>Логоритмика</w:t>
      </w:r>
      <w:proofErr w:type="spellEnd"/>
      <w:r w:rsidRPr="00E80F9C">
        <w:rPr>
          <w:rStyle w:val="af"/>
          <w:rFonts w:ascii="Times New Roman" w:hAnsi="Times New Roman"/>
          <w:b w:val="0"/>
          <w:sz w:val="28"/>
          <w:szCs w:val="28"/>
          <w:bdr w:val="none" w:sz="0" w:space="0" w:color="auto" w:frame="1"/>
        </w:rPr>
        <w:t xml:space="preserve"> для детей: чем полезна и как </w:t>
      </w:r>
      <w:proofErr w:type="gramStart"/>
      <w:r w:rsidRPr="00E80F9C">
        <w:rPr>
          <w:rStyle w:val="af"/>
          <w:rFonts w:ascii="Times New Roman" w:hAnsi="Times New Roman"/>
          <w:b w:val="0"/>
          <w:sz w:val="28"/>
          <w:szCs w:val="28"/>
          <w:bdr w:val="none" w:sz="0" w:space="0" w:color="auto" w:frame="1"/>
        </w:rPr>
        <w:t>заниматься</w:t>
      </w:r>
      <w:proofErr w:type="gramEnd"/>
      <w:r w:rsidRPr="00E80F9C">
        <w:rPr>
          <w:rStyle w:val="af"/>
          <w:rFonts w:ascii="Times New Roman" w:hAnsi="Times New Roman"/>
          <w:b w:val="0"/>
          <w:sz w:val="28"/>
          <w:szCs w:val="28"/>
          <w:bdr w:val="none" w:sz="0" w:space="0" w:color="auto" w:frame="1"/>
        </w:rPr>
        <w:t xml:space="preserve">? (по возрастам) и «Играем дома: корректируем и развиваем речь ребёнка-дошкольника», а узкие специалисты </w:t>
      </w:r>
      <w:r w:rsidRPr="00E80F9C">
        <w:rPr>
          <w:rStyle w:val="af"/>
          <w:rFonts w:ascii="Times New Roman" w:hAnsi="Times New Roman"/>
          <w:sz w:val="28"/>
          <w:szCs w:val="28"/>
          <w:bdr w:val="none" w:sz="0" w:space="0" w:color="auto" w:frame="1"/>
        </w:rPr>
        <w:t xml:space="preserve"> </w:t>
      </w:r>
      <w:r w:rsidRPr="00E80F9C">
        <w:rPr>
          <w:rStyle w:val="af"/>
          <w:rFonts w:ascii="Times New Roman" w:hAnsi="Times New Roman"/>
          <w:b w:val="0"/>
          <w:sz w:val="28"/>
          <w:szCs w:val="28"/>
          <w:bdr w:val="none" w:sz="0" w:space="0" w:color="auto" w:frame="1"/>
        </w:rPr>
        <w:t xml:space="preserve">обновят свои информационные стенды консультациями: </w:t>
      </w:r>
    </w:p>
    <w:p w:rsidR="003A2783" w:rsidRPr="003A2783" w:rsidRDefault="003A2783" w:rsidP="003A2783">
      <w:pPr>
        <w:spacing w:after="0" w:line="240" w:lineRule="auto"/>
        <w:jc w:val="both"/>
        <w:rPr>
          <w:rStyle w:val="af"/>
          <w:rFonts w:ascii="Times New Roman" w:hAnsi="Times New Roman"/>
          <w:b w:val="0"/>
          <w:i/>
          <w:sz w:val="28"/>
          <w:szCs w:val="28"/>
          <w:bdr w:val="none" w:sz="0" w:space="0" w:color="auto" w:frame="1"/>
        </w:rPr>
      </w:pPr>
      <w:r w:rsidRPr="003A2783">
        <w:rPr>
          <w:rStyle w:val="af"/>
          <w:rFonts w:ascii="Times New Roman" w:hAnsi="Times New Roman"/>
          <w:b w:val="0"/>
          <w:i/>
          <w:sz w:val="28"/>
          <w:szCs w:val="28"/>
          <w:bdr w:val="none" w:sz="0" w:space="0" w:color="auto" w:frame="1"/>
        </w:rPr>
        <w:t xml:space="preserve">- «Использование </w:t>
      </w:r>
      <w:proofErr w:type="spellStart"/>
      <w:r w:rsidRPr="003A2783">
        <w:rPr>
          <w:rStyle w:val="af"/>
          <w:rFonts w:ascii="Times New Roman" w:hAnsi="Times New Roman"/>
          <w:b w:val="0"/>
          <w:i/>
          <w:sz w:val="28"/>
          <w:szCs w:val="28"/>
          <w:bdr w:val="none" w:sz="0" w:space="0" w:color="auto" w:frame="1"/>
        </w:rPr>
        <w:t>логоритмических</w:t>
      </w:r>
      <w:proofErr w:type="spellEnd"/>
      <w:r w:rsidRPr="003A2783">
        <w:rPr>
          <w:rStyle w:val="af"/>
          <w:rFonts w:ascii="Times New Roman" w:hAnsi="Times New Roman"/>
          <w:b w:val="0"/>
          <w:i/>
          <w:sz w:val="28"/>
          <w:szCs w:val="28"/>
          <w:bdr w:val="none" w:sz="0" w:space="0" w:color="auto" w:frame="1"/>
        </w:rPr>
        <w:t xml:space="preserve"> упражнений на занятиях по физической культуре» - инструкторы по физической культуре;</w:t>
      </w:r>
    </w:p>
    <w:p w:rsidR="003A2783" w:rsidRPr="003A2783" w:rsidRDefault="003A2783" w:rsidP="003A2783">
      <w:pPr>
        <w:spacing w:after="0" w:line="240" w:lineRule="auto"/>
        <w:jc w:val="both"/>
        <w:rPr>
          <w:rStyle w:val="af"/>
          <w:rFonts w:ascii="Times New Roman" w:hAnsi="Times New Roman"/>
          <w:b w:val="0"/>
          <w:i/>
          <w:sz w:val="28"/>
          <w:szCs w:val="28"/>
          <w:bdr w:val="none" w:sz="0" w:space="0" w:color="auto" w:frame="1"/>
        </w:rPr>
      </w:pPr>
      <w:r w:rsidRPr="003A2783">
        <w:rPr>
          <w:rStyle w:val="af"/>
          <w:rFonts w:ascii="Times New Roman" w:hAnsi="Times New Roman"/>
          <w:b w:val="0"/>
          <w:i/>
          <w:sz w:val="28"/>
          <w:szCs w:val="28"/>
          <w:bdr w:val="none" w:sz="0" w:space="0" w:color="auto" w:frame="1"/>
        </w:rPr>
        <w:t xml:space="preserve">-  «Использование </w:t>
      </w:r>
      <w:proofErr w:type="spellStart"/>
      <w:r w:rsidRPr="003A2783">
        <w:rPr>
          <w:rStyle w:val="af"/>
          <w:rFonts w:ascii="Times New Roman" w:hAnsi="Times New Roman"/>
          <w:b w:val="0"/>
          <w:i/>
          <w:sz w:val="28"/>
          <w:szCs w:val="28"/>
          <w:bdr w:val="none" w:sz="0" w:space="0" w:color="auto" w:frame="1"/>
        </w:rPr>
        <w:t>логоритмических</w:t>
      </w:r>
      <w:proofErr w:type="spellEnd"/>
      <w:r w:rsidRPr="003A2783">
        <w:rPr>
          <w:rStyle w:val="af"/>
          <w:rFonts w:ascii="Times New Roman" w:hAnsi="Times New Roman"/>
          <w:b w:val="0"/>
          <w:i/>
          <w:sz w:val="28"/>
          <w:szCs w:val="28"/>
          <w:bdr w:val="none" w:sz="0" w:space="0" w:color="auto" w:frame="1"/>
        </w:rPr>
        <w:t xml:space="preserve"> упражнений на музыкальных занятиях» - музыкальные руководители;</w:t>
      </w:r>
    </w:p>
    <w:p w:rsidR="003A2783" w:rsidRPr="003A2783" w:rsidRDefault="003A2783" w:rsidP="003A2783">
      <w:pPr>
        <w:spacing w:after="0" w:line="240" w:lineRule="auto"/>
        <w:jc w:val="both"/>
        <w:rPr>
          <w:rStyle w:val="af"/>
          <w:rFonts w:ascii="Times New Roman" w:hAnsi="Times New Roman"/>
          <w:b w:val="0"/>
          <w:i/>
          <w:sz w:val="28"/>
          <w:szCs w:val="28"/>
          <w:bdr w:val="none" w:sz="0" w:space="0" w:color="auto" w:frame="1"/>
        </w:rPr>
      </w:pPr>
      <w:r w:rsidRPr="003A2783">
        <w:rPr>
          <w:rStyle w:val="af"/>
          <w:rFonts w:ascii="Times New Roman" w:hAnsi="Times New Roman"/>
          <w:b w:val="0"/>
          <w:i/>
          <w:sz w:val="28"/>
          <w:szCs w:val="28"/>
          <w:bdr w:val="none" w:sz="0" w:space="0" w:color="auto" w:frame="1"/>
        </w:rPr>
        <w:t xml:space="preserve">- «Использование </w:t>
      </w:r>
      <w:proofErr w:type="spellStart"/>
      <w:r w:rsidRPr="003A2783">
        <w:rPr>
          <w:rStyle w:val="af"/>
          <w:rFonts w:ascii="Times New Roman" w:hAnsi="Times New Roman"/>
          <w:b w:val="0"/>
          <w:i/>
          <w:sz w:val="28"/>
          <w:szCs w:val="28"/>
          <w:bdr w:val="none" w:sz="0" w:space="0" w:color="auto" w:frame="1"/>
        </w:rPr>
        <w:t>логоритмических</w:t>
      </w:r>
      <w:proofErr w:type="spellEnd"/>
      <w:r w:rsidRPr="003A2783">
        <w:rPr>
          <w:rStyle w:val="af"/>
          <w:rFonts w:ascii="Times New Roman" w:hAnsi="Times New Roman"/>
          <w:b w:val="0"/>
          <w:i/>
          <w:sz w:val="28"/>
          <w:szCs w:val="28"/>
          <w:bdr w:val="none" w:sz="0" w:space="0" w:color="auto" w:frame="1"/>
        </w:rPr>
        <w:t xml:space="preserve"> упражнений на логопедических занятиях» - учителя-логопеды;</w:t>
      </w:r>
    </w:p>
    <w:p w:rsidR="003A2783" w:rsidRPr="003A2783" w:rsidRDefault="003A2783" w:rsidP="003A2783">
      <w:pPr>
        <w:spacing w:after="0" w:line="240" w:lineRule="auto"/>
        <w:jc w:val="both"/>
        <w:rPr>
          <w:rStyle w:val="af"/>
          <w:rFonts w:ascii="Times New Roman" w:hAnsi="Times New Roman"/>
          <w:b w:val="0"/>
          <w:i/>
          <w:sz w:val="28"/>
          <w:szCs w:val="28"/>
          <w:bdr w:val="none" w:sz="0" w:space="0" w:color="auto" w:frame="1"/>
        </w:rPr>
      </w:pPr>
      <w:r w:rsidRPr="003A2783">
        <w:rPr>
          <w:rStyle w:val="af"/>
          <w:rFonts w:ascii="Times New Roman" w:hAnsi="Times New Roman"/>
          <w:b w:val="0"/>
          <w:i/>
          <w:sz w:val="28"/>
          <w:szCs w:val="28"/>
          <w:bdr w:val="none" w:sz="0" w:space="0" w:color="auto" w:frame="1"/>
        </w:rPr>
        <w:t xml:space="preserve">- «Особенности использования </w:t>
      </w:r>
      <w:proofErr w:type="spellStart"/>
      <w:r w:rsidRPr="003A2783">
        <w:rPr>
          <w:rStyle w:val="af"/>
          <w:rFonts w:ascii="Times New Roman" w:hAnsi="Times New Roman"/>
          <w:b w:val="0"/>
          <w:i/>
          <w:sz w:val="28"/>
          <w:szCs w:val="28"/>
          <w:bdr w:val="none" w:sz="0" w:space="0" w:color="auto" w:frame="1"/>
        </w:rPr>
        <w:t>логоритмических</w:t>
      </w:r>
      <w:proofErr w:type="spellEnd"/>
      <w:r w:rsidRPr="003A2783">
        <w:rPr>
          <w:rStyle w:val="af"/>
          <w:rFonts w:ascii="Times New Roman" w:hAnsi="Times New Roman"/>
          <w:b w:val="0"/>
          <w:i/>
          <w:sz w:val="28"/>
          <w:szCs w:val="28"/>
          <w:bdr w:val="none" w:sz="0" w:space="0" w:color="auto" w:frame="1"/>
        </w:rPr>
        <w:t xml:space="preserve"> упражнений в работе педагога-психолога» - педагог-психолог.</w:t>
      </w:r>
    </w:p>
    <w:p w:rsidR="00D8781A" w:rsidRDefault="00D8781A" w:rsidP="00D8781A">
      <w:pPr>
        <w:pStyle w:val="a6"/>
        <w:numPr>
          <w:ilvl w:val="0"/>
          <w:numId w:val="16"/>
        </w:numPr>
        <w:spacing w:after="0" w:line="240" w:lineRule="auto"/>
        <w:jc w:val="both"/>
        <w:rPr>
          <w:rFonts w:ascii="Times New Roman" w:hAnsi="Times New Roman" w:cs="Times New Roman"/>
          <w:sz w:val="28"/>
          <w:szCs w:val="28"/>
        </w:rPr>
      </w:pPr>
      <w:r w:rsidRPr="00D8781A">
        <w:rPr>
          <w:rFonts w:ascii="Times New Roman" w:hAnsi="Times New Roman" w:cs="Times New Roman"/>
          <w:sz w:val="28"/>
          <w:szCs w:val="28"/>
        </w:rPr>
        <w:t xml:space="preserve">Просмотр открытого занятия у воспитателя разновозрастной группы </w:t>
      </w:r>
    </w:p>
    <w:p w:rsidR="00245698" w:rsidRPr="00ED1F91" w:rsidRDefault="00D8781A" w:rsidP="00245698">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D8781A">
        <w:rPr>
          <w:rFonts w:ascii="Times New Roman" w:hAnsi="Times New Roman" w:cs="Times New Roman"/>
          <w:sz w:val="28"/>
          <w:szCs w:val="28"/>
        </w:rPr>
        <w:t xml:space="preserve">компенсирующей </w:t>
      </w:r>
      <w:r>
        <w:rPr>
          <w:rFonts w:ascii="Times New Roman" w:hAnsi="Times New Roman" w:cs="Times New Roman"/>
          <w:sz w:val="28"/>
          <w:szCs w:val="28"/>
        </w:rPr>
        <w:t>н</w:t>
      </w:r>
      <w:r w:rsidRPr="00D8781A">
        <w:rPr>
          <w:rFonts w:ascii="Times New Roman" w:hAnsi="Times New Roman" w:cs="Times New Roman"/>
          <w:sz w:val="28"/>
          <w:szCs w:val="28"/>
        </w:rPr>
        <w:t xml:space="preserve">аправленности </w:t>
      </w:r>
      <w:r>
        <w:rPr>
          <w:rFonts w:ascii="Times New Roman" w:hAnsi="Times New Roman" w:cs="Times New Roman"/>
          <w:sz w:val="28"/>
          <w:szCs w:val="28"/>
        </w:rPr>
        <w:t xml:space="preserve">для детей с ТНР </w:t>
      </w:r>
      <w:r w:rsidRPr="00D8781A">
        <w:rPr>
          <w:rFonts w:ascii="Times New Roman" w:hAnsi="Times New Roman" w:cs="Times New Roman"/>
          <w:sz w:val="28"/>
          <w:szCs w:val="28"/>
        </w:rPr>
        <w:t xml:space="preserve">№14 </w:t>
      </w:r>
      <w:proofErr w:type="spellStart"/>
      <w:r w:rsidRPr="00D8781A">
        <w:rPr>
          <w:rFonts w:ascii="Times New Roman" w:hAnsi="Times New Roman" w:cs="Times New Roman"/>
          <w:sz w:val="28"/>
          <w:szCs w:val="28"/>
        </w:rPr>
        <w:t>Дидур</w:t>
      </w:r>
      <w:proofErr w:type="spellEnd"/>
      <w:r w:rsidRPr="00D8781A">
        <w:rPr>
          <w:rFonts w:ascii="Times New Roman" w:hAnsi="Times New Roman" w:cs="Times New Roman"/>
          <w:sz w:val="28"/>
          <w:szCs w:val="28"/>
        </w:rPr>
        <w:t xml:space="preserve"> С.А. «Весна»</w:t>
      </w:r>
      <w:r>
        <w:rPr>
          <w:rFonts w:ascii="Times New Roman" w:hAnsi="Times New Roman" w:cs="Times New Roman"/>
          <w:sz w:val="28"/>
          <w:szCs w:val="28"/>
        </w:rPr>
        <w:t xml:space="preserve"> с использованием современных методов и приёмов по развитию речи</w:t>
      </w:r>
      <w:r w:rsidR="0062525A">
        <w:rPr>
          <w:rFonts w:ascii="Times New Roman" w:hAnsi="Times New Roman" w:cs="Times New Roman"/>
          <w:sz w:val="28"/>
          <w:szCs w:val="28"/>
        </w:rPr>
        <w:t>: введение в тему было пред</w:t>
      </w:r>
      <w:r w:rsidR="00B37C9B">
        <w:rPr>
          <w:rFonts w:ascii="Times New Roman" w:hAnsi="Times New Roman" w:cs="Times New Roman"/>
          <w:sz w:val="28"/>
          <w:szCs w:val="28"/>
        </w:rPr>
        <w:t xml:space="preserve">ставлено игровым методом в форме разрешения проблемной ситуации (дети идут, находят следы, на которых нарисованы картинки по теме), </w:t>
      </w:r>
      <w:r w:rsidR="00245698">
        <w:rPr>
          <w:rFonts w:ascii="Times New Roman" w:hAnsi="Times New Roman" w:cs="Times New Roman"/>
          <w:sz w:val="28"/>
          <w:szCs w:val="28"/>
        </w:rPr>
        <w:t>словесных – дидактическая игра «Солнышко» (каждый ребёнок должен подобрать имя прилагательное по теме), игровое упражнение «Громко-тихо», игровых – динамическая пауза</w:t>
      </w:r>
      <w:proofErr w:type="gramEnd"/>
      <w:r w:rsidR="00245698">
        <w:rPr>
          <w:rFonts w:ascii="Times New Roman" w:hAnsi="Times New Roman" w:cs="Times New Roman"/>
          <w:sz w:val="28"/>
          <w:szCs w:val="28"/>
        </w:rPr>
        <w:t xml:space="preserve"> «Сосульки», пальчиковая игра «Капли» и др. Хотелось бы отметить, что Светлана Александровна </w:t>
      </w:r>
      <w:r w:rsidR="00245698">
        <w:rPr>
          <w:rFonts w:ascii="Times New Roman" w:eastAsia="Times New Roman" w:hAnsi="Times New Roman" w:cs="Times New Roman"/>
          <w:color w:val="111111"/>
          <w:sz w:val="28"/>
          <w:szCs w:val="28"/>
          <w:lang w:eastAsia="ru-RU"/>
        </w:rPr>
        <w:t>на протяжении всего</w:t>
      </w:r>
      <w:r w:rsidR="00245698" w:rsidRPr="00ED1F91">
        <w:rPr>
          <w:rFonts w:ascii="Times New Roman" w:eastAsia="Times New Roman" w:hAnsi="Times New Roman" w:cs="Times New Roman"/>
          <w:color w:val="111111"/>
          <w:sz w:val="28"/>
          <w:szCs w:val="28"/>
          <w:lang w:eastAsia="ru-RU"/>
        </w:rPr>
        <w:t> </w:t>
      </w:r>
      <w:r w:rsidR="00245698" w:rsidRPr="00D67BA8">
        <w:rPr>
          <w:rFonts w:ascii="Times New Roman" w:eastAsia="Times New Roman" w:hAnsi="Times New Roman" w:cs="Times New Roman"/>
          <w:bCs/>
          <w:color w:val="111111"/>
          <w:sz w:val="28"/>
          <w:szCs w:val="28"/>
          <w:lang w:eastAsia="ru-RU"/>
        </w:rPr>
        <w:t>занятия</w:t>
      </w:r>
      <w:r w:rsidR="00245698" w:rsidRPr="00ED1F91">
        <w:rPr>
          <w:rFonts w:ascii="Times New Roman" w:eastAsia="Times New Roman" w:hAnsi="Times New Roman" w:cs="Times New Roman"/>
          <w:color w:val="111111"/>
          <w:sz w:val="28"/>
          <w:szCs w:val="28"/>
          <w:lang w:eastAsia="ru-RU"/>
        </w:rPr>
        <w:t xml:space="preserve">  </w:t>
      </w:r>
      <w:r w:rsidR="00245698">
        <w:rPr>
          <w:rFonts w:ascii="Times New Roman" w:eastAsia="Times New Roman" w:hAnsi="Times New Roman" w:cs="Times New Roman"/>
          <w:color w:val="111111"/>
          <w:sz w:val="28"/>
          <w:szCs w:val="28"/>
          <w:lang w:eastAsia="ru-RU"/>
        </w:rPr>
        <w:t>общалась</w:t>
      </w:r>
      <w:r w:rsidR="00245698" w:rsidRPr="00ED1F91">
        <w:rPr>
          <w:rFonts w:ascii="Times New Roman" w:eastAsia="Times New Roman" w:hAnsi="Times New Roman" w:cs="Times New Roman"/>
          <w:color w:val="111111"/>
          <w:sz w:val="28"/>
          <w:szCs w:val="28"/>
          <w:lang w:eastAsia="ru-RU"/>
        </w:rPr>
        <w:t xml:space="preserve"> с детьми на одном уровне, поддержива</w:t>
      </w:r>
      <w:r w:rsidR="00245698">
        <w:rPr>
          <w:rFonts w:ascii="Times New Roman" w:eastAsia="Times New Roman" w:hAnsi="Times New Roman" w:cs="Times New Roman"/>
          <w:color w:val="111111"/>
          <w:sz w:val="28"/>
          <w:szCs w:val="28"/>
          <w:lang w:eastAsia="ru-RU"/>
        </w:rPr>
        <w:t>ла</w:t>
      </w:r>
      <w:r w:rsidR="00245698" w:rsidRPr="00ED1F91">
        <w:rPr>
          <w:rFonts w:ascii="Times New Roman" w:eastAsia="Times New Roman" w:hAnsi="Times New Roman" w:cs="Times New Roman"/>
          <w:color w:val="111111"/>
          <w:sz w:val="28"/>
          <w:szCs w:val="28"/>
          <w:lang w:eastAsia="ru-RU"/>
        </w:rPr>
        <w:t xml:space="preserve"> у детей интерес</w:t>
      </w:r>
      <w:r w:rsidR="00245698">
        <w:rPr>
          <w:rFonts w:ascii="Times New Roman" w:eastAsia="Times New Roman" w:hAnsi="Times New Roman" w:cs="Times New Roman"/>
          <w:color w:val="111111"/>
          <w:sz w:val="28"/>
          <w:szCs w:val="28"/>
          <w:lang w:eastAsia="ru-RU"/>
        </w:rPr>
        <w:t xml:space="preserve"> с помощью использования разнообразных методов и приёмов по развитию речи,</w:t>
      </w:r>
      <w:r w:rsidR="00245698" w:rsidRPr="00ED1F91">
        <w:rPr>
          <w:rFonts w:ascii="Times New Roman" w:eastAsia="Times New Roman" w:hAnsi="Times New Roman" w:cs="Times New Roman"/>
          <w:color w:val="111111"/>
          <w:sz w:val="28"/>
          <w:szCs w:val="28"/>
          <w:lang w:eastAsia="ru-RU"/>
        </w:rPr>
        <w:t xml:space="preserve"> помогала </w:t>
      </w:r>
      <w:r w:rsidR="00245698">
        <w:rPr>
          <w:rFonts w:ascii="Times New Roman" w:eastAsia="Times New Roman" w:hAnsi="Times New Roman" w:cs="Times New Roman"/>
          <w:color w:val="111111"/>
          <w:sz w:val="28"/>
          <w:szCs w:val="28"/>
          <w:lang w:eastAsia="ru-RU"/>
        </w:rPr>
        <w:t>проявить собственную инициативу</w:t>
      </w:r>
      <w:r w:rsidR="00245698" w:rsidRPr="00ED1F91">
        <w:rPr>
          <w:rFonts w:ascii="Times New Roman" w:eastAsia="Times New Roman" w:hAnsi="Times New Roman" w:cs="Times New Roman"/>
          <w:color w:val="111111"/>
          <w:sz w:val="28"/>
          <w:szCs w:val="28"/>
          <w:lang w:eastAsia="ru-RU"/>
        </w:rPr>
        <w:t xml:space="preserve">, активизировать самостоятельность </w:t>
      </w:r>
      <w:r w:rsidR="0035013E">
        <w:rPr>
          <w:rFonts w:ascii="Times New Roman" w:eastAsia="Times New Roman" w:hAnsi="Times New Roman" w:cs="Times New Roman"/>
          <w:color w:val="111111"/>
          <w:sz w:val="28"/>
          <w:szCs w:val="28"/>
          <w:lang w:eastAsia="ru-RU"/>
        </w:rPr>
        <w:t>детей.</w:t>
      </w:r>
    </w:p>
    <w:p w:rsidR="009A479D" w:rsidRDefault="002F7D8A" w:rsidP="009A479D">
      <w:pPr>
        <w:pStyle w:val="a8"/>
        <w:numPr>
          <w:ilvl w:val="0"/>
          <w:numId w:val="16"/>
        </w:numPr>
        <w:jc w:val="both"/>
        <w:rPr>
          <w:sz w:val="28"/>
          <w:szCs w:val="28"/>
        </w:rPr>
      </w:pPr>
      <w:r w:rsidRPr="00D70D2D">
        <w:rPr>
          <w:b/>
          <w:sz w:val="28"/>
          <w:szCs w:val="28"/>
        </w:rPr>
        <w:t>Консультации</w:t>
      </w:r>
      <w:r w:rsidRPr="009A479D">
        <w:rPr>
          <w:sz w:val="28"/>
          <w:szCs w:val="28"/>
        </w:rPr>
        <w:t xml:space="preserve"> для педагогов, где предлагались методические </w:t>
      </w:r>
    </w:p>
    <w:p w:rsidR="002F7D8A" w:rsidRPr="009A479D" w:rsidRDefault="002F7D8A" w:rsidP="009A479D">
      <w:pPr>
        <w:pStyle w:val="a8"/>
        <w:jc w:val="both"/>
        <w:rPr>
          <w:sz w:val="28"/>
          <w:szCs w:val="28"/>
        </w:rPr>
      </w:pPr>
      <w:r w:rsidRPr="009A479D">
        <w:rPr>
          <w:sz w:val="28"/>
          <w:szCs w:val="28"/>
        </w:rPr>
        <w:t>рекомендации  «Особенности организации развивающей предметно-пространственной среды</w:t>
      </w:r>
      <w:r w:rsidR="0069350D" w:rsidRPr="009A479D">
        <w:rPr>
          <w:sz w:val="28"/>
          <w:szCs w:val="28"/>
        </w:rPr>
        <w:t xml:space="preserve"> в Ц</w:t>
      </w:r>
      <w:r w:rsidR="00AF3A8A" w:rsidRPr="009A479D">
        <w:rPr>
          <w:sz w:val="28"/>
          <w:szCs w:val="28"/>
        </w:rPr>
        <w:t xml:space="preserve">ентре </w:t>
      </w:r>
      <w:r w:rsidR="0069350D" w:rsidRPr="009A479D">
        <w:rPr>
          <w:sz w:val="28"/>
          <w:szCs w:val="28"/>
        </w:rPr>
        <w:t>грамотности и правильной речи</w:t>
      </w:r>
      <w:r w:rsidRPr="009A479D">
        <w:rPr>
          <w:sz w:val="28"/>
          <w:szCs w:val="28"/>
        </w:rPr>
        <w:t xml:space="preserve">», </w:t>
      </w:r>
      <w:r w:rsidR="00D70D2D">
        <w:rPr>
          <w:sz w:val="28"/>
          <w:szCs w:val="28"/>
        </w:rPr>
        <w:t>«П</w:t>
      </w:r>
      <w:r w:rsidRPr="009A479D">
        <w:rPr>
          <w:sz w:val="28"/>
          <w:szCs w:val="28"/>
        </w:rPr>
        <w:t xml:space="preserve">рактические советы по использованию современных образовательных технологий </w:t>
      </w:r>
      <w:r w:rsidR="00D70D2D">
        <w:rPr>
          <w:sz w:val="28"/>
          <w:szCs w:val="28"/>
        </w:rPr>
        <w:t xml:space="preserve">по развитию связной речи </w:t>
      </w:r>
      <w:r w:rsidRPr="009A479D">
        <w:rPr>
          <w:sz w:val="28"/>
          <w:szCs w:val="28"/>
        </w:rPr>
        <w:t xml:space="preserve">в работе с </w:t>
      </w:r>
      <w:r w:rsidR="00D70D2D">
        <w:rPr>
          <w:sz w:val="28"/>
          <w:szCs w:val="28"/>
        </w:rPr>
        <w:t>дошкольниками</w:t>
      </w:r>
      <w:r w:rsidRPr="009A479D">
        <w:rPr>
          <w:sz w:val="28"/>
          <w:szCs w:val="28"/>
        </w:rPr>
        <w:t>»</w:t>
      </w:r>
      <w:r w:rsidR="00D70D2D">
        <w:rPr>
          <w:sz w:val="28"/>
          <w:szCs w:val="28"/>
        </w:rPr>
        <w:t>, «Современные требования к структуре занятия по подготовке к обучению грамоте», «Технологическая карта занятия по развитию речи» и др.</w:t>
      </w:r>
      <w:r w:rsidRPr="009A479D">
        <w:rPr>
          <w:sz w:val="28"/>
          <w:szCs w:val="28"/>
        </w:rPr>
        <w:t>;</w:t>
      </w:r>
    </w:p>
    <w:p w:rsidR="009A479D" w:rsidRDefault="009A479D" w:rsidP="009A479D">
      <w:pPr>
        <w:pStyle w:val="a8"/>
        <w:numPr>
          <w:ilvl w:val="0"/>
          <w:numId w:val="16"/>
        </w:numPr>
        <w:jc w:val="both"/>
        <w:rPr>
          <w:sz w:val="28"/>
          <w:szCs w:val="28"/>
        </w:rPr>
      </w:pPr>
      <w:r>
        <w:rPr>
          <w:b/>
          <w:sz w:val="28"/>
          <w:szCs w:val="28"/>
        </w:rPr>
        <w:t xml:space="preserve">Школа молодой мамы: </w:t>
      </w:r>
      <w:proofErr w:type="gramStart"/>
      <w:r w:rsidRPr="009A479D">
        <w:rPr>
          <w:i/>
          <w:sz w:val="28"/>
          <w:szCs w:val="28"/>
        </w:rPr>
        <w:t>«Играем дома вместе с мамой»</w:t>
      </w:r>
      <w:r>
        <w:rPr>
          <w:b/>
          <w:sz w:val="28"/>
          <w:szCs w:val="28"/>
        </w:rPr>
        <w:t xml:space="preserve"> </w:t>
      </w:r>
      <w:r>
        <w:rPr>
          <w:sz w:val="28"/>
          <w:szCs w:val="28"/>
        </w:rPr>
        <w:t xml:space="preserve">(игры </w:t>
      </w:r>
      <w:proofErr w:type="gramEnd"/>
    </w:p>
    <w:p w:rsidR="009A479D" w:rsidRPr="009A479D" w:rsidRDefault="009A479D" w:rsidP="009A479D">
      <w:pPr>
        <w:pStyle w:val="a8"/>
        <w:jc w:val="both"/>
        <w:rPr>
          <w:sz w:val="28"/>
          <w:szCs w:val="28"/>
        </w:rPr>
      </w:pPr>
      <w:r w:rsidRPr="009A479D">
        <w:rPr>
          <w:sz w:val="28"/>
          <w:szCs w:val="28"/>
        </w:rPr>
        <w:t>своими руками на развитие мелкой моторики</w:t>
      </w:r>
      <w:r>
        <w:rPr>
          <w:sz w:val="28"/>
          <w:szCs w:val="28"/>
        </w:rPr>
        <w:t>)</w:t>
      </w:r>
      <w:r w:rsidRPr="009A479D">
        <w:rPr>
          <w:sz w:val="28"/>
          <w:szCs w:val="28"/>
        </w:rPr>
        <w:t>,</w:t>
      </w:r>
      <w:r>
        <w:rPr>
          <w:sz w:val="28"/>
          <w:szCs w:val="28"/>
        </w:rPr>
        <w:t xml:space="preserve"> «Нетрадиционные техники рисования» (рисование вилками).</w:t>
      </w:r>
    </w:p>
    <w:p w:rsidR="00D8781A" w:rsidRPr="00D8781A" w:rsidRDefault="00D8781A" w:rsidP="00D8781A">
      <w:pPr>
        <w:spacing w:after="0" w:line="240" w:lineRule="auto"/>
        <w:jc w:val="both"/>
        <w:rPr>
          <w:rFonts w:ascii="Times New Roman" w:hAnsi="Times New Roman" w:cs="Times New Roman"/>
          <w:sz w:val="28"/>
          <w:szCs w:val="28"/>
        </w:rPr>
      </w:pPr>
    </w:p>
    <w:p w:rsidR="00FA2B6D" w:rsidRDefault="0049119A" w:rsidP="003501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2B6D" w:rsidRPr="0035013E">
        <w:rPr>
          <w:rFonts w:ascii="Times New Roman" w:hAnsi="Times New Roman" w:cs="Times New Roman"/>
          <w:b/>
          <w:i/>
          <w:sz w:val="28"/>
          <w:szCs w:val="28"/>
          <w:u w:val="single"/>
        </w:rPr>
        <w:t>Третья задача годового плана:</w:t>
      </w:r>
      <w:r w:rsidR="00FA2B6D" w:rsidRPr="0035013E">
        <w:rPr>
          <w:rFonts w:ascii="Times New Roman" w:hAnsi="Times New Roman" w:cs="Times New Roman"/>
          <w:sz w:val="28"/>
          <w:szCs w:val="28"/>
        </w:rPr>
        <w:t xml:space="preserve"> </w:t>
      </w:r>
      <w:r w:rsidR="00FA2B6D" w:rsidRPr="005D2F0A">
        <w:rPr>
          <w:rFonts w:ascii="Times New Roman" w:hAnsi="Times New Roman" w:cs="Times New Roman"/>
          <w:sz w:val="28"/>
          <w:szCs w:val="28"/>
        </w:rPr>
        <w:t>«</w:t>
      </w:r>
      <w:r w:rsidR="00FA2B6D" w:rsidRPr="005D2F0A">
        <w:rPr>
          <w:rFonts w:ascii="Times New Roman" w:hAnsi="Times New Roman" w:cs="Times New Roman"/>
          <w:i/>
          <w:sz w:val="28"/>
          <w:szCs w:val="28"/>
        </w:rPr>
        <w:t>Совершенствовать у педагогов профессиональное взаимодействие на  основе  совместных мероприятий  с детьми и родителями</w:t>
      </w:r>
      <w:r w:rsidR="00FA2B6D" w:rsidRPr="005D2F0A">
        <w:rPr>
          <w:rFonts w:ascii="Times New Roman" w:hAnsi="Times New Roman" w:cs="Times New Roman"/>
          <w:sz w:val="28"/>
          <w:szCs w:val="28"/>
        </w:rPr>
        <w:t>».</w:t>
      </w:r>
    </w:p>
    <w:p w:rsidR="009854F0" w:rsidRDefault="009854F0" w:rsidP="003501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рамках данной задачи мы  опираемся на традиции нашего дошкольного образовательного учреждения по организации и  проведению различных мероприятий для участников образовательного процесса:</w:t>
      </w:r>
    </w:p>
    <w:p w:rsidR="009854F0" w:rsidRPr="008254A7" w:rsidRDefault="009854F0" w:rsidP="008254A7">
      <w:pPr>
        <w:pStyle w:val="1"/>
        <w:jc w:val="both"/>
        <w:rPr>
          <w:rFonts w:ascii="Times New Roman" w:hAnsi="Times New Roman"/>
          <w:b w:val="0"/>
          <w:bCs w:val="0"/>
          <w:color w:val="auto"/>
          <w:szCs w:val="28"/>
        </w:rPr>
      </w:pPr>
      <w:r w:rsidRPr="008254A7">
        <w:rPr>
          <w:rFonts w:ascii="Times New Roman" w:hAnsi="Times New Roman"/>
          <w:szCs w:val="28"/>
        </w:rPr>
        <w:t xml:space="preserve">- </w:t>
      </w:r>
      <w:r w:rsidRPr="008254A7">
        <w:rPr>
          <w:rFonts w:ascii="Times New Roman" w:hAnsi="Times New Roman"/>
          <w:color w:val="0000FF"/>
          <w:szCs w:val="28"/>
        </w:rPr>
        <w:t>Сентябрь</w:t>
      </w:r>
      <w:r w:rsidR="008254A7">
        <w:rPr>
          <w:rFonts w:ascii="Times New Roman" w:hAnsi="Times New Roman"/>
          <w:color w:val="0000FF"/>
          <w:szCs w:val="28"/>
        </w:rPr>
        <w:t xml:space="preserve">: </w:t>
      </w:r>
      <w:r w:rsidRPr="008254A7">
        <w:rPr>
          <w:rFonts w:ascii="Times New Roman" w:hAnsi="Times New Roman"/>
          <w:b w:val="0"/>
          <w:color w:val="auto"/>
          <w:szCs w:val="28"/>
        </w:rPr>
        <w:t>“День знаний – день цветов»</w:t>
      </w:r>
      <w:r w:rsidR="008254A7" w:rsidRPr="008254A7">
        <w:rPr>
          <w:rFonts w:ascii="Times New Roman" w:hAnsi="Times New Roman"/>
          <w:b w:val="0"/>
          <w:color w:val="auto"/>
          <w:szCs w:val="28"/>
        </w:rPr>
        <w:t xml:space="preserve">, </w:t>
      </w:r>
      <w:r w:rsidR="008254A7" w:rsidRPr="008254A7">
        <w:rPr>
          <w:rFonts w:ascii="Times New Roman" w:hAnsi="Times New Roman"/>
          <w:b w:val="0"/>
          <w:bCs w:val="0"/>
          <w:color w:val="auto"/>
          <w:szCs w:val="28"/>
        </w:rPr>
        <w:t>в</w:t>
      </w:r>
      <w:r w:rsidRPr="008254A7">
        <w:rPr>
          <w:rFonts w:ascii="Times New Roman" w:hAnsi="Times New Roman"/>
          <w:b w:val="0"/>
          <w:bCs w:val="0"/>
          <w:color w:val="auto"/>
          <w:szCs w:val="28"/>
        </w:rPr>
        <w:t>ыставка</w:t>
      </w:r>
      <w:r w:rsidR="008254A7" w:rsidRPr="008254A7">
        <w:rPr>
          <w:rFonts w:ascii="Times New Roman" w:hAnsi="Times New Roman"/>
          <w:b w:val="0"/>
          <w:bCs w:val="0"/>
          <w:color w:val="auto"/>
          <w:szCs w:val="28"/>
        </w:rPr>
        <w:t xml:space="preserve"> «Осенние фантазии», </w:t>
      </w:r>
      <w:r w:rsidRPr="008254A7">
        <w:rPr>
          <w:rFonts w:ascii="Times New Roman" w:hAnsi="Times New Roman"/>
          <w:b w:val="0"/>
          <w:bCs w:val="0"/>
          <w:color w:val="auto"/>
          <w:szCs w:val="28"/>
        </w:rPr>
        <w:t xml:space="preserve"> «День рождения</w:t>
      </w:r>
      <w:r w:rsidRPr="008254A7">
        <w:rPr>
          <w:rFonts w:ascii="Times New Roman" w:hAnsi="Times New Roman"/>
          <w:color w:val="auto"/>
          <w:szCs w:val="28"/>
        </w:rPr>
        <w:t xml:space="preserve"> </w:t>
      </w:r>
      <w:r w:rsidRPr="008254A7">
        <w:rPr>
          <w:rFonts w:ascii="Times New Roman" w:hAnsi="Times New Roman"/>
          <w:b w:val="0"/>
          <w:bCs w:val="0"/>
          <w:color w:val="auto"/>
          <w:szCs w:val="28"/>
        </w:rPr>
        <w:t>детского</w:t>
      </w:r>
      <w:r w:rsidR="008254A7" w:rsidRPr="008254A7">
        <w:rPr>
          <w:rFonts w:ascii="Times New Roman" w:hAnsi="Times New Roman"/>
          <w:b w:val="0"/>
          <w:bCs w:val="0"/>
          <w:color w:val="auto"/>
          <w:szCs w:val="28"/>
        </w:rPr>
        <w:t xml:space="preserve"> сада»  - день самоуправления, </w:t>
      </w:r>
      <w:r w:rsidR="008254A7">
        <w:rPr>
          <w:rFonts w:ascii="Times New Roman" w:hAnsi="Times New Roman"/>
          <w:b w:val="0"/>
          <w:bCs w:val="0"/>
          <w:color w:val="auto"/>
          <w:szCs w:val="28"/>
        </w:rPr>
        <w:t>«</w:t>
      </w:r>
      <w:r w:rsidR="008254A7" w:rsidRPr="008254A7">
        <w:rPr>
          <w:rFonts w:ascii="Times New Roman" w:hAnsi="Times New Roman"/>
          <w:b w:val="0"/>
          <w:bCs w:val="0"/>
          <w:color w:val="auto"/>
          <w:szCs w:val="28"/>
        </w:rPr>
        <w:t>Осенний легкоатлетический кросс</w:t>
      </w:r>
      <w:r w:rsidR="008254A7">
        <w:rPr>
          <w:rFonts w:ascii="Times New Roman" w:hAnsi="Times New Roman"/>
          <w:b w:val="0"/>
          <w:bCs w:val="0"/>
          <w:color w:val="auto"/>
          <w:szCs w:val="28"/>
        </w:rPr>
        <w:t>».</w:t>
      </w:r>
    </w:p>
    <w:p w:rsidR="00456022" w:rsidRDefault="008254A7" w:rsidP="008254A7">
      <w:pPr>
        <w:pStyle w:val="1"/>
        <w:jc w:val="both"/>
        <w:rPr>
          <w:rFonts w:ascii="Times New Roman" w:hAnsi="Times New Roman"/>
          <w:b w:val="0"/>
          <w:bCs w:val="0"/>
          <w:color w:val="auto"/>
          <w:szCs w:val="28"/>
        </w:rPr>
      </w:pPr>
      <w:r>
        <w:rPr>
          <w:rFonts w:ascii="Times New Roman" w:hAnsi="Times New Roman"/>
          <w:color w:val="0000FF"/>
          <w:szCs w:val="28"/>
        </w:rPr>
        <w:t xml:space="preserve">- </w:t>
      </w:r>
      <w:r w:rsidR="00456022" w:rsidRPr="008254A7">
        <w:rPr>
          <w:rFonts w:ascii="Times New Roman" w:hAnsi="Times New Roman"/>
          <w:color w:val="0000FF"/>
          <w:szCs w:val="28"/>
        </w:rPr>
        <w:t>Октябрь</w:t>
      </w:r>
      <w:r>
        <w:rPr>
          <w:rFonts w:ascii="Times New Roman" w:hAnsi="Times New Roman"/>
          <w:color w:val="0000FF"/>
          <w:szCs w:val="28"/>
        </w:rPr>
        <w:t xml:space="preserve">: </w:t>
      </w:r>
      <w:r w:rsidR="00456022" w:rsidRPr="008254A7">
        <w:rPr>
          <w:rFonts w:ascii="Times New Roman" w:hAnsi="Times New Roman"/>
          <w:b w:val="0"/>
          <w:bCs w:val="0"/>
          <w:color w:val="auto"/>
          <w:szCs w:val="28"/>
        </w:rPr>
        <w:t>«День пожилого человека»</w:t>
      </w:r>
      <w:r>
        <w:rPr>
          <w:rFonts w:ascii="Times New Roman" w:hAnsi="Times New Roman"/>
          <w:b w:val="0"/>
          <w:bCs w:val="0"/>
          <w:color w:val="auto"/>
          <w:szCs w:val="28"/>
        </w:rPr>
        <w:t xml:space="preserve"> - концерт «Для тех, кому за 60…»</w:t>
      </w:r>
    </w:p>
    <w:p w:rsidR="00456022" w:rsidRDefault="008254A7" w:rsidP="0070715A">
      <w:pPr>
        <w:pStyle w:val="1"/>
        <w:jc w:val="both"/>
        <w:rPr>
          <w:rFonts w:ascii="Times New Roman" w:hAnsi="Times New Roman"/>
          <w:b w:val="0"/>
          <w:bCs w:val="0"/>
          <w:color w:val="auto"/>
          <w:szCs w:val="28"/>
        </w:rPr>
      </w:pPr>
      <w:r>
        <w:rPr>
          <w:rFonts w:ascii="Times New Roman" w:hAnsi="Times New Roman"/>
          <w:color w:val="0000FF"/>
          <w:szCs w:val="28"/>
        </w:rPr>
        <w:t>- Д</w:t>
      </w:r>
      <w:r w:rsidR="00456022" w:rsidRPr="008254A7">
        <w:rPr>
          <w:rFonts w:ascii="Times New Roman" w:hAnsi="Times New Roman"/>
          <w:color w:val="0000FF"/>
          <w:szCs w:val="28"/>
        </w:rPr>
        <w:t>екабрь</w:t>
      </w:r>
      <w:r>
        <w:rPr>
          <w:rFonts w:ascii="Times New Roman" w:hAnsi="Times New Roman"/>
          <w:color w:val="0000FF"/>
          <w:szCs w:val="28"/>
        </w:rPr>
        <w:t xml:space="preserve">: </w:t>
      </w:r>
      <w:r w:rsidR="00456022" w:rsidRPr="008254A7">
        <w:rPr>
          <w:rFonts w:ascii="Times New Roman" w:hAnsi="Times New Roman"/>
          <w:color w:val="0000FF"/>
          <w:szCs w:val="28"/>
        </w:rPr>
        <w:t xml:space="preserve"> </w:t>
      </w:r>
      <w:r w:rsidR="00456022" w:rsidRPr="008254A7">
        <w:rPr>
          <w:rFonts w:ascii="Times New Roman" w:hAnsi="Times New Roman"/>
          <w:b w:val="0"/>
          <w:bCs w:val="0"/>
          <w:color w:val="auto"/>
          <w:szCs w:val="28"/>
        </w:rPr>
        <w:t>«Встреча с Дедом Морозом»</w:t>
      </w:r>
      <w:r>
        <w:rPr>
          <w:rFonts w:ascii="Times New Roman" w:hAnsi="Times New Roman"/>
          <w:b w:val="0"/>
          <w:bCs w:val="0"/>
          <w:color w:val="auto"/>
          <w:szCs w:val="28"/>
        </w:rPr>
        <w:t xml:space="preserve"> (роли исполняют сами родители), смотр-конкурс «Что мы делаем зимой?» (оформление групп, выносной материал,</w:t>
      </w:r>
      <w:r w:rsidR="0070715A">
        <w:rPr>
          <w:rFonts w:ascii="Times New Roman" w:hAnsi="Times New Roman"/>
          <w:b w:val="0"/>
          <w:bCs w:val="0"/>
          <w:color w:val="auto"/>
          <w:szCs w:val="28"/>
        </w:rPr>
        <w:t xml:space="preserve"> участки), городская выставка-конкурс </w:t>
      </w:r>
      <w:r>
        <w:rPr>
          <w:rFonts w:ascii="Times New Roman" w:hAnsi="Times New Roman"/>
          <w:b w:val="0"/>
          <w:bCs w:val="0"/>
          <w:color w:val="auto"/>
          <w:szCs w:val="28"/>
        </w:rPr>
        <w:t xml:space="preserve"> </w:t>
      </w:r>
    </w:p>
    <w:p w:rsidR="0070715A" w:rsidRPr="0070715A" w:rsidRDefault="008254A7" w:rsidP="0070715A">
      <w:pPr>
        <w:spacing w:after="0" w:line="240" w:lineRule="auto"/>
        <w:jc w:val="both"/>
        <w:rPr>
          <w:rFonts w:ascii="Times New Roman" w:hAnsi="Times New Roman" w:cs="Times New Roman"/>
          <w:sz w:val="28"/>
          <w:szCs w:val="28"/>
        </w:rPr>
      </w:pPr>
      <w:r w:rsidRPr="008254A7">
        <w:rPr>
          <w:b/>
          <w:lang w:eastAsia="ru-RU"/>
        </w:rPr>
        <w:t xml:space="preserve">- </w:t>
      </w:r>
      <w:r w:rsidR="00456022" w:rsidRPr="008254A7">
        <w:rPr>
          <w:rFonts w:ascii="Times New Roman" w:hAnsi="Times New Roman" w:cs="Times New Roman"/>
          <w:b/>
          <w:color w:val="0000FF"/>
          <w:sz w:val="28"/>
          <w:szCs w:val="28"/>
        </w:rPr>
        <w:t>Январь</w:t>
      </w:r>
      <w:r>
        <w:rPr>
          <w:rFonts w:ascii="Times New Roman" w:hAnsi="Times New Roman" w:cs="Times New Roman"/>
          <w:b/>
          <w:bCs/>
          <w:sz w:val="28"/>
          <w:szCs w:val="28"/>
        </w:rPr>
        <w:t xml:space="preserve">: </w:t>
      </w:r>
      <w:r w:rsidR="0070715A" w:rsidRPr="0070715A">
        <w:rPr>
          <w:rFonts w:ascii="Times New Roman" w:hAnsi="Times New Roman" w:cs="Times New Roman"/>
          <w:bCs/>
          <w:sz w:val="28"/>
          <w:szCs w:val="28"/>
        </w:rPr>
        <w:t>выставка совместного творчества детей и родителей «Парад Снеговиков»,</w:t>
      </w:r>
      <w:r w:rsidR="0070715A" w:rsidRPr="0070715A">
        <w:rPr>
          <w:rFonts w:ascii="Times New Roman" w:hAnsi="Times New Roman" w:cs="Times New Roman"/>
          <w:sz w:val="28"/>
          <w:szCs w:val="28"/>
        </w:rPr>
        <w:t xml:space="preserve"> конкурс детского творчества «Безопасность глазами детей. Огонь и пожар в сказках, художественных произведениях и мультфильмах»</w:t>
      </w:r>
      <w:r w:rsidR="00F91750">
        <w:rPr>
          <w:rFonts w:ascii="Times New Roman" w:hAnsi="Times New Roman" w:cs="Times New Roman"/>
          <w:sz w:val="28"/>
          <w:szCs w:val="28"/>
        </w:rPr>
        <w:t>,  Проект «Игры доброй воли»</w:t>
      </w:r>
      <w:r w:rsidR="0070715A" w:rsidRPr="0070715A">
        <w:rPr>
          <w:rFonts w:ascii="Times New Roman" w:hAnsi="Times New Roman" w:cs="Times New Roman"/>
          <w:sz w:val="28"/>
          <w:szCs w:val="28"/>
        </w:rPr>
        <w:t>.</w:t>
      </w:r>
    </w:p>
    <w:p w:rsidR="00456022" w:rsidRDefault="0070715A" w:rsidP="00F91750">
      <w:pPr>
        <w:pStyle w:val="2"/>
        <w:spacing w:before="0" w:after="0"/>
        <w:rPr>
          <w:rFonts w:ascii="Times New Roman" w:hAnsi="Times New Roman"/>
          <w:b w:val="0"/>
          <w:i w:val="0"/>
        </w:rPr>
      </w:pPr>
      <w:r w:rsidRPr="0070715A">
        <w:rPr>
          <w:rFonts w:ascii="Times New Roman" w:hAnsi="Times New Roman"/>
          <w:i w:val="0"/>
          <w:color w:val="0000FF"/>
        </w:rPr>
        <w:t>- Февраль</w:t>
      </w:r>
      <w:r>
        <w:rPr>
          <w:rFonts w:ascii="Times New Roman" w:eastAsiaTheme="minorHAnsi" w:hAnsi="Times New Roman"/>
          <w:bCs w:val="0"/>
          <w:i w:val="0"/>
          <w:iCs w:val="0"/>
          <w:lang w:eastAsia="en-US"/>
        </w:rPr>
        <w:t xml:space="preserve">: </w:t>
      </w:r>
      <w:r w:rsidRPr="00F91750">
        <w:rPr>
          <w:rFonts w:ascii="Times New Roman" w:hAnsi="Times New Roman"/>
          <w:b w:val="0"/>
          <w:i w:val="0"/>
          <w:color w:val="000000"/>
        </w:rPr>
        <w:t xml:space="preserve">«Зимняя Олимпиада», </w:t>
      </w:r>
      <w:r w:rsidR="00456022" w:rsidRPr="00F91750">
        <w:rPr>
          <w:rFonts w:ascii="Times New Roman" w:hAnsi="Times New Roman"/>
          <w:b w:val="0"/>
          <w:i w:val="0"/>
        </w:rPr>
        <w:t>«День защита Отечества»</w:t>
      </w:r>
      <w:r w:rsidR="00F91750">
        <w:rPr>
          <w:rFonts w:ascii="Times New Roman" w:hAnsi="Times New Roman"/>
          <w:b w:val="0"/>
          <w:i w:val="0"/>
        </w:rPr>
        <w:t xml:space="preserve">, </w:t>
      </w:r>
      <w:r w:rsidR="00456022" w:rsidRPr="00F91750">
        <w:rPr>
          <w:rFonts w:ascii="Times New Roman" w:hAnsi="Times New Roman"/>
          <w:b w:val="0"/>
          <w:i w:val="0"/>
        </w:rPr>
        <w:t>«Лучшая семья ДОУ»</w:t>
      </w:r>
      <w:r w:rsidR="00F91750">
        <w:rPr>
          <w:rFonts w:ascii="Times New Roman" w:hAnsi="Times New Roman"/>
          <w:b w:val="0"/>
          <w:i w:val="0"/>
        </w:rPr>
        <w:t>.</w:t>
      </w:r>
    </w:p>
    <w:p w:rsidR="00456022" w:rsidRPr="00F91750" w:rsidRDefault="00F91750" w:rsidP="00F91750">
      <w:pPr>
        <w:pStyle w:val="1"/>
        <w:jc w:val="left"/>
        <w:rPr>
          <w:rFonts w:ascii="Times New Roman" w:hAnsi="Times New Roman"/>
          <w:b w:val="0"/>
          <w:bCs w:val="0"/>
          <w:color w:val="auto"/>
          <w:szCs w:val="28"/>
        </w:rPr>
      </w:pPr>
      <w:r>
        <w:rPr>
          <w:rFonts w:ascii="Times New Roman" w:hAnsi="Times New Roman"/>
          <w:color w:val="0000FF"/>
          <w:szCs w:val="28"/>
        </w:rPr>
        <w:t xml:space="preserve">- </w:t>
      </w:r>
      <w:r w:rsidR="00456022" w:rsidRPr="008254A7">
        <w:rPr>
          <w:rFonts w:ascii="Times New Roman" w:hAnsi="Times New Roman"/>
          <w:color w:val="0000FF"/>
          <w:szCs w:val="28"/>
        </w:rPr>
        <w:t>Март</w:t>
      </w:r>
      <w:r>
        <w:rPr>
          <w:rFonts w:ascii="Times New Roman" w:hAnsi="Times New Roman"/>
          <w:color w:val="0000FF"/>
          <w:szCs w:val="28"/>
        </w:rPr>
        <w:t xml:space="preserve">: </w:t>
      </w:r>
      <w:r w:rsidR="00456022" w:rsidRPr="00F91750">
        <w:rPr>
          <w:rFonts w:ascii="Times New Roman" w:hAnsi="Times New Roman"/>
          <w:b w:val="0"/>
          <w:bCs w:val="0"/>
          <w:color w:val="auto"/>
          <w:szCs w:val="28"/>
        </w:rPr>
        <w:t>«Мамин день»</w:t>
      </w:r>
      <w:r>
        <w:rPr>
          <w:rFonts w:ascii="Times New Roman" w:hAnsi="Times New Roman"/>
          <w:b w:val="0"/>
          <w:bCs w:val="0"/>
          <w:color w:val="auto"/>
          <w:szCs w:val="28"/>
        </w:rPr>
        <w:t xml:space="preserve">, </w:t>
      </w:r>
      <w:r w:rsidR="00456022" w:rsidRPr="00F91750">
        <w:rPr>
          <w:rFonts w:ascii="Times New Roman" w:hAnsi="Times New Roman"/>
          <w:b w:val="0"/>
          <w:bCs w:val="0"/>
          <w:color w:val="auto"/>
          <w:szCs w:val="28"/>
        </w:rPr>
        <w:t>«Маленькая мисс детского сада»</w:t>
      </w:r>
      <w:r>
        <w:rPr>
          <w:rFonts w:ascii="Times New Roman" w:hAnsi="Times New Roman"/>
          <w:b w:val="0"/>
          <w:bCs w:val="0"/>
          <w:color w:val="auto"/>
          <w:szCs w:val="28"/>
        </w:rPr>
        <w:t>.</w:t>
      </w:r>
    </w:p>
    <w:p w:rsidR="00456022" w:rsidRPr="00F91750" w:rsidRDefault="00F91750" w:rsidP="00D14677">
      <w:pPr>
        <w:pStyle w:val="1"/>
        <w:jc w:val="both"/>
        <w:rPr>
          <w:rFonts w:ascii="Times New Roman" w:hAnsi="Times New Roman"/>
          <w:b w:val="0"/>
          <w:bCs w:val="0"/>
          <w:color w:val="auto"/>
          <w:szCs w:val="28"/>
        </w:rPr>
      </w:pPr>
      <w:r>
        <w:rPr>
          <w:rFonts w:ascii="Times New Roman" w:hAnsi="Times New Roman"/>
          <w:color w:val="0000FF"/>
          <w:szCs w:val="28"/>
        </w:rPr>
        <w:t xml:space="preserve">- </w:t>
      </w:r>
      <w:r w:rsidR="00456022" w:rsidRPr="008254A7">
        <w:rPr>
          <w:rFonts w:ascii="Times New Roman" w:hAnsi="Times New Roman"/>
          <w:color w:val="0000FF"/>
          <w:szCs w:val="28"/>
        </w:rPr>
        <w:t>Апрель</w:t>
      </w:r>
      <w:r>
        <w:rPr>
          <w:rFonts w:ascii="Times New Roman" w:hAnsi="Times New Roman"/>
          <w:color w:val="0000FF"/>
          <w:szCs w:val="28"/>
        </w:rPr>
        <w:t xml:space="preserve">: </w:t>
      </w:r>
      <w:proofErr w:type="gramStart"/>
      <w:r w:rsidRPr="00F91750">
        <w:rPr>
          <w:rFonts w:ascii="Times New Roman" w:hAnsi="Times New Roman"/>
          <w:b w:val="0"/>
          <w:bCs w:val="0"/>
          <w:color w:val="auto"/>
          <w:szCs w:val="28"/>
        </w:rPr>
        <w:t>Проект «Лучше всех!»</w:t>
      </w:r>
      <w:r w:rsidR="00D14677">
        <w:rPr>
          <w:rFonts w:ascii="Times New Roman" w:hAnsi="Times New Roman"/>
          <w:b w:val="0"/>
          <w:bCs w:val="0"/>
          <w:color w:val="auto"/>
          <w:szCs w:val="28"/>
        </w:rPr>
        <w:t>, конкурс «Сенсорной игрушки (группы раннего возраста, субботник.</w:t>
      </w:r>
      <w:proofErr w:type="gramEnd"/>
    </w:p>
    <w:p w:rsidR="00944406" w:rsidRPr="00944406" w:rsidRDefault="00944406" w:rsidP="00944406">
      <w:pPr>
        <w:pStyle w:val="ae"/>
        <w:jc w:val="both"/>
        <w:rPr>
          <w:rFonts w:ascii="Times New Roman" w:eastAsia="Calibri" w:hAnsi="Times New Roman" w:cs="Times New Roman"/>
          <w:b/>
          <w:color w:val="0000FF"/>
          <w:sz w:val="28"/>
          <w:szCs w:val="28"/>
          <w:lang w:eastAsia="ar-SA"/>
        </w:rPr>
      </w:pPr>
      <w:r w:rsidRPr="00944406">
        <w:rPr>
          <w:rFonts w:ascii="Times New Roman" w:eastAsia="Calibri" w:hAnsi="Times New Roman" w:cs="Times New Roman"/>
          <w:b/>
          <w:color w:val="0000FF"/>
          <w:sz w:val="28"/>
          <w:szCs w:val="28"/>
          <w:lang w:eastAsia="ar-SA"/>
        </w:rPr>
        <w:t>3.2. Охрана и укрепление здоровья</w:t>
      </w:r>
    </w:p>
    <w:p w:rsidR="00FA2B6D" w:rsidRPr="00BD4372"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Основными условиями, обеспечивающими здоровье и правильное физическое развитие организма ребёнка, являются: правильное питание, соответствующая физическая нагрузка и комплексная работа по оздоровлению. Данная работа строится на основе оздоровительной программы «Ручеёк здоровья». В целом, мы добились стабилизации в показателях снижения заболеваемости.</w:t>
      </w:r>
    </w:p>
    <w:p w:rsidR="00BB38E6" w:rsidRDefault="00BB38E6" w:rsidP="00BB38E6">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Позитивным моментом являются результаты мониторинга состояния</w:t>
      </w:r>
    </w:p>
    <w:p w:rsidR="00BB38E6" w:rsidRDefault="00BB38E6" w:rsidP="00BB38E6">
      <w:pPr>
        <w:autoSpaceDE w:val="0"/>
        <w:autoSpaceDN w:val="0"/>
        <w:adjustRightInd w:val="0"/>
        <w:spacing w:after="0" w:line="24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здоровья детей, в таблице №1 приведены сравнительные данные по заболеваемости ОРВИ за 3 года (за период с сентября по апрель).</w:t>
      </w:r>
    </w:p>
    <w:p w:rsidR="00BB38E6" w:rsidRDefault="00BB38E6" w:rsidP="00BB38E6">
      <w:pPr>
        <w:autoSpaceDE w:val="0"/>
        <w:autoSpaceDN w:val="0"/>
        <w:adjustRightInd w:val="0"/>
        <w:spacing w:after="0" w:line="240" w:lineRule="auto"/>
        <w:jc w:val="right"/>
        <w:rPr>
          <w:rFonts w:ascii="Times New Roman" w:hAnsi="Times New Roman" w:cs="Times New Roman"/>
          <w:b/>
          <w:color w:val="000000"/>
          <w:sz w:val="28"/>
          <w:szCs w:val="28"/>
          <w:lang w:bidi="hi-IN"/>
        </w:rPr>
      </w:pPr>
      <w:r>
        <w:rPr>
          <w:rFonts w:ascii="Times New Roman" w:hAnsi="Times New Roman" w:cs="Times New Roman"/>
          <w:b/>
          <w:color w:val="000000"/>
          <w:sz w:val="28"/>
          <w:szCs w:val="28"/>
          <w:lang w:bidi="hi-IN"/>
        </w:rPr>
        <w:t>Таблица № 1</w:t>
      </w:r>
    </w:p>
    <w:p w:rsidR="00BB38E6" w:rsidRDefault="00BB38E6" w:rsidP="00BB38E6">
      <w:pPr>
        <w:autoSpaceDE w:val="0"/>
        <w:autoSpaceDN w:val="0"/>
        <w:adjustRightInd w:val="0"/>
        <w:spacing w:after="0" w:line="240" w:lineRule="auto"/>
        <w:jc w:val="right"/>
        <w:rPr>
          <w:rFonts w:ascii="Times New Roman" w:hAnsi="Times New Roman" w:cs="Times New Roman"/>
          <w:b/>
          <w:color w:val="000000"/>
          <w:sz w:val="28"/>
          <w:szCs w:val="28"/>
          <w:lang w:bidi="hi-IN"/>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1417"/>
        <w:gridCol w:w="1558"/>
        <w:gridCol w:w="1417"/>
        <w:gridCol w:w="1274"/>
        <w:gridCol w:w="2126"/>
      </w:tblGrid>
      <w:tr w:rsidR="00BB38E6" w:rsidTr="00BB38E6">
        <w:trPr>
          <w:trHeight w:val="640"/>
        </w:trPr>
        <w:tc>
          <w:tcPr>
            <w:tcW w:w="1809" w:type="dxa"/>
            <w:tcBorders>
              <w:top w:val="single" w:sz="4" w:space="0" w:color="auto"/>
              <w:left w:val="single" w:sz="4" w:space="0" w:color="auto"/>
              <w:bottom w:val="single" w:sz="4" w:space="0" w:color="auto"/>
              <w:right w:val="single" w:sz="4" w:space="0" w:color="auto"/>
            </w:tcBorders>
            <w:hideMark/>
          </w:tcPr>
          <w:p w:rsidR="00BB38E6" w:rsidRDefault="00250230">
            <w:pPr>
              <w:autoSpaceDE w:val="0"/>
              <w:autoSpaceDN w:val="0"/>
              <w:adjustRightInd w:val="0"/>
              <w:spacing w:after="0" w:line="240" w:lineRule="auto"/>
              <w:jc w:val="center"/>
              <w:rPr>
                <w:rFonts w:ascii="Times New Roman" w:hAnsi="Times New Roman" w:cs="Times New Roman"/>
                <w:b/>
                <w:color w:val="000000"/>
                <w:sz w:val="28"/>
                <w:szCs w:val="28"/>
                <w:lang w:bidi="hi-IN"/>
              </w:rPr>
            </w:pPr>
            <w:r>
              <w:rPr>
                <w:rFonts w:ascii="Times New Roman" w:hAnsi="Times New Roman" w:cs="Times New Roman"/>
                <w:b/>
                <w:color w:val="000000"/>
                <w:sz w:val="28"/>
                <w:szCs w:val="28"/>
                <w:lang w:bidi="hi-IN"/>
              </w:rPr>
              <w:t>Г</w:t>
            </w:r>
            <w:r w:rsidR="00BB38E6">
              <w:rPr>
                <w:rFonts w:ascii="Times New Roman" w:hAnsi="Times New Roman" w:cs="Times New Roman"/>
                <w:b/>
                <w:color w:val="000000"/>
                <w:sz w:val="28"/>
                <w:szCs w:val="28"/>
                <w:lang w:bidi="hi-IN"/>
              </w:rPr>
              <w:t>од</w:t>
            </w:r>
            <w:r>
              <w:rPr>
                <w:rFonts w:ascii="Times New Roman" w:hAnsi="Times New Roman" w:cs="Times New Roman"/>
                <w:b/>
                <w:color w:val="000000"/>
                <w:sz w:val="28"/>
                <w:szCs w:val="28"/>
                <w:lang w:bidi="hi-IN"/>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BB38E6" w:rsidRDefault="00BB38E6">
            <w:pPr>
              <w:autoSpaceDE w:val="0"/>
              <w:autoSpaceDN w:val="0"/>
              <w:adjustRightInd w:val="0"/>
              <w:spacing w:after="0" w:line="240" w:lineRule="auto"/>
              <w:jc w:val="center"/>
              <w:rPr>
                <w:rFonts w:ascii="Times New Roman" w:hAnsi="Times New Roman" w:cs="Times New Roman"/>
                <w:b/>
                <w:color w:val="000000"/>
                <w:sz w:val="28"/>
                <w:szCs w:val="28"/>
                <w:lang w:bidi="hi-IN"/>
              </w:rPr>
            </w:pPr>
            <w:r>
              <w:rPr>
                <w:rFonts w:ascii="Times New Roman" w:hAnsi="Times New Roman" w:cs="Times New Roman"/>
                <w:b/>
                <w:color w:val="000000"/>
                <w:lang w:bidi="hi-IN"/>
              </w:rPr>
              <w:t>Ранний возраст</w:t>
            </w:r>
          </w:p>
        </w:tc>
        <w:tc>
          <w:tcPr>
            <w:tcW w:w="1559" w:type="dxa"/>
            <w:tcBorders>
              <w:top w:val="single" w:sz="4" w:space="0" w:color="auto"/>
              <w:left w:val="single" w:sz="4" w:space="0" w:color="auto"/>
              <w:bottom w:val="single" w:sz="4" w:space="0" w:color="auto"/>
              <w:right w:val="single" w:sz="4" w:space="0" w:color="auto"/>
            </w:tcBorders>
            <w:hideMark/>
          </w:tcPr>
          <w:p w:rsidR="00BB38E6" w:rsidRDefault="00BB38E6">
            <w:pPr>
              <w:autoSpaceDE w:val="0"/>
              <w:autoSpaceDN w:val="0"/>
              <w:adjustRightInd w:val="0"/>
              <w:spacing w:after="0" w:line="240" w:lineRule="auto"/>
              <w:jc w:val="center"/>
              <w:rPr>
                <w:rFonts w:ascii="Times New Roman" w:hAnsi="Times New Roman" w:cs="Times New Roman"/>
                <w:b/>
                <w:color w:val="000000"/>
                <w:sz w:val="28"/>
                <w:szCs w:val="28"/>
                <w:lang w:bidi="hi-IN"/>
              </w:rPr>
            </w:pPr>
            <w:r>
              <w:rPr>
                <w:rFonts w:ascii="Times New Roman" w:hAnsi="Times New Roman" w:cs="Times New Roman"/>
                <w:b/>
                <w:color w:val="000000"/>
                <w:lang w:bidi="hi-IN"/>
              </w:rPr>
              <w:t>Младший возраст</w:t>
            </w:r>
          </w:p>
        </w:tc>
        <w:tc>
          <w:tcPr>
            <w:tcW w:w="1418" w:type="dxa"/>
            <w:tcBorders>
              <w:top w:val="single" w:sz="4" w:space="0" w:color="auto"/>
              <w:left w:val="single" w:sz="4" w:space="0" w:color="auto"/>
              <w:bottom w:val="single" w:sz="4" w:space="0" w:color="auto"/>
              <w:right w:val="single" w:sz="4" w:space="0" w:color="auto"/>
            </w:tcBorders>
            <w:hideMark/>
          </w:tcPr>
          <w:p w:rsidR="00BB38E6" w:rsidRDefault="00BB38E6">
            <w:pPr>
              <w:autoSpaceDE w:val="0"/>
              <w:autoSpaceDN w:val="0"/>
              <w:adjustRightInd w:val="0"/>
              <w:spacing w:after="0" w:line="240" w:lineRule="auto"/>
              <w:jc w:val="center"/>
              <w:rPr>
                <w:rFonts w:ascii="Times New Roman" w:hAnsi="Times New Roman" w:cs="Times New Roman"/>
                <w:b/>
                <w:color w:val="000000"/>
                <w:sz w:val="28"/>
                <w:szCs w:val="28"/>
                <w:lang w:bidi="hi-IN"/>
              </w:rPr>
            </w:pPr>
            <w:r>
              <w:rPr>
                <w:rFonts w:ascii="Times New Roman" w:hAnsi="Times New Roman" w:cs="Times New Roman"/>
                <w:b/>
                <w:color w:val="000000"/>
                <w:lang w:bidi="hi-IN"/>
              </w:rPr>
              <w:t>Средний возраст</w:t>
            </w:r>
          </w:p>
        </w:tc>
        <w:tc>
          <w:tcPr>
            <w:tcW w:w="1275" w:type="dxa"/>
            <w:tcBorders>
              <w:top w:val="single" w:sz="4" w:space="0" w:color="auto"/>
              <w:left w:val="single" w:sz="4" w:space="0" w:color="auto"/>
              <w:bottom w:val="single" w:sz="4" w:space="0" w:color="auto"/>
              <w:right w:val="single" w:sz="4" w:space="0" w:color="auto"/>
            </w:tcBorders>
            <w:hideMark/>
          </w:tcPr>
          <w:p w:rsidR="00BB38E6" w:rsidRDefault="00BB38E6">
            <w:pPr>
              <w:autoSpaceDE w:val="0"/>
              <w:autoSpaceDN w:val="0"/>
              <w:adjustRightInd w:val="0"/>
              <w:spacing w:after="0" w:line="240" w:lineRule="auto"/>
              <w:jc w:val="center"/>
              <w:rPr>
                <w:rFonts w:ascii="Times New Roman" w:hAnsi="Times New Roman" w:cs="Times New Roman"/>
                <w:b/>
                <w:color w:val="000000"/>
                <w:sz w:val="28"/>
                <w:szCs w:val="28"/>
                <w:lang w:bidi="hi-IN"/>
              </w:rPr>
            </w:pPr>
            <w:r>
              <w:rPr>
                <w:rFonts w:ascii="Times New Roman" w:hAnsi="Times New Roman" w:cs="Times New Roman"/>
                <w:b/>
                <w:color w:val="000000"/>
                <w:lang w:bidi="hi-IN"/>
              </w:rPr>
              <w:t>Старший возраст</w:t>
            </w:r>
          </w:p>
        </w:tc>
        <w:tc>
          <w:tcPr>
            <w:tcW w:w="2127" w:type="dxa"/>
            <w:tcBorders>
              <w:top w:val="single" w:sz="4" w:space="0" w:color="auto"/>
              <w:left w:val="single" w:sz="4" w:space="0" w:color="auto"/>
              <w:bottom w:val="single" w:sz="4" w:space="0" w:color="auto"/>
              <w:right w:val="single" w:sz="4" w:space="0" w:color="auto"/>
            </w:tcBorders>
            <w:hideMark/>
          </w:tcPr>
          <w:p w:rsidR="00BB38E6" w:rsidRDefault="00BB38E6">
            <w:pPr>
              <w:autoSpaceDE w:val="0"/>
              <w:autoSpaceDN w:val="0"/>
              <w:adjustRightInd w:val="0"/>
              <w:spacing w:after="0" w:line="240" w:lineRule="auto"/>
              <w:jc w:val="center"/>
              <w:rPr>
                <w:rFonts w:ascii="Times New Roman" w:hAnsi="Times New Roman" w:cs="Times New Roman"/>
                <w:b/>
                <w:color w:val="000000"/>
                <w:sz w:val="28"/>
                <w:szCs w:val="28"/>
                <w:lang w:bidi="hi-IN"/>
              </w:rPr>
            </w:pPr>
            <w:r>
              <w:rPr>
                <w:rFonts w:ascii="Times New Roman" w:hAnsi="Times New Roman" w:cs="Times New Roman"/>
                <w:b/>
                <w:color w:val="000000"/>
                <w:lang w:bidi="hi-IN"/>
              </w:rPr>
              <w:t>Подготовительные группы</w:t>
            </w:r>
          </w:p>
        </w:tc>
      </w:tr>
      <w:tr w:rsidR="00BB38E6" w:rsidTr="00BB38E6">
        <w:tc>
          <w:tcPr>
            <w:tcW w:w="1809" w:type="dxa"/>
            <w:tcBorders>
              <w:top w:val="single" w:sz="4" w:space="0" w:color="auto"/>
              <w:left w:val="single" w:sz="4" w:space="0" w:color="auto"/>
              <w:bottom w:val="single" w:sz="4" w:space="0" w:color="auto"/>
              <w:right w:val="single" w:sz="4" w:space="0" w:color="auto"/>
            </w:tcBorders>
          </w:tcPr>
          <w:p w:rsidR="00BB38E6" w:rsidRDefault="00250230">
            <w:pPr>
              <w:autoSpaceDE w:val="0"/>
              <w:autoSpaceDN w:val="0"/>
              <w:adjustRightInd w:val="0"/>
              <w:spacing w:after="0" w:line="240" w:lineRule="auto"/>
              <w:jc w:val="center"/>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2016</w:t>
            </w:r>
          </w:p>
          <w:p w:rsidR="00BB38E6" w:rsidRDefault="00BB38E6">
            <w:pPr>
              <w:autoSpaceDE w:val="0"/>
              <w:autoSpaceDN w:val="0"/>
              <w:adjustRightInd w:val="0"/>
              <w:spacing w:after="0" w:line="240" w:lineRule="auto"/>
              <w:jc w:val="center"/>
              <w:rPr>
                <w:rFonts w:ascii="Times New Roman" w:hAnsi="Times New Roman" w:cs="Times New Roman"/>
                <w:color w:val="000000"/>
                <w:sz w:val="28"/>
                <w:szCs w:val="28"/>
                <w:lang w:bidi="hi-IN"/>
              </w:rPr>
            </w:pPr>
          </w:p>
        </w:tc>
        <w:tc>
          <w:tcPr>
            <w:tcW w:w="1418" w:type="dxa"/>
            <w:tcBorders>
              <w:top w:val="single" w:sz="4" w:space="0" w:color="auto"/>
              <w:left w:val="single" w:sz="4" w:space="0" w:color="auto"/>
              <w:bottom w:val="single" w:sz="4" w:space="0" w:color="auto"/>
              <w:right w:val="single" w:sz="4" w:space="0" w:color="auto"/>
            </w:tcBorders>
            <w:hideMark/>
          </w:tcPr>
          <w:p w:rsidR="00BB38E6" w:rsidRDefault="00BB38E6">
            <w:pPr>
              <w:autoSpaceDE w:val="0"/>
              <w:autoSpaceDN w:val="0"/>
              <w:adjustRightInd w:val="0"/>
              <w:spacing w:after="0" w:line="240" w:lineRule="auto"/>
              <w:jc w:val="center"/>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13,5%</w:t>
            </w:r>
          </w:p>
        </w:tc>
        <w:tc>
          <w:tcPr>
            <w:tcW w:w="1559" w:type="dxa"/>
            <w:tcBorders>
              <w:top w:val="single" w:sz="4" w:space="0" w:color="auto"/>
              <w:left w:val="single" w:sz="4" w:space="0" w:color="auto"/>
              <w:bottom w:val="single" w:sz="4" w:space="0" w:color="auto"/>
              <w:right w:val="single" w:sz="4" w:space="0" w:color="auto"/>
            </w:tcBorders>
            <w:hideMark/>
          </w:tcPr>
          <w:p w:rsidR="00BB38E6" w:rsidRDefault="00BB38E6">
            <w:pPr>
              <w:autoSpaceDE w:val="0"/>
              <w:autoSpaceDN w:val="0"/>
              <w:adjustRightInd w:val="0"/>
              <w:spacing w:after="0" w:line="240" w:lineRule="auto"/>
              <w:jc w:val="center"/>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14,1%</w:t>
            </w:r>
          </w:p>
        </w:tc>
        <w:tc>
          <w:tcPr>
            <w:tcW w:w="1418" w:type="dxa"/>
            <w:tcBorders>
              <w:top w:val="single" w:sz="4" w:space="0" w:color="auto"/>
              <w:left w:val="single" w:sz="4" w:space="0" w:color="auto"/>
              <w:bottom w:val="single" w:sz="4" w:space="0" w:color="auto"/>
              <w:right w:val="single" w:sz="4" w:space="0" w:color="auto"/>
            </w:tcBorders>
            <w:hideMark/>
          </w:tcPr>
          <w:p w:rsidR="00BB38E6" w:rsidRDefault="00BB38E6">
            <w:pPr>
              <w:autoSpaceDE w:val="0"/>
              <w:autoSpaceDN w:val="0"/>
              <w:adjustRightInd w:val="0"/>
              <w:spacing w:after="0" w:line="240" w:lineRule="auto"/>
              <w:jc w:val="center"/>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4,4%</w:t>
            </w:r>
          </w:p>
        </w:tc>
        <w:tc>
          <w:tcPr>
            <w:tcW w:w="1275" w:type="dxa"/>
            <w:tcBorders>
              <w:top w:val="single" w:sz="4" w:space="0" w:color="auto"/>
              <w:left w:val="single" w:sz="4" w:space="0" w:color="auto"/>
              <w:bottom w:val="single" w:sz="4" w:space="0" w:color="auto"/>
              <w:right w:val="single" w:sz="4" w:space="0" w:color="auto"/>
            </w:tcBorders>
            <w:hideMark/>
          </w:tcPr>
          <w:p w:rsidR="00BB38E6" w:rsidRDefault="00BB38E6">
            <w:pPr>
              <w:autoSpaceDE w:val="0"/>
              <w:autoSpaceDN w:val="0"/>
              <w:adjustRightInd w:val="0"/>
              <w:spacing w:after="0" w:line="240" w:lineRule="auto"/>
              <w:jc w:val="center"/>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4,9%</w:t>
            </w:r>
          </w:p>
        </w:tc>
        <w:tc>
          <w:tcPr>
            <w:tcW w:w="2127" w:type="dxa"/>
            <w:tcBorders>
              <w:top w:val="single" w:sz="4" w:space="0" w:color="auto"/>
              <w:left w:val="single" w:sz="4" w:space="0" w:color="auto"/>
              <w:bottom w:val="single" w:sz="4" w:space="0" w:color="auto"/>
              <w:right w:val="single" w:sz="4" w:space="0" w:color="auto"/>
            </w:tcBorders>
            <w:hideMark/>
          </w:tcPr>
          <w:p w:rsidR="00BB38E6" w:rsidRDefault="00BB38E6">
            <w:pPr>
              <w:autoSpaceDE w:val="0"/>
              <w:autoSpaceDN w:val="0"/>
              <w:adjustRightInd w:val="0"/>
              <w:spacing w:after="0" w:line="240" w:lineRule="auto"/>
              <w:jc w:val="center"/>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3,5%</w:t>
            </w:r>
          </w:p>
        </w:tc>
      </w:tr>
      <w:tr w:rsidR="00BB38E6" w:rsidTr="00BB38E6">
        <w:tc>
          <w:tcPr>
            <w:tcW w:w="1809" w:type="dxa"/>
            <w:tcBorders>
              <w:top w:val="single" w:sz="4" w:space="0" w:color="auto"/>
              <w:left w:val="single" w:sz="4" w:space="0" w:color="auto"/>
              <w:bottom w:val="single" w:sz="4" w:space="0" w:color="auto"/>
              <w:right w:val="single" w:sz="4" w:space="0" w:color="auto"/>
            </w:tcBorders>
            <w:hideMark/>
          </w:tcPr>
          <w:p w:rsidR="00BB38E6" w:rsidRDefault="00250230" w:rsidP="00250230">
            <w:pPr>
              <w:autoSpaceDE w:val="0"/>
              <w:autoSpaceDN w:val="0"/>
              <w:adjustRightInd w:val="0"/>
              <w:spacing w:after="0" w:line="240" w:lineRule="auto"/>
              <w:jc w:val="center"/>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2017</w:t>
            </w:r>
          </w:p>
        </w:tc>
        <w:tc>
          <w:tcPr>
            <w:tcW w:w="1418" w:type="dxa"/>
            <w:tcBorders>
              <w:top w:val="single" w:sz="4" w:space="0" w:color="auto"/>
              <w:left w:val="single" w:sz="4" w:space="0" w:color="auto"/>
              <w:bottom w:val="single" w:sz="4" w:space="0" w:color="auto"/>
              <w:right w:val="single" w:sz="4" w:space="0" w:color="auto"/>
            </w:tcBorders>
            <w:hideMark/>
          </w:tcPr>
          <w:p w:rsidR="00BB38E6" w:rsidRDefault="00BB38E6">
            <w:pPr>
              <w:autoSpaceDE w:val="0"/>
              <w:autoSpaceDN w:val="0"/>
              <w:adjustRightInd w:val="0"/>
              <w:spacing w:after="0" w:line="240" w:lineRule="auto"/>
              <w:jc w:val="center"/>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13,7%</w:t>
            </w:r>
          </w:p>
        </w:tc>
        <w:tc>
          <w:tcPr>
            <w:tcW w:w="1559" w:type="dxa"/>
            <w:tcBorders>
              <w:top w:val="single" w:sz="4" w:space="0" w:color="auto"/>
              <w:left w:val="single" w:sz="4" w:space="0" w:color="auto"/>
              <w:bottom w:val="single" w:sz="4" w:space="0" w:color="auto"/>
              <w:right w:val="single" w:sz="4" w:space="0" w:color="auto"/>
            </w:tcBorders>
            <w:hideMark/>
          </w:tcPr>
          <w:p w:rsidR="00BB38E6" w:rsidRDefault="00BB38E6">
            <w:pPr>
              <w:autoSpaceDE w:val="0"/>
              <w:autoSpaceDN w:val="0"/>
              <w:adjustRightInd w:val="0"/>
              <w:spacing w:after="0" w:line="240" w:lineRule="auto"/>
              <w:jc w:val="center"/>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13,9%</w:t>
            </w:r>
          </w:p>
        </w:tc>
        <w:tc>
          <w:tcPr>
            <w:tcW w:w="1418" w:type="dxa"/>
            <w:tcBorders>
              <w:top w:val="single" w:sz="4" w:space="0" w:color="auto"/>
              <w:left w:val="single" w:sz="4" w:space="0" w:color="auto"/>
              <w:bottom w:val="single" w:sz="4" w:space="0" w:color="auto"/>
              <w:right w:val="single" w:sz="4" w:space="0" w:color="auto"/>
            </w:tcBorders>
            <w:hideMark/>
          </w:tcPr>
          <w:p w:rsidR="00BB38E6" w:rsidRDefault="00BB38E6">
            <w:pPr>
              <w:autoSpaceDE w:val="0"/>
              <w:autoSpaceDN w:val="0"/>
              <w:adjustRightInd w:val="0"/>
              <w:spacing w:after="0" w:line="240" w:lineRule="auto"/>
              <w:jc w:val="center"/>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4,3%</w:t>
            </w:r>
          </w:p>
        </w:tc>
        <w:tc>
          <w:tcPr>
            <w:tcW w:w="1275" w:type="dxa"/>
            <w:tcBorders>
              <w:top w:val="single" w:sz="4" w:space="0" w:color="auto"/>
              <w:left w:val="single" w:sz="4" w:space="0" w:color="auto"/>
              <w:bottom w:val="single" w:sz="4" w:space="0" w:color="auto"/>
              <w:right w:val="single" w:sz="4" w:space="0" w:color="auto"/>
            </w:tcBorders>
            <w:hideMark/>
          </w:tcPr>
          <w:p w:rsidR="00BB38E6" w:rsidRDefault="00BB38E6">
            <w:pPr>
              <w:autoSpaceDE w:val="0"/>
              <w:autoSpaceDN w:val="0"/>
              <w:adjustRightInd w:val="0"/>
              <w:spacing w:after="0" w:line="240" w:lineRule="auto"/>
              <w:jc w:val="center"/>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5%</w:t>
            </w:r>
          </w:p>
        </w:tc>
        <w:tc>
          <w:tcPr>
            <w:tcW w:w="2127" w:type="dxa"/>
            <w:tcBorders>
              <w:top w:val="single" w:sz="4" w:space="0" w:color="auto"/>
              <w:left w:val="single" w:sz="4" w:space="0" w:color="auto"/>
              <w:bottom w:val="single" w:sz="4" w:space="0" w:color="auto"/>
              <w:right w:val="single" w:sz="4" w:space="0" w:color="auto"/>
            </w:tcBorders>
          </w:tcPr>
          <w:p w:rsidR="00BB38E6" w:rsidRDefault="00BB38E6">
            <w:pPr>
              <w:autoSpaceDE w:val="0"/>
              <w:autoSpaceDN w:val="0"/>
              <w:adjustRightInd w:val="0"/>
              <w:spacing w:after="0" w:line="240" w:lineRule="auto"/>
              <w:jc w:val="center"/>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3,1%</w:t>
            </w:r>
          </w:p>
          <w:p w:rsidR="00BB38E6" w:rsidRDefault="00BB38E6">
            <w:pPr>
              <w:autoSpaceDE w:val="0"/>
              <w:autoSpaceDN w:val="0"/>
              <w:adjustRightInd w:val="0"/>
              <w:spacing w:after="0" w:line="240" w:lineRule="auto"/>
              <w:jc w:val="center"/>
              <w:rPr>
                <w:rFonts w:ascii="Times New Roman" w:hAnsi="Times New Roman" w:cs="Times New Roman"/>
                <w:color w:val="000000"/>
                <w:sz w:val="28"/>
                <w:szCs w:val="28"/>
                <w:lang w:bidi="hi-IN"/>
              </w:rPr>
            </w:pPr>
          </w:p>
        </w:tc>
      </w:tr>
    </w:tbl>
    <w:p w:rsidR="00BB38E6" w:rsidRDefault="00BB38E6" w:rsidP="00BB38E6"/>
    <w:p w:rsidR="00FA2B6D" w:rsidRPr="00BD4372"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Повышение заболеваемости во всех группах мы связываем с эпидемией новых вирусных инфекций, а рост заболеваемости в группах младшего и раннего возраста является следствием адаптации.</w:t>
      </w:r>
    </w:p>
    <w:p w:rsidR="00FA2B6D" w:rsidRPr="00BD4372"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Немаловажным является наличие у детей группы здоровья.</w:t>
      </w:r>
    </w:p>
    <w:p w:rsidR="00FA2B6D" w:rsidRPr="00BD4372"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 xml:space="preserve">Данные распределения детей по группам здоровья на </w:t>
      </w:r>
      <w:proofErr w:type="gramStart"/>
      <w:r w:rsidRPr="00BD4372">
        <w:rPr>
          <w:rFonts w:ascii="Times New Roman" w:hAnsi="Times New Roman" w:cs="Times New Roman"/>
          <w:color w:val="000000"/>
          <w:sz w:val="28"/>
          <w:szCs w:val="28"/>
          <w:lang w:bidi="hi-IN"/>
        </w:rPr>
        <w:t>начало</w:t>
      </w:r>
      <w:proofErr w:type="gramEnd"/>
      <w:r w:rsidRPr="00BD4372">
        <w:rPr>
          <w:rFonts w:ascii="Times New Roman" w:hAnsi="Times New Roman" w:cs="Times New Roman"/>
          <w:color w:val="000000"/>
          <w:sz w:val="28"/>
          <w:szCs w:val="28"/>
          <w:lang w:bidi="hi-IN"/>
        </w:rPr>
        <w:t xml:space="preserve"> и конец учебного года представлены в таблице № 2</w:t>
      </w:r>
      <w:r>
        <w:rPr>
          <w:rFonts w:ascii="Times New Roman" w:hAnsi="Times New Roman" w:cs="Times New Roman"/>
          <w:color w:val="000000"/>
          <w:sz w:val="28"/>
          <w:szCs w:val="28"/>
          <w:lang w:bidi="hi-IN"/>
        </w:rPr>
        <w:t xml:space="preserve"> в сравнении</w:t>
      </w:r>
      <w:r w:rsidRPr="00BD4372">
        <w:rPr>
          <w:rFonts w:ascii="Times New Roman" w:hAnsi="Times New Roman" w:cs="Times New Roman"/>
          <w:color w:val="000000"/>
          <w:sz w:val="28"/>
          <w:szCs w:val="28"/>
          <w:lang w:bidi="hi-IN"/>
        </w:rPr>
        <w:t>.</w:t>
      </w:r>
    </w:p>
    <w:p w:rsidR="00FA2B6D" w:rsidRDefault="00FA2B6D" w:rsidP="00FA2B6D">
      <w:pPr>
        <w:autoSpaceDE w:val="0"/>
        <w:autoSpaceDN w:val="0"/>
        <w:adjustRightInd w:val="0"/>
        <w:spacing w:after="0" w:line="240" w:lineRule="auto"/>
        <w:jc w:val="right"/>
        <w:rPr>
          <w:rFonts w:ascii="Times New Roman" w:hAnsi="Times New Roman" w:cs="Times New Roman"/>
          <w:b/>
          <w:sz w:val="28"/>
          <w:szCs w:val="28"/>
          <w:lang w:bidi="hi-IN"/>
        </w:rPr>
      </w:pPr>
      <w:r w:rsidRPr="003D76E5">
        <w:rPr>
          <w:rFonts w:ascii="Times New Roman" w:hAnsi="Times New Roman" w:cs="Times New Roman"/>
          <w:b/>
          <w:sz w:val="28"/>
          <w:szCs w:val="28"/>
          <w:lang w:bidi="hi-IN"/>
        </w:rPr>
        <w:lastRenderedPageBreak/>
        <w:t>Таблица № 2</w:t>
      </w:r>
    </w:p>
    <w:p w:rsidR="00FA2B6D" w:rsidRPr="003D76E5" w:rsidRDefault="00FA2B6D" w:rsidP="00FA2B6D">
      <w:pPr>
        <w:autoSpaceDE w:val="0"/>
        <w:autoSpaceDN w:val="0"/>
        <w:adjustRightInd w:val="0"/>
        <w:spacing w:after="0" w:line="240" w:lineRule="auto"/>
        <w:jc w:val="right"/>
        <w:rPr>
          <w:rFonts w:ascii="Times New Roman" w:hAnsi="Times New Roman" w:cs="Times New Roman"/>
          <w:b/>
          <w:sz w:val="28"/>
          <w:szCs w:val="2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1914"/>
        <w:gridCol w:w="1914"/>
        <w:gridCol w:w="1914"/>
        <w:gridCol w:w="1915"/>
      </w:tblGrid>
      <w:tr w:rsidR="00BB38E6" w:rsidTr="00075F0C">
        <w:tc>
          <w:tcPr>
            <w:tcW w:w="1913" w:type="dxa"/>
            <w:tcBorders>
              <w:top w:val="single" w:sz="4" w:space="0" w:color="auto"/>
              <w:left w:val="single" w:sz="4" w:space="0" w:color="auto"/>
              <w:bottom w:val="single" w:sz="4" w:space="0" w:color="auto"/>
              <w:right w:val="single" w:sz="4" w:space="0" w:color="auto"/>
            </w:tcBorders>
          </w:tcPr>
          <w:p w:rsidR="00BB38E6" w:rsidRDefault="00BB38E6" w:rsidP="001E6B3C">
            <w:pPr>
              <w:autoSpaceDE w:val="0"/>
              <w:autoSpaceDN w:val="0"/>
              <w:adjustRightInd w:val="0"/>
              <w:spacing w:after="0" w:line="240" w:lineRule="auto"/>
              <w:jc w:val="center"/>
              <w:rPr>
                <w:rFonts w:ascii="Times New Roman" w:hAnsi="Times New Roman" w:cs="Times New Roman"/>
                <w:b/>
                <w:sz w:val="28"/>
                <w:szCs w:val="28"/>
                <w:lang w:bidi="hi-IN"/>
              </w:rPr>
            </w:pPr>
          </w:p>
          <w:p w:rsidR="00BB38E6" w:rsidRDefault="00BB38E6" w:rsidP="001E6B3C">
            <w:pPr>
              <w:autoSpaceDE w:val="0"/>
              <w:autoSpaceDN w:val="0"/>
              <w:adjustRightInd w:val="0"/>
              <w:spacing w:after="0" w:line="240" w:lineRule="auto"/>
              <w:jc w:val="center"/>
              <w:rPr>
                <w:rFonts w:ascii="Times New Roman" w:hAnsi="Times New Roman" w:cs="Times New Roman"/>
                <w:sz w:val="28"/>
                <w:szCs w:val="28"/>
                <w:lang w:bidi="hi-IN"/>
              </w:rPr>
            </w:pPr>
            <w:r>
              <w:rPr>
                <w:rFonts w:ascii="Times New Roman" w:hAnsi="Times New Roman" w:cs="Times New Roman"/>
                <w:b/>
                <w:sz w:val="28"/>
                <w:szCs w:val="28"/>
                <w:lang w:bidi="hi-IN"/>
              </w:rPr>
              <w:t>Группы здоровья</w:t>
            </w:r>
          </w:p>
        </w:tc>
        <w:tc>
          <w:tcPr>
            <w:tcW w:w="7657" w:type="dxa"/>
            <w:gridSpan w:val="4"/>
            <w:tcBorders>
              <w:top w:val="single" w:sz="4" w:space="0" w:color="auto"/>
              <w:left w:val="single" w:sz="4" w:space="0" w:color="auto"/>
              <w:bottom w:val="single" w:sz="4" w:space="0" w:color="auto"/>
              <w:right w:val="single" w:sz="4" w:space="0" w:color="auto"/>
            </w:tcBorders>
          </w:tcPr>
          <w:p w:rsidR="00BB38E6" w:rsidRDefault="00BB38E6" w:rsidP="001E6B3C">
            <w:pPr>
              <w:jc w:val="center"/>
              <w:rPr>
                <w:rFonts w:ascii="Times New Roman" w:hAnsi="Times New Roman" w:cs="Times New Roman"/>
                <w:b/>
                <w:sz w:val="28"/>
                <w:szCs w:val="28"/>
                <w:lang w:bidi="hi-IN"/>
              </w:rPr>
            </w:pPr>
          </w:p>
          <w:p w:rsidR="00BB38E6" w:rsidRDefault="00871DA6" w:rsidP="001E6B3C">
            <w:pPr>
              <w:jc w:val="center"/>
            </w:pPr>
            <w:r>
              <w:rPr>
                <w:rFonts w:ascii="Times New Roman" w:hAnsi="Times New Roman" w:cs="Times New Roman"/>
                <w:b/>
                <w:sz w:val="28"/>
                <w:szCs w:val="28"/>
                <w:lang w:bidi="hi-IN"/>
              </w:rPr>
              <w:t>Количество детей (392) 2017</w:t>
            </w:r>
            <w:r w:rsidR="00BB38E6">
              <w:rPr>
                <w:rFonts w:ascii="Times New Roman" w:hAnsi="Times New Roman" w:cs="Times New Roman"/>
                <w:b/>
                <w:sz w:val="28"/>
                <w:szCs w:val="28"/>
                <w:lang w:bidi="hi-IN"/>
              </w:rPr>
              <w:t xml:space="preserve"> год</w:t>
            </w:r>
          </w:p>
          <w:p w:rsidR="00BB38E6" w:rsidRDefault="00BB38E6" w:rsidP="001E6B3C">
            <w:pPr>
              <w:autoSpaceDE w:val="0"/>
              <w:autoSpaceDN w:val="0"/>
              <w:adjustRightInd w:val="0"/>
              <w:spacing w:after="0" w:line="240" w:lineRule="auto"/>
              <w:jc w:val="both"/>
              <w:rPr>
                <w:rFonts w:ascii="Times New Roman" w:hAnsi="Times New Roman" w:cs="Times New Roman"/>
                <w:sz w:val="28"/>
                <w:szCs w:val="28"/>
                <w:lang w:bidi="hi-IN"/>
              </w:rPr>
            </w:pPr>
          </w:p>
        </w:tc>
      </w:tr>
      <w:tr w:rsidR="00BB38E6" w:rsidTr="00075F0C">
        <w:tc>
          <w:tcPr>
            <w:tcW w:w="1913" w:type="dxa"/>
            <w:tcBorders>
              <w:top w:val="single" w:sz="4" w:space="0" w:color="auto"/>
              <w:left w:val="single" w:sz="4" w:space="0" w:color="auto"/>
              <w:bottom w:val="single" w:sz="4" w:space="0" w:color="auto"/>
              <w:right w:val="single" w:sz="4" w:space="0" w:color="auto"/>
            </w:tcBorders>
          </w:tcPr>
          <w:p w:rsidR="00BB38E6" w:rsidRDefault="00BB38E6" w:rsidP="001E6B3C">
            <w:pPr>
              <w:autoSpaceDE w:val="0"/>
              <w:autoSpaceDN w:val="0"/>
              <w:adjustRightInd w:val="0"/>
              <w:spacing w:after="0" w:line="240" w:lineRule="auto"/>
              <w:jc w:val="center"/>
              <w:rPr>
                <w:rFonts w:ascii="Times New Roman" w:hAnsi="Times New Roman" w:cs="Times New Roman"/>
                <w:sz w:val="28"/>
                <w:szCs w:val="28"/>
                <w:lang w:bidi="hi-IN"/>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BB38E6" w:rsidRDefault="00BB38E6" w:rsidP="001E6B3C">
            <w:pPr>
              <w:autoSpaceDE w:val="0"/>
              <w:autoSpaceDN w:val="0"/>
              <w:adjustRightInd w:val="0"/>
              <w:spacing w:after="0" w:line="240" w:lineRule="auto"/>
              <w:jc w:val="center"/>
              <w:rPr>
                <w:rFonts w:ascii="Times New Roman" w:hAnsi="Times New Roman" w:cs="Times New Roman"/>
                <w:i/>
                <w:sz w:val="28"/>
                <w:szCs w:val="28"/>
                <w:lang w:bidi="hi-IN"/>
              </w:rPr>
            </w:pPr>
            <w:r>
              <w:rPr>
                <w:rFonts w:ascii="Times New Roman" w:hAnsi="Times New Roman" w:cs="Times New Roman"/>
                <w:i/>
                <w:sz w:val="28"/>
                <w:szCs w:val="28"/>
                <w:lang w:bidi="hi-IN"/>
              </w:rPr>
              <w:t>Начало</w:t>
            </w:r>
          </w:p>
        </w:tc>
        <w:tc>
          <w:tcPr>
            <w:tcW w:w="3829" w:type="dxa"/>
            <w:gridSpan w:val="2"/>
            <w:tcBorders>
              <w:top w:val="single" w:sz="4" w:space="0" w:color="auto"/>
              <w:left w:val="single" w:sz="4" w:space="0" w:color="auto"/>
              <w:bottom w:val="single" w:sz="4" w:space="0" w:color="auto"/>
              <w:right w:val="single" w:sz="4" w:space="0" w:color="auto"/>
            </w:tcBorders>
            <w:hideMark/>
          </w:tcPr>
          <w:p w:rsidR="00BB38E6" w:rsidRDefault="00BB38E6" w:rsidP="001E6B3C">
            <w:pPr>
              <w:autoSpaceDE w:val="0"/>
              <w:autoSpaceDN w:val="0"/>
              <w:adjustRightInd w:val="0"/>
              <w:spacing w:after="0" w:line="240" w:lineRule="auto"/>
              <w:jc w:val="center"/>
              <w:rPr>
                <w:rFonts w:ascii="Times New Roman" w:hAnsi="Times New Roman" w:cs="Times New Roman"/>
                <w:i/>
                <w:sz w:val="28"/>
                <w:szCs w:val="28"/>
                <w:lang w:bidi="hi-IN"/>
              </w:rPr>
            </w:pPr>
            <w:r>
              <w:rPr>
                <w:rFonts w:ascii="Times New Roman" w:hAnsi="Times New Roman" w:cs="Times New Roman"/>
                <w:i/>
                <w:sz w:val="28"/>
                <w:szCs w:val="28"/>
                <w:lang w:bidi="hi-IN"/>
              </w:rPr>
              <w:t>Конец</w:t>
            </w:r>
          </w:p>
        </w:tc>
      </w:tr>
      <w:tr w:rsidR="00075F0C" w:rsidTr="00075F0C">
        <w:tc>
          <w:tcPr>
            <w:tcW w:w="1913" w:type="dxa"/>
            <w:tcBorders>
              <w:top w:val="single" w:sz="4" w:space="0" w:color="auto"/>
              <w:left w:val="single" w:sz="4" w:space="0" w:color="auto"/>
              <w:bottom w:val="single" w:sz="4" w:space="0" w:color="auto"/>
              <w:right w:val="single" w:sz="4" w:space="0" w:color="auto"/>
            </w:tcBorders>
            <w:hideMark/>
          </w:tcPr>
          <w:p w:rsidR="00075F0C" w:rsidRDefault="00075F0C" w:rsidP="00075F0C">
            <w:pPr>
              <w:autoSpaceDE w:val="0"/>
              <w:autoSpaceDN w:val="0"/>
              <w:adjustRightInd w:val="0"/>
              <w:spacing w:after="0" w:line="240" w:lineRule="auto"/>
              <w:jc w:val="center"/>
              <w:rPr>
                <w:rFonts w:ascii="Times New Roman" w:hAnsi="Times New Roman" w:cs="Times New Roman"/>
                <w:sz w:val="28"/>
                <w:szCs w:val="28"/>
                <w:lang w:bidi="hi-IN"/>
              </w:rPr>
            </w:pPr>
            <w:r>
              <w:rPr>
                <w:rFonts w:ascii="Times New Roman" w:hAnsi="Times New Roman" w:cs="Times New Roman"/>
                <w:sz w:val="28"/>
                <w:szCs w:val="28"/>
                <w:lang w:bidi="hi-IN"/>
              </w:rPr>
              <w:t>I</w:t>
            </w:r>
          </w:p>
        </w:tc>
        <w:tc>
          <w:tcPr>
            <w:tcW w:w="1914" w:type="dxa"/>
            <w:tcBorders>
              <w:top w:val="single" w:sz="4" w:space="0" w:color="auto"/>
              <w:left w:val="single" w:sz="4" w:space="0" w:color="auto"/>
              <w:bottom w:val="single" w:sz="4" w:space="0" w:color="auto"/>
              <w:right w:val="single" w:sz="4" w:space="0" w:color="auto"/>
            </w:tcBorders>
          </w:tcPr>
          <w:p w:rsidR="00075F0C" w:rsidRDefault="00075F0C" w:rsidP="00075F0C">
            <w:pPr>
              <w:autoSpaceDE w:val="0"/>
              <w:autoSpaceDN w:val="0"/>
              <w:adjustRightInd w:val="0"/>
              <w:spacing w:after="0" w:line="240"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51</w:t>
            </w:r>
          </w:p>
        </w:tc>
        <w:tc>
          <w:tcPr>
            <w:tcW w:w="1914" w:type="dxa"/>
            <w:tcBorders>
              <w:top w:val="single" w:sz="4" w:space="0" w:color="auto"/>
              <w:left w:val="single" w:sz="4" w:space="0" w:color="auto"/>
              <w:bottom w:val="single" w:sz="4" w:space="0" w:color="auto"/>
              <w:right w:val="single" w:sz="4" w:space="0" w:color="auto"/>
            </w:tcBorders>
          </w:tcPr>
          <w:p w:rsidR="00075F0C" w:rsidRDefault="00075F0C" w:rsidP="00075F0C">
            <w:pPr>
              <w:autoSpaceDE w:val="0"/>
              <w:autoSpaceDN w:val="0"/>
              <w:adjustRightInd w:val="0"/>
              <w:spacing w:after="0" w:line="240"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13,1%</w:t>
            </w:r>
          </w:p>
        </w:tc>
        <w:tc>
          <w:tcPr>
            <w:tcW w:w="1914" w:type="dxa"/>
            <w:tcBorders>
              <w:top w:val="single" w:sz="4" w:space="0" w:color="auto"/>
              <w:left w:val="single" w:sz="4" w:space="0" w:color="auto"/>
              <w:bottom w:val="single" w:sz="4" w:space="0" w:color="auto"/>
              <w:right w:val="single" w:sz="4" w:space="0" w:color="auto"/>
            </w:tcBorders>
          </w:tcPr>
          <w:p w:rsidR="00075F0C" w:rsidRDefault="00075F0C" w:rsidP="00075F0C">
            <w:pPr>
              <w:autoSpaceDE w:val="0"/>
              <w:autoSpaceDN w:val="0"/>
              <w:adjustRightInd w:val="0"/>
              <w:spacing w:after="0" w:line="240"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49</w:t>
            </w:r>
          </w:p>
        </w:tc>
        <w:tc>
          <w:tcPr>
            <w:tcW w:w="1915" w:type="dxa"/>
            <w:tcBorders>
              <w:top w:val="single" w:sz="4" w:space="0" w:color="auto"/>
              <w:left w:val="single" w:sz="4" w:space="0" w:color="auto"/>
              <w:bottom w:val="single" w:sz="4" w:space="0" w:color="auto"/>
              <w:right w:val="single" w:sz="4" w:space="0" w:color="auto"/>
            </w:tcBorders>
          </w:tcPr>
          <w:p w:rsidR="00075F0C" w:rsidRDefault="00075F0C" w:rsidP="00075F0C">
            <w:pPr>
              <w:autoSpaceDE w:val="0"/>
              <w:autoSpaceDN w:val="0"/>
              <w:adjustRightInd w:val="0"/>
              <w:spacing w:after="0" w:line="240"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12,7%</w:t>
            </w:r>
          </w:p>
        </w:tc>
      </w:tr>
      <w:tr w:rsidR="00075F0C" w:rsidTr="00075F0C">
        <w:tc>
          <w:tcPr>
            <w:tcW w:w="1913" w:type="dxa"/>
            <w:tcBorders>
              <w:top w:val="single" w:sz="4" w:space="0" w:color="auto"/>
              <w:left w:val="single" w:sz="4" w:space="0" w:color="auto"/>
              <w:bottom w:val="single" w:sz="4" w:space="0" w:color="auto"/>
              <w:right w:val="single" w:sz="4" w:space="0" w:color="auto"/>
            </w:tcBorders>
            <w:hideMark/>
          </w:tcPr>
          <w:p w:rsidR="00075F0C" w:rsidRDefault="00075F0C" w:rsidP="00075F0C">
            <w:pPr>
              <w:autoSpaceDE w:val="0"/>
              <w:autoSpaceDN w:val="0"/>
              <w:adjustRightInd w:val="0"/>
              <w:spacing w:after="0" w:line="240" w:lineRule="auto"/>
              <w:jc w:val="center"/>
              <w:rPr>
                <w:rFonts w:ascii="Times New Roman" w:hAnsi="Times New Roman" w:cs="Times New Roman"/>
                <w:sz w:val="28"/>
                <w:szCs w:val="28"/>
                <w:lang w:bidi="hi-IN"/>
              </w:rPr>
            </w:pPr>
            <w:r>
              <w:rPr>
                <w:rFonts w:ascii="Times New Roman" w:hAnsi="Times New Roman" w:cs="Times New Roman"/>
                <w:sz w:val="28"/>
                <w:szCs w:val="28"/>
                <w:lang w:bidi="hi-IN"/>
              </w:rPr>
              <w:t>II</w:t>
            </w:r>
          </w:p>
        </w:tc>
        <w:tc>
          <w:tcPr>
            <w:tcW w:w="1914" w:type="dxa"/>
            <w:tcBorders>
              <w:top w:val="single" w:sz="4" w:space="0" w:color="auto"/>
              <w:left w:val="single" w:sz="4" w:space="0" w:color="auto"/>
              <w:bottom w:val="single" w:sz="4" w:space="0" w:color="auto"/>
              <w:right w:val="single" w:sz="4" w:space="0" w:color="auto"/>
            </w:tcBorders>
          </w:tcPr>
          <w:p w:rsidR="00075F0C" w:rsidRDefault="00075F0C" w:rsidP="00075F0C">
            <w:pPr>
              <w:autoSpaceDE w:val="0"/>
              <w:autoSpaceDN w:val="0"/>
              <w:adjustRightInd w:val="0"/>
              <w:spacing w:after="0" w:line="240"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298</w:t>
            </w:r>
          </w:p>
        </w:tc>
        <w:tc>
          <w:tcPr>
            <w:tcW w:w="1914" w:type="dxa"/>
            <w:tcBorders>
              <w:top w:val="single" w:sz="4" w:space="0" w:color="auto"/>
              <w:left w:val="single" w:sz="4" w:space="0" w:color="auto"/>
              <w:bottom w:val="single" w:sz="4" w:space="0" w:color="auto"/>
              <w:right w:val="single" w:sz="4" w:space="0" w:color="auto"/>
            </w:tcBorders>
          </w:tcPr>
          <w:p w:rsidR="00075F0C" w:rsidRDefault="00075F0C" w:rsidP="00075F0C">
            <w:pPr>
              <w:autoSpaceDE w:val="0"/>
              <w:autoSpaceDN w:val="0"/>
              <w:adjustRightInd w:val="0"/>
              <w:spacing w:after="0" w:line="240"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76,6%</w:t>
            </w:r>
          </w:p>
        </w:tc>
        <w:tc>
          <w:tcPr>
            <w:tcW w:w="1914" w:type="dxa"/>
            <w:tcBorders>
              <w:top w:val="single" w:sz="4" w:space="0" w:color="auto"/>
              <w:left w:val="single" w:sz="4" w:space="0" w:color="auto"/>
              <w:bottom w:val="single" w:sz="4" w:space="0" w:color="auto"/>
              <w:right w:val="single" w:sz="4" w:space="0" w:color="auto"/>
            </w:tcBorders>
          </w:tcPr>
          <w:p w:rsidR="00075F0C" w:rsidRDefault="00075F0C" w:rsidP="00075F0C">
            <w:pPr>
              <w:autoSpaceDE w:val="0"/>
              <w:autoSpaceDN w:val="0"/>
              <w:adjustRightInd w:val="0"/>
              <w:spacing w:after="0" w:line="240"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306</w:t>
            </w:r>
          </w:p>
        </w:tc>
        <w:tc>
          <w:tcPr>
            <w:tcW w:w="1915" w:type="dxa"/>
            <w:tcBorders>
              <w:top w:val="single" w:sz="4" w:space="0" w:color="auto"/>
              <w:left w:val="single" w:sz="4" w:space="0" w:color="auto"/>
              <w:bottom w:val="single" w:sz="4" w:space="0" w:color="auto"/>
              <w:right w:val="single" w:sz="4" w:space="0" w:color="auto"/>
            </w:tcBorders>
          </w:tcPr>
          <w:p w:rsidR="00075F0C" w:rsidRDefault="00075F0C" w:rsidP="00075F0C">
            <w:pPr>
              <w:autoSpaceDE w:val="0"/>
              <w:autoSpaceDN w:val="0"/>
              <w:adjustRightInd w:val="0"/>
              <w:spacing w:after="0" w:line="240"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77,7%</w:t>
            </w:r>
          </w:p>
        </w:tc>
      </w:tr>
      <w:tr w:rsidR="00075F0C" w:rsidTr="00075F0C">
        <w:tc>
          <w:tcPr>
            <w:tcW w:w="1913" w:type="dxa"/>
            <w:tcBorders>
              <w:top w:val="single" w:sz="4" w:space="0" w:color="auto"/>
              <w:left w:val="single" w:sz="4" w:space="0" w:color="auto"/>
              <w:bottom w:val="single" w:sz="4" w:space="0" w:color="auto"/>
              <w:right w:val="single" w:sz="4" w:space="0" w:color="auto"/>
            </w:tcBorders>
            <w:hideMark/>
          </w:tcPr>
          <w:p w:rsidR="00075F0C" w:rsidRDefault="00075F0C" w:rsidP="00075F0C">
            <w:pPr>
              <w:autoSpaceDE w:val="0"/>
              <w:autoSpaceDN w:val="0"/>
              <w:adjustRightInd w:val="0"/>
              <w:spacing w:after="0" w:line="240" w:lineRule="auto"/>
              <w:jc w:val="center"/>
              <w:rPr>
                <w:rFonts w:ascii="Times New Roman" w:hAnsi="Times New Roman" w:cs="Times New Roman"/>
                <w:sz w:val="28"/>
                <w:szCs w:val="28"/>
                <w:lang w:bidi="hi-IN"/>
              </w:rPr>
            </w:pPr>
            <w:r>
              <w:rPr>
                <w:rFonts w:ascii="Times New Roman" w:hAnsi="Times New Roman" w:cs="Times New Roman"/>
                <w:sz w:val="28"/>
                <w:szCs w:val="28"/>
                <w:lang w:bidi="hi-IN"/>
              </w:rPr>
              <w:t>III</w:t>
            </w:r>
          </w:p>
        </w:tc>
        <w:tc>
          <w:tcPr>
            <w:tcW w:w="1914" w:type="dxa"/>
            <w:tcBorders>
              <w:top w:val="single" w:sz="4" w:space="0" w:color="auto"/>
              <w:left w:val="single" w:sz="4" w:space="0" w:color="auto"/>
              <w:bottom w:val="single" w:sz="4" w:space="0" w:color="auto"/>
              <w:right w:val="single" w:sz="4" w:space="0" w:color="auto"/>
            </w:tcBorders>
          </w:tcPr>
          <w:p w:rsidR="00075F0C" w:rsidRDefault="00075F0C" w:rsidP="00075F0C">
            <w:pPr>
              <w:autoSpaceDE w:val="0"/>
              <w:autoSpaceDN w:val="0"/>
              <w:adjustRightInd w:val="0"/>
              <w:spacing w:after="0" w:line="240"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40</w:t>
            </w:r>
          </w:p>
        </w:tc>
        <w:tc>
          <w:tcPr>
            <w:tcW w:w="1914" w:type="dxa"/>
            <w:tcBorders>
              <w:top w:val="single" w:sz="4" w:space="0" w:color="auto"/>
              <w:left w:val="single" w:sz="4" w:space="0" w:color="auto"/>
              <w:bottom w:val="single" w:sz="4" w:space="0" w:color="auto"/>
              <w:right w:val="single" w:sz="4" w:space="0" w:color="auto"/>
            </w:tcBorders>
          </w:tcPr>
          <w:p w:rsidR="00075F0C" w:rsidRDefault="00075F0C" w:rsidP="00075F0C">
            <w:pPr>
              <w:autoSpaceDE w:val="0"/>
              <w:autoSpaceDN w:val="0"/>
              <w:adjustRightInd w:val="0"/>
              <w:spacing w:after="0" w:line="240"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10,3%</w:t>
            </w:r>
          </w:p>
        </w:tc>
        <w:tc>
          <w:tcPr>
            <w:tcW w:w="1914" w:type="dxa"/>
            <w:tcBorders>
              <w:top w:val="single" w:sz="4" w:space="0" w:color="auto"/>
              <w:left w:val="single" w:sz="4" w:space="0" w:color="auto"/>
              <w:bottom w:val="single" w:sz="4" w:space="0" w:color="auto"/>
              <w:right w:val="single" w:sz="4" w:space="0" w:color="auto"/>
            </w:tcBorders>
          </w:tcPr>
          <w:p w:rsidR="00075F0C" w:rsidRDefault="00075F0C" w:rsidP="00075F0C">
            <w:pPr>
              <w:autoSpaceDE w:val="0"/>
              <w:autoSpaceDN w:val="0"/>
              <w:adjustRightInd w:val="0"/>
              <w:spacing w:after="0" w:line="240"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37</w:t>
            </w:r>
          </w:p>
        </w:tc>
        <w:tc>
          <w:tcPr>
            <w:tcW w:w="1915" w:type="dxa"/>
            <w:tcBorders>
              <w:top w:val="single" w:sz="4" w:space="0" w:color="auto"/>
              <w:left w:val="single" w:sz="4" w:space="0" w:color="auto"/>
              <w:bottom w:val="single" w:sz="4" w:space="0" w:color="auto"/>
              <w:right w:val="single" w:sz="4" w:space="0" w:color="auto"/>
            </w:tcBorders>
          </w:tcPr>
          <w:p w:rsidR="00075F0C" w:rsidRDefault="00075F0C" w:rsidP="00075F0C">
            <w:pPr>
              <w:autoSpaceDE w:val="0"/>
              <w:autoSpaceDN w:val="0"/>
              <w:adjustRightInd w:val="0"/>
              <w:spacing w:after="0" w:line="240"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9,6%</w:t>
            </w:r>
          </w:p>
        </w:tc>
      </w:tr>
    </w:tbl>
    <w:p w:rsidR="00FA2B6D" w:rsidRDefault="00FA2B6D" w:rsidP="00FA2B6D">
      <w:pPr>
        <w:autoSpaceDE w:val="0"/>
        <w:autoSpaceDN w:val="0"/>
        <w:adjustRightInd w:val="0"/>
        <w:spacing w:after="0" w:line="240" w:lineRule="auto"/>
        <w:ind w:firstLine="720"/>
        <w:jc w:val="both"/>
        <w:rPr>
          <w:rFonts w:ascii="Times New Roman" w:hAnsi="Times New Roman" w:cs="Times New Roman"/>
          <w:sz w:val="28"/>
          <w:szCs w:val="28"/>
          <w:lang w:bidi="hi-IN"/>
        </w:rPr>
      </w:pPr>
    </w:p>
    <w:p w:rsidR="00FA2B6D" w:rsidRDefault="00FA2B6D" w:rsidP="00FA2B6D">
      <w:pPr>
        <w:autoSpaceDE w:val="0"/>
        <w:autoSpaceDN w:val="0"/>
        <w:adjustRightInd w:val="0"/>
        <w:spacing w:after="0" w:line="240" w:lineRule="auto"/>
        <w:ind w:firstLine="720"/>
        <w:jc w:val="both"/>
        <w:rPr>
          <w:rFonts w:ascii="Times New Roman" w:hAnsi="Times New Roman" w:cs="Times New Roman"/>
          <w:sz w:val="28"/>
          <w:szCs w:val="28"/>
          <w:lang w:bidi="hi-IN"/>
        </w:rPr>
      </w:pPr>
      <w:r w:rsidRPr="00BD4372">
        <w:rPr>
          <w:rFonts w:ascii="Times New Roman" w:hAnsi="Times New Roman" w:cs="Times New Roman"/>
          <w:sz w:val="28"/>
          <w:szCs w:val="28"/>
          <w:lang w:bidi="hi-IN"/>
        </w:rPr>
        <w:t>Система работы способствует либо стабильным показателям, либо снижению заболеваемости, в частности ОРВИ. Вместе с тем, необходимо, как мы убедились, сотрудничество с родителями по предупреждению заболеваний, и одним из действенных мероприятий является соблюдение режима дня, организация прогулок в любое время года и полноценное питание.</w:t>
      </w:r>
    </w:p>
    <w:p w:rsidR="00476001" w:rsidRDefault="00476001" w:rsidP="00476001">
      <w:pPr>
        <w:pStyle w:val="a4"/>
        <w:spacing w:before="0" w:after="0"/>
        <w:jc w:val="both"/>
        <w:rPr>
          <w:b/>
          <w:i/>
          <w:sz w:val="28"/>
          <w:szCs w:val="28"/>
        </w:rPr>
      </w:pPr>
      <w:r w:rsidRPr="00476001">
        <w:rPr>
          <w:rStyle w:val="af3"/>
          <w:i/>
          <w:sz w:val="28"/>
          <w:szCs w:val="28"/>
          <w:u w:val="none"/>
        </w:rPr>
        <w:t xml:space="preserve">         </w:t>
      </w:r>
      <w:r w:rsidRPr="00213037">
        <w:rPr>
          <w:rStyle w:val="af3"/>
          <w:i/>
          <w:sz w:val="28"/>
          <w:szCs w:val="28"/>
        </w:rPr>
        <w:t>Адаптация</w:t>
      </w:r>
      <w:r w:rsidRPr="00213037">
        <w:rPr>
          <w:i/>
          <w:sz w:val="28"/>
          <w:szCs w:val="28"/>
        </w:rPr>
        <w:t xml:space="preserve"> - это сложный процесс приспособления организма к новым жизненным условиям, который происходит на разных уровнях: физиологическом, социальном, психологическом. </w:t>
      </w:r>
      <w:r w:rsidRPr="00213037">
        <w:rPr>
          <w:i/>
          <w:color w:val="333333"/>
          <w:sz w:val="28"/>
          <w:szCs w:val="28"/>
          <w:shd w:val="clear" w:color="auto" w:fill="FFFFFF"/>
        </w:rPr>
        <w:t>Процесс развития приспособительных реакций организма в ответ на новые для него условия.</w:t>
      </w:r>
      <w:r w:rsidRPr="00213037">
        <w:rPr>
          <w:i/>
          <w:sz w:val="28"/>
          <w:szCs w:val="28"/>
        </w:rPr>
        <w:t xml:space="preserve"> </w:t>
      </w:r>
      <w:r w:rsidRPr="00213037">
        <w:rPr>
          <w:rStyle w:val="af3"/>
          <w:b w:val="0"/>
          <w:i/>
          <w:sz w:val="28"/>
          <w:szCs w:val="28"/>
        </w:rPr>
        <w:t>Для любого ребенка поступление  в детский сад является трудным шагом, жизнь взрослых и детей значительно меняется</w:t>
      </w:r>
      <w:r w:rsidRPr="00213037">
        <w:rPr>
          <w:b/>
          <w:i/>
          <w:sz w:val="28"/>
          <w:szCs w:val="28"/>
        </w:rPr>
        <w:t>.</w:t>
      </w:r>
    </w:p>
    <w:p w:rsidR="00476001" w:rsidRPr="00213037" w:rsidRDefault="00476001" w:rsidP="0047600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213037">
        <w:rPr>
          <w:rFonts w:ascii="Times New Roman" w:eastAsia="Calibri" w:hAnsi="Times New Roman" w:cs="Times New Roman"/>
          <w:b/>
          <w:sz w:val="28"/>
          <w:szCs w:val="28"/>
        </w:rPr>
        <w:t>В августе и сентябре 2017 года в детский сад поступило  50  детей в возрасте</w:t>
      </w:r>
      <w:r>
        <w:rPr>
          <w:rFonts w:ascii="Times New Roman" w:hAnsi="Times New Roman"/>
          <w:b/>
          <w:sz w:val="28"/>
          <w:szCs w:val="28"/>
        </w:rPr>
        <w:t xml:space="preserve"> </w:t>
      </w:r>
      <w:r w:rsidRPr="00213037">
        <w:rPr>
          <w:rFonts w:ascii="Times New Roman" w:eastAsia="Calibri" w:hAnsi="Times New Roman" w:cs="Times New Roman"/>
          <w:b/>
          <w:sz w:val="28"/>
          <w:szCs w:val="28"/>
        </w:rPr>
        <w:t>с 2 до 3 лет.</w:t>
      </w:r>
    </w:p>
    <w:p w:rsidR="00476001" w:rsidRPr="00213037" w:rsidRDefault="00476001" w:rsidP="00476001">
      <w:pPr>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Pr="00213037">
        <w:rPr>
          <w:rFonts w:ascii="Times New Roman" w:eastAsia="Calibri" w:hAnsi="Times New Roman" w:cs="Times New Roman"/>
          <w:sz w:val="28"/>
          <w:szCs w:val="28"/>
        </w:rPr>
        <w:t xml:space="preserve">С целью обеспечения ранней адаптации, а также гармоничного, познавательного и личностного развития, на каждого ребенка были заведены адаптационные листы, в которых  воспитатели записывали наблюдения за поведением детей в течение дня, недели, месяца.    </w:t>
      </w:r>
    </w:p>
    <w:p w:rsidR="00476001" w:rsidRPr="00213037" w:rsidRDefault="00476001" w:rsidP="00476001">
      <w:pPr>
        <w:spacing w:after="0" w:line="240" w:lineRule="auto"/>
        <w:jc w:val="both"/>
        <w:rPr>
          <w:rFonts w:ascii="Times New Roman" w:eastAsia="Calibri" w:hAnsi="Times New Roman" w:cs="Times New Roman"/>
          <w:sz w:val="28"/>
          <w:szCs w:val="28"/>
        </w:rPr>
      </w:pPr>
      <w:r w:rsidRPr="00213037">
        <w:rPr>
          <w:rFonts w:ascii="Times New Roman" w:eastAsia="Calibri" w:hAnsi="Times New Roman" w:cs="Times New Roman"/>
          <w:sz w:val="28"/>
          <w:szCs w:val="28"/>
        </w:rPr>
        <w:t>Как  итог моих наблюдений и наблюдений воспитателей в группе, можно сделать вывод о том: какая степень адаптации к условиям пребывания в детском саду у каждого ребенка.</w:t>
      </w:r>
    </w:p>
    <w:p w:rsidR="00476001" w:rsidRPr="00213037" w:rsidRDefault="00476001" w:rsidP="00476001">
      <w:pPr>
        <w:spacing w:after="0" w:line="240" w:lineRule="auto"/>
        <w:jc w:val="both"/>
        <w:rPr>
          <w:rFonts w:ascii="Times New Roman" w:eastAsia="Calibri" w:hAnsi="Times New Roman" w:cs="Times New Roman"/>
          <w:sz w:val="28"/>
          <w:szCs w:val="28"/>
        </w:rPr>
      </w:pPr>
      <w:r>
        <w:rPr>
          <w:rFonts w:ascii="Times New Roman" w:hAnsi="Times New Roman"/>
          <w:b/>
          <w:sz w:val="28"/>
          <w:szCs w:val="28"/>
        </w:rPr>
        <w:t xml:space="preserve">       </w:t>
      </w:r>
      <w:r w:rsidRPr="00213037">
        <w:rPr>
          <w:rFonts w:ascii="Times New Roman" w:eastAsia="Calibri" w:hAnsi="Times New Roman" w:cs="Times New Roman"/>
          <w:b/>
          <w:sz w:val="28"/>
          <w:szCs w:val="28"/>
        </w:rPr>
        <w:t>Легкая степень адаптации</w:t>
      </w:r>
      <w:r w:rsidRPr="00213037">
        <w:rPr>
          <w:rFonts w:ascii="Times New Roman" w:eastAsia="Calibri" w:hAnsi="Times New Roman" w:cs="Times New Roman"/>
          <w:sz w:val="28"/>
          <w:szCs w:val="28"/>
        </w:rPr>
        <w:t xml:space="preserve"> — </w:t>
      </w:r>
      <w:r w:rsidRPr="00213037">
        <w:rPr>
          <w:rFonts w:ascii="Times New Roman" w:eastAsia="Calibri" w:hAnsi="Times New Roman" w:cs="Times New Roman"/>
          <w:b/>
          <w:sz w:val="28"/>
          <w:szCs w:val="28"/>
        </w:rPr>
        <w:t>29 детей</w:t>
      </w:r>
      <w:r w:rsidRPr="00213037">
        <w:rPr>
          <w:rFonts w:ascii="Times New Roman" w:eastAsia="Calibri" w:hAnsi="Times New Roman" w:cs="Times New Roman"/>
          <w:sz w:val="28"/>
          <w:szCs w:val="28"/>
        </w:rPr>
        <w:t>. Дети, которые нормально спят, едят, не отказываются от контактов со сверстниками, сами идут на контакт. Дети выполняют речевые требования взрослых, указания, проявляют речевую активность, участвуют в игровой деятельности.</w:t>
      </w:r>
    </w:p>
    <w:p w:rsidR="00476001" w:rsidRPr="00213037" w:rsidRDefault="00476001" w:rsidP="00476001">
      <w:pPr>
        <w:spacing w:after="0" w:line="240" w:lineRule="auto"/>
        <w:jc w:val="both"/>
        <w:rPr>
          <w:rFonts w:ascii="Times New Roman" w:eastAsia="Calibri" w:hAnsi="Times New Roman" w:cs="Times New Roman"/>
          <w:sz w:val="28"/>
          <w:szCs w:val="28"/>
        </w:rPr>
      </w:pPr>
      <w:r>
        <w:rPr>
          <w:rFonts w:ascii="Times New Roman" w:hAnsi="Times New Roman"/>
          <w:b/>
          <w:sz w:val="28"/>
          <w:szCs w:val="28"/>
        </w:rPr>
        <w:t xml:space="preserve">       </w:t>
      </w:r>
      <w:r w:rsidRPr="00213037">
        <w:rPr>
          <w:rFonts w:ascii="Times New Roman" w:eastAsia="Calibri" w:hAnsi="Times New Roman" w:cs="Times New Roman"/>
          <w:b/>
          <w:sz w:val="28"/>
          <w:szCs w:val="28"/>
        </w:rPr>
        <w:t>Средняя степень адаптации</w:t>
      </w:r>
      <w:r w:rsidRPr="00213037">
        <w:rPr>
          <w:rFonts w:ascii="Times New Roman" w:eastAsia="Calibri" w:hAnsi="Times New Roman" w:cs="Times New Roman"/>
          <w:sz w:val="28"/>
          <w:szCs w:val="28"/>
        </w:rPr>
        <w:t xml:space="preserve"> — </w:t>
      </w:r>
      <w:r w:rsidRPr="00213037">
        <w:rPr>
          <w:rFonts w:ascii="Times New Roman" w:eastAsia="Calibri" w:hAnsi="Times New Roman" w:cs="Times New Roman"/>
          <w:b/>
          <w:sz w:val="28"/>
          <w:szCs w:val="28"/>
        </w:rPr>
        <w:t>21 ребенок</w:t>
      </w:r>
      <w:r w:rsidRPr="00213037">
        <w:rPr>
          <w:rFonts w:ascii="Times New Roman" w:eastAsia="Calibri" w:hAnsi="Times New Roman" w:cs="Times New Roman"/>
          <w:sz w:val="28"/>
          <w:szCs w:val="28"/>
        </w:rPr>
        <w:t xml:space="preserve">. Проявлялись выраженные нарушения в общем состоянии: плаксивость, безразличие к детям и взрослым, непродолжительный сон, долгое засыпание, замедленная речевая активность, отсутствие аппетита. Но в течение месяца появились признаки </w:t>
      </w:r>
      <w:proofErr w:type="spellStart"/>
      <w:r w:rsidRPr="00213037">
        <w:rPr>
          <w:rFonts w:ascii="Times New Roman" w:eastAsia="Calibri" w:hAnsi="Times New Roman" w:cs="Times New Roman"/>
          <w:sz w:val="28"/>
          <w:szCs w:val="28"/>
        </w:rPr>
        <w:t>адаптированности</w:t>
      </w:r>
      <w:proofErr w:type="spellEnd"/>
      <w:r w:rsidRPr="00213037">
        <w:rPr>
          <w:rFonts w:ascii="Times New Roman" w:eastAsia="Calibri" w:hAnsi="Times New Roman" w:cs="Times New Roman"/>
          <w:sz w:val="28"/>
          <w:szCs w:val="28"/>
        </w:rPr>
        <w:t xml:space="preserve">. Дети стали легче расставаться с родителями, с аппетитом кушать, быстро засыпать. </w:t>
      </w:r>
    </w:p>
    <w:p w:rsidR="00476001" w:rsidRPr="00213037" w:rsidRDefault="00476001" w:rsidP="00476001">
      <w:pPr>
        <w:spacing w:after="0" w:line="240" w:lineRule="auto"/>
        <w:jc w:val="both"/>
        <w:rPr>
          <w:rFonts w:ascii="Times New Roman" w:eastAsia="Calibri" w:hAnsi="Times New Roman" w:cs="Times New Roman"/>
          <w:color w:val="000000"/>
          <w:sz w:val="28"/>
          <w:szCs w:val="28"/>
        </w:rPr>
      </w:pPr>
      <w:r w:rsidRPr="00213037">
        <w:rPr>
          <w:rFonts w:ascii="Times New Roman" w:eastAsia="Calibri" w:hAnsi="Times New Roman" w:cs="Times New Roman"/>
          <w:sz w:val="28"/>
          <w:szCs w:val="28"/>
        </w:rPr>
        <w:t xml:space="preserve">    </w:t>
      </w:r>
      <w:r>
        <w:rPr>
          <w:rFonts w:ascii="Times New Roman" w:hAnsi="Times New Roman"/>
          <w:sz w:val="28"/>
          <w:szCs w:val="28"/>
        </w:rPr>
        <w:t xml:space="preserve">   </w:t>
      </w:r>
      <w:r w:rsidRPr="00213037">
        <w:rPr>
          <w:rFonts w:ascii="Times New Roman" w:eastAsia="Calibri" w:hAnsi="Times New Roman" w:cs="Times New Roman"/>
          <w:sz w:val="28"/>
          <w:szCs w:val="28"/>
        </w:rPr>
        <w:t xml:space="preserve">Причины проблем, возникших в период адаптации, у этих детей являются: частые заболевания, слабая нервная система, низкий уровень </w:t>
      </w:r>
      <w:r w:rsidRPr="00213037">
        <w:rPr>
          <w:rFonts w:ascii="Times New Roman" w:eastAsia="Calibri" w:hAnsi="Times New Roman" w:cs="Times New Roman"/>
          <w:sz w:val="28"/>
          <w:szCs w:val="28"/>
        </w:rPr>
        <w:lastRenderedPageBreak/>
        <w:t>навыков самообслуживания, неподготовленность к режиму и питанию в детском саду (несмотря на рекомендации), сильная привязанность к родителям, отсутствие единства требований в воспитании ребенка.</w:t>
      </w:r>
    </w:p>
    <w:p w:rsidR="00476001" w:rsidRPr="00213037" w:rsidRDefault="00476001" w:rsidP="00476001">
      <w:pPr>
        <w:spacing w:after="0" w:line="240" w:lineRule="auto"/>
        <w:jc w:val="both"/>
        <w:rPr>
          <w:rFonts w:ascii="Times New Roman" w:eastAsia="Calibri" w:hAnsi="Times New Roman" w:cs="Times New Roman"/>
          <w:sz w:val="28"/>
          <w:szCs w:val="28"/>
        </w:rPr>
      </w:pPr>
      <w:r w:rsidRPr="00213037">
        <w:rPr>
          <w:rFonts w:ascii="Times New Roman" w:eastAsia="Calibri" w:hAnsi="Times New Roman" w:cs="Times New Roman"/>
          <w:sz w:val="28"/>
          <w:szCs w:val="28"/>
        </w:rPr>
        <w:t xml:space="preserve">   </w:t>
      </w:r>
      <w:r>
        <w:rPr>
          <w:rFonts w:ascii="Times New Roman" w:hAnsi="Times New Roman"/>
          <w:sz w:val="28"/>
          <w:szCs w:val="28"/>
        </w:rPr>
        <w:t xml:space="preserve">    </w:t>
      </w:r>
      <w:r w:rsidRPr="00213037">
        <w:rPr>
          <w:rFonts w:ascii="Times New Roman" w:eastAsia="Calibri" w:hAnsi="Times New Roman" w:cs="Times New Roman"/>
          <w:sz w:val="28"/>
          <w:szCs w:val="28"/>
        </w:rPr>
        <w:t xml:space="preserve">На данный момент у большинства детей эмоциональное состояние стабильное, во взаимоотношениях </w:t>
      </w:r>
      <w:proofErr w:type="gramStart"/>
      <w:r w:rsidRPr="00213037">
        <w:rPr>
          <w:rFonts w:ascii="Times New Roman" w:eastAsia="Calibri" w:hAnsi="Times New Roman" w:cs="Times New Roman"/>
          <w:sz w:val="28"/>
          <w:szCs w:val="28"/>
        </w:rPr>
        <w:t>со</w:t>
      </w:r>
      <w:proofErr w:type="gramEnd"/>
      <w:r w:rsidRPr="00213037">
        <w:rPr>
          <w:rFonts w:ascii="Times New Roman" w:eastAsia="Calibri" w:hAnsi="Times New Roman" w:cs="Times New Roman"/>
          <w:sz w:val="28"/>
          <w:szCs w:val="28"/>
        </w:rPr>
        <w:t xml:space="preserve"> взрослыми проявляют инициативу, в деятельности либо подражают взрослым, либо наблюдают за действиями взрослых и сверстников, стремясь познать новое, у многих детей появляются элементы сюжетно – ролевой игры.</w:t>
      </w:r>
    </w:p>
    <w:p w:rsidR="00476001" w:rsidRPr="00213037" w:rsidRDefault="00476001" w:rsidP="00476001">
      <w:pPr>
        <w:spacing w:after="0" w:line="240" w:lineRule="auto"/>
        <w:jc w:val="both"/>
        <w:rPr>
          <w:rFonts w:ascii="Times New Roman" w:eastAsia="Calibri" w:hAnsi="Times New Roman" w:cs="Times New Roman"/>
          <w:sz w:val="28"/>
          <w:szCs w:val="28"/>
        </w:rPr>
      </w:pPr>
      <w:r w:rsidRPr="00213037">
        <w:rPr>
          <w:rFonts w:ascii="Times New Roman" w:eastAsia="Calibri" w:hAnsi="Times New Roman" w:cs="Times New Roman"/>
          <w:sz w:val="28"/>
          <w:szCs w:val="28"/>
        </w:rPr>
        <w:t xml:space="preserve">  </w:t>
      </w:r>
      <w:r>
        <w:rPr>
          <w:rFonts w:ascii="Times New Roman" w:hAnsi="Times New Roman"/>
          <w:sz w:val="28"/>
          <w:szCs w:val="28"/>
        </w:rPr>
        <w:t xml:space="preserve">   </w:t>
      </w:r>
      <w:r w:rsidRPr="00213037">
        <w:rPr>
          <w:rFonts w:ascii="Times New Roman" w:eastAsia="Calibri" w:hAnsi="Times New Roman" w:cs="Times New Roman"/>
          <w:sz w:val="28"/>
          <w:szCs w:val="28"/>
        </w:rPr>
        <w:t xml:space="preserve"> </w:t>
      </w:r>
      <w:r>
        <w:rPr>
          <w:rFonts w:ascii="Times New Roman" w:hAnsi="Times New Roman"/>
          <w:sz w:val="28"/>
          <w:szCs w:val="28"/>
        </w:rPr>
        <w:t xml:space="preserve"> </w:t>
      </w:r>
      <w:r w:rsidRPr="00213037">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нашим</w:t>
      </w:r>
      <w:r w:rsidRPr="00213037">
        <w:rPr>
          <w:rFonts w:ascii="Times New Roman" w:eastAsia="Calibri" w:hAnsi="Times New Roman" w:cs="Times New Roman"/>
          <w:sz w:val="28"/>
          <w:szCs w:val="28"/>
        </w:rPr>
        <w:t xml:space="preserve"> наблюдениям в период адаптации педагоги приложили максимум усилий, чтобы дети с желанием ходили в детский сад, быстрее привыкали к новым условиям. Ко всем детям осуществлялся индивидуальный подход. С воспитателями групп были проведены беседы и даны рекомендации по облегчению процесса адаптации к детскому саду. Был налажен  контакт с родителями. Были  проведены: родительские собрания по теме «Адаптация ребенка к детскому саду», консультации, беседы. Были составлены рекомендации для родителей, оповещающие о том, что необходимо сформировать у ребенка для безболезненной и короткой адаптации, на что обратить внимание. Детям, адаптация которых проходила сложно, мною было предложено позаниматься в кабинете психолога. Игры на </w:t>
      </w:r>
      <w:proofErr w:type="spellStart"/>
      <w:r w:rsidRPr="00213037">
        <w:rPr>
          <w:rFonts w:ascii="Times New Roman" w:eastAsia="Calibri" w:hAnsi="Times New Roman" w:cs="Times New Roman"/>
          <w:sz w:val="28"/>
          <w:szCs w:val="28"/>
        </w:rPr>
        <w:t>сенсорику</w:t>
      </w:r>
      <w:proofErr w:type="spellEnd"/>
      <w:r w:rsidRPr="00213037">
        <w:rPr>
          <w:rFonts w:ascii="Times New Roman" w:eastAsia="Calibri" w:hAnsi="Times New Roman" w:cs="Times New Roman"/>
          <w:sz w:val="28"/>
          <w:szCs w:val="28"/>
        </w:rPr>
        <w:t xml:space="preserve">, моторику, составление </w:t>
      </w:r>
      <w:proofErr w:type="spellStart"/>
      <w:r w:rsidRPr="00213037">
        <w:rPr>
          <w:rFonts w:ascii="Times New Roman" w:eastAsia="Calibri" w:hAnsi="Times New Roman" w:cs="Times New Roman"/>
          <w:sz w:val="28"/>
          <w:szCs w:val="28"/>
        </w:rPr>
        <w:t>пазлов</w:t>
      </w:r>
      <w:proofErr w:type="spellEnd"/>
      <w:r w:rsidRPr="00213037">
        <w:rPr>
          <w:rFonts w:ascii="Times New Roman" w:eastAsia="Calibri" w:hAnsi="Times New Roman" w:cs="Times New Roman"/>
          <w:sz w:val="28"/>
          <w:szCs w:val="28"/>
        </w:rPr>
        <w:t xml:space="preserve"> и мозаик, рисование, прослушивание спокойной музыки способствовало восстановлению </w:t>
      </w:r>
      <w:proofErr w:type="spellStart"/>
      <w:r w:rsidRPr="00213037">
        <w:rPr>
          <w:rFonts w:ascii="Times New Roman" w:eastAsia="Calibri" w:hAnsi="Times New Roman" w:cs="Times New Roman"/>
          <w:sz w:val="28"/>
          <w:szCs w:val="28"/>
        </w:rPr>
        <w:t>психо</w:t>
      </w:r>
      <w:proofErr w:type="spellEnd"/>
      <w:r w:rsidRPr="00213037">
        <w:rPr>
          <w:rFonts w:ascii="Times New Roman" w:eastAsia="Calibri" w:hAnsi="Times New Roman" w:cs="Times New Roman"/>
          <w:sz w:val="28"/>
          <w:szCs w:val="28"/>
        </w:rPr>
        <w:t xml:space="preserve"> - эмоционального состояния детей.</w:t>
      </w:r>
    </w:p>
    <w:p w:rsidR="00476001" w:rsidRPr="00DB190B" w:rsidRDefault="00476001" w:rsidP="00476001">
      <w:pPr>
        <w:spacing w:after="0" w:line="240" w:lineRule="auto"/>
        <w:jc w:val="both"/>
        <w:rPr>
          <w:rFonts w:ascii="Times New Roman" w:eastAsia="Calibri" w:hAnsi="Times New Roman" w:cs="Times New Roman"/>
          <w:sz w:val="28"/>
          <w:szCs w:val="28"/>
        </w:rPr>
      </w:pPr>
      <w:r w:rsidRPr="00DB190B">
        <w:rPr>
          <w:rFonts w:ascii="Times New Roman" w:eastAsia="Calibri" w:hAnsi="Times New Roman" w:cs="Times New Roman"/>
          <w:sz w:val="28"/>
          <w:szCs w:val="28"/>
        </w:rPr>
        <w:t xml:space="preserve">     </w:t>
      </w:r>
      <w:r w:rsidRPr="00DB190B">
        <w:rPr>
          <w:rFonts w:ascii="Times New Roman" w:hAnsi="Times New Roman"/>
          <w:sz w:val="28"/>
          <w:szCs w:val="28"/>
        </w:rPr>
        <w:t xml:space="preserve">     </w:t>
      </w:r>
      <w:r w:rsidRPr="00DB190B">
        <w:rPr>
          <w:rFonts w:ascii="Times New Roman" w:eastAsia="Calibri" w:hAnsi="Times New Roman" w:cs="Times New Roman"/>
          <w:sz w:val="28"/>
          <w:szCs w:val="28"/>
        </w:rPr>
        <w:t>Таким образом, благодаря совместным скоординированным усилиям, адаптация детей в группах раннего возраста прошла относительно благополучно.</w:t>
      </w:r>
    </w:p>
    <w:p w:rsidR="00476001" w:rsidRPr="008E0F39" w:rsidRDefault="00476001" w:rsidP="00476001">
      <w:pPr>
        <w:spacing w:after="0" w:line="240" w:lineRule="auto"/>
        <w:rPr>
          <w:rFonts w:ascii="Times New Roman" w:eastAsia="Calibri" w:hAnsi="Times New Roman" w:cs="Times New Roman"/>
          <w:sz w:val="24"/>
          <w:szCs w:val="24"/>
        </w:rPr>
      </w:pPr>
    </w:p>
    <w:p w:rsidR="00944406" w:rsidRDefault="00944406" w:rsidP="00944406">
      <w:pPr>
        <w:shd w:val="clear" w:color="auto" w:fill="FFFFFF"/>
        <w:tabs>
          <w:tab w:val="left" w:pos="709"/>
          <w:tab w:val="left" w:pos="888"/>
        </w:tabs>
        <w:suppressAutoHyphens/>
        <w:spacing w:after="0" w:line="100" w:lineRule="atLeast"/>
        <w:jc w:val="both"/>
        <w:rPr>
          <w:rFonts w:ascii="Times New Roman" w:eastAsia="Times New Roman" w:hAnsi="Times New Roman" w:cs="Times New Roman"/>
          <w:b/>
          <w:color w:val="0000FF"/>
          <w:sz w:val="28"/>
          <w:szCs w:val="28"/>
          <w:lang w:eastAsia="ru-RU"/>
        </w:rPr>
      </w:pPr>
      <w:r w:rsidRPr="00944406">
        <w:rPr>
          <w:rFonts w:ascii="Times New Roman" w:eastAsia="Times New Roman" w:hAnsi="Times New Roman" w:cs="Times New Roman"/>
          <w:b/>
          <w:color w:val="0000FF"/>
          <w:sz w:val="28"/>
          <w:szCs w:val="28"/>
          <w:lang w:eastAsia="ru-RU"/>
        </w:rPr>
        <w:t>3. 3. Взаимодействие с социальными партнёрами</w:t>
      </w:r>
    </w:p>
    <w:p w:rsidR="00944406" w:rsidRDefault="00944406" w:rsidP="00944406">
      <w:pPr>
        <w:shd w:val="clear" w:color="auto" w:fill="FFFFFF"/>
        <w:tabs>
          <w:tab w:val="left" w:pos="709"/>
          <w:tab w:val="left" w:pos="888"/>
        </w:tabs>
        <w:suppressAutoHyphens/>
        <w:spacing w:after="0" w:line="100" w:lineRule="atLeast"/>
        <w:jc w:val="both"/>
        <w:rPr>
          <w:rFonts w:ascii="Times New Roman" w:eastAsia="Times New Roman" w:hAnsi="Times New Roman" w:cs="Times New Roman"/>
          <w:b/>
          <w:color w:val="0000FF"/>
          <w:sz w:val="28"/>
          <w:szCs w:val="28"/>
          <w:lang w:eastAsia="ru-RU"/>
        </w:rPr>
      </w:pPr>
    </w:p>
    <w:p w:rsidR="00944406" w:rsidRPr="00944406" w:rsidRDefault="00944406" w:rsidP="00944406">
      <w:pPr>
        <w:shd w:val="clear" w:color="auto" w:fill="FFFFFF"/>
        <w:tabs>
          <w:tab w:val="left" w:pos="709"/>
          <w:tab w:val="left" w:pos="888"/>
        </w:tabs>
        <w:suppressAutoHyphens/>
        <w:spacing w:after="0" w:line="100" w:lineRule="atLeast"/>
        <w:jc w:val="both"/>
        <w:rPr>
          <w:rFonts w:ascii="Times New Roman" w:eastAsia="Times New Roman" w:hAnsi="Times New Roman" w:cs="Times New Roman"/>
          <w:b/>
          <w:color w:val="E36C0A" w:themeColor="accent6" w:themeShade="BF"/>
          <w:sz w:val="28"/>
          <w:szCs w:val="28"/>
          <w:lang w:eastAsia="ru-RU"/>
        </w:rPr>
      </w:pPr>
      <w:r w:rsidRPr="00944406">
        <w:rPr>
          <w:rFonts w:ascii="Times New Roman" w:eastAsia="Times New Roman" w:hAnsi="Times New Roman" w:cs="Times New Roman"/>
          <w:b/>
          <w:color w:val="E36C0A" w:themeColor="accent6" w:themeShade="BF"/>
          <w:sz w:val="28"/>
          <w:szCs w:val="28"/>
          <w:lang w:eastAsia="ru-RU"/>
        </w:rPr>
        <w:t xml:space="preserve">3.3.1. Взаимодействие с родителями </w:t>
      </w:r>
    </w:p>
    <w:p w:rsidR="00FA2B6D" w:rsidRPr="00BD4372"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Для родителей систематически организовывались выставки детского творчества детей, демонстрация праздников и развлечений. Данные формы работы с родителями способствовали реализации системы взаимодействия семьями воспитанников (рекламного, диагностического, блока педагогического просвещения родителей и блок совместной деятельности коллектива детского сада и семьям воспитанников).</w:t>
      </w:r>
    </w:p>
    <w:p w:rsidR="00FA2B6D"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 xml:space="preserve">          </w:t>
      </w:r>
      <w:r w:rsidRPr="00BD4372">
        <w:rPr>
          <w:rFonts w:ascii="Times New Roman" w:hAnsi="Times New Roman" w:cs="Times New Roman"/>
          <w:color w:val="000000"/>
          <w:sz w:val="28"/>
          <w:szCs w:val="28"/>
          <w:lang w:bidi="hi-IN"/>
        </w:rPr>
        <w:t xml:space="preserve">В течение года отмечены интересные совместные мероприятия с родителями </w:t>
      </w:r>
      <w:r>
        <w:rPr>
          <w:rFonts w:ascii="Times New Roman" w:hAnsi="Times New Roman" w:cs="Times New Roman"/>
          <w:color w:val="000000"/>
          <w:sz w:val="28"/>
          <w:szCs w:val="28"/>
          <w:lang w:bidi="hi-IN"/>
        </w:rPr>
        <w:t>такие как:</w:t>
      </w:r>
    </w:p>
    <w:p w:rsidR="00FA2B6D"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 «Школа родительского комитета»;</w:t>
      </w:r>
    </w:p>
    <w:p w:rsidR="00FA2B6D" w:rsidRDefault="00DD413C" w:rsidP="00FA2B6D">
      <w:pPr>
        <w:autoSpaceDE w:val="0"/>
        <w:autoSpaceDN w:val="0"/>
        <w:adjustRightInd w:val="0"/>
        <w:spacing w:after="0" w:line="240" w:lineRule="auto"/>
        <w:jc w:val="both"/>
        <w:rPr>
          <w:rFonts w:ascii="Times New Roman" w:hAnsi="Times New Roman" w:cs="Times New Roman"/>
          <w:color w:val="000000"/>
          <w:sz w:val="28"/>
          <w:szCs w:val="28"/>
          <w:highlight w:val="yellow"/>
          <w:lang w:bidi="hi-IN"/>
        </w:rPr>
      </w:pPr>
      <w:r>
        <w:rPr>
          <w:rFonts w:ascii="Times New Roman" w:hAnsi="Times New Roman" w:cs="Times New Roman"/>
          <w:color w:val="000000"/>
          <w:sz w:val="28"/>
          <w:szCs w:val="28"/>
          <w:lang w:bidi="hi-IN"/>
        </w:rPr>
        <w:t>-</w:t>
      </w:r>
      <w:r w:rsidR="00FA2B6D" w:rsidRPr="00EA2528">
        <w:rPr>
          <w:rFonts w:ascii="Times New Roman" w:hAnsi="Times New Roman" w:cs="Times New Roman"/>
          <w:color w:val="000000"/>
          <w:sz w:val="28"/>
          <w:szCs w:val="28"/>
          <w:lang w:bidi="hi-IN"/>
        </w:rPr>
        <w:t>«Осенний легкоатлетический кросс» среди команд дошкольных образовательных учреждений Ленинского округа (</w:t>
      </w:r>
      <w:proofErr w:type="spellStart"/>
      <w:r w:rsidR="00FA2B6D" w:rsidRPr="00EA2528">
        <w:rPr>
          <w:rFonts w:ascii="Times New Roman" w:hAnsi="Times New Roman" w:cs="Times New Roman"/>
          <w:color w:val="000000"/>
          <w:sz w:val="28"/>
          <w:szCs w:val="28"/>
          <w:lang w:bidi="hi-IN"/>
        </w:rPr>
        <w:t>д</w:t>
      </w:r>
      <w:proofErr w:type="spellEnd"/>
      <w:r w:rsidR="00FA2B6D" w:rsidRPr="00EA2528">
        <w:rPr>
          <w:rFonts w:ascii="Times New Roman" w:hAnsi="Times New Roman" w:cs="Times New Roman"/>
          <w:color w:val="000000"/>
          <w:sz w:val="28"/>
          <w:szCs w:val="28"/>
          <w:lang w:bidi="hi-IN"/>
        </w:rPr>
        <w:t>/с №148, 75, 175 и 188 в рамках договора сотрудничества);</w:t>
      </w:r>
    </w:p>
    <w:p w:rsidR="00FA2B6D"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 конкурс «Лучшая семья детского сада» (новая традиция ДОУ);</w:t>
      </w:r>
    </w:p>
    <w:p w:rsidR="00FA2B6D"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 конкурс «Мисс маленькая Леди»</w:t>
      </w:r>
      <w:r w:rsidRPr="00F53AB4">
        <w:rPr>
          <w:rFonts w:ascii="Times New Roman" w:hAnsi="Times New Roman" w:cs="Times New Roman"/>
          <w:color w:val="000000"/>
          <w:sz w:val="28"/>
          <w:szCs w:val="28"/>
          <w:lang w:bidi="hi-IN"/>
        </w:rPr>
        <w:t xml:space="preserve"> </w:t>
      </w:r>
      <w:r>
        <w:rPr>
          <w:rFonts w:ascii="Times New Roman" w:hAnsi="Times New Roman" w:cs="Times New Roman"/>
          <w:color w:val="000000"/>
          <w:sz w:val="28"/>
          <w:szCs w:val="28"/>
          <w:lang w:bidi="hi-IN"/>
        </w:rPr>
        <w:t>(новая традиция ДОУ);</w:t>
      </w:r>
    </w:p>
    <w:p w:rsidR="00FA2B6D"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 выставка совместного творчества детей и родителей «Парад Снеговиков»;</w:t>
      </w:r>
    </w:p>
    <w:p w:rsidR="00FA2B6D"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 проект «Выборы президента»;</w:t>
      </w:r>
    </w:p>
    <w:p w:rsidR="00FA2B6D"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lastRenderedPageBreak/>
        <w:t>- конкурс «Лучше всех!»;</w:t>
      </w:r>
    </w:p>
    <w:p w:rsidR="00FA2B6D" w:rsidRPr="00BD4372"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 xml:space="preserve">- </w:t>
      </w:r>
      <w:r w:rsidRPr="00BD4372">
        <w:rPr>
          <w:rFonts w:ascii="Times New Roman" w:hAnsi="Times New Roman" w:cs="Times New Roman"/>
          <w:color w:val="000000"/>
          <w:sz w:val="28"/>
          <w:szCs w:val="28"/>
          <w:lang w:bidi="hi-IN"/>
        </w:rPr>
        <w:t>активное участие родителей в выставках, фотоконкурсах, в смотрах-конкурсах</w:t>
      </w:r>
      <w:r>
        <w:rPr>
          <w:rFonts w:ascii="Times New Roman" w:hAnsi="Times New Roman" w:cs="Times New Roman"/>
          <w:color w:val="000000"/>
          <w:sz w:val="28"/>
          <w:szCs w:val="28"/>
          <w:lang w:bidi="hi-IN"/>
        </w:rPr>
        <w:t xml:space="preserve"> в рамках тематических недель и праздничных дат</w:t>
      </w:r>
      <w:r w:rsidRPr="00BD4372">
        <w:rPr>
          <w:rFonts w:ascii="Times New Roman" w:hAnsi="Times New Roman" w:cs="Times New Roman"/>
          <w:color w:val="000000"/>
          <w:sz w:val="28"/>
          <w:szCs w:val="28"/>
          <w:lang w:bidi="hi-IN"/>
        </w:rPr>
        <w:t xml:space="preserve">. </w:t>
      </w:r>
    </w:p>
    <w:p w:rsidR="00FA2B6D" w:rsidRPr="009F1860" w:rsidRDefault="00FA2B6D" w:rsidP="00FA2B6D">
      <w:pPr>
        <w:autoSpaceDE w:val="0"/>
        <w:autoSpaceDN w:val="0"/>
        <w:adjustRightInd w:val="0"/>
        <w:spacing w:after="0" w:line="240" w:lineRule="auto"/>
        <w:ind w:firstLine="720"/>
        <w:jc w:val="both"/>
        <w:rPr>
          <w:rFonts w:ascii="Times New Roman" w:hAnsi="Times New Roman" w:cs="Times New Roman"/>
          <w:color w:val="0D0D0D"/>
          <w:sz w:val="28"/>
          <w:szCs w:val="28"/>
          <w:lang w:bidi="hi-IN"/>
        </w:rPr>
      </w:pPr>
      <w:r w:rsidRPr="009F1860">
        <w:rPr>
          <w:rFonts w:ascii="Times New Roman" w:hAnsi="Times New Roman" w:cs="Times New Roman"/>
          <w:color w:val="0D0D0D"/>
          <w:sz w:val="28"/>
          <w:szCs w:val="28"/>
          <w:lang w:bidi="hi-IN"/>
        </w:rPr>
        <w:t>Результатом налаженной системы работы можно считать и стабильный уровень удовлетворенности родителей деятельностью детского сада, который</w:t>
      </w:r>
    </w:p>
    <w:p w:rsidR="00FA2B6D" w:rsidRDefault="00FA2B6D" w:rsidP="00FA2B6D">
      <w:pPr>
        <w:autoSpaceDE w:val="0"/>
        <w:autoSpaceDN w:val="0"/>
        <w:adjustRightInd w:val="0"/>
        <w:spacing w:after="0" w:line="240" w:lineRule="auto"/>
        <w:jc w:val="both"/>
        <w:rPr>
          <w:rFonts w:ascii="Times New Roman" w:hAnsi="Times New Roman" w:cs="Times New Roman"/>
          <w:color w:val="0D0D0D"/>
          <w:sz w:val="28"/>
          <w:szCs w:val="28"/>
          <w:lang w:bidi="hi-IN"/>
        </w:rPr>
      </w:pPr>
      <w:r w:rsidRPr="009F1860">
        <w:rPr>
          <w:rFonts w:ascii="Times New Roman" w:hAnsi="Times New Roman" w:cs="Times New Roman"/>
          <w:color w:val="0D0D0D"/>
          <w:sz w:val="28"/>
          <w:szCs w:val="28"/>
          <w:lang w:bidi="hi-IN"/>
        </w:rPr>
        <w:t>составляет в среднем 9</w:t>
      </w:r>
      <w:r w:rsidR="00EF38D7" w:rsidRPr="009F1860">
        <w:rPr>
          <w:rFonts w:ascii="Times New Roman" w:hAnsi="Times New Roman" w:cs="Times New Roman"/>
          <w:color w:val="0D0D0D"/>
          <w:sz w:val="28"/>
          <w:szCs w:val="28"/>
          <w:lang w:bidi="hi-IN"/>
        </w:rPr>
        <w:t>1</w:t>
      </w:r>
      <w:r w:rsidRPr="009F1860">
        <w:rPr>
          <w:rFonts w:ascii="Times New Roman" w:hAnsi="Times New Roman" w:cs="Times New Roman"/>
          <w:color w:val="0D0D0D"/>
          <w:sz w:val="28"/>
          <w:szCs w:val="28"/>
          <w:lang w:bidi="hi-IN"/>
        </w:rPr>
        <w:t>% на протяжении всего учебного года.</w:t>
      </w:r>
      <w:r w:rsidRPr="00BD4372">
        <w:rPr>
          <w:rFonts w:ascii="Times New Roman" w:hAnsi="Times New Roman" w:cs="Times New Roman"/>
          <w:color w:val="0D0D0D"/>
          <w:sz w:val="28"/>
          <w:szCs w:val="28"/>
          <w:lang w:bidi="hi-IN"/>
        </w:rPr>
        <w:t xml:space="preserve"> </w:t>
      </w:r>
    </w:p>
    <w:p w:rsidR="00FA2B6D" w:rsidRPr="00BD4372"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p>
    <w:p w:rsidR="00DD413C" w:rsidRPr="00DD413C" w:rsidRDefault="00DD413C" w:rsidP="00DD413C">
      <w:pPr>
        <w:spacing w:after="0" w:line="240" w:lineRule="auto"/>
        <w:jc w:val="both"/>
        <w:rPr>
          <w:rFonts w:ascii="Times New Roman" w:eastAsia="Times New Roman" w:hAnsi="Times New Roman" w:cs="Times New Roman"/>
          <w:b/>
          <w:color w:val="E36C0A" w:themeColor="accent6" w:themeShade="BF"/>
          <w:sz w:val="28"/>
          <w:szCs w:val="28"/>
          <w:lang w:eastAsia="ru-RU"/>
        </w:rPr>
      </w:pPr>
      <w:r w:rsidRPr="00DD413C">
        <w:rPr>
          <w:rFonts w:ascii="Times New Roman" w:eastAsia="Times New Roman" w:hAnsi="Times New Roman" w:cs="Times New Roman"/>
          <w:b/>
          <w:color w:val="E36C0A" w:themeColor="accent6" w:themeShade="BF"/>
          <w:sz w:val="28"/>
          <w:szCs w:val="28"/>
          <w:lang w:eastAsia="ru-RU"/>
        </w:rPr>
        <w:t>3.3.2.Взаимодействие с различными учреждениями и организациями</w:t>
      </w:r>
    </w:p>
    <w:p w:rsidR="00FA2B6D" w:rsidRPr="00F003F7"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F003F7">
        <w:rPr>
          <w:rFonts w:ascii="Times New Roman" w:hAnsi="Times New Roman" w:cs="Times New Roman"/>
          <w:color w:val="000000"/>
          <w:sz w:val="28"/>
          <w:szCs w:val="28"/>
          <w:lang w:bidi="hi-IN"/>
        </w:rPr>
        <w:t>В плане сотрудничества с социумом были проведены:</w:t>
      </w:r>
    </w:p>
    <w:p w:rsidR="00FA2B6D" w:rsidRPr="00DD413C"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sidRPr="00DD413C">
        <w:rPr>
          <w:rFonts w:ascii="Times New Roman" w:hAnsi="Times New Roman" w:cs="Times New Roman"/>
          <w:color w:val="000000"/>
          <w:sz w:val="28"/>
          <w:szCs w:val="28"/>
          <w:lang w:bidi="hi-IN"/>
        </w:rPr>
        <w:t xml:space="preserve">- 2017 г., спортивное мероприятие по плаванию между воспитанниками МАДОУ г. Иркутска </w:t>
      </w:r>
      <w:proofErr w:type="spellStart"/>
      <w:r w:rsidRPr="00DD413C">
        <w:rPr>
          <w:rFonts w:ascii="Times New Roman" w:hAnsi="Times New Roman" w:cs="Times New Roman"/>
          <w:color w:val="000000"/>
          <w:sz w:val="28"/>
          <w:szCs w:val="28"/>
          <w:lang w:bidi="hi-IN"/>
        </w:rPr>
        <w:t>д</w:t>
      </w:r>
      <w:proofErr w:type="spellEnd"/>
      <w:r w:rsidRPr="00DD413C">
        <w:rPr>
          <w:rFonts w:ascii="Times New Roman" w:hAnsi="Times New Roman" w:cs="Times New Roman"/>
          <w:color w:val="000000"/>
          <w:sz w:val="28"/>
          <w:szCs w:val="28"/>
          <w:lang w:bidi="hi-IN"/>
        </w:rPr>
        <w:t xml:space="preserve">/с №148 и МБДОУ г. Иркутска </w:t>
      </w:r>
      <w:proofErr w:type="spellStart"/>
      <w:r w:rsidRPr="00DD413C">
        <w:rPr>
          <w:rFonts w:ascii="Times New Roman" w:hAnsi="Times New Roman" w:cs="Times New Roman"/>
          <w:color w:val="000000"/>
          <w:sz w:val="28"/>
          <w:szCs w:val="28"/>
          <w:lang w:bidi="hi-IN"/>
        </w:rPr>
        <w:t>д</w:t>
      </w:r>
      <w:proofErr w:type="spellEnd"/>
      <w:r w:rsidRPr="00DD413C">
        <w:rPr>
          <w:rFonts w:ascii="Times New Roman" w:hAnsi="Times New Roman" w:cs="Times New Roman"/>
          <w:color w:val="000000"/>
          <w:sz w:val="28"/>
          <w:szCs w:val="28"/>
          <w:lang w:bidi="hi-IN"/>
        </w:rPr>
        <w:t xml:space="preserve">/с №161 в рамках социального партнёрства, посвящённое Дню Победы; </w:t>
      </w:r>
    </w:p>
    <w:p w:rsidR="00FA2B6D" w:rsidRPr="00DD413C"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sidRPr="00DD413C">
        <w:rPr>
          <w:rFonts w:ascii="Times New Roman" w:hAnsi="Times New Roman" w:cs="Times New Roman"/>
          <w:color w:val="000000"/>
          <w:sz w:val="28"/>
          <w:szCs w:val="28"/>
          <w:lang w:bidi="hi-IN"/>
        </w:rPr>
        <w:t>- 2017 г., праздник, посвященный Дню защиты детей совместно с МКУ «Город»;</w:t>
      </w:r>
    </w:p>
    <w:p w:rsidR="00FA2B6D" w:rsidRPr="00DD413C"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sidRPr="00DD413C">
        <w:rPr>
          <w:rFonts w:ascii="Times New Roman" w:hAnsi="Times New Roman" w:cs="Times New Roman"/>
          <w:color w:val="000000"/>
          <w:sz w:val="28"/>
          <w:szCs w:val="28"/>
          <w:lang w:bidi="hi-IN"/>
        </w:rPr>
        <w:t xml:space="preserve">- 2017 г., для музыкальных руководителей Ленинского округа МО на базе нашего ДОУ доказывают высокие профессиональные качества и потенциал педагогов нашего ДОУ, а также расширению информированности населения о деятельности дошкольного учреждения; </w:t>
      </w:r>
    </w:p>
    <w:p w:rsidR="00FA2B6D" w:rsidRPr="00DD413C"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sidRPr="00DD413C">
        <w:rPr>
          <w:rFonts w:ascii="Times New Roman" w:hAnsi="Times New Roman" w:cs="Times New Roman"/>
          <w:color w:val="000000"/>
          <w:sz w:val="28"/>
          <w:szCs w:val="28"/>
          <w:lang w:bidi="hi-IN"/>
        </w:rPr>
        <w:t>- 2017 г., для инструкторов по физической культуре Ленинского округа МО…</w:t>
      </w:r>
    </w:p>
    <w:p w:rsidR="00FA2B6D"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sidRPr="00DD413C">
        <w:rPr>
          <w:rFonts w:ascii="Times New Roman" w:hAnsi="Times New Roman" w:cs="Times New Roman"/>
          <w:color w:val="000000"/>
          <w:sz w:val="28"/>
          <w:szCs w:val="28"/>
          <w:lang w:bidi="hi-IN"/>
        </w:rPr>
        <w:t xml:space="preserve">- 2017 г., боулинг </w:t>
      </w:r>
      <w:r w:rsidR="00DD413C" w:rsidRPr="00DD413C">
        <w:rPr>
          <w:rFonts w:ascii="Times New Roman" w:hAnsi="Times New Roman" w:cs="Times New Roman"/>
          <w:color w:val="000000"/>
          <w:sz w:val="28"/>
          <w:szCs w:val="28"/>
          <w:lang w:bidi="hi-IN"/>
        </w:rPr>
        <w:t>с Благотвор</w:t>
      </w:r>
      <w:r w:rsidR="005E6D77">
        <w:rPr>
          <w:rFonts w:ascii="Times New Roman" w:hAnsi="Times New Roman" w:cs="Times New Roman"/>
          <w:color w:val="000000"/>
          <w:sz w:val="28"/>
          <w:szCs w:val="28"/>
          <w:lang w:bidi="hi-IN"/>
        </w:rPr>
        <w:t>ительным фондом А.Красноштанова.</w:t>
      </w:r>
    </w:p>
    <w:p w:rsidR="005E6D77" w:rsidRPr="00DD413C" w:rsidRDefault="005E6D77" w:rsidP="00FA2B6D">
      <w:pPr>
        <w:autoSpaceDE w:val="0"/>
        <w:autoSpaceDN w:val="0"/>
        <w:adjustRightInd w:val="0"/>
        <w:spacing w:after="0" w:line="240" w:lineRule="auto"/>
        <w:jc w:val="both"/>
        <w:rPr>
          <w:rFonts w:ascii="Times New Roman" w:hAnsi="Times New Roman" w:cs="Times New Roman"/>
          <w:color w:val="000000"/>
          <w:sz w:val="28"/>
          <w:szCs w:val="28"/>
          <w:lang w:bidi="hi-IN"/>
        </w:rPr>
      </w:pPr>
    </w:p>
    <w:p w:rsidR="00131073" w:rsidRDefault="00131073" w:rsidP="00131073">
      <w:pPr>
        <w:pStyle w:val="ae"/>
        <w:jc w:val="both"/>
        <w:rPr>
          <w:rFonts w:ascii="Times New Roman" w:eastAsia="Calibri" w:hAnsi="Times New Roman" w:cs="Times New Roman"/>
          <w:b/>
          <w:color w:val="0000FF"/>
          <w:sz w:val="28"/>
          <w:szCs w:val="28"/>
          <w:lang w:eastAsia="ar-SA"/>
        </w:rPr>
      </w:pPr>
      <w:r w:rsidRPr="00131073">
        <w:rPr>
          <w:rFonts w:ascii="Times New Roman" w:hAnsi="Times New Roman" w:cs="Times New Roman"/>
          <w:b/>
          <w:color w:val="0000FF"/>
          <w:sz w:val="28"/>
          <w:szCs w:val="28"/>
          <w:lang w:val="en-US"/>
        </w:rPr>
        <w:t>IV</w:t>
      </w:r>
      <w:r w:rsidRPr="00131073">
        <w:rPr>
          <w:rFonts w:ascii="Times New Roman" w:hAnsi="Times New Roman" w:cs="Times New Roman"/>
          <w:b/>
          <w:color w:val="0000FF"/>
          <w:sz w:val="28"/>
          <w:szCs w:val="28"/>
        </w:rPr>
        <w:t xml:space="preserve">. </w:t>
      </w:r>
      <w:r w:rsidRPr="00131073">
        <w:rPr>
          <w:rFonts w:ascii="Times New Roman" w:eastAsia="Calibri" w:hAnsi="Times New Roman" w:cs="Times New Roman"/>
          <w:b/>
          <w:color w:val="0000FF"/>
          <w:sz w:val="28"/>
          <w:szCs w:val="28"/>
          <w:lang w:eastAsia="ar-SA"/>
        </w:rPr>
        <w:t>Условия организации образовательного процесса</w:t>
      </w:r>
    </w:p>
    <w:p w:rsidR="00131073" w:rsidRPr="00131073" w:rsidRDefault="00131073" w:rsidP="00131073">
      <w:pPr>
        <w:pStyle w:val="ae"/>
        <w:jc w:val="both"/>
        <w:rPr>
          <w:rFonts w:ascii="Times New Roman" w:eastAsia="Calibri" w:hAnsi="Times New Roman" w:cs="Times New Roman"/>
          <w:b/>
          <w:color w:val="E36C0A" w:themeColor="accent6" w:themeShade="BF"/>
          <w:sz w:val="28"/>
          <w:szCs w:val="28"/>
          <w:lang w:eastAsia="ar-SA"/>
        </w:rPr>
      </w:pPr>
      <w:r w:rsidRPr="00131073">
        <w:rPr>
          <w:rFonts w:ascii="Times New Roman" w:eastAsia="Calibri" w:hAnsi="Times New Roman" w:cs="Times New Roman"/>
          <w:b/>
          <w:color w:val="E36C0A" w:themeColor="accent6" w:themeShade="BF"/>
          <w:sz w:val="28"/>
          <w:szCs w:val="28"/>
          <w:lang w:eastAsia="ar-SA"/>
        </w:rPr>
        <w:t>4.1. Развивающая предметно-пространственная среда.</w:t>
      </w:r>
    </w:p>
    <w:p w:rsidR="00FA2B6D" w:rsidRPr="00BD4372"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В условиях Модернизации российского образования до 2025г. совершенствуется инфраструктура детского сада. Сегодня материально- техническое обеспечение включает многофункциональное предметно</w:t>
      </w:r>
      <w:r>
        <w:rPr>
          <w:rFonts w:ascii="Times New Roman" w:hAnsi="Times New Roman" w:cs="Times New Roman"/>
          <w:color w:val="000000"/>
          <w:sz w:val="28"/>
          <w:szCs w:val="28"/>
          <w:lang w:bidi="hi-IN"/>
        </w:rPr>
        <w:t xml:space="preserve"> </w:t>
      </w:r>
      <w:r w:rsidRPr="00BD4372">
        <w:rPr>
          <w:rFonts w:ascii="Times New Roman" w:hAnsi="Times New Roman" w:cs="Times New Roman"/>
          <w:color w:val="000000"/>
          <w:sz w:val="28"/>
          <w:szCs w:val="28"/>
          <w:lang w:bidi="hi-IN"/>
        </w:rPr>
        <w:t>- развивающее пространство как в ДОУ, так и в группах, что является необходимым условием для реализации основной общеобразовательной программы (ООП) дошкольного образования, направленной на достижение планируемых результатов.</w:t>
      </w:r>
    </w:p>
    <w:p w:rsidR="00FA2B6D" w:rsidRPr="00BD4372"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 xml:space="preserve">Образовательная среда ДОУ выстроена в соответствии </w:t>
      </w:r>
      <w:proofErr w:type="gramStart"/>
      <w:r w:rsidRPr="00BD4372">
        <w:rPr>
          <w:rFonts w:ascii="Times New Roman" w:hAnsi="Times New Roman" w:cs="Times New Roman"/>
          <w:color w:val="000000"/>
          <w:sz w:val="28"/>
          <w:szCs w:val="28"/>
          <w:lang w:bidi="hi-IN"/>
        </w:rPr>
        <w:t>с</w:t>
      </w:r>
      <w:proofErr w:type="gramEnd"/>
      <w:r w:rsidRPr="00BD4372">
        <w:rPr>
          <w:rFonts w:ascii="Times New Roman" w:hAnsi="Times New Roman" w:cs="Times New Roman"/>
          <w:color w:val="000000"/>
          <w:sz w:val="28"/>
          <w:szCs w:val="28"/>
          <w:lang w:bidi="hi-IN"/>
        </w:rPr>
        <w:t xml:space="preserve"> рядом</w:t>
      </w:r>
    </w:p>
    <w:p w:rsidR="00FA2B6D" w:rsidRPr="00BD4372"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факторов:</w:t>
      </w:r>
    </w:p>
    <w:p w:rsidR="00FA2B6D" w:rsidRPr="00BD4372"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w:t>
      </w:r>
      <w:r w:rsidRPr="00BD4372">
        <w:rPr>
          <w:rFonts w:ascii="Times New Roman" w:hAnsi="Times New Roman" w:cs="Times New Roman"/>
          <w:color w:val="000000"/>
          <w:sz w:val="28"/>
          <w:szCs w:val="28"/>
          <w:lang w:bidi="hi-IN"/>
        </w:rPr>
        <w:t xml:space="preserve">требованиями </w:t>
      </w:r>
      <w:proofErr w:type="spellStart"/>
      <w:r w:rsidRPr="00BD4372">
        <w:rPr>
          <w:rFonts w:ascii="Times New Roman" w:hAnsi="Times New Roman" w:cs="Times New Roman"/>
          <w:color w:val="000000"/>
          <w:sz w:val="28"/>
          <w:szCs w:val="28"/>
          <w:lang w:bidi="hi-IN"/>
        </w:rPr>
        <w:t>СанПиНа</w:t>
      </w:r>
      <w:proofErr w:type="spellEnd"/>
      <w:r w:rsidRPr="00BD4372">
        <w:rPr>
          <w:rFonts w:ascii="Times New Roman" w:hAnsi="Times New Roman" w:cs="Times New Roman"/>
          <w:color w:val="000000"/>
          <w:sz w:val="28"/>
          <w:szCs w:val="28"/>
          <w:lang w:bidi="hi-IN"/>
        </w:rPr>
        <w:t>;</w:t>
      </w:r>
    </w:p>
    <w:p w:rsidR="00FA2B6D" w:rsidRPr="00BD4372"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w:t>
      </w:r>
      <w:r w:rsidRPr="00BD4372">
        <w:rPr>
          <w:rFonts w:ascii="Times New Roman" w:hAnsi="Times New Roman" w:cs="Times New Roman"/>
          <w:color w:val="000000"/>
          <w:sz w:val="28"/>
          <w:szCs w:val="28"/>
          <w:lang w:bidi="hi-IN"/>
        </w:rPr>
        <w:t>образовательной программой ДОУ.</w:t>
      </w:r>
    </w:p>
    <w:p w:rsidR="00FA2B6D" w:rsidRPr="00BD4372"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Учитывая специфику дошкольного возраста, нами реализуются следующие направления педагогической деятельности: социально-личностное и как приоритетные - физическое, познавательное, художественно-эстетическое.</w:t>
      </w:r>
    </w:p>
    <w:p w:rsidR="00FA2B6D"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 xml:space="preserve">Развивающее пространство способствует удовлетворению потребностей личности в интеллектуальном, культурном и нравственном развитии и ориентировано на физическое и психическое здоровье всех субъектов образовательного процесса. Каждый компонент развивающей пространственно-предметной среды отвечает принципу функционального </w:t>
      </w:r>
      <w:r w:rsidRPr="00BD4372">
        <w:rPr>
          <w:rFonts w:ascii="Times New Roman" w:hAnsi="Times New Roman" w:cs="Times New Roman"/>
          <w:color w:val="000000"/>
          <w:sz w:val="28"/>
          <w:szCs w:val="28"/>
          <w:lang w:bidi="hi-IN"/>
        </w:rPr>
        <w:lastRenderedPageBreak/>
        <w:t xml:space="preserve">комфорта и основным положениям эргономики развития педагогической деятельности. Среда нашего учреждения выступает не только объектом и средством деятельности ребёнка, но и носителем культуры педагогического процесса, предоставляет возможности проявления творчества и обеспечивает социально-личностный рост. Все групповые помещения оборудованы с учетом реализации федеральных государственных требований, соответствующих следующим принципам: информативности, вариативности, </w:t>
      </w:r>
      <w:proofErr w:type="spellStart"/>
      <w:r w:rsidRPr="00BD4372">
        <w:rPr>
          <w:rFonts w:ascii="Times New Roman" w:hAnsi="Times New Roman" w:cs="Times New Roman"/>
          <w:color w:val="000000"/>
          <w:sz w:val="28"/>
          <w:szCs w:val="28"/>
          <w:lang w:bidi="hi-IN"/>
        </w:rPr>
        <w:t>полифункциональности</w:t>
      </w:r>
      <w:proofErr w:type="spellEnd"/>
      <w:r w:rsidRPr="00BD4372">
        <w:rPr>
          <w:rFonts w:ascii="Times New Roman" w:hAnsi="Times New Roman" w:cs="Times New Roman"/>
          <w:color w:val="000000"/>
          <w:sz w:val="28"/>
          <w:szCs w:val="28"/>
          <w:lang w:bidi="hi-IN"/>
        </w:rPr>
        <w:t xml:space="preserve">, педагогической целесообразности и </w:t>
      </w:r>
      <w:proofErr w:type="spellStart"/>
      <w:r w:rsidRPr="00BD4372">
        <w:rPr>
          <w:rFonts w:ascii="Times New Roman" w:hAnsi="Times New Roman" w:cs="Times New Roman"/>
          <w:color w:val="000000"/>
          <w:sz w:val="28"/>
          <w:szCs w:val="28"/>
          <w:lang w:bidi="hi-IN"/>
        </w:rPr>
        <w:t>трансформируемости</w:t>
      </w:r>
      <w:proofErr w:type="spellEnd"/>
      <w:r w:rsidRPr="00BD4372">
        <w:rPr>
          <w:rFonts w:ascii="Times New Roman" w:hAnsi="Times New Roman" w:cs="Times New Roman"/>
          <w:color w:val="000000"/>
          <w:sz w:val="28"/>
          <w:szCs w:val="28"/>
          <w:lang w:bidi="hi-IN"/>
        </w:rPr>
        <w:t xml:space="preserve">. Комплексное оснащение воспитательно-образовательного процесса обеспечивает организацию как совместной деятельности взрослого и воспитанников, так и самостоятельной не только в рамках непосредственно образовательной деятельности, но и при проведении режимных моментов. Содержание центров в группах оборудовано с учетом </w:t>
      </w:r>
      <w:proofErr w:type="spellStart"/>
      <w:r w:rsidRPr="00BD4372">
        <w:rPr>
          <w:rFonts w:ascii="Times New Roman" w:hAnsi="Times New Roman" w:cs="Times New Roman"/>
          <w:color w:val="000000"/>
          <w:sz w:val="28"/>
          <w:szCs w:val="28"/>
          <w:lang w:bidi="hi-IN"/>
        </w:rPr>
        <w:t>полоролевой</w:t>
      </w:r>
      <w:proofErr w:type="spellEnd"/>
      <w:r w:rsidRPr="00BD4372">
        <w:rPr>
          <w:rFonts w:ascii="Times New Roman" w:hAnsi="Times New Roman" w:cs="Times New Roman"/>
          <w:color w:val="000000"/>
          <w:sz w:val="28"/>
          <w:szCs w:val="28"/>
          <w:lang w:bidi="hi-IN"/>
        </w:rPr>
        <w:t xml:space="preserve"> социализации и обеспечено не только специфичным материалом для девочек и мальчиков, но и общим. </w:t>
      </w:r>
      <w:proofErr w:type="gramStart"/>
      <w:r w:rsidRPr="00BD4372">
        <w:rPr>
          <w:rFonts w:ascii="Times New Roman" w:hAnsi="Times New Roman" w:cs="Times New Roman"/>
          <w:color w:val="000000"/>
          <w:sz w:val="28"/>
          <w:szCs w:val="28"/>
          <w:lang w:bidi="hi-IN"/>
        </w:rPr>
        <w:t>С учетом тематического планирования и комплексного подхода все пространство делится на центры активности, которые могут изменяться в зависимости от интересов и потребностей детей, все центры интегративны, открыты ежедневно, материалы в них дополняются, заменяются по мере необходимости и по мере продвижения в изучаемой теме, постепенно наполняясь продуктами детской деятельности и совместного творчества взрослых и детей.</w:t>
      </w:r>
      <w:proofErr w:type="gramEnd"/>
    </w:p>
    <w:p w:rsidR="00FA2B6D" w:rsidRPr="00D25441" w:rsidRDefault="00FA2B6D" w:rsidP="00FA2B6D">
      <w:pPr>
        <w:autoSpaceDE w:val="0"/>
        <w:autoSpaceDN w:val="0"/>
        <w:adjustRightInd w:val="0"/>
        <w:spacing w:after="0" w:line="240" w:lineRule="auto"/>
        <w:jc w:val="both"/>
        <w:rPr>
          <w:rFonts w:ascii="Times New Roman" w:hAnsi="Times New Roman" w:cs="Times New Roman"/>
          <w:b/>
          <w:bCs/>
          <w:color w:val="0033CC"/>
          <w:sz w:val="28"/>
          <w:szCs w:val="28"/>
          <w:lang w:bidi="hi-IN"/>
        </w:rPr>
      </w:pPr>
      <w:r>
        <w:rPr>
          <w:rFonts w:ascii="Times New Roman" w:hAnsi="Times New Roman" w:cs="Times New Roman"/>
          <w:b/>
          <w:bCs/>
          <w:color w:val="0033CC"/>
          <w:sz w:val="28"/>
          <w:szCs w:val="28"/>
          <w:lang w:bidi="hi-IN"/>
        </w:rPr>
        <w:t xml:space="preserve">- </w:t>
      </w:r>
      <w:r w:rsidRPr="00D25441">
        <w:rPr>
          <w:rFonts w:ascii="Times New Roman" w:hAnsi="Times New Roman" w:cs="Times New Roman"/>
          <w:b/>
          <w:bCs/>
          <w:color w:val="0033CC"/>
          <w:sz w:val="28"/>
          <w:szCs w:val="28"/>
          <w:lang w:bidi="hi-IN"/>
        </w:rPr>
        <w:t>Наличие технических ресурсов</w:t>
      </w:r>
    </w:p>
    <w:p w:rsidR="00FA2B6D"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 xml:space="preserve">Содержание предметно-развивающего пространства дополнено техническими и цифровыми образовательными ресурсами. Работа по информатизации пространства ДОУ проводилась по всем направлениям деятельности: административно-управленческому, методическому, образовательному, что позволяет применять в работе с детьми современные образовательные технологии: </w:t>
      </w:r>
      <w:proofErr w:type="spellStart"/>
      <w:r w:rsidRPr="00BD4372">
        <w:rPr>
          <w:rFonts w:ascii="Times New Roman" w:hAnsi="Times New Roman" w:cs="Times New Roman"/>
          <w:color w:val="000000"/>
          <w:sz w:val="28"/>
          <w:szCs w:val="28"/>
          <w:lang w:bidi="hi-IN"/>
        </w:rPr>
        <w:t>мультимедийные</w:t>
      </w:r>
      <w:proofErr w:type="spellEnd"/>
      <w:r w:rsidRPr="00BD4372">
        <w:rPr>
          <w:rFonts w:ascii="Times New Roman" w:hAnsi="Times New Roman" w:cs="Times New Roman"/>
          <w:color w:val="000000"/>
          <w:sz w:val="28"/>
          <w:szCs w:val="28"/>
          <w:lang w:bidi="hi-IN"/>
        </w:rPr>
        <w:t xml:space="preserve"> презентации, виртуальные экскурсии, сопровождение фото и видеоматериалами.</w:t>
      </w:r>
    </w:p>
    <w:p w:rsidR="00FA2B6D" w:rsidRPr="00D25441" w:rsidRDefault="00FA2B6D" w:rsidP="00FA2B6D">
      <w:pPr>
        <w:autoSpaceDE w:val="0"/>
        <w:autoSpaceDN w:val="0"/>
        <w:adjustRightInd w:val="0"/>
        <w:spacing w:after="0" w:line="240" w:lineRule="auto"/>
        <w:jc w:val="both"/>
        <w:rPr>
          <w:rFonts w:ascii="Times New Roman" w:hAnsi="Times New Roman" w:cs="Times New Roman"/>
          <w:b/>
          <w:i/>
          <w:iCs/>
          <w:color w:val="0033CC"/>
          <w:sz w:val="28"/>
          <w:szCs w:val="28"/>
          <w:lang w:bidi="hi-IN"/>
        </w:rPr>
      </w:pPr>
      <w:r>
        <w:rPr>
          <w:rFonts w:ascii="Times New Roman" w:hAnsi="Times New Roman" w:cs="Times New Roman"/>
          <w:b/>
          <w:color w:val="0033CC"/>
          <w:sz w:val="28"/>
          <w:szCs w:val="28"/>
          <w:lang w:bidi="hi-IN"/>
        </w:rPr>
        <w:t xml:space="preserve">- </w:t>
      </w:r>
      <w:r w:rsidRPr="00D25441">
        <w:rPr>
          <w:rFonts w:ascii="Times New Roman" w:hAnsi="Times New Roman" w:cs="Times New Roman"/>
          <w:b/>
          <w:bCs/>
          <w:color w:val="0033CC"/>
          <w:sz w:val="28"/>
          <w:szCs w:val="28"/>
          <w:lang w:bidi="hi-IN"/>
        </w:rPr>
        <w:t>Оснащение прогулочных участков.</w:t>
      </w:r>
    </w:p>
    <w:p w:rsidR="00FA2B6D" w:rsidRPr="00BD4372"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На групповых участках созданы оптимальные условия для прогулок: имеются постройки для самостоятельной деятельности детей - песочницы,</w:t>
      </w:r>
    </w:p>
    <w:p w:rsidR="00FA2B6D"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proofErr w:type="gramStart"/>
      <w:r w:rsidRPr="00BD4372">
        <w:rPr>
          <w:rFonts w:ascii="Times New Roman" w:hAnsi="Times New Roman" w:cs="Times New Roman"/>
          <w:color w:val="000000"/>
          <w:sz w:val="28"/>
          <w:szCs w:val="28"/>
          <w:lang w:bidi="hi-IN"/>
        </w:rPr>
        <w:t>домики, разнообразные деревянные малые формы (пароходы, машины, корабли, паровозы и пр.), в наличии сооружения для реализации двигательной активности детей - спортивное оборудование (горки, гимнастические стенки, качели разных конструкций), на участк</w:t>
      </w:r>
      <w:r>
        <w:rPr>
          <w:rFonts w:ascii="Times New Roman" w:hAnsi="Times New Roman" w:cs="Times New Roman"/>
          <w:color w:val="000000"/>
          <w:sz w:val="28"/>
          <w:szCs w:val="28"/>
          <w:lang w:bidi="hi-IN"/>
        </w:rPr>
        <w:t>ах групп №1,13,6,5,10</w:t>
      </w:r>
      <w:r w:rsidRPr="00BD4372">
        <w:rPr>
          <w:rFonts w:ascii="Times New Roman" w:hAnsi="Times New Roman" w:cs="Times New Roman"/>
          <w:color w:val="000000"/>
          <w:sz w:val="28"/>
          <w:szCs w:val="28"/>
          <w:lang w:bidi="hi-IN"/>
        </w:rPr>
        <w:t xml:space="preserve"> построен</w:t>
      </w:r>
      <w:r>
        <w:rPr>
          <w:rFonts w:ascii="Times New Roman" w:hAnsi="Times New Roman" w:cs="Times New Roman"/>
          <w:color w:val="000000"/>
          <w:sz w:val="28"/>
          <w:szCs w:val="28"/>
          <w:lang w:bidi="hi-IN"/>
        </w:rPr>
        <w:t>ы</w:t>
      </w:r>
      <w:r w:rsidRPr="00BD4372">
        <w:rPr>
          <w:rFonts w:ascii="Times New Roman" w:hAnsi="Times New Roman" w:cs="Times New Roman"/>
          <w:color w:val="000000"/>
          <w:sz w:val="28"/>
          <w:szCs w:val="28"/>
          <w:lang w:bidi="hi-IN"/>
        </w:rPr>
        <w:t xml:space="preserve"> тенев</w:t>
      </w:r>
      <w:r>
        <w:rPr>
          <w:rFonts w:ascii="Times New Roman" w:hAnsi="Times New Roman" w:cs="Times New Roman"/>
          <w:color w:val="000000"/>
          <w:sz w:val="28"/>
          <w:szCs w:val="28"/>
          <w:lang w:bidi="hi-IN"/>
        </w:rPr>
        <w:t>ые</w:t>
      </w:r>
      <w:r w:rsidRPr="00BD4372">
        <w:rPr>
          <w:rFonts w:ascii="Times New Roman" w:hAnsi="Times New Roman" w:cs="Times New Roman"/>
          <w:color w:val="000000"/>
          <w:sz w:val="28"/>
          <w:szCs w:val="28"/>
          <w:lang w:bidi="hi-IN"/>
        </w:rPr>
        <w:t xml:space="preserve"> навес</w:t>
      </w:r>
      <w:r>
        <w:rPr>
          <w:rFonts w:ascii="Times New Roman" w:hAnsi="Times New Roman" w:cs="Times New Roman"/>
          <w:color w:val="000000"/>
          <w:sz w:val="28"/>
          <w:szCs w:val="28"/>
          <w:lang w:bidi="hi-IN"/>
        </w:rPr>
        <w:t>ы (веранды)</w:t>
      </w:r>
      <w:r w:rsidRPr="00BD4372">
        <w:rPr>
          <w:rFonts w:ascii="Times New Roman" w:hAnsi="Times New Roman" w:cs="Times New Roman"/>
          <w:color w:val="000000"/>
          <w:sz w:val="28"/>
          <w:szCs w:val="28"/>
          <w:lang w:bidi="hi-IN"/>
        </w:rPr>
        <w:t>; в зависимости от сезона оборудуются дорожки: летом – по профилактике плоскостопия, зимой – для скольжения;</w:t>
      </w:r>
      <w:proofErr w:type="gramEnd"/>
      <w:r w:rsidRPr="00BD4372">
        <w:rPr>
          <w:rFonts w:ascii="Times New Roman" w:hAnsi="Times New Roman" w:cs="Times New Roman"/>
          <w:color w:val="000000"/>
          <w:sz w:val="28"/>
          <w:szCs w:val="28"/>
          <w:lang w:bidi="hi-IN"/>
        </w:rPr>
        <w:t xml:space="preserve"> для трудовой деятельности имеются грядки на огороде и цветочные клумбы в саду. Для обеспечения безопасного пребывания детей участки огорожены забором и живой изгородью из деревьев и кустарников, для культивирования которых ежегодно проводится формовочная обрезка, в зимнее время сооружаются бордюры из снега.</w:t>
      </w:r>
    </w:p>
    <w:p w:rsidR="00FA2B6D" w:rsidRPr="00D25441" w:rsidRDefault="00FA2B6D" w:rsidP="00FA2B6D">
      <w:pPr>
        <w:autoSpaceDE w:val="0"/>
        <w:autoSpaceDN w:val="0"/>
        <w:adjustRightInd w:val="0"/>
        <w:spacing w:after="0" w:line="240" w:lineRule="auto"/>
        <w:jc w:val="both"/>
        <w:rPr>
          <w:rFonts w:ascii="Times New Roman" w:hAnsi="Times New Roman" w:cs="Times New Roman"/>
          <w:b/>
          <w:i/>
          <w:iCs/>
          <w:color w:val="0033CC"/>
          <w:sz w:val="28"/>
          <w:szCs w:val="28"/>
          <w:lang w:bidi="hi-IN"/>
        </w:rPr>
      </w:pPr>
      <w:r>
        <w:rPr>
          <w:rFonts w:ascii="Times New Roman" w:hAnsi="Times New Roman" w:cs="Times New Roman"/>
          <w:b/>
          <w:color w:val="0033CC"/>
          <w:sz w:val="28"/>
          <w:szCs w:val="28"/>
          <w:lang w:bidi="hi-IN"/>
        </w:rPr>
        <w:t xml:space="preserve">- </w:t>
      </w:r>
      <w:r w:rsidRPr="00D25441">
        <w:rPr>
          <w:rFonts w:ascii="Times New Roman" w:hAnsi="Times New Roman" w:cs="Times New Roman"/>
          <w:b/>
          <w:bCs/>
          <w:color w:val="0033CC"/>
          <w:sz w:val="28"/>
          <w:szCs w:val="28"/>
          <w:lang w:bidi="hi-IN"/>
        </w:rPr>
        <w:t>Наличие оборудованной спортивной площадки.</w:t>
      </w:r>
    </w:p>
    <w:p w:rsidR="00FA2B6D"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lastRenderedPageBreak/>
        <w:t>Для развития общей моторики и оздоровления детей оборудована  физкультурная площадка общей площадью 102 кв.м., разбитая на спортивн</w:t>
      </w:r>
      <w:proofErr w:type="gramStart"/>
      <w:r w:rsidRPr="00BD4372">
        <w:rPr>
          <w:rFonts w:ascii="Times New Roman" w:hAnsi="Times New Roman" w:cs="Times New Roman"/>
          <w:color w:val="000000"/>
          <w:sz w:val="28"/>
          <w:szCs w:val="28"/>
          <w:lang w:bidi="hi-IN"/>
        </w:rPr>
        <w:t>о-</w:t>
      </w:r>
      <w:proofErr w:type="gramEnd"/>
      <w:r w:rsidRPr="00BD4372">
        <w:rPr>
          <w:rFonts w:ascii="Times New Roman" w:hAnsi="Times New Roman" w:cs="Times New Roman"/>
          <w:color w:val="000000"/>
          <w:sz w:val="28"/>
          <w:szCs w:val="28"/>
          <w:lang w:bidi="hi-IN"/>
        </w:rPr>
        <w:t xml:space="preserve"> игровые зоны: яма для прыжков, беговая дорожка, площадка для игр в городки, хоккейное поле, дорожка для изучения правил дорожного движения. На спортивной площадке установлен стационарный спортивный комплекс с  веревочной лестницей, </w:t>
      </w:r>
      <w:proofErr w:type="spellStart"/>
      <w:r w:rsidRPr="00BD4372">
        <w:rPr>
          <w:rFonts w:ascii="Times New Roman" w:hAnsi="Times New Roman" w:cs="Times New Roman"/>
          <w:color w:val="000000"/>
          <w:sz w:val="28"/>
          <w:szCs w:val="28"/>
          <w:lang w:bidi="hi-IN"/>
        </w:rPr>
        <w:t>кольцебросом</w:t>
      </w:r>
      <w:proofErr w:type="spellEnd"/>
      <w:r w:rsidRPr="00BD4372">
        <w:rPr>
          <w:rFonts w:ascii="Times New Roman" w:hAnsi="Times New Roman" w:cs="Times New Roman"/>
          <w:color w:val="000000"/>
          <w:sz w:val="28"/>
          <w:szCs w:val="28"/>
          <w:lang w:bidi="hi-IN"/>
        </w:rPr>
        <w:t>, канатом.</w:t>
      </w:r>
    </w:p>
    <w:p w:rsidR="00FA2B6D" w:rsidRPr="00BD4372" w:rsidRDefault="00FA2B6D" w:rsidP="00CC3346">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Согласно плану развития мат</w:t>
      </w:r>
      <w:r>
        <w:rPr>
          <w:rFonts w:ascii="Times New Roman" w:hAnsi="Times New Roman" w:cs="Times New Roman"/>
          <w:color w:val="000000"/>
          <w:sz w:val="28"/>
          <w:szCs w:val="28"/>
          <w:lang w:bidi="hi-IN"/>
        </w:rPr>
        <w:t>ериально-технической базы в 2017</w:t>
      </w:r>
      <w:r w:rsidR="00CC3346">
        <w:rPr>
          <w:rFonts w:ascii="Times New Roman" w:hAnsi="Times New Roman" w:cs="Times New Roman"/>
          <w:color w:val="000000"/>
          <w:sz w:val="28"/>
          <w:szCs w:val="28"/>
          <w:lang w:bidi="hi-IN"/>
        </w:rPr>
        <w:t xml:space="preserve"> </w:t>
      </w:r>
      <w:r w:rsidRPr="00BD4372">
        <w:rPr>
          <w:rFonts w:ascii="Times New Roman" w:hAnsi="Times New Roman" w:cs="Times New Roman"/>
          <w:color w:val="000000"/>
          <w:sz w:val="28"/>
          <w:szCs w:val="28"/>
          <w:lang w:bidi="hi-IN"/>
        </w:rPr>
        <w:t>году:</w:t>
      </w:r>
    </w:p>
    <w:p w:rsidR="00FA2B6D" w:rsidRPr="00BD4372"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 xml:space="preserve">- </w:t>
      </w:r>
      <w:r>
        <w:rPr>
          <w:rFonts w:ascii="Times New Roman" w:hAnsi="Times New Roman" w:cs="Times New Roman"/>
          <w:color w:val="000000"/>
          <w:sz w:val="28"/>
          <w:szCs w:val="28"/>
          <w:lang w:bidi="hi-IN"/>
        </w:rPr>
        <w:t xml:space="preserve">развивающая </w:t>
      </w:r>
      <w:r w:rsidRPr="00BD4372">
        <w:rPr>
          <w:rFonts w:ascii="Times New Roman" w:hAnsi="Times New Roman" w:cs="Times New Roman"/>
          <w:color w:val="000000"/>
          <w:sz w:val="28"/>
          <w:szCs w:val="28"/>
          <w:lang w:bidi="hi-IN"/>
        </w:rPr>
        <w:t>предметно-</w:t>
      </w:r>
      <w:r>
        <w:rPr>
          <w:rFonts w:ascii="Times New Roman" w:hAnsi="Times New Roman" w:cs="Times New Roman"/>
          <w:color w:val="000000"/>
          <w:sz w:val="28"/>
          <w:szCs w:val="28"/>
          <w:lang w:bidi="hi-IN"/>
        </w:rPr>
        <w:t>пространственная</w:t>
      </w:r>
      <w:r w:rsidRPr="00BD4372">
        <w:rPr>
          <w:rFonts w:ascii="Times New Roman" w:hAnsi="Times New Roman" w:cs="Times New Roman"/>
          <w:color w:val="000000"/>
          <w:sz w:val="28"/>
          <w:szCs w:val="28"/>
          <w:lang w:bidi="hi-IN"/>
        </w:rPr>
        <w:t xml:space="preserve"> среда пополнена методической литературой, в</w:t>
      </w:r>
      <w:r>
        <w:rPr>
          <w:rFonts w:ascii="Times New Roman" w:hAnsi="Times New Roman" w:cs="Times New Roman"/>
          <w:color w:val="000000"/>
          <w:sz w:val="28"/>
          <w:szCs w:val="28"/>
          <w:lang w:bidi="hi-IN"/>
        </w:rPr>
        <w:t xml:space="preserve"> </w:t>
      </w:r>
      <w:r w:rsidRPr="00BD4372">
        <w:rPr>
          <w:rFonts w:ascii="Times New Roman" w:hAnsi="Times New Roman" w:cs="Times New Roman"/>
          <w:color w:val="000000"/>
          <w:sz w:val="28"/>
          <w:szCs w:val="28"/>
          <w:lang w:bidi="hi-IN"/>
        </w:rPr>
        <w:t>том числе по программе «Детство»;</w:t>
      </w:r>
    </w:p>
    <w:p w:rsidR="00FA2B6D"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 приобретены канцтовары для обеспечения образовательных целей;</w:t>
      </w:r>
    </w:p>
    <w:p w:rsidR="00FA2B6D" w:rsidRPr="00BD4372" w:rsidRDefault="00FA2B6D" w:rsidP="00FA2B6D">
      <w:pPr>
        <w:autoSpaceDE w:val="0"/>
        <w:autoSpaceDN w:val="0"/>
        <w:adjustRightInd w:val="0"/>
        <w:spacing w:after="0" w:line="24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 приобретены игрушки и игровые пособия;</w:t>
      </w:r>
    </w:p>
    <w:p w:rsidR="00FA2B6D"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sidRPr="00BD4372">
        <w:rPr>
          <w:rFonts w:ascii="Times New Roman" w:hAnsi="Times New Roman" w:cs="Times New Roman"/>
          <w:color w:val="000000"/>
          <w:sz w:val="28"/>
          <w:szCs w:val="28"/>
          <w:lang w:bidi="hi-IN"/>
        </w:rPr>
        <w:t>Таким образом,</w:t>
      </w:r>
      <w:r w:rsidRPr="00BD4372">
        <w:rPr>
          <w:rFonts w:ascii="Times New Roman" w:hAnsi="Times New Roman" w:cs="Times New Roman"/>
          <w:b/>
          <w:bCs/>
          <w:color w:val="000000"/>
          <w:sz w:val="28"/>
          <w:szCs w:val="28"/>
          <w:lang w:bidi="hi-IN"/>
        </w:rPr>
        <w:t xml:space="preserve"> </w:t>
      </w:r>
      <w:r w:rsidRPr="00BD4372">
        <w:rPr>
          <w:rFonts w:ascii="Times New Roman" w:hAnsi="Times New Roman" w:cs="Times New Roman"/>
          <w:color w:val="000000"/>
          <w:sz w:val="28"/>
          <w:szCs w:val="28"/>
          <w:lang w:bidi="hi-IN"/>
        </w:rPr>
        <w:t>наличие специально - оборудованных помещений для организации образовательного процесса, профилактической деятельности и их использование в течение дня способствует эффективному осуществлению воспитательно-образовательного процесса в соответствии с задачами и приоритетными направлениями деятельности ДОУ.</w:t>
      </w:r>
    </w:p>
    <w:p w:rsidR="00FA2B6D" w:rsidRDefault="00FA2B6D" w:rsidP="00FA2B6D">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p>
    <w:p w:rsidR="00C67BC7" w:rsidRDefault="00C67BC7" w:rsidP="00C67BC7">
      <w:pPr>
        <w:pStyle w:val="ae"/>
        <w:jc w:val="both"/>
        <w:rPr>
          <w:rFonts w:ascii="Times New Roman" w:hAnsi="Times New Roman" w:cs="Times New Roman"/>
          <w:b/>
          <w:color w:val="0000FF"/>
          <w:sz w:val="28"/>
          <w:szCs w:val="28"/>
        </w:rPr>
      </w:pPr>
      <w:r w:rsidRPr="00C67BC7">
        <w:rPr>
          <w:rFonts w:ascii="Times New Roman" w:eastAsia="Calibri" w:hAnsi="Times New Roman" w:cs="Times New Roman"/>
          <w:b/>
          <w:color w:val="0000FF"/>
          <w:sz w:val="28"/>
          <w:szCs w:val="28"/>
          <w:lang w:val="en-US" w:eastAsia="ar-SA"/>
        </w:rPr>
        <w:t>V</w:t>
      </w:r>
      <w:r w:rsidRPr="00C67BC7">
        <w:rPr>
          <w:rFonts w:ascii="Times New Roman" w:eastAsia="Calibri" w:hAnsi="Times New Roman" w:cs="Times New Roman"/>
          <w:b/>
          <w:color w:val="0000FF"/>
          <w:sz w:val="28"/>
          <w:szCs w:val="28"/>
          <w:lang w:eastAsia="ar-SA"/>
        </w:rPr>
        <w:t xml:space="preserve">. </w:t>
      </w:r>
      <w:r w:rsidRPr="00C67BC7">
        <w:rPr>
          <w:rFonts w:ascii="Times New Roman" w:hAnsi="Times New Roman" w:cs="Times New Roman"/>
          <w:b/>
          <w:color w:val="0000FF"/>
          <w:sz w:val="28"/>
          <w:szCs w:val="28"/>
        </w:rPr>
        <w:t>Анализ содержания и качество подготовки воспитанников</w:t>
      </w:r>
    </w:p>
    <w:p w:rsidR="00185173" w:rsidRPr="00185173" w:rsidRDefault="00185173" w:rsidP="00185173">
      <w:pPr>
        <w:shd w:val="clear" w:color="auto" w:fill="FFFFFF"/>
        <w:suppressAutoHyphens/>
        <w:spacing w:after="0" w:line="240" w:lineRule="auto"/>
        <w:ind w:firstLine="709"/>
        <w:jc w:val="both"/>
        <w:rPr>
          <w:rFonts w:ascii="Times New Roman" w:eastAsia="Calibri" w:hAnsi="Times New Roman" w:cs="Times New Roman"/>
          <w:sz w:val="28"/>
          <w:szCs w:val="28"/>
          <w:lang w:eastAsia="ar-SA"/>
        </w:rPr>
      </w:pPr>
      <w:r w:rsidRPr="00185173">
        <w:rPr>
          <w:rFonts w:ascii="Times New Roman" w:eastAsia="Calibri" w:hAnsi="Times New Roman" w:cs="Times New Roman"/>
          <w:sz w:val="28"/>
          <w:szCs w:val="28"/>
          <w:lang w:eastAsia="ar-SA"/>
        </w:rPr>
        <w:t>С учетом возрастных особенностей контингента воспитанников на 01.09.201</w:t>
      </w:r>
      <w:r>
        <w:rPr>
          <w:rFonts w:ascii="Times New Roman" w:eastAsia="Calibri" w:hAnsi="Times New Roman" w:cs="Times New Roman"/>
          <w:sz w:val="28"/>
          <w:szCs w:val="28"/>
          <w:lang w:eastAsia="ar-SA"/>
        </w:rPr>
        <w:t>7</w:t>
      </w:r>
      <w:r w:rsidRPr="00185173">
        <w:rPr>
          <w:rFonts w:ascii="Times New Roman" w:eastAsia="Calibri" w:hAnsi="Times New Roman" w:cs="Times New Roman"/>
          <w:sz w:val="28"/>
          <w:szCs w:val="28"/>
          <w:lang w:eastAsia="ar-SA"/>
        </w:rPr>
        <w:t xml:space="preserve"> года сформировано 14 групп.</w:t>
      </w:r>
      <w:r w:rsidRPr="00185173">
        <w:rPr>
          <w:rFonts w:ascii="Times New Roman" w:hAnsi="Times New Roman" w:cs="Times New Roman"/>
          <w:b/>
          <w:sz w:val="28"/>
          <w:szCs w:val="28"/>
        </w:rPr>
        <w:t xml:space="preserve">  </w:t>
      </w:r>
      <w:r w:rsidRPr="00185173">
        <w:rPr>
          <w:rFonts w:ascii="Times New Roman" w:eastAsia="Calibri" w:hAnsi="Times New Roman" w:cs="Times New Roman"/>
          <w:sz w:val="28"/>
          <w:szCs w:val="28"/>
          <w:lang w:eastAsia="ar-SA"/>
        </w:rPr>
        <w:t xml:space="preserve">Группы для детей дошкольного возраста подразделяются на два вида направленности – </w:t>
      </w:r>
      <w:proofErr w:type="spellStart"/>
      <w:r w:rsidRPr="00185173">
        <w:rPr>
          <w:rFonts w:ascii="Times New Roman" w:eastAsia="Calibri" w:hAnsi="Times New Roman" w:cs="Times New Roman"/>
          <w:sz w:val="28"/>
          <w:szCs w:val="28"/>
          <w:lang w:eastAsia="ar-SA"/>
        </w:rPr>
        <w:t>общеразвивающие</w:t>
      </w:r>
      <w:proofErr w:type="spellEnd"/>
      <w:r w:rsidRPr="00185173">
        <w:rPr>
          <w:rFonts w:ascii="Times New Roman" w:eastAsia="Calibri" w:hAnsi="Times New Roman" w:cs="Times New Roman"/>
          <w:sz w:val="28"/>
          <w:szCs w:val="28"/>
          <w:lang w:eastAsia="ar-SA"/>
        </w:rPr>
        <w:t xml:space="preserve"> и компенсирующей (для детей с тяжелыми  нарушениями речи). </w:t>
      </w:r>
    </w:p>
    <w:p w:rsidR="00185173" w:rsidRPr="00185173" w:rsidRDefault="00185173" w:rsidP="00185173">
      <w:pPr>
        <w:tabs>
          <w:tab w:val="left" w:pos="284"/>
        </w:tabs>
        <w:spacing w:after="0" w:line="240" w:lineRule="auto"/>
        <w:ind w:firstLine="680"/>
        <w:jc w:val="both"/>
        <w:rPr>
          <w:rFonts w:ascii="Times New Roman" w:eastAsia="Times New Roman" w:hAnsi="Times New Roman" w:cs="Times New Roman"/>
          <w:sz w:val="28"/>
          <w:szCs w:val="28"/>
          <w:lang w:eastAsia="ru-RU"/>
        </w:rPr>
      </w:pPr>
      <w:r w:rsidRPr="00185173">
        <w:rPr>
          <w:rFonts w:ascii="Times New Roman" w:eastAsia="Times New Roman" w:hAnsi="Times New Roman" w:cs="Times New Roman"/>
          <w:bCs/>
          <w:sz w:val="28"/>
          <w:szCs w:val="28"/>
          <w:lang w:eastAsia="ru-RU"/>
        </w:rPr>
        <w:t xml:space="preserve">Основной контингент воспитанников ДОУ ориентирован на </w:t>
      </w:r>
      <w:r w:rsidRPr="00185173">
        <w:rPr>
          <w:rFonts w:ascii="Times New Roman" w:eastAsia="Times New Roman" w:hAnsi="Times New Roman" w:cs="Times New Roman"/>
          <w:bCs/>
          <w:color w:val="000000"/>
          <w:sz w:val="28"/>
          <w:szCs w:val="28"/>
          <w:lang w:eastAsia="ru-RU"/>
        </w:rPr>
        <w:t>12 часовое</w:t>
      </w:r>
      <w:r w:rsidRPr="00185173">
        <w:rPr>
          <w:rFonts w:ascii="Times New Roman" w:eastAsia="Times New Roman" w:hAnsi="Times New Roman" w:cs="Times New Roman"/>
          <w:bCs/>
          <w:sz w:val="28"/>
          <w:szCs w:val="28"/>
          <w:lang w:eastAsia="ru-RU"/>
        </w:rPr>
        <w:t xml:space="preserve"> пребывание. </w:t>
      </w:r>
      <w:r w:rsidRPr="00185173">
        <w:rPr>
          <w:rFonts w:ascii="Times New Roman" w:eastAsia="Times New Roman" w:hAnsi="Times New Roman" w:cs="Times New Roman"/>
          <w:sz w:val="28"/>
          <w:szCs w:val="28"/>
          <w:lang w:eastAsia="ru-RU"/>
        </w:rPr>
        <w:t xml:space="preserve">Режим работы ДОУ – пятидневный </w:t>
      </w:r>
      <w:r w:rsidRPr="00185173">
        <w:rPr>
          <w:rFonts w:ascii="Times New Roman" w:eastAsia="Times New Roman" w:hAnsi="Times New Roman" w:cs="Times New Roman"/>
          <w:color w:val="000000"/>
          <w:sz w:val="28"/>
          <w:szCs w:val="28"/>
          <w:lang w:eastAsia="ru-RU"/>
        </w:rPr>
        <w:t>с 7</w:t>
      </w:r>
      <w:r w:rsidRPr="00185173">
        <w:rPr>
          <w:rFonts w:ascii="Times New Roman" w:eastAsia="Times New Roman" w:hAnsi="Times New Roman" w:cs="Times New Roman"/>
          <w:color w:val="000000"/>
          <w:sz w:val="28"/>
          <w:szCs w:val="28"/>
          <w:vertAlign w:val="superscript"/>
          <w:lang w:eastAsia="ru-RU"/>
        </w:rPr>
        <w:t>00</w:t>
      </w:r>
      <w:r w:rsidRPr="00185173">
        <w:rPr>
          <w:rFonts w:ascii="Times New Roman" w:eastAsia="Times New Roman" w:hAnsi="Times New Roman" w:cs="Times New Roman"/>
          <w:color w:val="000000"/>
          <w:sz w:val="28"/>
          <w:szCs w:val="28"/>
          <w:lang w:eastAsia="ru-RU"/>
        </w:rPr>
        <w:t xml:space="preserve"> до 19</w:t>
      </w:r>
      <w:r w:rsidRPr="00185173">
        <w:rPr>
          <w:rFonts w:ascii="Times New Roman" w:eastAsia="Times New Roman" w:hAnsi="Times New Roman" w:cs="Times New Roman"/>
          <w:color w:val="000000"/>
          <w:sz w:val="28"/>
          <w:szCs w:val="28"/>
          <w:vertAlign w:val="superscript"/>
          <w:lang w:eastAsia="ru-RU"/>
        </w:rPr>
        <w:t>00</w:t>
      </w:r>
      <w:r w:rsidRPr="00185173">
        <w:rPr>
          <w:rFonts w:ascii="Times New Roman" w:eastAsia="Times New Roman" w:hAnsi="Times New Roman" w:cs="Times New Roman"/>
          <w:sz w:val="28"/>
          <w:szCs w:val="28"/>
          <w:lang w:eastAsia="ru-RU"/>
        </w:rPr>
        <w:t xml:space="preserve">, выходные дни – суббота, воскресенье. </w:t>
      </w:r>
    </w:p>
    <w:p w:rsidR="00185173" w:rsidRPr="00185173" w:rsidRDefault="00185173" w:rsidP="00185173">
      <w:pPr>
        <w:tabs>
          <w:tab w:val="left" w:pos="284"/>
        </w:tabs>
        <w:spacing w:after="0" w:line="240" w:lineRule="auto"/>
        <w:ind w:firstLine="680"/>
        <w:jc w:val="both"/>
        <w:rPr>
          <w:rFonts w:ascii="Times New Roman" w:eastAsia="Times New Roman" w:hAnsi="Times New Roman" w:cs="Times New Roman"/>
          <w:sz w:val="28"/>
          <w:szCs w:val="28"/>
          <w:lang w:eastAsia="ru-RU"/>
        </w:rPr>
      </w:pPr>
      <w:r w:rsidRPr="00185173">
        <w:rPr>
          <w:rFonts w:ascii="Times New Roman" w:eastAsia="Times New Roman" w:hAnsi="Times New Roman" w:cs="Times New Roman"/>
          <w:bCs/>
          <w:sz w:val="28"/>
          <w:szCs w:val="28"/>
          <w:lang w:eastAsia="ru-RU"/>
        </w:rPr>
        <w:t xml:space="preserve">Режим пребывания детей в дошкольном учреждении разработан с учетом возрастных особенностей детей, сезонных условий (теплое и холодное время года), </w:t>
      </w:r>
      <w:r w:rsidRPr="00185173">
        <w:rPr>
          <w:rFonts w:ascii="Times New Roman" w:eastAsia="Times New Roman" w:hAnsi="Times New Roman" w:cs="Times New Roman"/>
          <w:sz w:val="28"/>
          <w:szCs w:val="28"/>
          <w:lang w:eastAsia="ru-RU"/>
        </w:rPr>
        <w:t>наличия специалистов, педагогов, подходов к обучению дошкольников, подходов к организации всех видов детской деятельности,  учитывая  социальный заказ родителей.</w:t>
      </w:r>
    </w:p>
    <w:p w:rsidR="00185173" w:rsidRPr="00185173" w:rsidRDefault="00185173" w:rsidP="00185173">
      <w:pPr>
        <w:spacing w:after="0" w:line="240" w:lineRule="auto"/>
        <w:ind w:firstLine="709"/>
        <w:jc w:val="both"/>
        <w:rPr>
          <w:rFonts w:ascii="Times New Roman" w:hAnsi="Times New Roman" w:cs="Times New Roman"/>
          <w:sz w:val="28"/>
          <w:szCs w:val="28"/>
        </w:rPr>
      </w:pPr>
      <w:r w:rsidRPr="00185173">
        <w:rPr>
          <w:rFonts w:ascii="Times New Roman" w:hAnsi="Times New Roman" w:cs="Times New Roman"/>
          <w:sz w:val="28"/>
          <w:szCs w:val="28"/>
        </w:rPr>
        <w:t xml:space="preserve">В соответствии санитарно-эпидемиологического заключения  Управления Федеральной службы по надзору в сфере защиты прав потребителей и благополучия человека по  Иркутской области </w:t>
      </w:r>
      <w:r w:rsidRPr="00185173">
        <w:rPr>
          <w:rFonts w:ascii="Times New Roman" w:hAnsi="Times New Roman" w:cs="Times New Roman"/>
          <w:sz w:val="28"/>
          <w:szCs w:val="28"/>
          <w:u w:val="single"/>
        </w:rPr>
        <w:t>№     38.ИЦ.06.000.Т.000045.02.14 от 06.02.2014г</w:t>
      </w:r>
      <w:r w:rsidRPr="00185173">
        <w:rPr>
          <w:rFonts w:ascii="Times New Roman" w:hAnsi="Times New Roman" w:cs="Times New Roman"/>
          <w:sz w:val="28"/>
          <w:szCs w:val="28"/>
        </w:rPr>
        <w:t>. режим пребывания детей в ДОУ соответствует</w:t>
      </w:r>
      <w:r w:rsidRPr="00185173">
        <w:rPr>
          <w:rFonts w:ascii="Times New Roman" w:hAnsi="Times New Roman" w:cs="Times New Roman"/>
          <w:b/>
          <w:sz w:val="28"/>
          <w:szCs w:val="28"/>
        </w:rPr>
        <w:t xml:space="preserve"> </w:t>
      </w:r>
      <w:r w:rsidRPr="00185173">
        <w:rPr>
          <w:rFonts w:ascii="Times New Roman" w:hAnsi="Times New Roman" w:cs="Times New Roman"/>
          <w:sz w:val="28"/>
          <w:szCs w:val="28"/>
        </w:rPr>
        <w:t xml:space="preserve">государственным санитарно-эпидемиологическим правилам и нормативам. </w:t>
      </w:r>
    </w:p>
    <w:p w:rsidR="00185173" w:rsidRPr="00185173" w:rsidRDefault="00185173" w:rsidP="00185173">
      <w:pPr>
        <w:pStyle w:val="ae"/>
        <w:ind w:firstLine="709"/>
        <w:jc w:val="both"/>
        <w:rPr>
          <w:rFonts w:ascii="Times New Roman" w:eastAsia="Calibri" w:hAnsi="Times New Roman" w:cs="Times New Roman"/>
          <w:sz w:val="28"/>
          <w:szCs w:val="28"/>
          <w:lang w:eastAsia="ar-SA"/>
        </w:rPr>
      </w:pPr>
      <w:r w:rsidRPr="00185173">
        <w:rPr>
          <w:rFonts w:ascii="Times New Roman" w:eastAsia="Calibri" w:hAnsi="Times New Roman" w:cs="Times New Roman"/>
          <w:sz w:val="28"/>
          <w:szCs w:val="28"/>
          <w:lang w:eastAsia="ar-SA"/>
        </w:rPr>
        <w:t>В дошкольном учреждении используются современные формы организации обучения: совместная  образовательная деятельность проводится как по подгруппам, так и индивидуально, что позволяет воспитателям ориентировать образовательные задачи на уровень развития и темп обуч</w:t>
      </w:r>
      <w:r>
        <w:rPr>
          <w:rFonts w:ascii="Times New Roman" w:eastAsia="Calibri" w:hAnsi="Times New Roman" w:cs="Times New Roman"/>
          <w:sz w:val="28"/>
          <w:szCs w:val="28"/>
          <w:lang w:eastAsia="ar-SA"/>
        </w:rPr>
        <w:t>ения</w:t>
      </w:r>
      <w:r w:rsidRPr="00185173">
        <w:rPr>
          <w:rFonts w:ascii="Times New Roman" w:eastAsia="Calibri" w:hAnsi="Times New Roman" w:cs="Times New Roman"/>
          <w:sz w:val="28"/>
          <w:szCs w:val="28"/>
          <w:lang w:eastAsia="ar-SA"/>
        </w:rPr>
        <w:t xml:space="preserve"> каждого ребенка. Приоритет в работе с дошкольниками отдается игровым методам обучения, поддерживающим постоянный интерес к знаниям и стимулирующим познавательную активность детей. Тематические планы образовательной деятельности скоординированы с </w:t>
      </w:r>
      <w:r w:rsidRPr="00185173">
        <w:rPr>
          <w:rFonts w:ascii="Times New Roman" w:eastAsia="Calibri" w:hAnsi="Times New Roman" w:cs="Times New Roman"/>
          <w:sz w:val="28"/>
          <w:szCs w:val="28"/>
          <w:lang w:eastAsia="ar-SA"/>
        </w:rPr>
        <w:lastRenderedPageBreak/>
        <w:t>учетом места, времени проведения занятий и режимных моментов. Обеспечивается координация различных направлений педагогического процесса: проводится совместный анализ программ, технологий, проблемных ситуаций обучения и воспитания.</w:t>
      </w:r>
    </w:p>
    <w:p w:rsidR="00C67BC7" w:rsidRPr="00C67BC7" w:rsidRDefault="00C67BC7" w:rsidP="00C67BC7">
      <w:pPr>
        <w:autoSpaceDE w:val="0"/>
        <w:autoSpaceDN w:val="0"/>
        <w:adjustRightInd w:val="0"/>
        <w:spacing w:after="0" w:line="240" w:lineRule="auto"/>
        <w:jc w:val="both"/>
        <w:rPr>
          <w:rFonts w:ascii="Times New Roman" w:hAnsi="Times New Roman" w:cs="Times New Roman"/>
          <w:b/>
          <w:bCs/>
          <w:color w:val="E36C0A" w:themeColor="accent6" w:themeShade="BF"/>
          <w:sz w:val="28"/>
          <w:szCs w:val="28"/>
          <w:lang w:bidi="hi-IN"/>
        </w:rPr>
      </w:pPr>
      <w:r w:rsidRPr="00C67BC7">
        <w:rPr>
          <w:rFonts w:ascii="Times New Roman" w:hAnsi="Times New Roman" w:cs="Times New Roman"/>
          <w:b/>
          <w:bCs/>
          <w:color w:val="E36C0A" w:themeColor="accent6" w:themeShade="BF"/>
          <w:sz w:val="28"/>
          <w:szCs w:val="28"/>
          <w:lang w:bidi="hi-IN"/>
        </w:rPr>
        <w:t>5.1. Данные мониторинга освоения ОП по образовательным областям</w:t>
      </w:r>
    </w:p>
    <w:p w:rsidR="00F761D2" w:rsidRPr="00E17F49" w:rsidRDefault="00F761D2" w:rsidP="00F761D2">
      <w:pPr>
        <w:spacing w:after="0" w:line="240" w:lineRule="auto"/>
        <w:ind w:firstLine="709"/>
        <w:jc w:val="both"/>
        <w:rPr>
          <w:rFonts w:ascii="Times New Roman" w:eastAsia="Calibri" w:hAnsi="Times New Roman" w:cs="Times New Roman"/>
          <w:sz w:val="28"/>
          <w:szCs w:val="28"/>
        </w:rPr>
      </w:pPr>
      <w:r w:rsidRPr="00E17F49">
        <w:rPr>
          <w:rFonts w:ascii="Times New Roman" w:eastAsia="Calibri" w:hAnsi="Times New Roman" w:cs="Times New Roman"/>
          <w:b/>
          <w:sz w:val="28"/>
          <w:szCs w:val="28"/>
        </w:rPr>
        <w:t>Образовательная область «Познавательное развитие»</w:t>
      </w:r>
      <w:r w:rsidRPr="00E17F49">
        <w:rPr>
          <w:rFonts w:ascii="Times New Roman" w:eastAsia="Calibri" w:hAnsi="Times New Roman" w:cs="Times New Roman"/>
          <w:sz w:val="28"/>
          <w:szCs w:val="28"/>
        </w:rPr>
        <w:t xml:space="preserve"> - 3,5 б.</w:t>
      </w:r>
      <w:r w:rsidR="00A45A86">
        <w:rPr>
          <w:rFonts w:ascii="Times New Roman" w:eastAsia="Calibri" w:hAnsi="Times New Roman" w:cs="Times New Roman"/>
          <w:sz w:val="28"/>
          <w:szCs w:val="28"/>
        </w:rPr>
        <w:t>(70%)</w:t>
      </w:r>
    </w:p>
    <w:p w:rsidR="00F761D2" w:rsidRPr="00E17F49" w:rsidRDefault="00F761D2" w:rsidP="00F761D2">
      <w:pPr>
        <w:spacing w:after="0" w:line="240" w:lineRule="auto"/>
        <w:ind w:firstLine="709"/>
        <w:jc w:val="both"/>
        <w:rPr>
          <w:rFonts w:ascii="Times New Roman" w:eastAsia="Calibri" w:hAnsi="Times New Roman" w:cs="Times New Roman"/>
          <w:sz w:val="28"/>
          <w:szCs w:val="28"/>
        </w:rPr>
      </w:pPr>
      <w:r w:rsidRPr="00E17F49">
        <w:rPr>
          <w:rFonts w:ascii="Times New Roman" w:eastAsia="Calibri" w:hAnsi="Times New Roman" w:cs="Times New Roman"/>
          <w:b/>
          <w:sz w:val="28"/>
          <w:szCs w:val="28"/>
        </w:rPr>
        <w:t xml:space="preserve">Рекомендации: </w:t>
      </w:r>
      <w:r w:rsidRPr="00E17F49">
        <w:rPr>
          <w:rFonts w:ascii="Times New Roman" w:eastAsia="Calibri" w:hAnsi="Times New Roman" w:cs="Times New Roman"/>
          <w:sz w:val="28"/>
          <w:szCs w:val="28"/>
        </w:rPr>
        <w:t xml:space="preserve">особое внимание уделять составу числа, разнообразию способов измерения, пространственному и временному ориентированию, активнее включать развивающие игры: блоки </w:t>
      </w:r>
      <w:proofErr w:type="spellStart"/>
      <w:r w:rsidRPr="00E17F49">
        <w:rPr>
          <w:rFonts w:ascii="Times New Roman" w:eastAsia="Calibri" w:hAnsi="Times New Roman" w:cs="Times New Roman"/>
          <w:sz w:val="28"/>
          <w:szCs w:val="28"/>
        </w:rPr>
        <w:t>Дьенеша</w:t>
      </w:r>
      <w:proofErr w:type="spellEnd"/>
      <w:r w:rsidRPr="00E17F49">
        <w:rPr>
          <w:rFonts w:ascii="Times New Roman" w:eastAsia="Calibri" w:hAnsi="Times New Roman" w:cs="Times New Roman"/>
          <w:sz w:val="28"/>
          <w:szCs w:val="28"/>
        </w:rPr>
        <w:t xml:space="preserve">, палочки </w:t>
      </w:r>
      <w:r w:rsidR="00E17F49">
        <w:rPr>
          <w:rFonts w:ascii="Times New Roman" w:eastAsia="Calibri" w:hAnsi="Times New Roman" w:cs="Times New Roman"/>
          <w:sz w:val="28"/>
          <w:szCs w:val="28"/>
        </w:rPr>
        <w:t xml:space="preserve">Х. </w:t>
      </w:r>
      <w:proofErr w:type="spellStart"/>
      <w:r w:rsidR="00E17F49">
        <w:rPr>
          <w:rFonts w:ascii="Times New Roman" w:eastAsia="Calibri" w:hAnsi="Times New Roman" w:cs="Times New Roman"/>
          <w:sz w:val="28"/>
          <w:szCs w:val="28"/>
        </w:rPr>
        <w:t>Кьюзенера</w:t>
      </w:r>
      <w:proofErr w:type="spellEnd"/>
      <w:r w:rsidR="00E17F49">
        <w:rPr>
          <w:rFonts w:ascii="Times New Roman" w:eastAsia="Calibri" w:hAnsi="Times New Roman" w:cs="Times New Roman"/>
          <w:sz w:val="28"/>
          <w:szCs w:val="28"/>
        </w:rPr>
        <w:t xml:space="preserve">, </w:t>
      </w:r>
      <w:proofErr w:type="spellStart"/>
      <w:r w:rsidR="00E17F49">
        <w:rPr>
          <w:rFonts w:ascii="Times New Roman" w:eastAsia="Calibri" w:hAnsi="Times New Roman" w:cs="Times New Roman"/>
          <w:sz w:val="28"/>
          <w:szCs w:val="28"/>
        </w:rPr>
        <w:t>Колумбово</w:t>
      </w:r>
      <w:proofErr w:type="spellEnd"/>
      <w:r w:rsidR="00E17F49">
        <w:rPr>
          <w:rFonts w:ascii="Times New Roman" w:eastAsia="Calibri" w:hAnsi="Times New Roman" w:cs="Times New Roman"/>
          <w:sz w:val="28"/>
          <w:szCs w:val="28"/>
        </w:rPr>
        <w:t xml:space="preserve"> яйцо</w:t>
      </w:r>
      <w:r w:rsidRPr="00E17F49">
        <w:rPr>
          <w:rFonts w:ascii="Times New Roman" w:eastAsia="Calibri" w:hAnsi="Times New Roman" w:cs="Times New Roman"/>
          <w:sz w:val="28"/>
          <w:szCs w:val="28"/>
        </w:rPr>
        <w:t>.</w:t>
      </w:r>
    </w:p>
    <w:p w:rsidR="00F761D2" w:rsidRPr="00E17F49" w:rsidRDefault="00F761D2" w:rsidP="00F761D2">
      <w:pPr>
        <w:spacing w:after="0" w:line="240" w:lineRule="auto"/>
        <w:ind w:firstLine="709"/>
        <w:jc w:val="both"/>
        <w:rPr>
          <w:rFonts w:ascii="Times New Roman" w:eastAsia="Calibri" w:hAnsi="Times New Roman" w:cs="Times New Roman"/>
          <w:sz w:val="28"/>
          <w:szCs w:val="28"/>
        </w:rPr>
      </w:pPr>
      <w:r w:rsidRPr="00E17F49">
        <w:rPr>
          <w:rFonts w:ascii="Times New Roman" w:eastAsia="Calibri" w:hAnsi="Times New Roman" w:cs="Times New Roman"/>
          <w:b/>
          <w:sz w:val="28"/>
          <w:szCs w:val="28"/>
        </w:rPr>
        <w:t>Образовательная область «Речевое развитие»</w:t>
      </w:r>
      <w:r w:rsidRPr="00E17F49">
        <w:rPr>
          <w:rFonts w:ascii="Times New Roman" w:eastAsia="Calibri" w:hAnsi="Times New Roman" w:cs="Times New Roman"/>
          <w:sz w:val="28"/>
          <w:szCs w:val="28"/>
        </w:rPr>
        <w:t xml:space="preserve"> - 3 б.</w:t>
      </w:r>
      <w:r w:rsidR="00A45A86">
        <w:rPr>
          <w:rFonts w:ascii="Times New Roman" w:eastAsia="Calibri" w:hAnsi="Times New Roman" w:cs="Times New Roman"/>
          <w:sz w:val="28"/>
          <w:szCs w:val="28"/>
        </w:rPr>
        <w:t xml:space="preserve"> (60%)</w:t>
      </w:r>
    </w:p>
    <w:p w:rsidR="00F761D2" w:rsidRPr="00E17F49" w:rsidRDefault="00F761D2" w:rsidP="00F761D2">
      <w:pPr>
        <w:spacing w:after="0" w:line="240" w:lineRule="auto"/>
        <w:ind w:firstLine="709"/>
        <w:jc w:val="both"/>
        <w:rPr>
          <w:rFonts w:ascii="Times New Roman" w:eastAsia="Calibri" w:hAnsi="Times New Roman" w:cs="Times New Roman"/>
          <w:sz w:val="28"/>
          <w:szCs w:val="28"/>
        </w:rPr>
      </w:pPr>
      <w:r w:rsidRPr="00E17F49">
        <w:rPr>
          <w:rFonts w:ascii="Times New Roman" w:eastAsia="Calibri" w:hAnsi="Times New Roman" w:cs="Times New Roman"/>
          <w:b/>
          <w:sz w:val="28"/>
          <w:szCs w:val="28"/>
        </w:rPr>
        <w:t>Рекомендации</w:t>
      </w:r>
      <w:r w:rsidRPr="00E17F49">
        <w:rPr>
          <w:rFonts w:ascii="Times New Roman" w:eastAsia="Calibri" w:hAnsi="Times New Roman" w:cs="Times New Roman"/>
          <w:sz w:val="28"/>
          <w:szCs w:val="28"/>
        </w:rPr>
        <w:t>:</w:t>
      </w:r>
      <w:r w:rsidRPr="00E17F49">
        <w:rPr>
          <w:rFonts w:ascii="Calibri" w:eastAsia="Calibri" w:hAnsi="Calibri" w:cs="Times New Roman"/>
          <w:sz w:val="28"/>
          <w:szCs w:val="28"/>
        </w:rPr>
        <w:t xml:space="preserve"> </w:t>
      </w:r>
      <w:r w:rsidRPr="00E17F49">
        <w:rPr>
          <w:rFonts w:ascii="Times New Roman" w:eastAsia="Calibri" w:hAnsi="Times New Roman" w:cs="Times New Roman"/>
          <w:sz w:val="28"/>
          <w:szCs w:val="28"/>
        </w:rPr>
        <w:t xml:space="preserve">педагогам рекомендуется больше уделять внимание развитию образной стороны речи детей (обучать пользоваться эпитетами, метафорами, сравнениями), поощрять словотворчество у детей, предлагать им сочинять </w:t>
      </w:r>
      <w:r w:rsidR="00E17F49">
        <w:rPr>
          <w:rFonts w:ascii="Times New Roman" w:eastAsia="Calibri" w:hAnsi="Times New Roman" w:cs="Times New Roman"/>
          <w:sz w:val="28"/>
          <w:szCs w:val="28"/>
        </w:rPr>
        <w:t xml:space="preserve">загадки, </w:t>
      </w:r>
      <w:r w:rsidRPr="00E17F49">
        <w:rPr>
          <w:rFonts w:ascii="Times New Roman" w:eastAsia="Calibri" w:hAnsi="Times New Roman" w:cs="Times New Roman"/>
          <w:sz w:val="28"/>
          <w:szCs w:val="28"/>
        </w:rPr>
        <w:t>сказки, стихи, рассказы;</w:t>
      </w:r>
      <w:r w:rsidRPr="00E17F49">
        <w:rPr>
          <w:rFonts w:ascii="Calibri" w:eastAsia="Calibri" w:hAnsi="Calibri" w:cs="Times New Roman"/>
          <w:sz w:val="28"/>
          <w:szCs w:val="28"/>
        </w:rPr>
        <w:t xml:space="preserve"> </w:t>
      </w:r>
      <w:r w:rsidRPr="00E17F49">
        <w:rPr>
          <w:rFonts w:ascii="Times New Roman" w:eastAsia="Calibri" w:hAnsi="Times New Roman" w:cs="Times New Roman"/>
          <w:sz w:val="28"/>
          <w:szCs w:val="28"/>
        </w:rPr>
        <w:t>особое внимание уделять</w:t>
      </w:r>
      <w:r w:rsidRPr="00E17F49">
        <w:rPr>
          <w:rFonts w:ascii="Calibri" w:eastAsia="Calibri" w:hAnsi="Calibri" w:cs="Times New Roman"/>
          <w:sz w:val="28"/>
          <w:szCs w:val="28"/>
        </w:rPr>
        <w:t xml:space="preserve"> </w:t>
      </w:r>
      <w:r w:rsidRPr="00E17F49">
        <w:rPr>
          <w:rFonts w:ascii="Times New Roman" w:eastAsia="Calibri" w:hAnsi="Times New Roman" w:cs="Times New Roman"/>
          <w:sz w:val="28"/>
          <w:szCs w:val="28"/>
        </w:rPr>
        <w:t>аналитико-синтетической активности дошкольников (подготовка к обучению грамоте)</w:t>
      </w:r>
    </w:p>
    <w:p w:rsidR="00F761D2" w:rsidRPr="00E17F49" w:rsidRDefault="00F761D2" w:rsidP="00F761D2">
      <w:pPr>
        <w:spacing w:after="0" w:line="240" w:lineRule="auto"/>
        <w:ind w:firstLine="709"/>
        <w:jc w:val="both"/>
        <w:rPr>
          <w:rFonts w:ascii="Times New Roman" w:eastAsia="Calibri" w:hAnsi="Times New Roman" w:cs="Times New Roman"/>
          <w:sz w:val="28"/>
          <w:szCs w:val="28"/>
        </w:rPr>
      </w:pPr>
      <w:r w:rsidRPr="00E17F49">
        <w:rPr>
          <w:rFonts w:ascii="Times New Roman" w:eastAsia="Calibri" w:hAnsi="Times New Roman" w:cs="Times New Roman"/>
          <w:b/>
          <w:sz w:val="28"/>
          <w:szCs w:val="28"/>
        </w:rPr>
        <w:t>Образовательная область «Социально-коммуникативное развитие»</w:t>
      </w:r>
      <w:r w:rsidRPr="00E17F49">
        <w:rPr>
          <w:rFonts w:ascii="Times New Roman" w:eastAsia="Calibri" w:hAnsi="Times New Roman" w:cs="Times New Roman"/>
          <w:sz w:val="28"/>
          <w:szCs w:val="28"/>
        </w:rPr>
        <w:t xml:space="preserve"> - 3,5 б.</w:t>
      </w:r>
      <w:r w:rsidR="00A45A86">
        <w:rPr>
          <w:rFonts w:ascii="Times New Roman" w:eastAsia="Calibri" w:hAnsi="Times New Roman" w:cs="Times New Roman"/>
          <w:sz w:val="28"/>
          <w:szCs w:val="28"/>
        </w:rPr>
        <w:t xml:space="preserve"> (70%)</w:t>
      </w:r>
    </w:p>
    <w:p w:rsidR="00F761D2" w:rsidRPr="00E17F49" w:rsidRDefault="00F761D2" w:rsidP="00F761D2">
      <w:pPr>
        <w:spacing w:after="0" w:line="240" w:lineRule="auto"/>
        <w:ind w:firstLine="709"/>
        <w:jc w:val="both"/>
        <w:rPr>
          <w:rFonts w:ascii="Times New Roman" w:eastAsia="Calibri" w:hAnsi="Times New Roman" w:cs="Times New Roman"/>
          <w:b/>
          <w:sz w:val="28"/>
          <w:szCs w:val="28"/>
        </w:rPr>
      </w:pPr>
      <w:r w:rsidRPr="00E17F49">
        <w:rPr>
          <w:rFonts w:ascii="Times New Roman" w:eastAsia="Calibri" w:hAnsi="Times New Roman" w:cs="Times New Roman"/>
          <w:b/>
          <w:sz w:val="28"/>
          <w:szCs w:val="28"/>
        </w:rPr>
        <w:t>Рекомендации:</w:t>
      </w:r>
    </w:p>
    <w:p w:rsidR="00F761D2" w:rsidRPr="00E17F49" w:rsidRDefault="00F761D2" w:rsidP="00F761D2">
      <w:pPr>
        <w:spacing w:after="0" w:line="240" w:lineRule="auto"/>
        <w:ind w:firstLine="709"/>
        <w:jc w:val="both"/>
        <w:rPr>
          <w:rFonts w:ascii="Times New Roman" w:eastAsia="Calibri" w:hAnsi="Times New Roman" w:cs="Times New Roman"/>
          <w:b/>
          <w:sz w:val="28"/>
          <w:szCs w:val="28"/>
        </w:rPr>
      </w:pPr>
      <w:r w:rsidRPr="00E17F49">
        <w:rPr>
          <w:rFonts w:ascii="Times New Roman" w:eastAsia="Calibri" w:hAnsi="Times New Roman" w:cs="Times New Roman"/>
          <w:b/>
          <w:sz w:val="28"/>
          <w:szCs w:val="28"/>
        </w:rPr>
        <w:t>Раздел. Взаимодействие взрослых и детей.</w:t>
      </w:r>
      <w:r w:rsidRPr="00E17F49">
        <w:rPr>
          <w:rFonts w:ascii="Times New Roman" w:eastAsia="Calibri" w:hAnsi="Times New Roman" w:cs="Times New Roman"/>
          <w:sz w:val="28"/>
          <w:szCs w:val="28"/>
        </w:rPr>
        <w:t xml:space="preserve"> Обратить внимание на следующие показатели «Сотрудники создают и поддерживают доброжелательную атмосферу в группе»; «Сотрудники способствуют установлению доверительных отношений с детьми».</w:t>
      </w:r>
    </w:p>
    <w:p w:rsidR="00F761D2" w:rsidRPr="00E17F49" w:rsidRDefault="00F761D2" w:rsidP="00F761D2">
      <w:pPr>
        <w:spacing w:after="0" w:line="240" w:lineRule="auto"/>
        <w:ind w:firstLine="709"/>
        <w:jc w:val="both"/>
        <w:rPr>
          <w:rFonts w:ascii="Times New Roman" w:eastAsia="Calibri" w:hAnsi="Times New Roman" w:cs="Times New Roman"/>
          <w:b/>
          <w:sz w:val="28"/>
          <w:szCs w:val="28"/>
        </w:rPr>
      </w:pPr>
      <w:r w:rsidRPr="00E17F49">
        <w:rPr>
          <w:rFonts w:ascii="Times New Roman" w:eastAsia="Calibri" w:hAnsi="Times New Roman" w:cs="Times New Roman"/>
          <w:b/>
          <w:sz w:val="28"/>
          <w:szCs w:val="28"/>
        </w:rPr>
        <w:t>Раздел.</w:t>
      </w:r>
      <w:r w:rsidRPr="00E17F49">
        <w:rPr>
          <w:rFonts w:ascii="Times New Roman" w:eastAsia="Calibri" w:hAnsi="Times New Roman" w:cs="Times New Roman"/>
          <w:sz w:val="28"/>
          <w:szCs w:val="28"/>
        </w:rPr>
        <w:t xml:space="preserve"> Социальный мир и безопасность. Обратить внимание на показатели: «Сотрудники создают условия для развития у детей положительного самоощущения, уверенности в себе, чувства собственного достоинства».</w:t>
      </w:r>
    </w:p>
    <w:p w:rsidR="00F761D2" w:rsidRPr="00E17F49" w:rsidRDefault="00F761D2" w:rsidP="00F761D2">
      <w:pPr>
        <w:spacing w:after="0" w:line="240" w:lineRule="auto"/>
        <w:ind w:firstLine="709"/>
        <w:jc w:val="both"/>
        <w:rPr>
          <w:rFonts w:ascii="Times New Roman" w:eastAsia="Calibri" w:hAnsi="Times New Roman" w:cs="Times New Roman"/>
          <w:sz w:val="28"/>
          <w:szCs w:val="28"/>
        </w:rPr>
      </w:pPr>
      <w:r w:rsidRPr="00E17F49">
        <w:rPr>
          <w:rFonts w:ascii="Times New Roman" w:eastAsia="Calibri" w:hAnsi="Times New Roman" w:cs="Times New Roman"/>
          <w:b/>
          <w:sz w:val="28"/>
          <w:szCs w:val="28"/>
        </w:rPr>
        <w:t>Образовательная область «Физическое развитие»</w:t>
      </w:r>
      <w:r w:rsidRPr="00E17F49">
        <w:rPr>
          <w:rFonts w:ascii="Times New Roman" w:eastAsia="Calibri" w:hAnsi="Times New Roman" w:cs="Times New Roman"/>
          <w:sz w:val="28"/>
          <w:szCs w:val="28"/>
        </w:rPr>
        <w:t xml:space="preserve"> - 3 б.</w:t>
      </w:r>
      <w:r w:rsidR="00A45A86">
        <w:rPr>
          <w:rFonts w:ascii="Times New Roman" w:eastAsia="Calibri" w:hAnsi="Times New Roman" w:cs="Times New Roman"/>
          <w:sz w:val="28"/>
          <w:szCs w:val="28"/>
        </w:rPr>
        <w:t xml:space="preserve"> (60%)</w:t>
      </w:r>
    </w:p>
    <w:p w:rsidR="00F761D2" w:rsidRPr="00E17F49" w:rsidRDefault="00F761D2" w:rsidP="00F761D2">
      <w:pPr>
        <w:spacing w:after="0" w:line="240" w:lineRule="auto"/>
        <w:ind w:firstLine="709"/>
        <w:jc w:val="both"/>
        <w:rPr>
          <w:rFonts w:ascii="Times New Roman" w:eastAsia="Calibri" w:hAnsi="Times New Roman" w:cs="Times New Roman"/>
          <w:sz w:val="28"/>
          <w:szCs w:val="28"/>
        </w:rPr>
      </w:pPr>
      <w:r w:rsidRPr="00E17F49">
        <w:rPr>
          <w:rFonts w:ascii="Times New Roman" w:eastAsia="Calibri" w:hAnsi="Times New Roman" w:cs="Times New Roman"/>
          <w:b/>
          <w:sz w:val="28"/>
          <w:szCs w:val="28"/>
        </w:rPr>
        <w:t>Рекомендации:</w:t>
      </w:r>
      <w:r w:rsidRPr="00E17F49">
        <w:rPr>
          <w:rFonts w:ascii="Times New Roman" w:eastAsia="Calibri" w:hAnsi="Times New Roman" w:cs="Times New Roman"/>
          <w:sz w:val="28"/>
          <w:szCs w:val="28"/>
        </w:rPr>
        <w:t xml:space="preserve"> </w:t>
      </w:r>
      <w:proofErr w:type="gramStart"/>
      <w:r w:rsidRPr="00E17F49">
        <w:rPr>
          <w:rFonts w:ascii="Times New Roman" w:eastAsia="Calibri" w:hAnsi="Times New Roman" w:cs="Times New Roman"/>
          <w:sz w:val="28"/>
          <w:szCs w:val="28"/>
        </w:rPr>
        <w:t>уделить внимание на развитие</w:t>
      </w:r>
      <w:proofErr w:type="gramEnd"/>
      <w:r w:rsidRPr="00E17F49">
        <w:rPr>
          <w:rFonts w:ascii="Times New Roman" w:eastAsia="Calibri" w:hAnsi="Times New Roman" w:cs="Times New Roman"/>
          <w:sz w:val="28"/>
          <w:szCs w:val="28"/>
        </w:rPr>
        <w:t xml:space="preserve"> у детей первоначальных представлений о строении и функциях своего тела.</w:t>
      </w:r>
    </w:p>
    <w:p w:rsidR="00F761D2" w:rsidRPr="00E17F49" w:rsidRDefault="00F761D2" w:rsidP="00F761D2">
      <w:pPr>
        <w:spacing w:after="0" w:line="240" w:lineRule="auto"/>
        <w:ind w:firstLine="709"/>
        <w:jc w:val="both"/>
        <w:rPr>
          <w:rFonts w:ascii="Times New Roman" w:eastAsia="Calibri" w:hAnsi="Times New Roman" w:cs="Times New Roman"/>
          <w:sz w:val="28"/>
          <w:szCs w:val="28"/>
        </w:rPr>
      </w:pPr>
      <w:r w:rsidRPr="00E17F49">
        <w:rPr>
          <w:rFonts w:ascii="Times New Roman" w:eastAsia="Calibri" w:hAnsi="Times New Roman" w:cs="Times New Roman"/>
          <w:b/>
          <w:sz w:val="28"/>
          <w:szCs w:val="28"/>
        </w:rPr>
        <w:t>Образовательная область «Художественно-эстетическое развитие»</w:t>
      </w:r>
      <w:r w:rsidR="00A45A86">
        <w:rPr>
          <w:rFonts w:ascii="Times New Roman" w:eastAsia="Calibri" w:hAnsi="Times New Roman" w:cs="Times New Roman"/>
          <w:sz w:val="28"/>
          <w:szCs w:val="28"/>
        </w:rPr>
        <w:t xml:space="preserve"> -  3,5 б. (70%)</w:t>
      </w:r>
    </w:p>
    <w:p w:rsidR="00F761D2" w:rsidRPr="00E17F49" w:rsidRDefault="00F761D2" w:rsidP="00F761D2">
      <w:pPr>
        <w:spacing w:after="0" w:line="240" w:lineRule="auto"/>
        <w:ind w:firstLine="709"/>
        <w:jc w:val="both"/>
        <w:rPr>
          <w:rFonts w:ascii="Times New Roman" w:eastAsia="Calibri" w:hAnsi="Times New Roman" w:cs="Times New Roman"/>
          <w:sz w:val="28"/>
          <w:szCs w:val="28"/>
        </w:rPr>
      </w:pPr>
      <w:proofErr w:type="gramStart"/>
      <w:r w:rsidRPr="00E17F49">
        <w:rPr>
          <w:rFonts w:ascii="Times New Roman" w:eastAsia="Calibri" w:hAnsi="Times New Roman" w:cs="Times New Roman"/>
          <w:b/>
          <w:sz w:val="28"/>
          <w:szCs w:val="28"/>
        </w:rPr>
        <w:t>Рекомендации</w:t>
      </w:r>
      <w:r w:rsidRPr="00E17F49">
        <w:rPr>
          <w:rFonts w:ascii="Times New Roman" w:eastAsia="Calibri" w:hAnsi="Times New Roman" w:cs="Times New Roman"/>
          <w:sz w:val="28"/>
          <w:szCs w:val="28"/>
        </w:rPr>
        <w:t>: при организации изобразительной деятельности обратить внимание на предоставление детям более разнообразного материала, развивать творческие способности при создании индивидуальных поделок, разнообразить техники выполнения работ; при организации музыкальной деятельности  рекомендовано предоставлять больше возможностей для участия  детей  в театрализованной деятельности (спектакли и постановки, привлекать родителей для совместного творчества;</w:t>
      </w:r>
      <w:r w:rsidRPr="00E17F49">
        <w:rPr>
          <w:rFonts w:ascii="Calibri" w:eastAsia="Calibri" w:hAnsi="Calibri" w:cs="Times New Roman"/>
          <w:sz w:val="28"/>
          <w:szCs w:val="28"/>
        </w:rPr>
        <w:t xml:space="preserve"> </w:t>
      </w:r>
      <w:r w:rsidRPr="00E17F49">
        <w:rPr>
          <w:rFonts w:ascii="Times New Roman" w:eastAsia="Calibri" w:hAnsi="Times New Roman" w:cs="Times New Roman"/>
          <w:sz w:val="28"/>
          <w:szCs w:val="28"/>
        </w:rPr>
        <w:t>способствовать поддержанию интереса к прослушиванию классической и народной музыки.</w:t>
      </w:r>
      <w:proofErr w:type="gramEnd"/>
    </w:p>
    <w:p w:rsidR="00FA2B6D" w:rsidRDefault="00FA2B6D" w:rsidP="00FA2B6D">
      <w:pPr>
        <w:autoSpaceDE w:val="0"/>
        <w:autoSpaceDN w:val="0"/>
        <w:adjustRightInd w:val="0"/>
        <w:spacing w:after="0" w:line="240" w:lineRule="auto"/>
        <w:jc w:val="both"/>
        <w:rPr>
          <w:rFonts w:ascii="Times New Roman" w:hAnsi="Times New Roman" w:cs="Times New Roman"/>
          <w:b/>
          <w:bCs/>
          <w:color w:val="E36C0A" w:themeColor="accent6" w:themeShade="BF"/>
          <w:sz w:val="28"/>
          <w:szCs w:val="28"/>
          <w:lang w:bidi="hi-IN"/>
        </w:rPr>
      </w:pPr>
      <w:r w:rsidRPr="00C67BC7">
        <w:rPr>
          <w:rFonts w:ascii="Times New Roman" w:hAnsi="Times New Roman" w:cs="Times New Roman"/>
          <w:b/>
          <w:bCs/>
          <w:color w:val="E36C0A" w:themeColor="accent6" w:themeShade="BF"/>
          <w:sz w:val="28"/>
          <w:szCs w:val="28"/>
          <w:lang w:bidi="hi-IN"/>
        </w:rPr>
        <w:t>5.2. Результаты диагностики психологической готовности старших дошкольников.</w:t>
      </w:r>
    </w:p>
    <w:p w:rsidR="000935B2" w:rsidRDefault="000935B2" w:rsidP="000935B2">
      <w:pPr>
        <w:autoSpaceDE w:val="0"/>
        <w:autoSpaceDN w:val="0"/>
        <w:adjustRightInd w:val="0"/>
        <w:spacing w:after="0" w:line="240" w:lineRule="auto"/>
        <w:jc w:val="center"/>
        <w:rPr>
          <w:rFonts w:ascii="Times New Roman" w:hAnsi="Times New Roman" w:cs="Times New Roman"/>
          <w:b/>
          <w:bCs/>
          <w:color w:val="0033CC"/>
          <w:sz w:val="28"/>
          <w:szCs w:val="28"/>
          <w:lang w:bidi="hi-IN"/>
        </w:rPr>
      </w:pPr>
      <w:r w:rsidRPr="000935B2">
        <w:rPr>
          <w:rFonts w:ascii="Times New Roman" w:hAnsi="Times New Roman" w:cs="Times New Roman"/>
          <w:b/>
          <w:bCs/>
          <w:sz w:val="28"/>
          <w:szCs w:val="28"/>
          <w:lang w:bidi="hi-IN"/>
        </w:rPr>
        <w:lastRenderedPageBreak/>
        <w:t>Психолого-педагогическая оценка готовности к началу школьного обучения</w:t>
      </w:r>
      <w:r w:rsidR="00BA03DB">
        <w:rPr>
          <w:rFonts w:ascii="Times New Roman" w:hAnsi="Times New Roman" w:cs="Times New Roman"/>
          <w:b/>
          <w:bCs/>
          <w:sz w:val="28"/>
          <w:szCs w:val="28"/>
          <w:lang w:bidi="hi-IN"/>
        </w:rPr>
        <w:t xml:space="preserve"> 2016 </w:t>
      </w:r>
      <w:r>
        <w:rPr>
          <w:rFonts w:ascii="Times New Roman" w:hAnsi="Times New Roman" w:cs="Times New Roman"/>
          <w:b/>
          <w:bCs/>
          <w:sz w:val="28"/>
          <w:szCs w:val="28"/>
          <w:lang w:bidi="hi-IN"/>
        </w:rPr>
        <w:t>г.</w:t>
      </w:r>
    </w:p>
    <w:p w:rsidR="000935B2" w:rsidRDefault="000935B2" w:rsidP="000935B2">
      <w:pPr>
        <w:spacing w:after="0" w:line="240" w:lineRule="auto"/>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3872" behindDoc="0" locked="0" layoutInCell="1" allowOverlap="1">
            <wp:simplePos x="0" y="0"/>
            <wp:positionH relativeFrom="column">
              <wp:posOffset>596265</wp:posOffset>
            </wp:positionH>
            <wp:positionV relativeFrom="paragraph">
              <wp:posOffset>41910</wp:posOffset>
            </wp:positionV>
            <wp:extent cx="4752975" cy="3067050"/>
            <wp:effectExtent l="19050" t="0" r="9525" b="0"/>
            <wp:wrapNone/>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4752975" cy="3067050"/>
                    </a:xfrm>
                    <a:prstGeom prst="rect">
                      <a:avLst/>
                    </a:prstGeom>
                    <a:solidFill>
                      <a:schemeClr val="accent1"/>
                    </a:solidFill>
                    <a:ln w="9525">
                      <a:noFill/>
                      <a:miter lim="800000"/>
                      <a:headEnd/>
                      <a:tailEnd/>
                    </a:ln>
                  </pic:spPr>
                </pic:pic>
              </a:graphicData>
            </a:graphic>
          </wp:anchor>
        </w:drawing>
      </w:r>
    </w:p>
    <w:p w:rsidR="000935B2" w:rsidRDefault="000935B2" w:rsidP="000935B2">
      <w:pPr>
        <w:spacing w:after="0" w:line="240" w:lineRule="auto"/>
        <w:jc w:val="both"/>
        <w:rPr>
          <w:rFonts w:ascii="Times New Roman" w:hAnsi="Times New Roman" w:cs="Times New Roman"/>
        </w:rPr>
      </w:pPr>
    </w:p>
    <w:p w:rsidR="000935B2" w:rsidRDefault="000935B2" w:rsidP="000935B2">
      <w:pPr>
        <w:spacing w:after="0" w:line="240" w:lineRule="auto"/>
        <w:jc w:val="both"/>
        <w:rPr>
          <w:rFonts w:ascii="Times New Roman" w:hAnsi="Times New Roman" w:cs="Times New Roman"/>
        </w:rPr>
      </w:pPr>
    </w:p>
    <w:p w:rsidR="000935B2" w:rsidRPr="00BD4372" w:rsidRDefault="000935B2" w:rsidP="000935B2">
      <w:pPr>
        <w:spacing w:after="0" w:line="240" w:lineRule="auto"/>
        <w:jc w:val="both"/>
        <w:rPr>
          <w:rFonts w:ascii="Times New Roman" w:hAnsi="Times New Roman" w:cs="Times New Roman"/>
        </w:rPr>
      </w:pPr>
    </w:p>
    <w:p w:rsidR="000935B2" w:rsidRDefault="000935B2" w:rsidP="000935B2">
      <w:pPr>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935B2" w:rsidRDefault="000935B2" w:rsidP="000935B2">
      <w:pPr>
        <w:jc w:val="both"/>
        <w:rPr>
          <w:rFonts w:ascii="Times New Roman" w:hAnsi="Times New Roman" w:cs="Times New Roman"/>
          <w:bCs/>
          <w:sz w:val="28"/>
          <w:szCs w:val="28"/>
        </w:rPr>
      </w:pPr>
    </w:p>
    <w:p w:rsidR="000935B2" w:rsidRDefault="000935B2" w:rsidP="000935B2">
      <w:pPr>
        <w:jc w:val="both"/>
        <w:rPr>
          <w:rFonts w:ascii="Times New Roman" w:hAnsi="Times New Roman" w:cs="Times New Roman"/>
          <w:bCs/>
          <w:sz w:val="28"/>
          <w:szCs w:val="28"/>
        </w:rPr>
      </w:pPr>
    </w:p>
    <w:p w:rsidR="000935B2" w:rsidRDefault="000935B2" w:rsidP="000935B2">
      <w:pPr>
        <w:jc w:val="both"/>
        <w:rPr>
          <w:rFonts w:ascii="Times New Roman" w:hAnsi="Times New Roman" w:cs="Times New Roman"/>
          <w:bCs/>
          <w:sz w:val="28"/>
          <w:szCs w:val="28"/>
        </w:rPr>
      </w:pPr>
    </w:p>
    <w:p w:rsidR="000935B2" w:rsidRDefault="000935B2" w:rsidP="000935B2">
      <w:pPr>
        <w:jc w:val="both"/>
        <w:rPr>
          <w:rFonts w:ascii="Times New Roman" w:hAnsi="Times New Roman" w:cs="Times New Roman"/>
          <w:bCs/>
          <w:sz w:val="28"/>
          <w:szCs w:val="28"/>
        </w:rPr>
      </w:pPr>
    </w:p>
    <w:p w:rsidR="000935B2" w:rsidRDefault="000935B2" w:rsidP="000935B2">
      <w:pPr>
        <w:jc w:val="both"/>
        <w:rPr>
          <w:rFonts w:ascii="Times New Roman" w:hAnsi="Times New Roman" w:cs="Times New Roman"/>
          <w:bCs/>
          <w:sz w:val="28"/>
          <w:szCs w:val="28"/>
        </w:rPr>
      </w:pPr>
    </w:p>
    <w:p w:rsidR="00BA03DB" w:rsidRDefault="000935B2" w:rsidP="000935B2">
      <w:pPr>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935B2" w:rsidRDefault="000935B2" w:rsidP="000935B2">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935B2">
        <w:rPr>
          <w:rFonts w:ascii="Times New Roman" w:hAnsi="Times New Roman" w:cs="Times New Roman"/>
          <w:bCs/>
          <w:sz w:val="28"/>
          <w:szCs w:val="28"/>
        </w:rPr>
        <w:t>Таким образом, готовы к обучению в школе</w:t>
      </w:r>
      <w:r w:rsidRPr="000935B2">
        <w:rPr>
          <w:rFonts w:ascii="Times New Roman" w:hAnsi="Times New Roman" w:cs="Times New Roman"/>
          <w:b/>
          <w:bCs/>
          <w:sz w:val="28"/>
          <w:szCs w:val="28"/>
        </w:rPr>
        <w:t xml:space="preserve"> – 47 детей из 66 – 71 %. </w:t>
      </w:r>
      <w:r w:rsidRPr="000935B2">
        <w:rPr>
          <w:rFonts w:ascii="Times New Roman" w:hAnsi="Times New Roman" w:cs="Times New Roman"/>
          <w:bCs/>
          <w:sz w:val="28"/>
          <w:szCs w:val="28"/>
        </w:rPr>
        <w:t>Результаты  по группам представлены в таблице.</w:t>
      </w:r>
    </w:p>
    <w:tbl>
      <w:tblPr>
        <w:tblW w:w="7102" w:type="dxa"/>
        <w:tblCellSpacing w:w="0"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19"/>
        <w:gridCol w:w="1421"/>
        <w:gridCol w:w="1421"/>
        <w:gridCol w:w="1421"/>
        <w:gridCol w:w="1420"/>
      </w:tblGrid>
      <w:tr w:rsidR="000935B2" w:rsidRPr="00E97A68" w:rsidTr="008E4A48">
        <w:trPr>
          <w:trHeight w:val="619"/>
          <w:tblCellSpacing w:w="0" w:type="dxa"/>
        </w:trPr>
        <w:tc>
          <w:tcPr>
            <w:tcW w:w="1419" w:type="dxa"/>
            <w:shd w:val="clear" w:color="auto" w:fill="FFCC99"/>
          </w:tcPr>
          <w:p w:rsidR="000935B2" w:rsidRPr="00D96891" w:rsidRDefault="000935B2" w:rsidP="008E4A48">
            <w:pPr>
              <w:jc w:val="center"/>
              <w:rPr>
                <w:rFonts w:ascii="Times New Roman" w:hAnsi="Times New Roman" w:cs="Times New Roman"/>
                <w:sz w:val="24"/>
                <w:szCs w:val="24"/>
              </w:rPr>
            </w:pPr>
            <w:r>
              <w:rPr>
                <w:rFonts w:ascii="Times New Roman" w:hAnsi="Times New Roman" w:cs="Times New Roman"/>
                <w:sz w:val="24"/>
                <w:szCs w:val="24"/>
              </w:rPr>
              <w:t>Номер группы</w:t>
            </w:r>
          </w:p>
        </w:tc>
        <w:tc>
          <w:tcPr>
            <w:tcW w:w="1421" w:type="dxa"/>
            <w:shd w:val="clear" w:color="auto" w:fill="FFCC99"/>
          </w:tcPr>
          <w:p w:rsidR="000935B2" w:rsidRPr="00D96891" w:rsidRDefault="000935B2" w:rsidP="008E4A48">
            <w:pPr>
              <w:jc w:val="center"/>
              <w:rPr>
                <w:rFonts w:ascii="Times New Roman" w:hAnsi="Times New Roman" w:cs="Times New Roman"/>
                <w:sz w:val="24"/>
                <w:szCs w:val="24"/>
              </w:rPr>
            </w:pPr>
            <w:r w:rsidRPr="00D96891">
              <w:rPr>
                <w:rFonts w:ascii="Times New Roman" w:hAnsi="Times New Roman" w:cs="Times New Roman"/>
                <w:sz w:val="24"/>
                <w:szCs w:val="24"/>
              </w:rPr>
              <w:t>Количество детей</w:t>
            </w:r>
          </w:p>
        </w:tc>
        <w:tc>
          <w:tcPr>
            <w:tcW w:w="1421" w:type="dxa"/>
            <w:shd w:val="clear" w:color="auto" w:fill="FFCC99"/>
          </w:tcPr>
          <w:p w:rsidR="000935B2" w:rsidRPr="00D96891" w:rsidRDefault="000935B2" w:rsidP="008E4A48">
            <w:pPr>
              <w:jc w:val="center"/>
              <w:rPr>
                <w:rFonts w:ascii="Times New Roman" w:hAnsi="Times New Roman" w:cs="Times New Roman"/>
                <w:sz w:val="24"/>
                <w:szCs w:val="24"/>
              </w:rPr>
            </w:pPr>
            <w:r w:rsidRPr="00D96891">
              <w:rPr>
                <w:rFonts w:ascii="Times New Roman" w:hAnsi="Times New Roman" w:cs="Times New Roman"/>
                <w:b/>
                <w:bCs/>
                <w:sz w:val="24"/>
                <w:szCs w:val="24"/>
              </w:rPr>
              <w:t>Не готов</w:t>
            </w:r>
          </w:p>
        </w:tc>
        <w:tc>
          <w:tcPr>
            <w:tcW w:w="1421" w:type="dxa"/>
            <w:shd w:val="clear" w:color="auto" w:fill="FFCC99"/>
          </w:tcPr>
          <w:p w:rsidR="000935B2" w:rsidRPr="00D96891" w:rsidRDefault="000935B2" w:rsidP="008E4A48">
            <w:pPr>
              <w:jc w:val="center"/>
              <w:rPr>
                <w:rFonts w:ascii="Times New Roman" w:hAnsi="Times New Roman" w:cs="Times New Roman"/>
                <w:sz w:val="24"/>
                <w:szCs w:val="24"/>
              </w:rPr>
            </w:pPr>
            <w:r w:rsidRPr="00D96891">
              <w:rPr>
                <w:rFonts w:ascii="Times New Roman" w:hAnsi="Times New Roman" w:cs="Times New Roman"/>
                <w:b/>
                <w:bCs/>
                <w:sz w:val="24"/>
                <w:szCs w:val="24"/>
              </w:rPr>
              <w:t>Условно да</w:t>
            </w:r>
          </w:p>
        </w:tc>
        <w:tc>
          <w:tcPr>
            <w:tcW w:w="1420" w:type="dxa"/>
            <w:shd w:val="clear" w:color="auto" w:fill="FFCC99"/>
          </w:tcPr>
          <w:p w:rsidR="000935B2" w:rsidRPr="00D96891" w:rsidRDefault="000935B2" w:rsidP="008E4A48">
            <w:pPr>
              <w:jc w:val="center"/>
              <w:rPr>
                <w:rFonts w:ascii="Times New Roman" w:hAnsi="Times New Roman" w:cs="Times New Roman"/>
                <w:sz w:val="24"/>
                <w:szCs w:val="24"/>
              </w:rPr>
            </w:pPr>
            <w:r w:rsidRPr="00D96891">
              <w:rPr>
                <w:rFonts w:ascii="Times New Roman" w:hAnsi="Times New Roman" w:cs="Times New Roman"/>
                <w:b/>
                <w:bCs/>
                <w:sz w:val="24"/>
                <w:szCs w:val="24"/>
              </w:rPr>
              <w:t>Готов</w:t>
            </w:r>
          </w:p>
        </w:tc>
      </w:tr>
      <w:tr w:rsidR="000935B2" w:rsidRPr="00E97A68" w:rsidTr="008E4A48">
        <w:trPr>
          <w:trHeight w:val="537"/>
          <w:tblCellSpacing w:w="0" w:type="dxa"/>
        </w:trPr>
        <w:tc>
          <w:tcPr>
            <w:tcW w:w="1419" w:type="dxa"/>
          </w:tcPr>
          <w:p w:rsidR="000935B2" w:rsidRPr="00D96891" w:rsidRDefault="000935B2" w:rsidP="008E4A48">
            <w:pPr>
              <w:pStyle w:val="a3"/>
              <w:spacing w:before="0" w:beforeAutospacing="0" w:after="0" w:afterAutospacing="0"/>
              <w:jc w:val="center"/>
              <w:textAlignment w:val="baseline"/>
              <w:rPr>
                <w:rFonts w:ascii="Arial" w:hAnsi="Arial" w:cs="Arial"/>
              </w:rPr>
            </w:pPr>
            <w:r w:rsidRPr="00D96891">
              <w:rPr>
                <w:color w:val="000000"/>
                <w:kern w:val="24"/>
              </w:rPr>
              <w:t>Гр. 5</w:t>
            </w:r>
          </w:p>
        </w:tc>
        <w:tc>
          <w:tcPr>
            <w:tcW w:w="1421" w:type="dxa"/>
          </w:tcPr>
          <w:p w:rsidR="000935B2" w:rsidRPr="00D96891" w:rsidRDefault="000935B2" w:rsidP="008E4A48">
            <w:pPr>
              <w:pStyle w:val="a3"/>
              <w:spacing w:before="0" w:beforeAutospacing="0" w:after="0" w:afterAutospacing="0"/>
              <w:jc w:val="center"/>
              <w:textAlignment w:val="baseline"/>
              <w:rPr>
                <w:rFonts w:ascii="Arial" w:hAnsi="Arial" w:cs="Arial"/>
              </w:rPr>
            </w:pPr>
            <w:r w:rsidRPr="00D96891">
              <w:rPr>
                <w:color w:val="000000"/>
                <w:kern w:val="24"/>
              </w:rPr>
              <w:t>27</w:t>
            </w:r>
          </w:p>
        </w:tc>
        <w:tc>
          <w:tcPr>
            <w:tcW w:w="1421" w:type="dxa"/>
            <w:vAlign w:val="bottom"/>
          </w:tcPr>
          <w:p w:rsidR="000935B2" w:rsidRPr="00D96891" w:rsidRDefault="000935B2" w:rsidP="008E4A48">
            <w:pPr>
              <w:pStyle w:val="a3"/>
              <w:spacing w:before="0" w:beforeAutospacing="0" w:after="0" w:afterAutospacing="0"/>
              <w:jc w:val="center"/>
              <w:textAlignment w:val="baseline"/>
              <w:rPr>
                <w:rFonts w:ascii="Arial" w:hAnsi="Arial" w:cs="Arial"/>
              </w:rPr>
            </w:pPr>
            <w:r w:rsidRPr="00D96891">
              <w:rPr>
                <w:rFonts w:ascii="Arial" w:hAnsi="Arial" w:cs="Arial"/>
              </w:rPr>
              <w:t>6</w:t>
            </w:r>
          </w:p>
        </w:tc>
        <w:tc>
          <w:tcPr>
            <w:tcW w:w="1421" w:type="dxa"/>
            <w:vAlign w:val="bottom"/>
          </w:tcPr>
          <w:p w:rsidR="000935B2" w:rsidRPr="00D96891" w:rsidRDefault="000935B2" w:rsidP="008E4A48">
            <w:pPr>
              <w:pStyle w:val="a3"/>
              <w:spacing w:before="0" w:beforeAutospacing="0" w:after="0" w:afterAutospacing="0"/>
              <w:jc w:val="center"/>
              <w:textAlignment w:val="baseline"/>
              <w:rPr>
                <w:rFonts w:ascii="Arial" w:hAnsi="Arial" w:cs="Arial"/>
              </w:rPr>
            </w:pPr>
            <w:r w:rsidRPr="00D96891">
              <w:rPr>
                <w:color w:val="000000"/>
                <w:kern w:val="24"/>
              </w:rPr>
              <w:t>10</w:t>
            </w:r>
          </w:p>
        </w:tc>
        <w:tc>
          <w:tcPr>
            <w:tcW w:w="1420" w:type="dxa"/>
            <w:vAlign w:val="bottom"/>
          </w:tcPr>
          <w:p w:rsidR="000935B2" w:rsidRPr="00D96891" w:rsidRDefault="000935B2" w:rsidP="008E4A48">
            <w:pPr>
              <w:pStyle w:val="a3"/>
              <w:spacing w:before="0" w:beforeAutospacing="0" w:after="0" w:afterAutospacing="0"/>
              <w:jc w:val="center"/>
              <w:textAlignment w:val="baseline"/>
              <w:rPr>
                <w:color w:val="000000"/>
                <w:kern w:val="24"/>
              </w:rPr>
            </w:pPr>
            <w:r w:rsidRPr="00D96891">
              <w:rPr>
                <w:color w:val="000000"/>
                <w:kern w:val="24"/>
              </w:rPr>
              <w:t>11</w:t>
            </w:r>
          </w:p>
          <w:p w:rsidR="000935B2" w:rsidRPr="00D96891" w:rsidRDefault="000935B2" w:rsidP="008E4A48">
            <w:pPr>
              <w:pStyle w:val="a3"/>
              <w:spacing w:before="0" w:beforeAutospacing="0" w:after="0" w:afterAutospacing="0"/>
              <w:jc w:val="center"/>
              <w:textAlignment w:val="baseline"/>
              <w:rPr>
                <w:rFonts w:ascii="Arial" w:hAnsi="Arial" w:cs="Arial"/>
              </w:rPr>
            </w:pPr>
          </w:p>
        </w:tc>
      </w:tr>
      <w:tr w:rsidR="000935B2" w:rsidRPr="00E97A68" w:rsidTr="008E4A48">
        <w:trPr>
          <w:trHeight w:val="420"/>
          <w:tblCellSpacing w:w="0" w:type="dxa"/>
        </w:trPr>
        <w:tc>
          <w:tcPr>
            <w:tcW w:w="1419" w:type="dxa"/>
          </w:tcPr>
          <w:p w:rsidR="000935B2" w:rsidRPr="00D96891" w:rsidRDefault="000935B2" w:rsidP="008E4A48">
            <w:pPr>
              <w:pStyle w:val="a3"/>
              <w:spacing w:before="0" w:beforeAutospacing="0" w:after="0" w:afterAutospacing="0"/>
              <w:jc w:val="center"/>
              <w:textAlignment w:val="baseline"/>
              <w:rPr>
                <w:rFonts w:ascii="Arial" w:hAnsi="Arial" w:cs="Arial"/>
              </w:rPr>
            </w:pPr>
            <w:r w:rsidRPr="00D96891">
              <w:rPr>
                <w:color w:val="000000"/>
                <w:kern w:val="24"/>
              </w:rPr>
              <w:t>Гр. 9</w:t>
            </w:r>
          </w:p>
        </w:tc>
        <w:tc>
          <w:tcPr>
            <w:tcW w:w="1421" w:type="dxa"/>
          </w:tcPr>
          <w:p w:rsidR="000935B2" w:rsidRPr="00D96891" w:rsidRDefault="000935B2" w:rsidP="008E4A48">
            <w:pPr>
              <w:pStyle w:val="a3"/>
              <w:spacing w:before="0" w:beforeAutospacing="0" w:after="0" w:afterAutospacing="0"/>
              <w:jc w:val="center"/>
              <w:textAlignment w:val="baseline"/>
              <w:rPr>
                <w:rFonts w:ascii="Arial" w:hAnsi="Arial" w:cs="Arial"/>
              </w:rPr>
            </w:pPr>
            <w:r w:rsidRPr="00D96891">
              <w:rPr>
                <w:color w:val="000000"/>
                <w:kern w:val="24"/>
              </w:rPr>
              <w:t>29</w:t>
            </w:r>
          </w:p>
        </w:tc>
        <w:tc>
          <w:tcPr>
            <w:tcW w:w="1421" w:type="dxa"/>
          </w:tcPr>
          <w:p w:rsidR="000935B2" w:rsidRPr="00D96891" w:rsidRDefault="000935B2" w:rsidP="008E4A48">
            <w:pPr>
              <w:pStyle w:val="a3"/>
              <w:spacing w:before="0" w:beforeAutospacing="0" w:after="0" w:afterAutospacing="0"/>
              <w:jc w:val="center"/>
              <w:textAlignment w:val="baseline"/>
              <w:rPr>
                <w:rFonts w:ascii="Arial" w:hAnsi="Arial" w:cs="Arial"/>
              </w:rPr>
            </w:pPr>
            <w:r w:rsidRPr="00D96891">
              <w:rPr>
                <w:color w:val="000000"/>
                <w:kern w:val="24"/>
              </w:rPr>
              <w:t>10</w:t>
            </w:r>
          </w:p>
        </w:tc>
        <w:tc>
          <w:tcPr>
            <w:tcW w:w="1421" w:type="dxa"/>
          </w:tcPr>
          <w:p w:rsidR="000935B2" w:rsidRPr="00D96891" w:rsidRDefault="000935B2" w:rsidP="008E4A48">
            <w:pPr>
              <w:pStyle w:val="a3"/>
              <w:spacing w:before="0" w:beforeAutospacing="0" w:after="0" w:afterAutospacing="0"/>
              <w:jc w:val="center"/>
              <w:textAlignment w:val="baseline"/>
              <w:rPr>
                <w:rFonts w:ascii="Arial" w:hAnsi="Arial" w:cs="Arial"/>
              </w:rPr>
            </w:pPr>
            <w:r w:rsidRPr="00D96891">
              <w:rPr>
                <w:color w:val="000000"/>
                <w:kern w:val="24"/>
              </w:rPr>
              <w:t>14</w:t>
            </w:r>
          </w:p>
        </w:tc>
        <w:tc>
          <w:tcPr>
            <w:tcW w:w="1420" w:type="dxa"/>
          </w:tcPr>
          <w:p w:rsidR="000935B2" w:rsidRPr="00D96891" w:rsidRDefault="000935B2" w:rsidP="008E4A48">
            <w:pPr>
              <w:pStyle w:val="a3"/>
              <w:spacing w:before="0" w:beforeAutospacing="0" w:after="0" w:afterAutospacing="0"/>
              <w:jc w:val="center"/>
              <w:textAlignment w:val="baseline"/>
              <w:rPr>
                <w:rFonts w:ascii="Arial" w:hAnsi="Arial" w:cs="Arial"/>
              </w:rPr>
            </w:pPr>
            <w:r w:rsidRPr="00D96891">
              <w:rPr>
                <w:color w:val="000000"/>
                <w:kern w:val="24"/>
              </w:rPr>
              <w:t>5</w:t>
            </w:r>
          </w:p>
        </w:tc>
      </w:tr>
      <w:tr w:rsidR="000935B2" w:rsidRPr="00E97A68" w:rsidTr="008E4A48">
        <w:trPr>
          <w:trHeight w:val="70"/>
          <w:tblCellSpacing w:w="0" w:type="dxa"/>
        </w:trPr>
        <w:tc>
          <w:tcPr>
            <w:tcW w:w="1419" w:type="dxa"/>
          </w:tcPr>
          <w:p w:rsidR="000935B2" w:rsidRPr="00D96891" w:rsidRDefault="000935B2" w:rsidP="008E4A48">
            <w:pPr>
              <w:pStyle w:val="a3"/>
              <w:spacing w:before="0" w:beforeAutospacing="0" w:after="0" w:afterAutospacing="0"/>
              <w:jc w:val="center"/>
              <w:textAlignment w:val="baseline"/>
              <w:rPr>
                <w:rFonts w:ascii="Arial" w:hAnsi="Arial" w:cs="Arial"/>
              </w:rPr>
            </w:pPr>
            <w:r w:rsidRPr="00D96891">
              <w:rPr>
                <w:color w:val="000000"/>
                <w:kern w:val="24"/>
              </w:rPr>
              <w:t>Гр. 13</w:t>
            </w:r>
          </w:p>
        </w:tc>
        <w:tc>
          <w:tcPr>
            <w:tcW w:w="1421" w:type="dxa"/>
          </w:tcPr>
          <w:p w:rsidR="000935B2" w:rsidRPr="00D96891" w:rsidRDefault="000935B2" w:rsidP="008E4A48">
            <w:pPr>
              <w:pStyle w:val="a3"/>
              <w:spacing w:before="0" w:beforeAutospacing="0" w:after="0" w:afterAutospacing="0"/>
              <w:jc w:val="center"/>
              <w:textAlignment w:val="baseline"/>
              <w:rPr>
                <w:color w:val="000000"/>
                <w:kern w:val="24"/>
              </w:rPr>
            </w:pPr>
            <w:r w:rsidRPr="00D96891">
              <w:rPr>
                <w:color w:val="000000"/>
                <w:kern w:val="24"/>
              </w:rPr>
              <w:t>10</w:t>
            </w:r>
          </w:p>
          <w:p w:rsidR="000935B2" w:rsidRPr="00D96891" w:rsidRDefault="000935B2" w:rsidP="008E4A48">
            <w:pPr>
              <w:pStyle w:val="a3"/>
              <w:spacing w:before="0" w:beforeAutospacing="0" w:after="0" w:afterAutospacing="0"/>
              <w:jc w:val="center"/>
              <w:textAlignment w:val="baseline"/>
              <w:rPr>
                <w:color w:val="000000"/>
                <w:kern w:val="24"/>
              </w:rPr>
            </w:pPr>
          </w:p>
          <w:p w:rsidR="000935B2" w:rsidRPr="00D96891" w:rsidRDefault="000935B2" w:rsidP="008E4A48">
            <w:pPr>
              <w:pStyle w:val="a3"/>
              <w:spacing w:before="0" w:beforeAutospacing="0" w:after="0" w:afterAutospacing="0"/>
              <w:jc w:val="center"/>
              <w:textAlignment w:val="baseline"/>
              <w:rPr>
                <w:rFonts w:ascii="Arial" w:hAnsi="Arial" w:cs="Arial"/>
              </w:rPr>
            </w:pPr>
          </w:p>
        </w:tc>
        <w:tc>
          <w:tcPr>
            <w:tcW w:w="1421" w:type="dxa"/>
            <w:vAlign w:val="bottom"/>
          </w:tcPr>
          <w:p w:rsidR="000935B2" w:rsidRPr="00D96891" w:rsidRDefault="000935B2" w:rsidP="008E4A48">
            <w:pPr>
              <w:pStyle w:val="a3"/>
              <w:spacing w:before="0" w:beforeAutospacing="0" w:after="0" w:afterAutospacing="0"/>
              <w:jc w:val="center"/>
              <w:textAlignment w:val="baseline"/>
              <w:rPr>
                <w:color w:val="000000"/>
                <w:kern w:val="24"/>
              </w:rPr>
            </w:pPr>
            <w:r w:rsidRPr="00D96891">
              <w:rPr>
                <w:color w:val="000000"/>
                <w:kern w:val="24"/>
              </w:rPr>
              <w:t>3</w:t>
            </w:r>
          </w:p>
          <w:p w:rsidR="000935B2" w:rsidRPr="00D96891" w:rsidRDefault="000935B2" w:rsidP="008E4A48">
            <w:pPr>
              <w:pStyle w:val="a3"/>
              <w:spacing w:before="0" w:beforeAutospacing="0" w:after="0" w:afterAutospacing="0"/>
              <w:jc w:val="center"/>
              <w:textAlignment w:val="baseline"/>
              <w:rPr>
                <w:rFonts w:ascii="Arial" w:hAnsi="Arial" w:cs="Arial"/>
                <w:color w:val="000000"/>
                <w:kern w:val="24"/>
              </w:rPr>
            </w:pPr>
          </w:p>
          <w:p w:rsidR="000935B2" w:rsidRPr="00D96891" w:rsidRDefault="000935B2" w:rsidP="008E4A48">
            <w:pPr>
              <w:pStyle w:val="a3"/>
              <w:spacing w:before="0" w:beforeAutospacing="0" w:after="0" w:afterAutospacing="0"/>
              <w:jc w:val="center"/>
              <w:textAlignment w:val="baseline"/>
              <w:rPr>
                <w:rFonts w:ascii="Arial" w:hAnsi="Arial" w:cs="Arial"/>
              </w:rPr>
            </w:pPr>
          </w:p>
        </w:tc>
        <w:tc>
          <w:tcPr>
            <w:tcW w:w="1421" w:type="dxa"/>
            <w:vAlign w:val="bottom"/>
          </w:tcPr>
          <w:p w:rsidR="000935B2" w:rsidRPr="00D96891" w:rsidRDefault="000935B2" w:rsidP="008E4A48">
            <w:pPr>
              <w:pStyle w:val="a3"/>
              <w:spacing w:before="0" w:beforeAutospacing="0" w:after="0" w:afterAutospacing="0"/>
              <w:jc w:val="center"/>
              <w:textAlignment w:val="baseline"/>
              <w:rPr>
                <w:color w:val="000000"/>
                <w:kern w:val="24"/>
              </w:rPr>
            </w:pPr>
            <w:r w:rsidRPr="00D96891">
              <w:rPr>
                <w:color w:val="000000"/>
                <w:kern w:val="24"/>
              </w:rPr>
              <w:t>5</w:t>
            </w:r>
          </w:p>
          <w:p w:rsidR="000935B2" w:rsidRPr="00D96891" w:rsidRDefault="000935B2" w:rsidP="008E4A48">
            <w:pPr>
              <w:pStyle w:val="a3"/>
              <w:spacing w:before="0" w:beforeAutospacing="0" w:after="0" w:afterAutospacing="0"/>
              <w:jc w:val="center"/>
              <w:textAlignment w:val="baseline"/>
              <w:rPr>
                <w:rFonts w:ascii="Arial" w:hAnsi="Arial" w:cs="Arial"/>
                <w:color w:val="000000"/>
                <w:kern w:val="24"/>
              </w:rPr>
            </w:pPr>
          </w:p>
          <w:p w:rsidR="000935B2" w:rsidRPr="00D96891" w:rsidRDefault="000935B2" w:rsidP="008E4A48">
            <w:pPr>
              <w:pStyle w:val="a3"/>
              <w:spacing w:before="0" w:beforeAutospacing="0" w:after="0" w:afterAutospacing="0"/>
              <w:jc w:val="center"/>
              <w:textAlignment w:val="baseline"/>
              <w:rPr>
                <w:rFonts w:ascii="Arial" w:hAnsi="Arial" w:cs="Arial"/>
              </w:rPr>
            </w:pPr>
          </w:p>
        </w:tc>
        <w:tc>
          <w:tcPr>
            <w:tcW w:w="1420" w:type="dxa"/>
            <w:vAlign w:val="bottom"/>
          </w:tcPr>
          <w:p w:rsidR="000935B2" w:rsidRPr="00D96891" w:rsidRDefault="000935B2" w:rsidP="008E4A48">
            <w:pPr>
              <w:pStyle w:val="a3"/>
              <w:spacing w:before="0" w:beforeAutospacing="0" w:after="0" w:afterAutospacing="0"/>
              <w:jc w:val="center"/>
              <w:textAlignment w:val="baseline"/>
              <w:rPr>
                <w:color w:val="000000"/>
                <w:kern w:val="24"/>
              </w:rPr>
            </w:pPr>
            <w:r w:rsidRPr="00D96891">
              <w:rPr>
                <w:color w:val="000000"/>
                <w:kern w:val="24"/>
              </w:rPr>
              <w:t>2</w:t>
            </w:r>
          </w:p>
          <w:p w:rsidR="000935B2" w:rsidRPr="00D96891" w:rsidRDefault="000935B2" w:rsidP="008E4A48">
            <w:pPr>
              <w:pStyle w:val="a3"/>
              <w:spacing w:before="0" w:beforeAutospacing="0" w:after="0" w:afterAutospacing="0"/>
              <w:jc w:val="center"/>
              <w:textAlignment w:val="baseline"/>
              <w:rPr>
                <w:rFonts w:ascii="Arial" w:hAnsi="Arial" w:cs="Arial"/>
              </w:rPr>
            </w:pPr>
          </w:p>
        </w:tc>
      </w:tr>
    </w:tbl>
    <w:p w:rsidR="000935B2" w:rsidRDefault="000935B2" w:rsidP="00FA2B6D">
      <w:pPr>
        <w:autoSpaceDE w:val="0"/>
        <w:autoSpaceDN w:val="0"/>
        <w:adjustRightInd w:val="0"/>
        <w:spacing w:after="0" w:line="240" w:lineRule="auto"/>
        <w:jc w:val="both"/>
        <w:rPr>
          <w:rFonts w:ascii="Times New Roman" w:hAnsi="Times New Roman" w:cs="Times New Roman"/>
          <w:b/>
          <w:bCs/>
          <w:color w:val="E36C0A" w:themeColor="accent6" w:themeShade="BF"/>
          <w:sz w:val="28"/>
          <w:szCs w:val="28"/>
          <w:lang w:bidi="hi-IN"/>
        </w:rPr>
      </w:pPr>
    </w:p>
    <w:p w:rsidR="001E6B3C" w:rsidRPr="000935B2" w:rsidRDefault="001E6B3C" w:rsidP="001E6B3C">
      <w:pPr>
        <w:pStyle w:val="a3"/>
        <w:shd w:val="clear" w:color="auto" w:fill="FFFFFF"/>
        <w:spacing w:before="0" w:beforeAutospacing="0" w:after="0" w:afterAutospacing="0"/>
        <w:ind w:firstLine="360"/>
        <w:jc w:val="both"/>
        <w:rPr>
          <w:sz w:val="28"/>
          <w:szCs w:val="28"/>
        </w:rPr>
      </w:pPr>
      <w:r w:rsidRPr="000935B2">
        <w:rPr>
          <w:sz w:val="28"/>
          <w:szCs w:val="28"/>
        </w:rPr>
        <w:t>В начале 2017 учебного года было проведено диагностическое обследование детей подготовительных групп. Было обследовано 62 ребенка.</w:t>
      </w:r>
    </w:p>
    <w:p w:rsidR="001E6B3C" w:rsidRPr="000935B2" w:rsidRDefault="001E6B3C" w:rsidP="001E6B3C">
      <w:pPr>
        <w:pStyle w:val="a3"/>
        <w:shd w:val="clear" w:color="auto" w:fill="FFFFFF"/>
        <w:spacing w:before="0" w:beforeAutospacing="0" w:after="0" w:afterAutospacing="0"/>
        <w:ind w:firstLine="360"/>
        <w:jc w:val="both"/>
        <w:rPr>
          <w:sz w:val="28"/>
          <w:szCs w:val="28"/>
        </w:rPr>
      </w:pPr>
      <w:r w:rsidRPr="000935B2">
        <w:rPr>
          <w:rStyle w:val="af"/>
          <w:b w:val="0"/>
          <w:sz w:val="28"/>
          <w:szCs w:val="28"/>
          <w:bdr w:val="none" w:sz="0" w:space="0" w:color="auto" w:frame="1"/>
        </w:rPr>
        <w:t>Цель:</w:t>
      </w:r>
      <w:r w:rsidRPr="000935B2">
        <w:rPr>
          <w:rStyle w:val="af"/>
          <w:sz w:val="28"/>
          <w:szCs w:val="28"/>
          <w:bdr w:val="none" w:sz="0" w:space="0" w:color="auto" w:frame="1"/>
        </w:rPr>
        <w:t> </w:t>
      </w:r>
      <w:r w:rsidRPr="000935B2">
        <w:rPr>
          <w:sz w:val="28"/>
          <w:szCs w:val="28"/>
        </w:rPr>
        <w:t xml:space="preserve">оценить уровень </w:t>
      </w:r>
      <w:proofErr w:type="spellStart"/>
      <w:r w:rsidRPr="000935B2">
        <w:rPr>
          <w:sz w:val="28"/>
          <w:szCs w:val="28"/>
        </w:rPr>
        <w:t>сформированности</w:t>
      </w:r>
      <w:proofErr w:type="spellEnd"/>
      <w:r w:rsidRPr="000935B2">
        <w:rPr>
          <w:sz w:val="28"/>
          <w:szCs w:val="28"/>
        </w:rPr>
        <w:t xml:space="preserve"> у детей предпосылок к учебной деятельности; психологической готовности детей к школьному обучению. Уровень готовности детей к началу регулярного обучения в школе выявлялся с помощью программы М. Семаго «Скрининг – обследование готовности к школьному обучению», состоящей из пяти заданий.</w:t>
      </w:r>
    </w:p>
    <w:p w:rsidR="001E6B3C" w:rsidRPr="000935B2" w:rsidRDefault="001E6B3C" w:rsidP="001E6B3C">
      <w:pPr>
        <w:pStyle w:val="a3"/>
        <w:shd w:val="clear" w:color="auto" w:fill="FFFFFF"/>
        <w:spacing w:before="0" w:beforeAutospacing="0" w:after="0" w:afterAutospacing="0"/>
        <w:ind w:firstLine="360"/>
        <w:jc w:val="both"/>
        <w:rPr>
          <w:sz w:val="28"/>
          <w:szCs w:val="28"/>
        </w:rPr>
      </w:pPr>
      <w:r w:rsidRPr="000935B2">
        <w:rPr>
          <w:rStyle w:val="af"/>
          <w:b w:val="0"/>
          <w:sz w:val="28"/>
          <w:szCs w:val="28"/>
          <w:bdr w:val="none" w:sz="0" w:space="0" w:color="auto" w:frame="1"/>
        </w:rPr>
        <w:t>Скрининг – обследование</w:t>
      </w:r>
      <w:r w:rsidRPr="000935B2">
        <w:rPr>
          <w:rStyle w:val="af"/>
          <w:sz w:val="28"/>
          <w:szCs w:val="28"/>
          <w:bdr w:val="none" w:sz="0" w:space="0" w:color="auto" w:frame="1"/>
        </w:rPr>
        <w:t> </w:t>
      </w:r>
      <w:r w:rsidRPr="000935B2">
        <w:rPr>
          <w:sz w:val="28"/>
          <w:szCs w:val="28"/>
        </w:rPr>
        <w:t xml:space="preserve">помогает оценить уровень </w:t>
      </w:r>
      <w:proofErr w:type="spellStart"/>
      <w:r w:rsidRPr="000935B2">
        <w:rPr>
          <w:sz w:val="28"/>
          <w:szCs w:val="28"/>
        </w:rPr>
        <w:t>сформированности</w:t>
      </w:r>
      <w:proofErr w:type="spellEnd"/>
      <w:r w:rsidRPr="000935B2">
        <w:rPr>
          <w:sz w:val="28"/>
          <w:szCs w:val="28"/>
        </w:rPr>
        <w:t xml:space="preserve"> предпосылок к учебной деятельности; возможности работать в соответствии с фронтальной инструкцией, умения самостоятельно действовать по образцу и осуществлять контроль, обладать определенным уровнем работоспособности, а также умением вовремя остановиться в выполнении того или иного задания и переключиться на выполнение следующего.</w:t>
      </w:r>
    </w:p>
    <w:p w:rsidR="001E6B3C" w:rsidRPr="000935B2" w:rsidRDefault="001E6B3C" w:rsidP="001E6B3C">
      <w:pPr>
        <w:pStyle w:val="a3"/>
        <w:shd w:val="clear" w:color="auto" w:fill="FFFFFF"/>
        <w:spacing w:before="0" w:beforeAutospacing="0" w:after="0" w:afterAutospacing="0"/>
        <w:ind w:firstLine="360"/>
        <w:jc w:val="both"/>
        <w:rPr>
          <w:sz w:val="28"/>
          <w:szCs w:val="28"/>
        </w:rPr>
      </w:pPr>
      <w:r w:rsidRPr="000935B2">
        <w:rPr>
          <w:sz w:val="28"/>
          <w:szCs w:val="28"/>
        </w:rPr>
        <w:lastRenderedPageBreak/>
        <w:t xml:space="preserve">Таким образом, оценивается </w:t>
      </w:r>
      <w:proofErr w:type="spellStart"/>
      <w:r w:rsidRPr="000935B2">
        <w:rPr>
          <w:sz w:val="28"/>
          <w:szCs w:val="28"/>
        </w:rPr>
        <w:t>сформированность</w:t>
      </w:r>
      <w:proofErr w:type="spellEnd"/>
      <w:r w:rsidRPr="000935B2">
        <w:rPr>
          <w:sz w:val="28"/>
          <w:szCs w:val="28"/>
        </w:rPr>
        <w:t xml:space="preserve"> регуляторного компонента деятельности в целом.</w:t>
      </w:r>
    </w:p>
    <w:p w:rsidR="001E6B3C" w:rsidRPr="000935B2" w:rsidRDefault="001E6B3C" w:rsidP="001E6B3C">
      <w:pPr>
        <w:pStyle w:val="a3"/>
        <w:shd w:val="clear" w:color="auto" w:fill="FFFFFF"/>
        <w:spacing w:before="0" w:beforeAutospacing="0" w:after="0" w:afterAutospacing="0"/>
        <w:ind w:firstLine="360"/>
        <w:jc w:val="both"/>
        <w:rPr>
          <w:sz w:val="28"/>
          <w:szCs w:val="28"/>
        </w:rPr>
      </w:pPr>
      <w:r w:rsidRPr="000935B2">
        <w:rPr>
          <w:sz w:val="28"/>
          <w:szCs w:val="28"/>
        </w:rPr>
        <w:t>Выделение произвольной регуляции собственной деятельности как первостепенной составляющей готовности ребенка к началу обучения является основой данной программы. Скрининг - обследование детей подготовительных к школе групп проводилось в подгрупповой форме (по 6-8 чел).</w:t>
      </w:r>
    </w:p>
    <w:p w:rsidR="001E6B3C" w:rsidRPr="000935B2" w:rsidRDefault="001E6B3C" w:rsidP="001E6B3C">
      <w:pPr>
        <w:pStyle w:val="a3"/>
        <w:shd w:val="clear" w:color="auto" w:fill="FFFFFF"/>
        <w:spacing w:before="0" w:beforeAutospacing="0" w:after="0" w:afterAutospacing="0"/>
        <w:ind w:firstLine="360"/>
        <w:jc w:val="both"/>
        <w:rPr>
          <w:sz w:val="28"/>
          <w:szCs w:val="28"/>
        </w:rPr>
      </w:pPr>
      <w:r w:rsidRPr="000935B2">
        <w:rPr>
          <w:iCs/>
          <w:sz w:val="28"/>
          <w:szCs w:val="28"/>
          <w:bdr w:val="none" w:sz="0" w:space="0" w:color="auto" w:frame="1"/>
        </w:rPr>
        <w:t>По итогам скрининг - обследования были получены следующие результаты:</w:t>
      </w:r>
    </w:p>
    <w:p w:rsidR="000935B2" w:rsidRDefault="000935B2" w:rsidP="000935B2">
      <w:pPr>
        <w:autoSpaceDE w:val="0"/>
        <w:autoSpaceDN w:val="0"/>
        <w:adjustRightInd w:val="0"/>
        <w:spacing w:after="0" w:line="240" w:lineRule="auto"/>
        <w:jc w:val="center"/>
        <w:rPr>
          <w:rFonts w:ascii="Times New Roman" w:hAnsi="Times New Roman" w:cs="Times New Roman"/>
          <w:b/>
          <w:bCs/>
          <w:sz w:val="28"/>
          <w:szCs w:val="28"/>
          <w:highlight w:val="yellow"/>
          <w:lang w:bidi="hi-IN"/>
        </w:rPr>
      </w:pPr>
    </w:p>
    <w:p w:rsidR="000935B2" w:rsidRDefault="000935B2" w:rsidP="000935B2">
      <w:pPr>
        <w:autoSpaceDE w:val="0"/>
        <w:autoSpaceDN w:val="0"/>
        <w:adjustRightInd w:val="0"/>
        <w:spacing w:after="0" w:line="240" w:lineRule="auto"/>
        <w:jc w:val="center"/>
        <w:rPr>
          <w:rFonts w:ascii="Times New Roman" w:hAnsi="Times New Roman" w:cs="Times New Roman"/>
          <w:b/>
          <w:bCs/>
          <w:sz w:val="28"/>
          <w:szCs w:val="28"/>
          <w:highlight w:val="yellow"/>
          <w:lang w:bidi="hi-IN"/>
        </w:rPr>
      </w:pPr>
    </w:p>
    <w:p w:rsidR="000935B2" w:rsidRDefault="000935B2" w:rsidP="000935B2">
      <w:pPr>
        <w:autoSpaceDE w:val="0"/>
        <w:autoSpaceDN w:val="0"/>
        <w:adjustRightInd w:val="0"/>
        <w:spacing w:after="0" w:line="240" w:lineRule="auto"/>
        <w:jc w:val="center"/>
        <w:rPr>
          <w:rFonts w:ascii="Times New Roman" w:hAnsi="Times New Roman" w:cs="Times New Roman"/>
          <w:b/>
          <w:bCs/>
          <w:color w:val="0033CC"/>
          <w:sz w:val="28"/>
          <w:szCs w:val="28"/>
          <w:lang w:bidi="hi-IN"/>
        </w:rPr>
      </w:pPr>
      <w:r w:rsidRPr="00616432">
        <w:rPr>
          <w:rFonts w:ascii="Times New Roman" w:hAnsi="Times New Roman" w:cs="Times New Roman"/>
          <w:b/>
          <w:bCs/>
          <w:sz w:val="28"/>
          <w:szCs w:val="28"/>
          <w:lang w:bidi="hi-IN"/>
        </w:rPr>
        <w:t>Психолого-педагогическая оценка готовности к началу школьного обучения 2017</w:t>
      </w:r>
      <w:r w:rsidR="00616432">
        <w:rPr>
          <w:rFonts w:ascii="Times New Roman" w:hAnsi="Times New Roman" w:cs="Times New Roman"/>
          <w:b/>
          <w:bCs/>
          <w:sz w:val="28"/>
          <w:szCs w:val="28"/>
          <w:lang w:bidi="hi-IN"/>
        </w:rPr>
        <w:t xml:space="preserve"> </w:t>
      </w:r>
      <w:r>
        <w:rPr>
          <w:rFonts w:ascii="Times New Roman" w:hAnsi="Times New Roman" w:cs="Times New Roman"/>
          <w:b/>
          <w:bCs/>
          <w:sz w:val="28"/>
          <w:szCs w:val="28"/>
          <w:lang w:bidi="hi-IN"/>
        </w:rPr>
        <w:t>г.</w:t>
      </w:r>
    </w:p>
    <w:p w:rsidR="001E6B3C" w:rsidRPr="003A7AB9" w:rsidRDefault="001E6B3C" w:rsidP="000935B2">
      <w:pPr>
        <w:pStyle w:val="a3"/>
        <w:shd w:val="clear" w:color="auto" w:fill="FFFFFF"/>
        <w:spacing w:before="225" w:beforeAutospacing="0" w:after="225" w:afterAutospacing="0"/>
        <w:ind w:firstLine="360"/>
      </w:pPr>
      <w:r>
        <w:rPr>
          <w:noProof/>
          <w:color w:val="111111"/>
        </w:rPr>
        <w:drawing>
          <wp:inline distT="0" distB="0" distL="0" distR="0">
            <wp:extent cx="4610100" cy="307340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35B2" w:rsidRPr="000935B2" w:rsidRDefault="000935B2" w:rsidP="000935B2">
      <w:pPr>
        <w:pStyle w:val="a3"/>
        <w:shd w:val="clear" w:color="auto" w:fill="FFFFFF"/>
        <w:spacing w:before="0" w:beforeAutospacing="0" w:after="0" w:afterAutospacing="0"/>
        <w:ind w:firstLine="360"/>
        <w:jc w:val="both"/>
        <w:rPr>
          <w:sz w:val="28"/>
          <w:szCs w:val="28"/>
        </w:rPr>
      </w:pPr>
      <w:r w:rsidRPr="000935B2">
        <w:rPr>
          <w:sz w:val="28"/>
          <w:szCs w:val="28"/>
        </w:rPr>
        <w:t xml:space="preserve">Наиболее высокие показатели были получены при обследовании таких процессов, как память, внимание, </w:t>
      </w:r>
      <w:proofErr w:type="gramStart"/>
      <w:r w:rsidRPr="000935B2">
        <w:rPr>
          <w:sz w:val="28"/>
          <w:szCs w:val="28"/>
        </w:rPr>
        <w:t>словесно-логического</w:t>
      </w:r>
      <w:proofErr w:type="gramEnd"/>
      <w:r w:rsidRPr="000935B2">
        <w:rPr>
          <w:sz w:val="28"/>
          <w:szCs w:val="28"/>
        </w:rPr>
        <w:t xml:space="preserve"> мышление. </w:t>
      </w:r>
    </w:p>
    <w:p w:rsidR="000935B2" w:rsidRPr="000935B2" w:rsidRDefault="000935B2" w:rsidP="000935B2">
      <w:pPr>
        <w:autoSpaceDE w:val="0"/>
        <w:autoSpaceDN w:val="0"/>
        <w:adjustRightInd w:val="0"/>
        <w:spacing w:after="0" w:line="240" w:lineRule="auto"/>
        <w:jc w:val="both"/>
        <w:rPr>
          <w:rFonts w:ascii="Times New Roman" w:hAnsi="Times New Roman" w:cs="Times New Roman"/>
          <w:b/>
          <w:bCs/>
          <w:sz w:val="28"/>
          <w:szCs w:val="28"/>
          <w:highlight w:val="yellow"/>
          <w:lang w:bidi="hi-IN"/>
        </w:rPr>
      </w:pPr>
      <w:r w:rsidRPr="000935B2">
        <w:rPr>
          <w:rFonts w:ascii="Times New Roman" w:hAnsi="Times New Roman" w:cs="Times New Roman"/>
          <w:sz w:val="28"/>
          <w:szCs w:val="28"/>
        </w:rPr>
        <w:t xml:space="preserve">     У некоторых детей наблюдались отставания от возрастных нормативов развития в умение производить арифметические действия, словесно-логическом </w:t>
      </w:r>
      <w:proofErr w:type="gramStart"/>
      <w:r w:rsidRPr="000935B2">
        <w:rPr>
          <w:rFonts w:ascii="Times New Roman" w:hAnsi="Times New Roman" w:cs="Times New Roman"/>
          <w:sz w:val="28"/>
          <w:szCs w:val="28"/>
        </w:rPr>
        <w:t>мышлении</w:t>
      </w:r>
      <w:proofErr w:type="gramEnd"/>
      <w:r w:rsidRPr="000935B2">
        <w:rPr>
          <w:rFonts w:ascii="Times New Roman" w:hAnsi="Times New Roman" w:cs="Times New Roman"/>
          <w:sz w:val="28"/>
          <w:szCs w:val="28"/>
        </w:rPr>
        <w:t xml:space="preserve"> (умение сравнивать и анализировать)</w:t>
      </w:r>
      <w:r>
        <w:rPr>
          <w:rFonts w:ascii="Times New Roman" w:hAnsi="Times New Roman" w:cs="Times New Roman"/>
          <w:sz w:val="28"/>
          <w:szCs w:val="28"/>
        </w:rPr>
        <w:t>,</w:t>
      </w:r>
      <w:r w:rsidRPr="000935B2">
        <w:rPr>
          <w:rFonts w:ascii="Times New Roman" w:hAnsi="Times New Roman" w:cs="Times New Roman"/>
          <w:sz w:val="28"/>
          <w:szCs w:val="28"/>
        </w:rPr>
        <w:t xml:space="preserve"> в речевой деятельности (составление рассказа по картинкам).</w:t>
      </w:r>
      <w:r w:rsidRPr="000935B2">
        <w:rPr>
          <w:rFonts w:ascii="Times New Roman" w:hAnsi="Times New Roman" w:cs="Times New Roman"/>
          <w:b/>
          <w:bCs/>
          <w:sz w:val="28"/>
          <w:szCs w:val="28"/>
          <w:highlight w:val="yellow"/>
          <w:lang w:bidi="hi-IN"/>
        </w:rPr>
        <w:t xml:space="preserve"> </w:t>
      </w:r>
    </w:p>
    <w:p w:rsidR="00F04A3A" w:rsidRPr="00F04A3A" w:rsidRDefault="00F04A3A" w:rsidP="007E5D89">
      <w:pPr>
        <w:pStyle w:val="ae"/>
        <w:rPr>
          <w:rFonts w:ascii="Times New Roman" w:eastAsia="Calibri" w:hAnsi="Times New Roman" w:cs="Times New Roman"/>
          <w:b/>
          <w:color w:val="E36C0A" w:themeColor="accent6" w:themeShade="BF"/>
          <w:sz w:val="28"/>
          <w:szCs w:val="28"/>
          <w:lang w:eastAsia="ar-SA"/>
        </w:rPr>
      </w:pPr>
      <w:r w:rsidRPr="00F04A3A">
        <w:rPr>
          <w:rFonts w:ascii="Times New Roman" w:eastAsia="Calibri" w:hAnsi="Times New Roman" w:cs="Times New Roman"/>
          <w:b/>
          <w:color w:val="E36C0A" w:themeColor="accent6" w:themeShade="BF"/>
          <w:sz w:val="28"/>
          <w:szCs w:val="28"/>
          <w:lang w:eastAsia="ar-SA"/>
        </w:rPr>
        <w:t>5.</w:t>
      </w:r>
      <w:r w:rsidR="00E630BE">
        <w:rPr>
          <w:rFonts w:ascii="Times New Roman" w:eastAsia="Calibri" w:hAnsi="Times New Roman" w:cs="Times New Roman"/>
          <w:b/>
          <w:color w:val="E36C0A" w:themeColor="accent6" w:themeShade="BF"/>
          <w:sz w:val="28"/>
          <w:szCs w:val="28"/>
          <w:lang w:eastAsia="ar-SA"/>
        </w:rPr>
        <w:t>3</w:t>
      </w:r>
      <w:r w:rsidRPr="00F04A3A">
        <w:rPr>
          <w:rFonts w:ascii="Times New Roman" w:eastAsia="Calibri" w:hAnsi="Times New Roman" w:cs="Times New Roman"/>
          <w:b/>
          <w:color w:val="E36C0A" w:themeColor="accent6" w:themeShade="BF"/>
          <w:sz w:val="28"/>
          <w:szCs w:val="28"/>
          <w:lang w:eastAsia="ar-SA"/>
        </w:rPr>
        <w:t>. Обеспечение безопасного образовательного пространства.</w:t>
      </w:r>
    </w:p>
    <w:p w:rsidR="00F04A3A" w:rsidRDefault="007E5D89" w:rsidP="007E5D89">
      <w:pPr>
        <w:pStyle w:val="ae"/>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4A3A" w:rsidRPr="00F04A3A">
        <w:rPr>
          <w:rFonts w:ascii="Times New Roman" w:eastAsia="Calibri" w:hAnsi="Times New Roman" w:cs="Times New Roman"/>
          <w:sz w:val="28"/>
          <w:szCs w:val="28"/>
        </w:rPr>
        <w:t>Для создания безопасного образовательного пространства здание учреждения оборудовано пожарной сигнализацией (ВПС) и тревожной кнопкой (КТС), пропускной системой с использованием электронно-магнитного ключа</w:t>
      </w:r>
      <w:r w:rsidR="009E413E">
        <w:rPr>
          <w:rFonts w:ascii="Times New Roman" w:eastAsia="Calibri" w:hAnsi="Times New Roman" w:cs="Times New Roman"/>
          <w:sz w:val="28"/>
          <w:szCs w:val="28"/>
        </w:rPr>
        <w:t xml:space="preserve"> и видеонаблюдением</w:t>
      </w:r>
      <w:r w:rsidR="00F04A3A" w:rsidRPr="00F04A3A">
        <w:rPr>
          <w:rFonts w:ascii="Times New Roman" w:eastAsia="Calibri" w:hAnsi="Times New Roman" w:cs="Times New Roman"/>
          <w:sz w:val="28"/>
          <w:szCs w:val="28"/>
        </w:rPr>
        <w:t xml:space="preserve">. Данные средства безопасности позволяют своевременно и оперативно вызвать наряд охраны в случае чрезвычайной ситуации (ЧС), не допустить посторонних лиц в помещения дошкольного учреждения. Обеспечение условий безопасности в организации </w:t>
      </w:r>
      <w:r w:rsidR="00F04A3A" w:rsidRPr="00F04A3A">
        <w:rPr>
          <w:rFonts w:ascii="Times New Roman" w:eastAsia="Calibri" w:hAnsi="Times New Roman" w:cs="Times New Roman"/>
          <w:sz w:val="28"/>
          <w:szCs w:val="28"/>
        </w:rPr>
        <w:lastRenderedPageBreak/>
        <w:t>выполняется локальными нормативно-правовыми документами: прика</w:t>
      </w:r>
      <w:r w:rsidR="009E413E">
        <w:rPr>
          <w:rFonts w:ascii="Times New Roman" w:eastAsia="Calibri" w:hAnsi="Times New Roman" w:cs="Times New Roman"/>
          <w:sz w:val="28"/>
          <w:szCs w:val="28"/>
        </w:rPr>
        <w:t>зами, инструкциями, положениями</w:t>
      </w:r>
      <w:r w:rsidR="00F04A3A" w:rsidRPr="00F04A3A">
        <w:rPr>
          <w:rFonts w:ascii="Times New Roman" w:eastAsia="Calibri" w:hAnsi="Times New Roman" w:cs="Times New Roman"/>
          <w:sz w:val="28"/>
          <w:szCs w:val="28"/>
        </w:rPr>
        <w:t>.</w:t>
      </w:r>
    </w:p>
    <w:p w:rsidR="00E630BE" w:rsidRPr="00821726" w:rsidRDefault="00E630BE" w:rsidP="00E630BE">
      <w:pPr>
        <w:autoSpaceDE w:val="0"/>
        <w:autoSpaceDN w:val="0"/>
        <w:adjustRightInd w:val="0"/>
        <w:spacing w:after="0" w:line="240" w:lineRule="auto"/>
        <w:jc w:val="both"/>
        <w:rPr>
          <w:rFonts w:ascii="Times New Roman" w:hAnsi="Times New Roman" w:cs="Times New Roman"/>
          <w:b/>
          <w:bCs/>
          <w:color w:val="E36C0A" w:themeColor="accent6" w:themeShade="BF"/>
          <w:sz w:val="28"/>
          <w:szCs w:val="28"/>
          <w:highlight w:val="yellow"/>
          <w:lang w:bidi="hi-IN"/>
        </w:rPr>
      </w:pPr>
      <w:r w:rsidRPr="007E2511">
        <w:rPr>
          <w:rFonts w:ascii="Times New Roman" w:hAnsi="Times New Roman" w:cs="Times New Roman"/>
          <w:b/>
          <w:bCs/>
          <w:color w:val="E36C0A" w:themeColor="accent6" w:themeShade="BF"/>
          <w:sz w:val="28"/>
          <w:szCs w:val="28"/>
          <w:lang w:bidi="hi-IN"/>
        </w:rPr>
        <w:t>5.</w:t>
      </w:r>
      <w:r>
        <w:rPr>
          <w:rFonts w:ascii="Times New Roman" w:hAnsi="Times New Roman" w:cs="Times New Roman"/>
          <w:b/>
          <w:bCs/>
          <w:color w:val="E36C0A" w:themeColor="accent6" w:themeShade="BF"/>
          <w:sz w:val="28"/>
          <w:szCs w:val="28"/>
          <w:lang w:bidi="hi-IN"/>
        </w:rPr>
        <w:t>4</w:t>
      </w:r>
      <w:r w:rsidRPr="007E2511">
        <w:rPr>
          <w:rFonts w:ascii="Times New Roman" w:hAnsi="Times New Roman" w:cs="Times New Roman"/>
          <w:b/>
          <w:bCs/>
          <w:color w:val="E36C0A" w:themeColor="accent6" w:themeShade="BF"/>
          <w:sz w:val="28"/>
          <w:szCs w:val="28"/>
          <w:lang w:bidi="hi-IN"/>
        </w:rPr>
        <w:t xml:space="preserve">. </w:t>
      </w:r>
      <w:r w:rsidRPr="00821726">
        <w:rPr>
          <w:rFonts w:ascii="Times New Roman" w:hAnsi="Times New Roman" w:cs="Times New Roman"/>
          <w:b/>
          <w:bCs/>
          <w:color w:val="E36C0A" w:themeColor="accent6" w:themeShade="BF"/>
          <w:sz w:val="28"/>
          <w:szCs w:val="28"/>
          <w:highlight w:val="yellow"/>
          <w:lang w:bidi="hi-IN"/>
        </w:rPr>
        <w:t>Выполнение муниципального задания</w:t>
      </w:r>
    </w:p>
    <w:p w:rsidR="00E630BE" w:rsidRPr="00BD4372" w:rsidRDefault="00E630BE" w:rsidP="00E630BE">
      <w:pPr>
        <w:autoSpaceDE w:val="0"/>
        <w:autoSpaceDN w:val="0"/>
        <w:adjustRightInd w:val="0"/>
        <w:spacing w:after="0" w:line="240" w:lineRule="auto"/>
        <w:ind w:firstLine="720"/>
        <w:jc w:val="both"/>
        <w:rPr>
          <w:rFonts w:ascii="Times New Roman" w:hAnsi="Times New Roman" w:cs="Times New Roman"/>
          <w:sz w:val="28"/>
          <w:szCs w:val="28"/>
          <w:lang w:bidi="hi-IN"/>
        </w:rPr>
      </w:pPr>
      <w:r w:rsidRPr="00821726">
        <w:rPr>
          <w:rFonts w:ascii="Times New Roman" w:hAnsi="Times New Roman" w:cs="Times New Roman"/>
          <w:color w:val="000000"/>
          <w:sz w:val="28"/>
          <w:szCs w:val="28"/>
          <w:highlight w:val="yellow"/>
          <w:lang w:bidi="hi-IN"/>
        </w:rPr>
        <w:t xml:space="preserve">Эффективность деятельности учреждения оценивается по результатам выполнения муниципального задания, в сравнении с прошлым годом </w:t>
      </w:r>
      <w:r w:rsidRPr="00821726">
        <w:rPr>
          <w:rFonts w:ascii="Times New Roman" w:hAnsi="Times New Roman" w:cs="Times New Roman"/>
          <w:sz w:val="28"/>
          <w:szCs w:val="28"/>
          <w:highlight w:val="yellow"/>
          <w:lang w:bidi="hi-IN"/>
        </w:rPr>
        <w:t>показатели улучшились или являются стабильными по всем индикаторам (таблица № 3).</w:t>
      </w:r>
    </w:p>
    <w:p w:rsidR="00E630BE" w:rsidRPr="004F5716" w:rsidRDefault="00E630BE" w:rsidP="00E630BE">
      <w:pPr>
        <w:autoSpaceDE w:val="0"/>
        <w:autoSpaceDN w:val="0"/>
        <w:adjustRightInd w:val="0"/>
        <w:spacing w:after="0" w:line="240" w:lineRule="auto"/>
        <w:jc w:val="right"/>
        <w:rPr>
          <w:rFonts w:ascii="Times New Roman" w:hAnsi="Times New Roman" w:cs="Times New Roman"/>
          <w:b/>
          <w:sz w:val="28"/>
          <w:szCs w:val="28"/>
          <w:lang w:bidi="hi-IN"/>
        </w:rPr>
      </w:pPr>
      <w:r w:rsidRPr="004F5716">
        <w:rPr>
          <w:rFonts w:ascii="Times New Roman" w:hAnsi="Times New Roman" w:cs="Times New Roman"/>
          <w:b/>
          <w:sz w:val="28"/>
          <w:szCs w:val="28"/>
          <w:lang w:bidi="hi-IN"/>
        </w:rPr>
        <w:t xml:space="preserve">Таблица </w:t>
      </w:r>
      <w:r>
        <w:rPr>
          <w:rFonts w:ascii="Times New Roman" w:hAnsi="Times New Roman" w:cs="Times New Roman"/>
          <w:b/>
          <w:sz w:val="28"/>
          <w:szCs w:val="28"/>
          <w:lang w:bidi="hi-IN"/>
        </w:rPr>
        <w:t>3</w:t>
      </w:r>
      <w:r w:rsidRPr="004F5716">
        <w:rPr>
          <w:rFonts w:ascii="Times New Roman" w:hAnsi="Times New Roman" w:cs="Times New Roman"/>
          <w:b/>
          <w:sz w:val="28"/>
          <w:szCs w:val="28"/>
          <w:lang w:bidi="hi-IN"/>
        </w:rPr>
        <w:t>.</w:t>
      </w:r>
    </w:p>
    <w:p w:rsidR="00E630BE" w:rsidRPr="00BD4372" w:rsidRDefault="00E630BE" w:rsidP="00E630BE">
      <w:pPr>
        <w:spacing w:after="0" w:line="240" w:lineRule="auto"/>
        <w:jc w:val="both"/>
        <w:rPr>
          <w:rFonts w:ascii="Times New Roman" w:hAnsi="Times New Roman" w:cs="Times New Roman"/>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59"/>
        <w:gridCol w:w="2628"/>
        <w:gridCol w:w="2268"/>
        <w:gridCol w:w="992"/>
      </w:tblGrid>
      <w:tr w:rsidR="00E630BE" w:rsidRPr="00BD4372" w:rsidTr="001E6B3C">
        <w:tc>
          <w:tcPr>
            <w:tcW w:w="567" w:type="dxa"/>
          </w:tcPr>
          <w:p w:rsidR="00E630BE" w:rsidRPr="00DB190B" w:rsidRDefault="00E630BE" w:rsidP="001E6B3C">
            <w:pPr>
              <w:spacing w:after="0" w:line="240" w:lineRule="auto"/>
              <w:jc w:val="both"/>
              <w:rPr>
                <w:rFonts w:ascii="Times New Roman" w:hAnsi="Times New Roman" w:cs="Times New Roman"/>
                <w:sz w:val="24"/>
                <w:szCs w:val="24"/>
              </w:rPr>
            </w:pPr>
            <w:r w:rsidRPr="00DB190B">
              <w:rPr>
                <w:rFonts w:ascii="Times New Roman" w:hAnsi="Times New Roman" w:cs="Times New Roman"/>
                <w:sz w:val="24"/>
                <w:szCs w:val="24"/>
              </w:rPr>
              <w:t>№</w:t>
            </w:r>
            <w:proofErr w:type="spellStart"/>
            <w:proofErr w:type="gramStart"/>
            <w:r w:rsidRPr="00DB190B">
              <w:rPr>
                <w:rFonts w:ascii="Times New Roman" w:hAnsi="Times New Roman" w:cs="Times New Roman"/>
                <w:sz w:val="24"/>
                <w:szCs w:val="24"/>
              </w:rPr>
              <w:t>п</w:t>
            </w:r>
            <w:proofErr w:type="spellEnd"/>
            <w:proofErr w:type="gramEnd"/>
            <w:r w:rsidRPr="00DB190B">
              <w:rPr>
                <w:rFonts w:ascii="Times New Roman" w:hAnsi="Times New Roman" w:cs="Times New Roman"/>
                <w:sz w:val="24"/>
                <w:szCs w:val="24"/>
              </w:rPr>
              <w:t>/</w:t>
            </w:r>
            <w:proofErr w:type="spellStart"/>
            <w:r w:rsidRPr="00DB190B">
              <w:rPr>
                <w:rFonts w:ascii="Times New Roman" w:hAnsi="Times New Roman" w:cs="Times New Roman"/>
                <w:sz w:val="24"/>
                <w:szCs w:val="24"/>
              </w:rPr>
              <w:t>п</w:t>
            </w:r>
            <w:proofErr w:type="spellEnd"/>
          </w:p>
        </w:tc>
        <w:tc>
          <w:tcPr>
            <w:tcW w:w="2759" w:type="dxa"/>
          </w:tcPr>
          <w:p w:rsidR="00E630BE" w:rsidRPr="00DB190B" w:rsidRDefault="00E630BE" w:rsidP="001E6B3C">
            <w:pPr>
              <w:spacing w:after="0" w:line="240" w:lineRule="auto"/>
              <w:jc w:val="both"/>
              <w:rPr>
                <w:rFonts w:ascii="Times New Roman" w:hAnsi="Times New Roman" w:cs="Times New Roman"/>
                <w:sz w:val="24"/>
                <w:szCs w:val="24"/>
              </w:rPr>
            </w:pPr>
            <w:r w:rsidRPr="00DB190B">
              <w:rPr>
                <w:rFonts w:ascii="Times New Roman" w:hAnsi="Times New Roman" w:cs="Times New Roman"/>
                <w:sz w:val="24"/>
                <w:szCs w:val="24"/>
              </w:rPr>
              <w:t>Наименование муниципальной услуги (работы)</w:t>
            </w:r>
          </w:p>
        </w:tc>
        <w:tc>
          <w:tcPr>
            <w:tcW w:w="2628" w:type="dxa"/>
          </w:tcPr>
          <w:p w:rsidR="00E630BE" w:rsidRPr="00DB190B" w:rsidRDefault="00E630BE" w:rsidP="001E6B3C">
            <w:pPr>
              <w:spacing w:after="0" w:line="240" w:lineRule="auto"/>
              <w:jc w:val="both"/>
              <w:rPr>
                <w:rFonts w:ascii="Times New Roman" w:hAnsi="Times New Roman" w:cs="Times New Roman"/>
                <w:sz w:val="24"/>
                <w:szCs w:val="24"/>
              </w:rPr>
            </w:pPr>
            <w:r w:rsidRPr="00DB190B">
              <w:rPr>
                <w:rFonts w:ascii="Times New Roman" w:hAnsi="Times New Roman" w:cs="Times New Roman"/>
                <w:sz w:val="24"/>
                <w:szCs w:val="24"/>
              </w:rPr>
              <w:t>Наименование индикатора результативности по муниципальным услугам (работам)</w:t>
            </w:r>
          </w:p>
        </w:tc>
        <w:tc>
          <w:tcPr>
            <w:tcW w:w="2268" w:type="dxa"/>
          </w:tcPr>
          <w:p w:rsidR="00E630BE" w:rsidRPr="00DB190B" w:rsidRDefault="00E630BE" w:rsidP="001E6B3C">
            <w:pPr>
              <w:spacing w:after="0" w:line="240" w:lineRule="auto"/>
              <w:jc w:val="both"/>
              <w:rPr>
                <w:rFonts w:ascii="Times New Roman" w:hAnsi="Times New Roman" w:cs="Times New Roman"/>
                <w:sz w:val="24"/>
                <w:szCs w:val="24"/>
              </w:rPr>
            </w:pPr>
            <w:r w:rsidRPr="00DB190B">
              <w:rPr>
                <w:rFonts w:ascii="Times New Roman" w:hAnsi="Times New Roman" w:cs="Times New Roman"/>
                <w:sz w:val="24"/>
                <w:szCs w:val="24"/>
              </w:rPr>
              <w:t>Значение индикаторов результативности по муниципальным услугам (работам)</w:t>
            </w:r>
          </w:p>
        </w:tc>
        <w:tc>
          <w:tcPr>
            <w:tcW w:w="992" w:type="dxa"/>
          </w:tcPr>
          <w:p w:rsidR="00E630BE" w:rsidRPr="00DB190B" w:rsidRDefault="00E630BE" w:rsidP="001E6B3C">
            <w:pPr>
              <w:spacing w:after="0" w:line="240" w:lineRule="auto"/>
              <w:jc w:val="both"/>
              <w:rPr>
                <w:rFonts w:ascii="Times New Roman" w:hAnsi="Times New Roman" w:cs="Times New Roman"/>
                <w:sz w:val="24"/>
                <w:szCs w:val="24"/>
              </w:rPr>
            </w:pPr>
            <w:r w:rsidRPr="00DB190B">
              <w:rPr>
                <w:rFonts w:ascii="Times New Roman" w:hAnsi="Times New Roman" w:cs="Times New Roman"/>
                <w:sz w:val="24"/>
                <w:szCs w:val="24"/>
              </w:rPr>
              <w:t>Оценка в баллах</w:t>
            </w:r>
          </w:p>
        </w:tc>
      </w:tr>
      <w:tr w:rsidR="00E630BE" w:rsidRPr="00BD4372" w:rsidTr="001E6B3C">
        <w:tc>
          <w:tcPr>
            <w:tcW w:w="567" w:type="dxa"/>
          </w:tcPr>
          <w:p w:rsidR="00E630BE" w:rsidRPr="00DB190B" w:rsidRDefault="00E630BE" w:rsidP="001E6B3C">
            <w:pPr>
              <w:spacing w:after="0" w:line="240" w:lineRule="auto"/>
              <w:jc w:val="center"/>
              <w:rPr>
                <w:rFonts w:ascii="Times New Roman" w:hAnsi="Times New Roman" w:cs="Times New Roman"/>
                <w:sz w:val="24"/>
                <w:szCs w:val="24"/>
              </w:rPr>
            </w:pPr>
            <w:r w:rsidRPr="00DB190B">
              <w:rPr>
                <w:rFonts w:ascii="Times New Roman" w:hAnsi="Times New Roman" w:cs="Times New Roman"/>
                <w:sz w:val="24"/>
                <w:szCs w:val="24"/>
              </w:rPr>
              <w:t>1</w:t>
            </w:r>
          </w:p>
        </w:tc>
        <w:tc>
          <w:tcPr>
            <w:tcW w:w="2759" w:type="dxa"/>
          </w:tcPr>
          <w:p w:rsidR="00E630BE" w:rsidRPr="00DB190B" w:rsidRDefault="00E630BE" w:rsidP="001E6B3C">
            <w:pPr>
              <w:spacing w:after="0" w:line="240" w:lineRule="auto"/>
              <w:jc w:val="center"/>
              <w:rPr>
                <w:rFonts w:ascii="Times New Roman" w:hAnsi="Times New Roman" w:cs="Times New Roman"/>
                <w:sz w:val="24"/>
                <w:szCs w:val="24"/>
              </w:rPr>
            </w:pPr>
            <w:r w:rsidRPr="00DB190B">
              <w:rPr>
                <w:rFonts w:ascii="Times New Roman" w:hAnsi="Times New Roman" w:cs="Times New Roman"/>
                <w:sz w:val="24"/>
                <w:szCs w:val="24"/>
              </w:rPr>
              <w:t>2</w:t>
            </w:r>
          </w:p>
        </w:tc>
        <w:tc>
          <w:tcPr>
            <w:tcW w:w="2628" w:type="dxa"/>
          </w:tcPr>
          <w:p w:rsidR="00E630BE" w:rsidRPr="00DB190B" w:rsidRDefault="00E630BE" w:rsidP="001E6B3C">
            <w:pPr>
              <w:spacing w:after="0" w:line="240" w:lineRule="auto"/>
              <w:jc w:val="center"/>
              <w:rPr>
                <w:rFonts w:ascii="Times New Roman" w:hAnsi="Times New Roman" w:cs="Times New Roman"/>
                <w:sz w:val="24"/>
                <w:szCs w:val="24"/>
              </w:rPr>
            </w:pPr>
            <w:r w:rsidRPr="00DB190B">
              <w:rPr>
                <w:rFonts w:ascii="Times New Roman" w:hAnsi="Times New Roman" w:cs="Times New Roman"/>
                <w:sz w:val="24"/>
                <w:szCs w:val="24"/>
              </w:rPr>
              <w:t>3</w:t>
            </w:r>
          </w:p>
        </w:tc>
        <w:tc>
          <w:tcPr>
            <w:tcW w:w="2268" w:type="dxa"/>
          </w:tcPr>
          <w:p w:rsidR="00E630BE" w:rsidRPr="00DB190B" w:rsidRDefault="00E630BE" w:rsidP="001E6B3C">
            <w:pPr>
              <w:spacing w:after="0" w:line="240" w:lineRule="auto"/>
              <w:jc w:val="center"/>
              <w:rPr>
                <w:rFonts w:ascii="Times New Roman" w:hAnsi="Times New Roman" w:cs="Times New Roman"/>
                <w:sz w:val="24"/>
                <w:szCs w:val="24"/>
              </w:rPr>
            </w:pPr>
            <w:r w:rsidRPr="00DB190B">
              <w:rPr>
                <w:rFonts w:ascii="Times New Roman" w:hAnsi="Times New Roman" w:cs="Times New Roman"/>
                <w:sz w:val="24"/>
                <w:szCs w:val="24"/>
              </w:rPr>
              <w:t>4</w:t>
            </w:r>
          </w:p>
        </w:tc>
        <w:tc>
          <w:tcPr>
            <w:tcW w:w="992" w:type="dxa"/>
          </w:tcPr>
          <w:p w:rsidR="00E630BE" w:rsidRPr="00DB190B" w:rsidRDefault="00E630BE" w:rsidP="001E6B3C">
            <w:pPr>
              <w:spacing w:after="0" w:line="240" w:lineRule="auto"/>
              <w:jc w:val="center"/>
              <w:rPr>
                <w:rFonts w:ascii="Times New Roman" w:hAnsi="Times New Roman" w:cs="Times New Roman"/>
                <w:sz w:val="24"/>
                <w:szCs w:val="24"/>
              </w:rPr>
            </w:pPr>
            <w:r w:rsidRPr="00DB190B">
              <w:rPr>
                <w:rFonts w:ascii="Times New Roman" w:hAnsi="Times New Roman" w:cs="Times New Roman"/>
                <w:sz w:val="24"/>
                <w:szCs w:val="24"/>
              </w:rPr>
              <w:t>5</w:t>
            </w:r>
          </w:p>
        </w:tc>
      </w:tr>
      <w:tr w:rsidR="00E630BE" w:rsidRPr="00BD4372" w:rsidTr="001E6B3C">
        <w:tc>
          <w:tcPr>
            <w:tcW w:w="567" w:type="dxa"/>
            <w:vMerge w:val="restart"/>
          </w:tcPr>
          <w:p w:rsidR="00E630BE" w:rsidRPr="00DB190B" w:rsidRDefault="00E630BE" w:rsidP="001E6B3C">
            <w:pPr>
              <w:spacing w:after="0" w:line="240" w:lineRule="auto"/>
              <w:jc w:val="both"/>
              <w:rPr>
                <w:rFonts w:ascii="Times New Roman" w:hAnsi="Times New Roman" w:cs="Times New Roman"/>
                <w:sz w:val="24"/>
                <w:szCs w:val="24"/>
              </w:rPr>
            </w:pPr>
          </w:p>
        </w:tc>
        <w:tc>
          <w:tcPr>
            <w:tcW w:w="2759" w:type="dxa"/>
            <w:vMerge w:val="restart"/>
          </w:tcPr>
          <w:p w:rsidR="00E630BE" w:rsidRPr="00DB190B" w:rsidRDefault="00E630BE" w:rsidP="001E6B3C">
            <w:pPr>
              <w:spacing w:after="0" w:line="240" w:lineRule="auto"/>
              <w:jc w:val="both"/>
              <w:rPr>
                <w:rFonts w:ascii="Times New Roman" w:hAnsi="Times New Roman" w:cs="Times New Roman"/>
                <w:sz w:val="24"/>
                <w:szCs w:val="24"/>
              </w:rPr>
            </w:pPr>
          </w:p>
          <w:p w:rsidR="00E630BE" w:rsidRPr="00DB190B" w:rsidRDefault="00E630BE" w:rsidP="001E6B3C">
            <w:pPr>
              <w:spacing w:after="0" w:line="240" w:lineRule="auto"/>
              <w:jc w:val="both"/>
              <w:rPr>
                <w:rFonts w:ascii="Times New Roman" w:hAnsi="Times New Roman" w:cs="Times New Roman"/>
                <w:sz w:val="24"/>
                <w:szCs w:val="24"/>
              </w:rPr>
            </w:pPr>
          </w:p>
          <w:p w:rsidR="00E630BE" w:rsidRPr="00DB190B" w:rsidRDefault="00E630BE" w:rsidP="001E6B3C">
            <w:pPr>
              <w:spacing w:after="0" w:line="240" w:lineRule="auto"/>
              <w:jc w:val="both"/>
              <w:rPr>
                <w:rFonts w:ascii="Times New Roman" w:hAnsi="Times New Roman" w:cs="Times New Roman"/>
                <w:sz w:val="24"/>
                <w:szCs w:val="24"/>
              </w:rPr>
            </w:pPr>
          </w:p>
          <w:p w:rsidR="00E630BE" w:rsidRPr="00DB190B" w:rsidRDefault="00E630BE" w:rsidP="001E6B3C">
            <w:pPr>
              <w:spacing w:after="0" w:line="240" w:lineRule="auto"/>
              <w:jc w:val="both"/>
              <w:rPr>
                <w:rFonts w:ascii="Times New Roman" w:hAnsi="Times New Roman" w:cs="Times New Roman"/>
                <w:sz w:val="24"/>
                <w:szCs w:val="24"/>
              </w:rPr>
            </w:pPr>
          </w:p>
          <w:p w:rsidR="00E630BE" w:rsidRPr="00DB190B" w:rsidRDefault="00E630BE" w:rsidP="001E6B3C">
            <w:pPr>
              <w:spacing w:after="0" w:line="240" w:lineRule="auto"/>
              <w:jc w:val="both"/>
              <w:rPr>
                <w:rFonts w:ascii="Times New Roman" w:hAnsi="Times New Roman" w:cs="Times New Roman"/>
                <w:sz w:val="24"/>
                <w:szCs w:val="24"/>
              </w:rPr>
            </w:pPr>
          </w:p>
          <w:p w:rsidR="00E630BE" w:rsidRPr="00DB190B" w:rsidRDefault="00E630BE" w:rsidP="001E6B3C">
            <w:pPr>
              <w:spacing w:after="0" w:line="240" w:lineRule="auto"/>
              <w:jc w:val="both"/>
              <w:rPr>
                <w:rFonts w:ascii="Times New Roman" w:hAnsi="Times New Roman" w:cs="Times New Roman"/>
                <w:sz w:val="24"/>
                <w:szCs w:val="24"/>
              </w:rPr>
            </w:pPr>
            <w:r w:rsidRPr="00DB190B">
              <w:rPr>
                <w:rFonts w:ascii="Times New Roman" w:hAnsi="Times New Roman" w:cs="Times New Roman"/>
                <w:sz w:val="24"/>
                <w:szCs w:val="24"/>
              </w:rPr>
              <w:t>Организация предоставления услуг на получение бесплатного дошкольного образования</w:t>
            </w:r>
          </w:p>
        </w:tc>
        <w:tc>
          <w:tcPr>
            <w:tcW w:w="2628" w:type="dxa"/>
          </w:tcPr>
          <w:p w:rsidR="00E630BE" w:rsidRPr="000311F0" w:rsidRDefault="00E630BE" w:rsidP="001E6B3C">
            <w:pPr>
              <w:spacing w:after="0" w:line="240" w:lineRule="auto"/>
              <w:jc w:val="both"/>
              <w:rPr>
                <w:rFonts w:ascii="Times New Roman" w:hAnsi="Times New Roman" w:cs="Times New Roman"/>
                <w:color w:val="000000"/>
                <w:sz w:val="24"/>
                <w:szCs w:val="24"/>
                <w:highlight w:val="yellow"/>
              </w:rPr>
            </w:pPr>
            <w:r w:rsidRPr="000311F0">
              <w:rPr>
                <w:rFonts w:ascii="Times New Roman" w:hAnsi="Times New Roman" w:cs="Times New Roman"/>
                <w:color w:val="000000"/>
                <w:sz w:val="24"/>
                <w:szCs w:val="24"/>
                <w:highlight w:val="yellow"/>
              </w:rPr>
              <w:t>Соотношение фактической посещаемости, в том числе в летний период</w:t>
            </w:r>
          </w:p>
        </w:tc>
        <w:tc>
          <w:tcPr>
            <w:tcW w:w="2268" w:type="dxa"/>
            <w:vAlign w:val="center"/>
          </w:tcPr>
          <w:p w:rsidR="00E630BE" w:rsidRPr="000311F0" w:rsidRDefault="00616432" w:rsidP="001E6B3C">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71</w:t>
            </w:r>
            <w:r w:rsidR="00E630BE" w:rsidRPr="000311F0">
              <w:rPr>
                <w:rFonts w:ascii="Times New Roman" w:hAnsi="Times New Roman" w:cs="Times New Roman"/>
                <w:sz w:val="24"/>
                <w:szCs w:val="24"/>
                <w:highlight w:val="yellow"/>
              </w:rPr>
              <w:t>%</w:t>
            </w:r>
          </w:p>
        </w:tc>
        <w:tc>
          <w:tcPr>
            <w:tcW w:w="992" w:type="dxa"/>
            <w:vAlign w:val="center"/>
          </w:tcPr>
          <w:p w:rsidR="00E630BE" w:rsidRPr="00DB190B" w:rsidRDefault="00E630BE" w:rsidP="001E6B3C">
            <w:pPr>
              <w:spacing w:after="0" w:line="240" w:lineRule="auto"/>
              <w:jc w:val="both"/>
              <w:rPr>
                <w:rFonts w:ascii="Times New Roman" w:hAnsi="Times New Roman" w:cs="Times New Roman"/>
                <w:sz w:val="24"/>
                <w:szCs w:val="24"/>
              </w:rPr>
            </w:pPr>
          </w:p>
        </w:tc>
      </w:tr>
      <w:tr w:rsidR="00E630BE" w:rsidRPr="00BD4372" w:rsidTr="001E6B3C">
        <w:tc>
          <w:tcPr>
            <w:tcW w:w="567" w:type="dxa"/>
            <w:vMerge/>
          </w:tcPr>
          <w:p w:rsidR="00E630BE" w:rsidRPr="00DB190B" w:rsidRDefault="00E630BE" w:rsidP="001E6B3C">
            <w:pPr>
              <w:spacing w:after="0" w:line="240" w:lineRule="auto"/>
              <w:jc w:val="both"/>
              <w:rPr>
                <w:rFonts w:ascii="Times New Roman" w:hAnsi="Times New Roman" w:cs="Times New Roman"/>
                <w:sz w:val="24"/>
                <w:szCs w:val="24"/>
              </w:rPr>
            </w:pPr>
          </w:p>
        </w:tc>
        <w:tc>
          <w:tcPr>
            <w:tcW w:w="2759" w:type="dxa"/>
            <w:vMerge/>
          </w:tcPr>
          <w:p w:rsidR="00E630BE" w:rsidRPr="00DB190B" w:rsidRDefault="00E630BE" w:rsidP="001E6B3C">
            <w:pPr>
              <w:spacing w:after="0" w:line="240" w:lineRule="auto"/>
              <w:jc w:val="both"/>
              <w:rPr>
                <w:rFonts w:ascii="Times New Roman" w:hAnsi="Times New Roman" w:cs="Times New Roman"/>
                <w:sz w:val="24"/>
                <w:szCs w:val="24"/>
              </w:rPr>
            </w:pPr>
          </w:p>
        </w:tc>
        <w:tc>
          <w:tcPr>
            <w:tcW w:w="2628" w:type="dxa"/>
          </w:tcPr>
          <w:p w:rsidR="00E630BE" w:rsidRPr="000311F0" w:rsidRDefault="00E630BE" w:rsidP="001E6B3C">
            <w:pPr>
              <w:spacing w:after="0" w:line="240" w:lineRule="auto"/>
              <w:jc w:val="both"/>
              <w:rPr>
                <w:rFonts w:ascii="Times New Roman" w:hAnsi="Times New Roman" w:cs="Times New Roman"/>
                <w:color w:val="000000"/>
                <w:sz w:val="24"/>
                <w:szCs w:val="24"/>
                <w:highlight w:val="yellow"/>
              </w:rPr>
            </w:pPr>
            <w:r w:rsidRPr="000311F0">
              <w:rPr>
                <w:rFonts w:ascii="Times New Roman" w:hAnsi="Times New Roman" w:cs="Times New Roman"/>
                <w:color w:val="000000"/>
                <w:sz w:val="24"/>
                <w:szCs w:val="24"/>
                <w:highlight w:val="yellow"/>
              </w:rPr>
              <w:t>Число дней, пропущенных по болезни одним ребенком</w:t>
            </w:r>
          </w:p>
        </w:tc>
        <w:tc>
          <w:tcPr>
            <w:tcW w:w="2268" w:type="dxa"/>
            <w:vAlign w:val="center"/>
          </w:tcPr>
          <w:p w:rsidR="00E630BE" w:rsidRPr="000311F0" w:rsidRDefault="00616432" w:rsidP="001E6B3C">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11,3</w:t>
            </w:r>
          </w:p>
        </w:tc>
        <w:tc>
          <w:tcPr>
            <w:tcW w:w="992" w:type="dxa"/>
            <w:vAlign w:val="center"/>
          </w:tcPr>
          <w:p w:rsidR="00E630BE" w:rsidRPr="00DB190B" w:rsidRDefault="00E630BE" w:rsidP="001E6B3C">
            <w:pPr>
              <w:spacing w:after="0" w:line="240" w:lineRule="auto"/>
              <w:jc w:val="both"/>
              <w:rPr>
                <w:rFonts w:ascii="Times New Roman" w:hAnsi="Times New Roman" w:cs="Times New Roman"/>
                <w:sz w:val="24"/>
                <w:szCs w:val="24"/>
              </w:rPr>
            </w:pPr>
          </w:p>
        </w:tc>
      </w:tr>
      <w:tr w:rsidR="00E630BE" w:rsidRPr="00BD4372" w:rsidTr="001E6B3C">
        <w:tc>
          <w:tcPr>
            <w:tcW w:w="567" w:type="dxa"/>
            <w:vMerge/>
          </w:tcPr>
          <w:p w:rsidR="00E630BE" w:rsidRPr="00DB190B" w:rsidRDefault="00E630BE" w:rsidP="001E6B3C">
            <w:pPr>
              <w:spacing w:after="0" w:line="240" w:lineRule="auto"/>
              <w:jc w:val="both"/>
              <w:rPr>
                <w:rFonts w:ascii="Times New Roman" w:hAnsi="Times New Roman" w:cs="Times New Roman"/>
                <w:sz w:val="24"/>
                <w:szCs w:val="24"/>
              </w:rPr>
            </w:pPr>
          </w:p>
        </w:tc>
        <w:tc>
          <w:tcPr>
            <w:tcW w:w="2759" w:type="dxa"/>
            <w:vMerge/>
          </w:tcPr>
          <w:p w:rsidR="00E630BE" w:rsidRPr="00DB190B" w:rsidRDefault="00E630BE" w:rsidP="001E6B3C">
            <w:pPr>
              <w:spacing w:after="0" w:line="240" w:lineRule="auto"/>
              <w:jc w:val="both"/>
              <w:rPr>
                <w:rFonts w:ascii="Times New Roman" w:hAnsi="Times New Roman" w:cs="Times New Roman"/>
                <w:sz w:val="24"/>
                <w:szCs w:val="24"/>
              </w:rPr>
            </w:pPr>
          </w:p>
        </w:tc>
        <w:tc>
          <w:tcPr>
            <w:tcW w:w="2628" w:type="dxa"/>
          </w:tcPr>
          <w:p w:rsidR="00E630BE" w:rsidRPr="000311F0" w:rsidRDefault="00E630BE" w:rsidP="001E6B3C">
            <w:pPr>
              <w:spacing w:after="0" w:line="240" w:lineRule="auto"/>
              <w:jc w:val="both"/>
              <w:rPr>
                <w:rFonts w:ascii="Times New Roman" w:hAnsi="Times New Roman" w:cs="Times New Roman"/>
                <w:color w:val="000000"/>
                <w:sz w:val="24"/>
                <w:szCs w:val="24"/>
                <w:highlight w:val="yellow"/>
              </w:rPr>
            </w:pPr>
            <w:r w:rsidRPr="000311F0">
              <w:rPr>
                <w:rFonts w:ascii="Times New Roman" w:hAnsi="Times New Roman" w:cs="Times New Roman"/>
                <w:color w:val="000000"/>
                <w:sz w:val="24"/>
                <w:szCs w:val="24"/>
                <w:highlight w:val="yellow"/>
              </w:rPr>
              <w:t>Число случаев заболеваний в среднем на одного ребенка</w:t>
            </w:r>
          </w:p>
        </w:tc>
        <w:tc>
          <w:tcPr>
            <w:tcW w:w="2268" w:type="dxa"/>
            <w:vAlign w:val="center"/>
          </w:tcPr>
          <w:p w:rsidR="00E630BE" w:rsidRPr="000311F0" w:rsidRDefault="00616432" w:rsidP="001E6B3C">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1,7</w:t>
            </w:r>
          </w:p>
        </w:tc>
        <w:tc>
          <w:tcPr>
            <w:tcW w:w="992" w:type="dxa"/>
            <w:vAlign w:val="center"/>
          </w:tcPr>
          <w:p w:rsidR="00E630BE" w:rsidRPr="00DB190B" w:rsidRDefault="00E630BE" w:rsidP="001E6B3C">
            <w:pPr>
              <w:spacing w:after="0" w:line="240" w:lineRule="auto"/>
              <w:jc w:val="both"/>
              <w:rPr>
                <w:rFonts w:ascii="Times New Roman" w:hAnsi="Times New Roman" w:cs="Times New Roman"/>
                <w:sz w:val="24"/>
                <w:szCs w:val="24"/>
              </w:rPr>
            </w:pPr>
          </w:p>
        </w:tc>
      </w:tr>
      <w:tr w:rsidR="00E630BE" w:rsidRPr="00BD4372" w:rsidTr="001E6B3C">
        <w:tc>
          <w:tcPr>
            <w:tcW w:w="567" w:type="dxa"/>
            <w:vMerge/>
          </w:tcPr>
          <w:p w:rsidR="00E630BE" w:rsidRPr="00DB190B" w:rsidRDefault="00E630BE" w:rsidP="001E6B3C">
            <w:pPr>
              <w:spacing w:after="0" w:line="240" w:lineRule="auto"/>
              <w:jc w:val="both"/>
              <w:rPr>
                <w:rFonts w:ascii="Times New Roman" w:hAnsi="Times New Roman" w:cs="Times New Roman"/>
                <w:sz w:val="24"/>
                <w:szCs w:val="24"/>
              </w:rPr>
            </w:pPr>
          </w:p>
        </w:tc>
        <w:tc>
          <w:tcPr>
            <w:tcW w:w="2759" w:type="dxa"/>
            <w:vMerge/>
          </w:tcPr>
          <w:p w:rsidR="00E630BE" w:rsidRPr="00DB190B" w:rsidRDefault="00E630BE" w:rsidP="001E6B3C">
            <w:pPr>
              <w:spacing w:after="0" w:line="240" w:lineRule="auto"/>
              <w:jc w:val="both"/>
              <w:rPr>
                <w:rFonts w:ascii="Times New Roman" w:hAnsi="Times New Roman" w:cs="Times New Roman"/>
                <w:sz w:val="24"/>
                <w:szCs w:val="24"/>
              </w:rPr>
            </w:pPr>
          </w:p>
        </w:tc>
        <w:tc>
          <w:tcPr>
            <w:tcW w:w="2628" w:type="dxa"/>
          </w:tcPr>
          <w:p w:rsidR="00E630BE" w:rsidRPr="000311F0" w:rsidRDefault="00E630BE" w:rsidP="001E6B3C">
            <w:pPr>
              <w:spacing w:after="0" w:line="240" w:lineRule="auto"/>
              <w:jc w:val="both"/>
              <w:rPr>
                <w:rFonts w:ascii="Times New Roman" w:hAnsi="Times New Roman" w:cs="Times New Roman"/>
                <w:color w:val="000000"/>
                <w:sz w:val="24"/>
                <w:szCs w:val="24"/>
              </w:rPr>
            </w:pPr>
            <w:r w:rsidRPr="000311F0">
              <w:rPr>
                <w:rFonts w:ascii="Times New Roman" w:hAnsi="Times New Roman" w:cs="Times New Roman"/>
                <w:color w:val="000000"/>
                <w:sz w:val="24"/>
                <w:szCs w:val="24"/>
              </w:rPr>
              <w:t>Степень удовлетворенности родителей работой учреждения</w:t>
            </w:r>
          </w:p>
        </w:tc>
        <w:tc>
          <w:tcPr>
            <w:tcW w:w="2268" w:type="dxa"/>
            <w:vAlign w:val="center"/>
          </w:tcPr>
          <w:p w:rsidR="00E630BE" w:rsidRPr="000311F0" w:rsidRDefault="00E630BE" w:rsidP="001E6B3C">
            <w:pPr>
              <w:spacing w:after="0" w:line="240" w:lineRule="auto"/>
              <w:jc w:val="both"/>
              <w:rPr>
                <w:rFonts w:ascii="Times New Roman" w:hAnsi="Times New Roman" w:cs="Times New Roman"/>
                <w:sz w:val="24"/>
                <w:szCs w:val="24"/>
              </w:rPr>
            </w:pPr>
            <w:r w:rsidRPr="000311F0">
              <w:rPr>
                <w:rFonts w:ascii="Times New Roman" w:hAnsi="Times New Roman" w:cs="Times New Roman"/>
                <w:sz w:val="24"/>
                <w:szCs w:val="24"/>
              </w:rPr>
              <w:t>9</w:t>
            </w:r>
            <w:r w:rsidR="007E5D89" w:rsidRPr="000311F0">
              <w:rPr>
                <w:rFonts w:ascii="Times New Roman" w:hAnsi="Times New Roman" w:cs="Times New Roman"/>
                <w:sz w:val="24"/>
                <w:szCs w:val="24"/>
              </w:rPr>
              <w:t>1</w:t>
            </w:r>
            <w:r w:rsidRPr="000311F0">
              <w:rPr>
                <w:rFonts w:ascii="Times New Roman" w:hAnsi="Times New Roman" w:cs="Times New Roman"/>
                <w:sz w:val="24"/>
                <w:szCs w:val="24"/>
              </w:rPr>
              <w:t xml:space="preserve"> %</w:t>
            </w:r>
          </w:p>
          <w:p w:rsidR="00E630BE" w:rsidRPr="000311F0" w:rsidRDefault="00E630BE" w:rsidP="001E6B3C">
            <w:pPr>
              <w:spacing w:after="0" w:line="240" w:lineRule="auto"/>
              <w:jc w:val="both"/>
              <w:rPr>
                <w:rFonts w:ascii="Times New Roman" w:hAnsi="Times New Roman" w:cs="Times New Roman"/>
                <w:sz w:val="24"/>
                <w:szCs w:val="24"/>
              </w:rPr>
            </w:pPr>
          </w:p>
        </w:tc>
        <w:tc>
          <w:tcPr>
            <w:tcW w:w="992" w:type="dxa"/>
            <w:vAlign w:val="center"/>
          </w:tcPr>
          <w:p w:rsidR="00E630BE" w:rsidRPr="00DB190B" w:rsidRDefault="00E630BE" w:rsidP="001E6B3C">
            <w:pPr>
              <w:spacing w:after="0" w:line="240" w:lineRule="auto"/>
              <w:jc w:val="both"/>
              <w:rPr>
                <w:rFonts w:ascii="Times New Roman" w:hAnsi="Times New Roman" w:cs="Times New Roman"/>
                <w:sz w:val="24"/>
                <w:szCs w:val="24"/>
              </w:rPr>
            </w:pPr>
          </w:p>
        </w:tc>
      </w:tr>
      <w:tr w:rsidR="00E630BE" w:rsidRPr="00BD4372" w:rsidTr="001E6B3C">
        <w:tc>
          <w:tcPr>
            <w:tcW w:w="567" w:type="dxa"/>
            <w:vMerge/>
          </w:tcPr>
          <w:p w:rsidR="00E630BE" w:rsidRPr="00DB190B" w:rsidRDefault="00E630BE" w:rsidP="001E6B3C">
            <w:pPr>
              <w:spacing w:after="0" w:line="240" w:lineRule="auto"/>
              <w:jc w:val="both"/>
              <w:rPr>
                <w:rFonts w:ascii="Times New Roman" w:hAnsi="Times New Roman" w:cs="Times New Roman"/>
                <w:sz w:val="24"/>
                <w:szCs w:val="24"/>
              </w:rPr>
            </w:pPr>
          </w:p>
        </w:tc>
        <w:tc>
          <w:tcPr>
            <w:tcW w:w="2759" w:type="dxa"/>
            <w:vMerge/>
          </w:tcPr>
          <w:p w:rsidR="00E630BE" w:rsidRPr="00DB190B" w:rsidRDefault="00E630BE" w:rsidP="001E6B3C">
            <w:pPr>
              <w:spacing w:after="0" w:line="240" w:lineRule="auto"/>
              <w:jc w:val="both"/>
              <w:rPr>
                <w:rFonts w:ascii="Times New Roman" w:hAnsi="Times New Roman" w:cs="Times New Roman"/>
                <w:sz w:val="24"/>
                <w:szCs w:val="24"/>
              </w:rPr>
            </w:pPr>
          </w:p>
        </w:tc>
        <w:tc>
          <w:tcPr>
            <w:tcW w:w="2628" w:type="dxa"/>
          </w:tcPr>
          <w:p w:rsidR="00E630BE" w:rsidRPr="000311F0" w:rsidRDefault="00E630BE" w:rsidP="001E6B3C">
            <w:pPr>
              <w:spacing w:after="0" w:line="240" w:lineRule="auto"/>
              <w:jc w:val="both"/>
              <w:rPr>
                <w:rFonts w:ascii="Times New Roman" w:hAnsi="Times New Roman" w:cs="Times New Roman"/>
                <w:color w:val="000000"/>
                <w:sz w:val="24"/>
                <w:szCs w:val="24"/>
              </w:rPr>
            </w:pPr>
            <w:r w:rsidRPr="000311F0">
              <w:rPr>
                <w:rFonts w:ascii="Times New Roman" w:hAnsi="Times New Roman" w:cs="Times New Roman"/>
                <w:color w:val="000000"/>
                <w:sz w:val="24"/>
                <w:szCs w:val="24"/>
              </w:rPr>
              <w:t>Укомплектованность кадрами</w:t>
            </w:r>
          </w:p>
        </w:tc>
        <w:tc>
          <w:tcPr>
            <w:tcW w:w="2268" w:type="dxa"/>
            <w:vAlign w:val="center"/>
          </w:tcPr>
          <w:p w:rsidR="00E630BE" w:rsidRPr="000311F0" w:rsidRDefault="00E630BE" w:rsidP="001E6B3C">
            <w:pPr>
              <w:spacing w:after="0" w:line="240" w:lineRule="auto"/>
              <w:jc w:val="both"/>
              <w:rPr>
                <w:rFonts w:ascii="Times New Roman" w:hAnsi="Times New Roman" w:cs="Times New Roman"/>
                <w:sz w:val="24"/>
                <w:szCs w:val="24"/>
              </w:rPr>
            </w:pPr>
            <w:r w:rsidRPr="000311F0">
              <w:rPr>
                <w:rFonts w:ascii="Times New Roman" w:hAnsi="Times New Roman" w:cs="Times New Roman"/>
                <w:sz w:val="24"/>
                <w:szCs w:val="24"/>
              </w:rPr>
              <w:t>100 %</w:t>
            </w:r>
          </w:p>
        </w:tc>
        <w:tc>
          <w:tcPr>
            <w:tcW w:w="992" w:type="dxa"/>
            <w:vAlign w:val="center"/>
          </w:tcPr>
          <w:p w:rsidR="00E630BE" w:rsidRPr="00DB190B" w:rsidRDefault="00E630BE" w:rsidP="001E6B3C">
            <w:pPr>
              <w:spacing w:after="0" w:line="240" w:lineRule="auto"/>
              <w:jc w:val="both"/>
              <w:rPr>
                <w:rFonts w:ascii="Times New Roman" w:hAnsi="Times New Roman" w:cs="Times New Roman"/>
                <w:sz w:val="24"/>
                <w:szCs w:val="24"/>
              </w:rPr>
            </w:pPr>
          </w:p>
        </w:tc>
      </w:tr>
      <w:tr w:rsidR="00E630BE" w:rsidRPr="00BD4372" w:rsidTr="001E6B3C">
        <w:tc>
          <w:tcPr>
            <w:tcW w:w="567" w:type="dxa"/>
            <w:vMerge/>
          </w:tcPr>
          <w:p w:rsidR="00E630BE" w:rsidRPr="00DB190B" w:rsidRDefault="00E630BE" w:rsidP="001E6B3C">
            <w:pPr>
              <w:spacing w:after="0" w:line="240" w:lineRule="auto"/>
              <w:jc w:val="both"/>
              <w:rPr>
                <w:rFonts w:ascii="Times New Roman" w:hAnsi="Times New Roman" w:cs="Times New Roman"/>
                <w:sz w:val="24"/>
                <w:szCs w:val="24"/>
              </w:rPr>
            </w:pPr>
          </w:p>
        </w:tc>
        <w:tc>
          <w:tcPr>
            <w:tcW w:w="2759" w:type="dxa"/>
            <w:vMerge/>
          </w:tcPr>
          <w:p w:rsidR="00E630BE" w:rsidRPr="00DB190B" w:rsidRDefault="00E630BE" w:rsidP="001E6B3C">
            <w:pPr>
              <w:spacing w:after="0" w:line="240" w:lineRule="auto"/>
              <w:jc w:val="both"/>
              <w:rPr>
                <w:rFonts w:ascii="Times New Roman" w:hAnsi="Times New Roman" w:cs="Times New Roman"/>
                <w:sz w:val="24"/>
                <w:szCs w:val="24"/>
              </w:rPr>
            </w:pPr>
          </w:p>
        </w:tc>
        <w:tc>
          <w:tcPr>
            <w:tcW w:w="2628" w:type="dxa"/>
          </w:tcPr>
          <w:p w:rsidR="00E630BE" w:rsidRPr="000311F0" w:rsidRDefault="00E630BE" w:rsidP="001E6B3C">
            <w:pPr>
              <w:spacing w:after="0" w:line="240" w:lineRule="auto"/>
              <w:jc w:val="both"/>
              <w:rPr>
                <w:rFonts w:ascii="Times New Roman" w:hAnsi="Times New Roman" w:cs="Times New Roman"/>
                <w:color w:val="000000"/>
                <w:sz w:val="24"/>
                <w:szCs w:val="24"/>
              </w:rPr>
            </w:pPr>
            <w:r w:rsidRPr="000311F0">
              <w:rPr>
                <w:rFonts w:ascii="Times New Roman" w:hAnsi="Times New Roman" w:cs="Times New Roman"/>
                <w:color w:val="000000"/>
                <w:sz w:val="24"/>
                <w:szCs w:val="24"/>
              </w:rPr>
              <w:t>Удельный вес численности молодых педагогических работников в возрасте до 30 лет от общего количества педагогических работников</w:t>
            </w:r>
          </w:p>
        </w:tc>
        <w:tc>
          <w:tcPr>
            <w:tcW w:w="2268" w:type="dxa"/>
            <w:vAlign w:val="center"/>
          </w:tcPr>
          <w:p w:rsidR="00E630BE" w:rsidRPr="000311F0" w:rsidRDefault="007E5D89" w:rsidP="00616432">
            <w:pPr>
              <w:spacing w:after="0" w:line="240" w:lineRule="auto"/>
              <w:jc w:val="both"/>
              <w:rPr>
                <w:rFonts w:ascii="Times New Roman" w:hAnsi="Times New Roman" w:cs="Times New Roman"/>
                <w:sz w:val="24"/>
                <w:szCs w:val="24"/>
              </w:rPr>
            </w:pPr>
            <w:r w:rsidRPr="000311F0">
              <w:rPr>
                <w:rFonts w:ascii="Times New Roman" w:hAnsi="Times New Roman" w:cs="Times New Roman"/>
                <w:sz w:val="24"/>
                <w:szCs w:val="24"/>
              </w:rPr>
              <w:t>6 человек/</w:t>
            </w:r>
            <w:r w:rsidR="00616432">
              <w:rPr>
                <w:rFonts w:ascii="Times New Roman" w:hAnsi="Times New Roman" w:cs="Times New Roman"/>
                <w:sz w:val="24"/>
                <w:szCs w:val="24"/>
              </w:rPr>
              <w:t>20</w:t>
            </w:r>
            <w:r w:rsidRPr="000311F0">
              <w:rPr>
                <w:rFonts w:ascii="Times New Roman" w:hAnsi="Times New Roman" w:cs="Times New Roman"/>
                <w:sz w:val="24"/>
                <w:szCs w:val="24"/>
              </w:rPr>
              <w:t>%</w:t>
            </w:r>
          </w:p>
        </w:tc>
        <w:tc>
          <w:tcPr>
            <w:tcW w:w="992" w:type="dxa"/>
            <w:vAlign w:val="center"/>
          </w:tcPr>
          <w:p w:rsidR="00E630BE" w:rsidRPr="00DB190B" w:rsidRDefault="00E630BE" w:rsidP="001E6B3C">
            <w:pPr>
              <w:spacing w:after="0" w:line="240" w:lineRule="auto"/>
              <w:jc w:val="both"/>
              <w:rPr>
                <w:rFonts w:ascii="Times New Roman" w:hAnsi="Times New Roman" w:cs="Times New Roman"/>
                <w:sz w:val="24"/>
                <w:szCs w:val="24"/>
              </w:rPr>
            </w:pPr>
          </w:p>
        </w:tc>
      </w:tr>
      <w:tr w:rsidR="00E630BE" w:rsidRPr="00BD4372" w:rsidTr="001E6B3C">
        <w:tc>
          <w:tcPr>
            <w:tcW w:w="567" w:type="dxa"/>
            <w:vMerge/>
          </w:tcPr>
          <w:p w:rsidR="00E630BE" w:rsidRPr="00DB190B" w:rsidRDefault="00E630BE" w:rsidP="001E6B3C">
            <w:pPr>
              <w:spacing w:after="0" w:line="240" w:lineRule="auto"/>
              <w:jc w:val="both"/>
              <w:rPr>
                <w:rFonts w:ascii="Times New Roman" w:hAnsi="Times New Roman" w:cs="Times New Roman"/>
                <w:sz w:val="24"/>
                <w:szCs w:val="24"/>
              </w:rPr>
            </w:pPr>
          </w:p>
        </w:tc>
        <w:tc>
          <w:tcPr>
            <w:tcW w:w="2759" w:type="dxa"/>
            <w:vMerge/>
          </w:tcPr>
          <w:p w:rsidR="00E630BE" w:rsidRPr="00DB190B" w:rsidRDefault="00E630BE" w:rsidP="001E6B3C">
            <w:pPr>
              <w:spacing w:after="0" w:line="240" w:lineRule="auto"/>
              <w:jc w:val="both"/>
              <w:rPr>
                <w:rFonts w:ascii="Times New Roman" w:hAnsi="Times New Roman" w:cs="Times New Roman"/>
                <w:sz w:val="24"/>
                <w:szCs w:val="24"/>
              </w:rPr>
            </w:pPr>
          </w:p>
        </w:tc>
        <w:tc>
          <w:tcPr>
            <w:tcW w:w="2628" w:type="dxa"/>
          </w:tcPr>
          <w:p w:rsidR="00E630BE" w:rsidRPr="000311F0" w:rsidRDefault="00E630BE" w:rsidP="001E6B3C">
            <w:pPr>
              <w:spacing w:after="0" w:line="240" w:lineRule="auto"/>
              <w:jc w:val="both"/>
              <w:rPr>
                <w:rFonts w:ascii="Times New Roman" w:hAnsi="Times New Roman" w:cs="Times New Roman"/>
                <w:color w:val="000000"/>
                <w:sz w:val="24"/>
                <w:szCs w:val="24"/>
              </w:rPr>
            </w:pPr>
            <w:r w:rsidRPr="000311F0">
              <w:rPr>
                <w:rFonts w:ascii="Times New Roman" w:hAnsi="Times New Roman" w:cs="Times New Roman"/>
                <w:color w:val="000000"/>
                <w:sz w:val="24"/>
                <w:szCs w:val="24"/>
              </w:rPr>
              <w:t>Соотношение педагогических кадров с квалификационной категорией к общему количеству педагогов</w:t>
            </w:r>
          </w:p>
        </w:tc>
        <w:tc>
          <w:tcPr>
            <w:tcW w:w="2268" w:type="dxa"/>
            <w:vAlign w:val="center"/>
          </w:tcPr>
          <w:p w:rsidR="00E630BE" w:rsidRPr="000311F0" w:rsidRDefault="00616432" w:rsidP="001E6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человек/30</w:t>
            </w:r>
            <w:r w:rsidR="007E5D89" w:rsidRPr="000311F0">
              <w:rPr>
                <w:rFonts w:ascii="Times New Roman" w:hAnsi="Times New Roman" w:cs="Times New Roman"/>
                <w:sz w:val="24"/>
                <w:szCs w:val="24"/>
              </w:rPr>
              <w:t xml:space="preserve"> %</w:t>
            </w:r>
          </w:p>
        </w:tc>
        <w:tc>
          <w:tcPr>
            <w:tcW w:w="992" w:type="dxa"/>
            <w:vAlign w:val="center"/>
          </w:tcPr>
          <w:p w:rsidR="00E630BE" w:rsidRPr="00DB190B" w:rsidRDefault="00E630BE" w:rsidP="001E6B3C">
            <w:pPr>
              <w:spacing w:after="0" w:line="240" w:lineRule="auto"/>
              <w:jc w:val="both"/>
              <w:rPr>
                <w:rFonts w:ascii="Times New Roman" w:hAnsi="Times New Roman" w:cs="Times New Roman"/>
                <w:sz w:val="24"/>
                <w:szCs w:val="24"/>
              </w:rPr>
            </w:pPr>
          </w:p>
        </w:tc>
      </w:tr>
    </w:tbl>
    <w:p w:rsidR="00E630BE" w:rsidRDefault="00E630BE" w:rsidP="00E630BE">
      <w:pPr>
        <w:autoSpaceDE w:val="0"/>
        <w:autoSpaceDN w:val="0"/>
        <w:adjustRightInd w:val="0"/>
        <w:spacing w:after="0" w:line="240" w:lineRule="auto"/>
        <w:jc w:val="both"/>
        <w:rPr>
          <w:rFonts w:ascii="Times New Roman" w:hAnsi="Times New Roman" w:cs="Times New Roman"/>
          <w:sz w:val="28"/>
          <w:szCs w:val="28"/>
          <w:lang w:bidi="hi-IN"/>
        </w:rPr>
      </w:pPr>
    </w:p>
    <w:p w:rsidR="009F4E76" w:rsidRDefault="009F4E76" w:rsidP="009F4E76">
      <w:pPr>
        <w:spacing w:after="0" w:line="240" w:lineRule="auto"/>
        <w:jc w:val="center"/>
        <w:rPr>
          <w:rFonts w:ascii="Times New Roman" w:eastAsia="Calibri" w:hAnsi="Times New Roman" w:cs="Times New Roman"/>
          <w:b/>
          <w:i/>
          <w:sz w:val="28"/>
          <w:szCs w:val="28"/>
          <w:u w:val="single"/>
        </w:rPr>
      </w:pPr>
    </w:p>
    <w:p w:rsidR="009F4E76" w:rsidRDefault="009F4E76" w:rsidP="009F4E76">
      <w:pPr>
        <w:spacing w:after="0" w:line="240" w:lineRule="auto"/>
        <w:jc w:val="center"/>
        <w:rPr>
          <w:rFonts w:ascii="Times New Roman" w:eastAsia="Calibri" w:hAnsi="Times New Roman" w:cs="Times New Roman"/>
          <w:b/>
          <w:i/>
          <w:sz w:val="28"/>
          <w:szCs w:val="28"/>
          <w:u w:val="single"/>
        </w:rPr>
      </w:pPr>
    </w:p>
    <w:p w:rsidR="009F4E76" w:rsidRDefault="009F4E76" w:rsidP="009F4E76">
      <w:pPr>
        <w:spacing w:after="0" w:line="240" w:lineRule="auto"/>
        <w:jc w:val="center"/>
        <w:rPr>
          <w:rFonts w:ascii="Times New Roman" w:eastAsia="Calibri" w:hAnsi="Times New Roman" w:cs="Times New Roman"/>
          <w:b/>
          <w:i/>
          <w:sz w:val="28"/>
          <w:szCs w:val="28"/>
          <w:u w:val="single"/>
        </w:rPr>
        <w:sectPr w:rsidR="009F4E76" w:rsidSect="00594DF9">
          <w:pgSz w:w="11906" w:h="16838"/>
          <w:pgMar w:top="1134" w:right="851" w:bottom="1134" w:left="1701" w:header="709" w:footer="709" w:gutter="0"/>
          <w:cols w:space="708"/>
          <w:docGrid w:linePitch="360"/>
        </w:sectPr>
      </w:pPr>
    </w:p>
    <w:p w:rsidR="009F4E76" w:rsidRDefault="009F4E76" w:rsidP="009F4E76">
      <w:pPr>
        <w:spacing w:after="0" w:line="240" w:lineRule="auto"/>
        <w:jc w:val="center"/>
        <w:rPr>
          <w:rFonts w:ascii="Times New Roman" w:eastAsia="Calibri" w:hAnsi="Times New Roman" w:cs="Times New Roman"/>
          <w:b/>
          <w:i/>
          <w:sz w:val="28"/>
          <w:szCs w:val="28"/>
          <w:u w:val="single"/>
        </w:rPr>
      </w:pPr>
    </w:p>
    <w:p w:rsidR="009F4E76" w:rsidRDefault="009F4E76" w:rsidP="009F4E76">
      <w:pPr>
        <w:spacing w:after="0" w:line="240" w:lineRule="auto"/>
        <w:jc w:val="center"/>
        <w:rPr>
          <w:rFonts w:ascii="Times New Roman" w:eastAsia="Calibri" w:hAnsi="Times New Roman" w:cs="Times New Roman"/>
          <w:b/>
          <w:i/>
          <w:sz w:val="28"/>
          <w:szCs w:val="28"/>
          <w:u w:val="single"/>
        </w:rPr>
      </w:pPr>
    </w:p>
    <w:p w:rsidR="009F4E76" w:rsidRDefault="009F4E76" w:rsidP="009F4E76">
      <w:pPr>
        <w:spacing w:after="0" w:line="240" w:lineRule="auto"/>
        <w:jc w:val="center"/>
        <w:rPr>
          <w:rFonts w:ascii="Times New Roman" w:eastAsia="Calibri" w:hAnsi="Times New Roman" w:cs="Times New Roman"/>
          <w:b/>
          <w:i/>
          <w:sz w:val="28"/>
          <w:szCs w:val="28"/>
          <w:u w:val="single"/>
        </w:rPr>
      </w:pPr>
    </w:p>
    <w:p w:rsidR="009F4E76" w:rsidRDefault="009F4E76" w:rsidP="009F4E76">
      <w:pPr>
        <w:spacing w:after="0" w:line="240" w:lineRule="auto"/>
        <w:jc w:val="center"/>
        <w:rPr>
          <w:rFonts w:ascii="Times New Roman" w:eastAsia="Calibri" w:hAnsi="Times New Roman" w:cs="Times New Roman"/>
          <w:b/>
          <w:i/>
          <w:sz w:val="28"/>
          <w:szCs w:val="28"/>
          <w:u w:val="single"/>
        </w:rPr>
      </w:pPr>
      <w:r>
        <w:rPr>
          <w:rFonts w:ascii="Times New Roman" w:eastAsia="Calibri" w:hAnsi="Times New Roman" w:cs="Times New Roman"/>
          <w:b/>
          <w:i/>
          <w:sz w:val="28"/>
          <w:szCs w:val="28"/>
          <w:u w:val="single"/>
        </w:rPr>
        <w:t>Организация дополнительного образования, в том числе и на правах</w:t>
      </w:r>
    </w:p>
    <w:p w:rsidR="009F4E76" w:rsidRPr="00B74617" w:rsidRDefault="009F4E76" w:rsidP="009F4E76">
      <w:pPr>
        <w:spacing w:after="0" w:line="240" w:lineRule="auto"/>
        <w:jc w:val="center"/>
        <w:rPr>
          <w:rFonts w:ascii="Times New Roman" w:eastAsia="Calibri" w:hAnsi="Times New Roman" w:cs="Times New Roman"/>
          <w:b/>
          <w:i/>
          <w:sz w:val="28"/>
          <w:szCs w:val="28"/>
          <w:u w:val="single"/>
        </w:rPr>
      </w:pPr>
      <w:r>
        <w:rPr>
          <w:rFonts w:ascii="Times New Roman" w:eastAsia="Calibri" w:hAnsi="Times New Roman" w:cs="Times New Roman"/>
          <w:b/>
          <w:i/>
          <w:sz w:val="28"/>
          <w:szCs w:val="28"/>
          <w:u w:val="single"/>
        </w:rPr>
        <w:t xml:space="preserve">  </w:t>
      </w:r>
      <w:r w:rsidRPr="00B74617">
        <w:rPr>
          <w:rFonts w:ascii="Times New Roman" w:eastAsia="Calibri" w:hAnsi="Times New Roman" w:cs="Times New Roman"/>
          <w:b/>
          <w:i/>
          <w:sz w:val="28"/>
          <w:szCs w:val="28"/>
          <w:u w:val="single"/>
        </w:rPr>
        <w:t xml:space="preserve">арендных отношений (без арендных отношений только учреждения, кто согласно лицензии имеет право оказывать </w:t>
      </w:r>
      <w:proofErr w:type="spellStart"/>
      <w:proofErr w:type="gramStart"/>
      <w:r w:rsidRPr="00B74617">
        <w:rPr>
          <w:rFonts w:ascii="Times New Roman" w:eastAsia="Calibri" w:hAnsi="Times New Roman" w:cs="Times New Roman"/>
          <w:b/>
          <w:i/>
          <w:sz w:val="28"/>
          <w:szCs w:val="28"/>
          <w:u w:val="single"/>
        </w:rPr>
        <w:t>доп</w:t>
      </w:r>
      <w:proofErr w:type="spellEnd"/>
      <w:proofErr w:type="gramEnd"/>
      <w:r w:rsidRPr="00B74617">
        <w:rPr>
          <w:rFonts w:ascii="Times New Roman" w:eastAsia="Calibri" w:hAnsi="Times New Roman" w:cs="Times New Roman"/>
          <w:b/>
          <w:i/>
          <w:sz w:val="28"/>
          <w:szCs w:val="28"/>
          <w:u w:val="single"/>
        </w:rPr>
        <w:t xml:space="preserve"> услуги)</w:t>
      </w:r>
    </w:p>
    <w:p w:rsidR="009F4E76" w:rsidRPr="00B74617" w:rsidRDefault="009F4E76" w:rsidP="009F4E76">
      <w:pPr>
        <w:spacing w:after="0" w:line="240" w:lineRule="auto"/>
        <w:jc w:val="center"/>
        <w:rPr>
          <w:rFonts w:ascii="Times New Roman" w:eastAsia="Calibri" w:hAnsi="Times New Roman" w:cs="Times New Roman"/>
          <w:b/>
          <w:sz w:val="24"/>
          <w:szCs w:val="24"/>
        </w:rPr>
      </w:pPr>
    </w:p>
    <w:tbl>
      <w:tblPr>
        <w:tblW w:w="14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617"/>
        <w:gridCol w:w="3555"/>
        <w:gridCol w:w="2584"/>
        <w:gridCol w:w="4016"/>
      </w:tblGrid>
      <w:tr w:rsidR="009F4E76" w:rsidRPr="00B74617" w:rsidTr="00A07010">
        <w:trPr>
          <w:trHeight w:val="1915"/>
        </w:trPr>
        <w:tc>
          <w:tcPr>
            <w:tcW w:w="1763"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w:t>
            </w:r>
          </w:p>
          <w:p w:rsidR="009F4E76" w:rsidRPr="00B74617" w:rsidRDefault="009F4E76" w:rsidP="00A07010">
            <w:pPr>
              <w:spacing w:after="0" w:line="240" w:lineRule="auto"/>
              <w:jc w:val="center"/>
              <w:rPr>
                <w:rFonts w:ascii="Times New Roman" w:eastAsia="Calibri" w:hAnsi="Times New Roman" w:cs="Times New Roman"/>
                <w:b/>
                <w:sz w:val="24"/>
                <w:szCs w:val="24"/>
              </w:rPr>
            </w:pPr>
            <w:r w:rsidRPr="00B74617">
              <w:rPr>
                <w:rFonts w:ascii="Times New Roman" w:eastAsia="Calibri" w:hAnsi="Times New Roman" w:cs="Times New Roman"/>
                <w:sz w:val="24"/>
                <w:szCs w:val="24"/>
              </w:rPr>
              <w:t>МДОУ</w:t>
            </w:r>
          </w:p>
        </w:tc>
        <w:tc>
          <w:tcPr>
            <w:tcW w:w="2617"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 xml:space="preserve">Наименование организации </w:t>
            </w:r>
            <w:proofErr w:type="gramStart"/>
            <w:r w:rsidRPr="00B74617">
              <w:rPr>
                <w:rFonts w:ascii="Times New Roman" w:eastAsia="Calibri" w:hAnsi="Times New Roman" w:cs="Times New Roman"/>
                <w:sz w:val="24"/>
                <w:szCs w:val="24"/>
              </w:rPr>
              <w:t>оказывающего</w:t>
            </w:r>
            <w:proofErr w:type="gramEnd"/>
            <w:r w:rsidRPr="00B74617">
              <w:rPr>
                <w:rFonts w:ascii="Times New Roman" w:eastAsia="Calibri" w:hAnsi="Times New Roman" w:cs="Times New Roman"/>
                <w:sz w:val="24"/>
                <w:szCs w:val="24"/>
              </w:rPr>
              <w:t xml:space="preserve"> дополнительную образовательную услугу</w:t>
            </w:r>
          </w:p>
        </w:tc>
        <w:tc>
          <w:tcPr>
            <w:tcW w:w="3555"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Направление дополнительного образования детей</w:t>
            </w:r>
          </w:p>
        </w:tc>
        <w:tc>
          <w:tcPr>
            <w:tcW w:w="2584" w:type="dxa"/>
            <w:shd w:val="clear" w:color="auto" w:fill="auto"/>
          </w:tcPr>
          <w:p w:rsidR="009F4E76" w:rsidRPr="00B74617" w:rsidRDefault="009F4E76" w:rsidP="00A07010">
            <w:pPr>
              <w:spacing w:after="0" w:line="240" w:lineRule="auto"/>
              <w:jc w:val="center"/>
              <w:rPr>
                <w:rFonts w:ascii="Times New Roman" w:eastAsia="Calibri" w:hAnsi="Times New Roman" w:cs="Times New Roman"/>
                <w:b/>
                <w:sz w:val="24"/>
                <w:szCs w:val="24"/>
              </w:rPr>
            </w:pPr>
            <w:r w:rsidRPr="00B74617">
              <w:rPr>
                <w:rFonts w:ascii="Times New Roman" w:eastAsia="Calibri" w:hAnsi="Times New Roman" w:cs="Times New Roman"/>
                <w:sz w:val="24"/>
                <w:szCs w:val="24"/>
              </w:rPr>
              <w:t>Кол-во воспитанников, охваченных дополнительным образованием (всего/ на правах арендных отношений)</w:t>
            </w:r>
          </w:p>
        </w:tc>
        <w:tc>
          <w:tcPr>
            <w:tcW w:w="4016"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 xml:space="preserve">Реквизиты договора аренды, </w:t>
            </w: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срок действия договора при наличии</w:t>
            </w:r>
          </w:p>
        </w:tc>
      </w:tr>
      <w:tr w:rsidR="009F4E76" w:rsidRPr="00B74617" w:rsidTr="00A07010">
        <w:trPr>
          <w:trHeight w:val="234"/>
        </w:trPr>
        <w:tc>
          <w:tcPr>
            <w:tcW w:w="1763" w:type="dxa"/>
            <w:vMerge w:val="restart"/>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 xml:space="preserve">МАДОУ г. Иркутска детский сад </w:t>
            </w:r>
            <w:r w:rsidRPr="00B74617">
              <w:rPr>
                <w:rFonts w:ascii="Times New Roman" w:eastAsia="Calibri" w:hAnsi="Times New Roman" w:cs="Times New Roman"/>
                <w:sz w:val="24"/>
                <w:szCs w:val="24"/>
              </w:rPr>
              <w:lastRenderedPageBreak/>
              <w:t>№148</w:t>
            </w:r>
          </w:p>
        </w:tc>
        <w:tc>
          <w:tcPr>
            <w:tcW w:w="2617"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lastRenderedPageBreak/>
              <w:t>ИРОО СРС «Олимп» Иркутская региональная общественная  организация содействия развитию спорта «Олимп»</w:t>
            </w:r>
          </w:p>
          <w:p w:rsidR="009F4E76" w:rsidRPr="00B74617" w:rsidRDefault="009F4E76" w:rsidP="00A07010">
            <w:pPr>
              <w:spacing w:after="0" w:line="240" w:lineRule="auto"/>
              <w:jc w:val="center"/>
              <w:rPr>
                <w:rFonts w:ascii="Times New Roman" w:eastAsia="Calibri" w:hAnsi="Times New Roman" w:cs="Times New Roman"/>
                <w:sz w:val="24"/>
                <w:szCs w:val="24"/>
              </w:rPr>
            </w:pPr>
          </w:p>
        </w:tc>
        <w:tc>
          <w:tcPr>
            <w:tcW w:w="3555"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 xml:space="preserve">Деятельность в области спорта через изучение традиционного </w:t>
            </w:r>
            <w:proofErr w:type="spellStart"/>
            <w:r w:rsidRPr="00B74617">
              <w:rPr>
                <w:rFonts w:ascii="Times New Roman" w:eastAsia="Calibri" w:hAnsi="Times New Roman" w:cs="Times New Roman"/>
                <w:sz w:val="24"/>
                <w:szCs w:val="24"/>
              </w:rPr>
              <w:t>шотокан</w:t>
            </w:r>
            <w:proofErr w:type="spellEnd"/>
            <w:r w:rsidRPr="00B74617">
              <w:rPr>
                <w:rFonts w:ascii="Times New Roman" w:eastAsia="Calibri" w:hAnsi="Times New Roman" w:cs="Times New Roman"/>
                <w:sz w:val="24"/>
                <w:szCs w:val="24"/>
              </w:rPr>
              <w:t xml:space="preserve"> </w:t>
            </w:r>
            <w:proofErr w:type="spellStart"/>
            <w:r w:rsidRPr="00B74617">
              <w:rPr>
                <w:rFonts w:ascii="Times New Roman" w:eastAsia="Calibri" w:hAnsi="Times New Roman" w:cs="Times New Roman"/>
                <w:sz w:val="24"/>
                <w:szCs w:val="24"/>
              </w:rPr>
              <w:t>каратэдо</w:t>
            </w:r>
            <w:proofErr w:type="spellEnd"/>
            <w:r w:rsidRPr="00B74617">
              <w:rPr>
                <w:rFonts w:ascii="Times New Roman" w:eastAsia="Calibri" w:hAnsi="Times New Roman" w:cs="Times New Roman"/>
                <w:sz w:val="24"/>
                <w:szCs w:val="24"/>
              </w:rPr>
              <w:t xml:space="preserve"> и </w:t>
            </w:r>
            <w:proofErr w:type="spellStart"/>
            <w:r w:rsidRPr="00B74617">
              <w:rPr>
                <w:rFonts w:ascii="Times New Roman" w:eastAsia="Calibri" w:hAnsi="Times New Roman" w:cs="Times New Roman"/>
                <w:sz w:val="24"/>
                <w:szCs w:val="24"/>
              </w:rPr>
              <w:t>чинбара</w:t>
            </w:r>
            <w:proofErr w:type="spellEnd"/>
          </w:p>
          <w:p w:rsidR="009F4E76" w:rsidRPr="00B74617" w:rsidRDefault="009F4E76" w:rsidP="00A07010">
            <w:pPr>
              <w:spacing w:after="0" w:line="240" w:lineRule="auto"/>
              <w:jc w:val="center"/>
              <w:rPr>
                <w:rFonts w:ascii="Times New Roman" w:eastAsia="Calibri" w:hAnsi="Times New Roman" w:cs="Times New Roman"/>
                <w:sz w:val="24"/>
                <w:szCs w:val="24"/>
              </w:rPr>
            </w:pPr>
          </w:p>
        </w:tc>
        <w:tc>
          <w:tcPr>
            <w:tcW w:w="2584"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15</w:t>
            </w:r>
          </w:p>
        </w:tc>
        <w:tc>
          <w:tcPr>
            <w:tcW w:w="4016"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Договор об аренде</w:t>
            </w: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 xml:space="preserve"> № 04/16</w:t>
            </w: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на период</w:t>
            </w: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01.10.2016 – 31.05.2017</w:t>
            </w:r>
          </w:p>
        </w:tc>
      </w:tr>
      <w:tr w:rsidR="009F4E76" w:rsidRPr="00B74617" w:rsidTr="00A07010">
        <w:trPr>
          <w:trHeight w:val="234"/>
        </w:trPr>
        <w:tc>
          <w:tcPr>
            <w:tcW w:w="1763" w:type="dxa"/>
            <w:vMerge/>
            <w:shd w:val="clear" w:color="auto" w:fill="auto"/>
          </w:tcPr>
          <w:p w:rsidR="009F4E76" w:rsidRPr="00B74617" w:rsidRDefault="009F4E76" w:rsidP="00A07010">
            <w:pPr>
              <w:spacing w:after="0" w:line="240" w:lineRule="auto"/>
              <w:jc w:val="center"/>
              <w:rPr>
                <w:rFonts w:ascii="Times New Roman" w:eastAsia="Calibri" w:hAnsi="Times New Roman" w:cs="Times New Roman"/>
                <w:b/>
                <w:sz w:val="24"/>
                <w:szCs w:val="24"/>
              </w:rPr>
            </w:pPr>
          </w:p>
        </w:tc>
        <w:tc>
          <w:tcPr>
            <w:tcW w:w="2617"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Футбол</w:t>
            </w:r>
          </w:p>
        </w:tc>
        <w:tc>
          <w:tcPr>
            <w:tcW w:w="3555" w:type="dxa"/>
            <w:shd w:val="clear" w:color="auto" w:fill="auto"/>
          </w:tcPr>
          <w:p w:rsidR="009F4E76" w:rsidRPr="00B74617" w:rsidRDefault="009F4E76" w:rsidP="00A07010">
            <w:pPr>
              <w:spacing w:after="0" w:line="240" w:lineRule="auto"/>
              <w:jc w:val="center"/>
              <w:rPr>
                <w:rFonts w:ascii="Times New Roman" w:eastAsia="Calibri" w:hAnsi="Times New Roman" w:cs="Times New Roman"/>
                <w:b/>
                <w:sz w:val="24"/>
                <w:szCs w:val="24"/>
              </w:rPr>
            </w:pPr>
          </w:p>
        </w:tc>
        <w:tc>
          <w:tcPr>
            <w:tcW w:w="2584"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41</w:t>
            </w:r>
          </w:p>
        </w:tc>
        <w:tc>
          <w:tcPr>
            <w:tcW w:w="4016"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Договор об аренде №15/16</w:t>
            </w: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на период 01.10.2016 – 31.05.2017</w:t>
            </w:r>
          </w:p>
        </w:tc>
      </w:tr>
      <w:tr w:rsidR="009F4E76" w:rsidRPr="00B74617" w:rsidTr="00A07010">
        <w:trPr>
          <w:trHeight w:val="234"/>
        </w:trPr>
        <w:tc>
          <w:tcPr>
            <w:tcW w:w="1763" w:type="dxa"/>
            <w:vMerge/>
            <w:shd w:val="clear" w:color="auto" w:fill="auto"/>
          </w:tcPr>
          <w:p w:rsidR="009F4E76" w:rsidRPr="00B74617" w:rsidRDefault="009F4E76" w:rsidP="00A07010">
            <w:pPr>
              <w:spacing w:after="0" w:line="240" w:lineRule="auto"/>
              <w:jc w:val="center"/>
              <w:rPr>
                <w:rFonts w:ascii="Times New Roman" w:eastAsia="Calibri" w:hAnsi="Times New Roman" w:cs="Times New Roman"/>
                <w:b/>
                <w:sz w:val="24"/>
                <w:szCs w:val="24"/>
              </w:rPr>
            </w:pPr>
          </w:p>
        </w:tc>
        <w:tc>
          <w:tcPr>
            <w:tcW w:w="2617"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Английский язык</w:t>
            </w:r>
          </w:p>
          <w:p w:rsidR="009F4E76" w:rsidRPr="00B74617" w:rsidRDefault="009F4E76" w:rsidP="00A07010">
            <w:pPr>
              <w:spacing w:after="0" w:line="240" w:lineRule="auto"/>
              <w:jc w:val="center"/>
              <w:rPr>
                <w:rFonts w:ascii="Times New Roman" w:eastAsia="Calibri" w:hAnsi="Times New Roman" w:cs="Times New Roman"/>
                <w:sz w:val="24"/>
                <w:szCs w:val="24"/>
              </w:rPr>
            </w:pPr>
          </w:p>
        </w:tc>
        <w:tc>
          <w:tcPr>
            <w:tcW w:w="3555" w:type="dxa"/>
            <w:shd w:val="clear" w:color="auto" w:fill="auto"/>
          </w:tcPr>
          <w:p w:rsidR="009F4E76" w:rsidRPr="00B74617" w:rsidRDefault="009F4E76" w:rsidP="00A07010">
            <w:pPr>
              <w:spacing w:after="0" w:line="240" w:lineRule="auto"/>
              <w:jc w:val="center"/>
              <w:rPr>
                <w:rFonts w:ascii="Times New Roman" w:eastAsia="Calibri" w:hAnsi="Times New Roman" w:cs="Times New Roman"/>
                <w:b/>
                <w:sz w:val="24"/>
                <w:szCs w:val="24"/>
              </w:rPr>
            </w:pPr>
          </w:p>
        </w:tc>
        <w:tc>
          <w:tcPr>
            <w:tcW w:w="2584"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15</w:t>
            </w:r>
          </w:p>
        </w:tc>
        <w:tc>
          <w:tcPr>
            <w:tcW w:w="4016"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Договор об аренде № 25/16</w:t>
            </w: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на период 01.12.2016 – 31.05.2017</w:t>
            </w:r>
          </w:p>
        </w:tc>
      </w:tr>
      <w:tr w:rsidR="009F4E76" w:rsidRPr="00B74617" w:rsidTr="00A07010">
        <w:trPr>
          <w:trHeight w:val="234"/>
        </w:trPr>
        <w:tc>
          <w:tcPr>
            <w:tcW w:w="1763" w:type="dxa"/>
            <w:vMerge/>
            <w:shd w:val="clear" w:color="auto" w:fill="auto"/>
          </w:tcPr>
          <w:p w:rsidR="009F4E76" w:rsidRPr="00B74617" w:rsidRDefault="009F4E76" w:rsidP="00A07010">
            <w:pPr>
              <w:spacing w:after="0" w:line="240" w:lineRule="auto"/>
              <w:jc w:val="center"/>
              <w:rPr>
                <w:rFonts w:ascii="Times New Roman" w:eastAsia="Calibri" w:hAnsi="Times New Roman" w:cs="Times New Roman"/>
                <w:b/>
                <w:sz w:val="24"/>
                <w:szCs w:val="24"/>
              </w:rPr>
            </w:pPr>
          </w:p>
        </w:tc>
        <w:tc>
          <w:tcPr>
            <w:tcW w:w="2617"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roofErr w:type="spellStart"/>
            <w:r w:rsidRPr="00B74617">
              <w:rPr>
                <w:rFonts w:ascii="Times New Roman" w:eastAsia="Calibri" w:hAnsi="Times New Roman" w:cs="Times New Roman"/>
                <w:sz w:val="24"/>
                <w:szCs w:val="24"/>
              </w:rPr>
              <w:t>Тестопластика</w:t>
            </w:r>
            <w:proofErr w:type="spellEnd"/>
          </w:p>
        </w:tc>
        <w:tc>
          <w:tcPr>
            <w:tcW w:w="3555"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Договор о сотрудничестве с администрацией в лице заведующего МАДОУ г. Иркутска детского сада №148</w:t>
            </w:r>
          </w:p>
        </w:tc>
        <w:tc>
          <w:tcPr>
            <w:tcW w:w="2584"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40</w:t>
            </w:r>
          </w:p>
        </w:tc>
        <w:tc>
          <w:tcPr>
            <w:tcW w:w="4016"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Дополнительная образовательная программа художественно-эстетической направленности для детей 5-7 лет «</w:t>
            </w:r>
            <w:proofErr w:type="spellStart"/>
            <w:r w:rsidRPr="00B74617">
              <w:rPr>
                <w:rFonts w:ascii="Times New Roman" w:eastAsia="Calibri" w:hAnsi="Times New Roman" w:cs="Times New Roman"/>
                <w:sz w:val="24"/>
                <w:szCs w:val="24"/>
              </w:rPr>
              <w:t>Тестопластика</w:t>
            </w:r>
            <w:proofErr w:type="spellEnd"/>
            <w:r w:rsidRPr="00B74617">
              <w:rPr>
                <w:rFonts w:ascii="Times New Roman" w:eastAsia="Calibri" w:hAnsi="Times New Roman" w:cs="Times New Roman"/>
                <w:sz w:val="24"/>
                <w:szCs w:val="24"/>
              </w:rPr>
              <w:t xml:space="preserve">», воспитатель  </w:t>
            </w:r>
            <w:r w:rsidRPr="00B74617">
              <w:rPr>
                <w:rFonts w:ascii="Times New Roman" w:eastAsia="Calibri" w:hAnsi="Times New Roman" w:cs="Times New Roman"/>
                <w:sz w:val="24"/>
                <w:szCs w:val="24"/>
                <w:lang w:val="en-US"/>
              </w:rPr>
              <w:t>I</w:t>
            </w:r>
            <w:r w:rsidRPr="00B74617">
              <w:rPr>
                <w:rFonts w:ascii="Times New Roman" w:eastAsia="Calibri" w:hAnsi="Times New Roman" w:cs="Times New Roman"/>
                <w:sz w:val="24"/>
                <w:szCs w:val="24"/>
              </w:rPr>
              <w:t xml:space="preserve"> КК </w:t>
            </w:r>
            <w:proofErr w:type="spellStart"/>
            <w:r w:rsidRPr="00B74617">
              <w:rPr>
                <w:rFonts w:ascii="Times New Roman" w:eastAsia="Calibri" w:hAnsi="Times New Roman" w:cs="Times New Roman"/>
                <w:sz w:val="24"/>
                <w:szCs w:val="24"/>
              </w:rPr>
              <w:t>Кузакова</w:t>
            </w:r>
            <w:proofErr w:type="spellEnd"/>
            <w:r w:rsidRPr="00B74617">
              <w:rPr>
                <w:rFonts w:ascii="Times New Roman" w:eastAsia="Calibri" w:hAnsi="Times New Roman" w:cs="Times New Roman"/>
                <w:sz w:val="24"/>
                <w:szCs w:val="24"/>
              </w:rPr>
              <w:t xml:space="preserve"> Т.А.</w:t>
            </w: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 xml:space="preserve">Рассмотрено Методическим советом </w:t>
            </w:r>
            <w:r w:rsidRPr="00B74617">
              <w:rPr>
                <w:rFonts w:ascii="Times New Roman" w:eastAsia="Calibri" w:hAnsi="Times New Roman" w:cs="Times New Roman"/>
                <w:sz w:val="24"/>
                <w:szCs w:val="24"/>
              </w:rPr>
              <w:lastRenderedPageBreak/>
              <w:t>ДОУ  от                                                  «18» сентября 2013 год                                  Приказ №44 от 18 сентября 2013 год</w:t>
            </w:r>
          </w:p>
        </w:tc>
      </w:tr>
      <w:tr w:rsidR="009F4E76" w:rsidRPr="00B74617" w:rsidTr="00A07010">
        <w:trPr>
          <w:trHeight w:val="234"/>
        </w:trPr>
        <w:tc>
          <w:tcPr>
            <w:tcW w:w="1763" w:type="dxa"/>
            <w:vMerge/>
            <w:shd w:val="clear" w:color="auto" w:fill="auto"/>
          </w:tcPr>
          <w:p w:rsidR="009F4E76" w:rsidRPr="00B74617" w:rsidRDefault="009F4E76" w:rsidP="00A07010">
            <w:pPr>
              <w:spacing w:after="0" w:line="240" w:lineRule="auto"/>
              <w:jc w:val="center"/>
              <w:rPr>
                <w:rFonts w:ascii="Times New Roman" w:eastAsia="Calibri" w:hAnsi="Times New Roman" w:cs="Times New Roman"/>
                <w:b/>
                <w:sz w:val="24"/>
                <w:szCs w:val="24"/>
              </w:rPr>
            </w:pPr>
          </w:p>
        </w:tc>
        <w:tc>
          <w:tcPr>
            <w:tcW w:w="2617"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Спортивные танцы</w:t>
            </w:r>
          </w:p>
        </w:tc>
        <w:tc>
          <w:tcPr>
            <w:tcW w:w="3555"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Договор о сотрудничестве с администрацией в лице заведующего МАДОУ г. Иркутска детского сада №148</w:t>
            </w:r>
          </w:p>
        </w:tc>
        <w:tc>
          <w:tcPr>
            <w:tcW w:w="2584"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16</w:t>
            </w:r>
          </w:p>
        </w:tc>
        <w:tc>
          <w:tcPr>
            <w:tcW w:w="4016" w:type="dxa"/>
            <w:shd w:val="clear" w:color="auto" w:fill="auto"/>
          </w:tcPr>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Дополнительная</w:t>
            </w: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образовательная программа</w:t>
            </w: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физкультурно-оздоровительной направленности</w:t>
            </w: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«Спортивные танцы»</w:t>
            </w: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 xml:space="preserve">для детей 5-7 лет, инструктор по физической культуре </w:t>
            </w:r>
            <w:r w:rsidRPr="00B74617">
              <w:rPr>
                <w:rFonts w:ascii="Times New Roman" w:eastAsia="Calibri" w:hAnsi="Times New Roman" w:cs="Times New Roman"/>
                <w:sz w:val="24"/>
                <w:szCs w:val="24"/>
                <w:lang w:val="en-US"/>
              </w:rPr>
              <w:t>I</w:t>
            </w:r>
            <w:r w:rsidRPr="00B74617">
              <w:rPr>
                <w:rFonts w:ascii="Times New Roman" w:eastAsia="Calibri" w:hAnsi="Times New Roman" w:cs="Times New Roman"/>
                <w:sz w:val="24"/>
                <w:szCs w:val="24"/>
              </w:rPr>
              <w:t xml:space="preserve"> КК </w:t>
            </w:r>
            <w:proofErr w:type="spellStart"/>
            <w:r w:rsidRPr="00B74617">
              <w:rPr>
                <w:rFonts w:ascii="Times New Roman" w:eastAsia="Calibri" w:hAnsi="Times New Roman" w:cs="Times New Roman"/>
                <w:sz w:val="24"/>
                <w:szCs w:val="24"/>
              </w:rPr>
              <w:t>Егель</w:t>
            </w:r>
            <w:proofErr w:type="spellEnd"/>
            <w:r w:rsidRPr="00B74617">
              <w:rPr>
                <w:rFonts w:ascii="Times New Roman" w:eastAsia="Calibri" w:hAnsi="Times New Roman" w:cs="Times New Roman"/>
                <w:sz w:val="24"/>
                <w:szCs w:val="24"/>
              </w:rPr>
              <w:t xml:space="preserve"> Е.Н.</w:t>
            </w: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 xml:space="preserve">Рассмотрено Методическим советом ДОУ от </w:t>
            </w:r>
            <w:r w:rsidRPr="00B74617">
              <w:rPr>
                <w:rFonts w:ascii="Times New Roman" w:eastAsia="Calibri" w:hAnsi="Times New Roman" w:cs="Times New Roman"/>
                <w:sz w:val="24"/>
                <w:szCs w:val="24"/>
                <w:u w:val="single"/>
              </w:rPr>
              <w:t>«01» сентября 2016 г</w:t>
            </w:r>
            <w:r w:rsidRPr="00B74617">
              <w:rPr>
                <w:rFonts w:ascii="Times New Roman" w:eastAsia="Calibri" w:hAnsi="Times New Roman" w:cs="Times New Roman"/>
                <w:sz w:val="24"/>
                <w:szCs w:val="24"/>
              </w:rPr>
              <w:t xml:space="preserve">. </w:t>
            </w: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Приказ № 34/9 от «01» сентября 2016 г.</w:t>
            </w:r>
          </w:p>
        </w:tc>
      </w:tr>
      <w:tr w:rsidR="009F4E76" w:rsidRPr="00B74617" w:rsidTr="00A07010">
        <w:trPr>
          <w:trHeight w:val="234"/>
        </w:trPr>
        <w:tc>
          <w:tcPr>
            <w:tcW w:w="1763" w:type="dxa"/>
            <w:vMerge/>
            <w:shd w:val="clear" w:color="auto" w:fill="auto"/>
          </w:tcPr>
          <w:p w:rsidR="009F4E76" w:rsidRPr="00B74617" w:rsidRDefault="009F4E76" w:rsidP="00A07010">
            <w:pPr>
              <w:spacing w:after="0" w:line="240" w:lineRule="auto"/>
              <w:jc w:val="center"/>
              <w:rPr>
                <w:rFonts w:ascii="Times New Roman" w:hAnsi="Times New Roman" w:cs="Times New Roman"/>
                <w:b/>
                <w:sz w:val="24"/>
                <w:szCs w:val="24"/>
              </w:rPr>
            </w:pPr>
          </w:p>
        </w:tc>
        <w:tc>
          <w:tcPr>
            <w:tcW w:w="2617" w:type="dxa"/>
            <w:shd w:val="clear" w:color="auto" w:fill="auto"/>
          </w:tcPr>
          <w:p w:rsidR="009F4E76" w:rsidRPr="00B74617" w:rsidRDefault="009F4E76" w:rsidP="00A070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Вокал</w:t>
            </w:r>
          </w:p>
        </w:tc>
        <w:tc>
          <w:tcPr>
            <w:tcW w:w="3555" w:type="dxa"/>
            <w:shd w:val="clear" w:color="auto" w:fill="auto"/>
          </w:tcPr>
          <w:p w:rsidR="009F4E76" w:rsidRPr="00B74617" w:rsidRDefault="009F4E76" w:rsidP="00A07010">
            <w:pPr>
              <w:spacing w:after="0" w:line="240" w:lineRule="auto"/>
              <w:jc w:val="center"/>
              <w:rPr>
                <w:rFonts w:ascii="Times New Roman" w:hAnsi="Times New Roman" w:cs="Times New Roman"/>
                <w:sz w:val="24"/>
                <w:szCs w:val="24"/>
              </w:rPr>
            </w:pPr>
            <w:r w:rsidRPr="00B74617">
              <w:rPr>
                <w:rFonts w:ascii="Times New Roman" w:eastAsia="Calibri" w:hAnsi="Times New Roman" w:cs="Times New Roman"/>
                <w:sz w:val="24"/>
                <w:szCs w:val="24"/>
              </w:rPr>
              <w:t>Договор о сотрудничестве с администрацией в лице заведующего МАДОУ г. Иркутска детского сада №148</w:t>
            </w:r>
          </w:p>
        </w:tc>
        <w:tc>
          <w:tcPr>
            <w:tcW w:w="2584" w:type="dxa"/>
            <w:shd w:val="clear" w:color="auto" w:fill="auto"/>
          </w:tcPr>
          <w:p w:rsidR="009F4E76" w:rsidRPr="00B74617" w:rsidRDefault="009F4E76" w:rsidP="00A070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016" w:type="dxa"/>
            <w:shd w:val="clear" w:color="auto" w:fill="auto"/>
          </w:tcPr>
          <w:p w:rsidR="009F4E76" w:rsidRDefault="009F4E76" w:rsidP="00A070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Домисолька</w:t>
            </w:r>
            <w:proofErr w:type="spellEnd"/>
            <w:r>
              <w:rPr>
                <w:rFonts w:ascii="Times New Roman" w:hAnsi="Times New Roman" w:cs="Times New Roman"/>
                <w:sz w:val="24"/>
                <w:szCs w:val="24"/>
              </w:rPr>
              <w:t xml:space="preserve">», музыкальный руководитель </w:t>
            </w:r>
            <w:r w:rsidRPr="00B74617">
              <w:rPr>
                <w:rFonts w:ascii="Times New Roman" w:eastAsia="Calibri" w:hAnsi="Times New Roman" w:cs="Times New Roman"/>
                <w:sz w:val="24"/>
                <w:szCs w:val="24"/>
                <w:lang w:val="en-US"/>
              </w:rPr>
              <w:t>I</w:t>
            </w:r>
            <w:r w:rsidRPr="00B74617">
              <w:rPr>
                <w:rFonts w:ascii="Times New Roman" w:eastAsia="Calibri" w:hAnsi="Times New Roman" w:cs="Times New Roman"/>
                <w:sz w:val="24"/>
                <w:szCs w:val="24"/>
              </w:rPr>
              <w:t xml:space="preserve"> КК</w:t>
            </w:r>
            <w:r>
              <w:rPr>
                <w:rFonts w:ascii="Times New Roman" w:hAnsi="Times New Roman" w:cs="Times New Roman"/>
                <w:sz w:val="24"/>
                <w:szCs w:val="24"/>
              </w:rPr>
              <w:t xml:space="preserve"> Козлова Д.В.</w:t>
            </w:r>
          </w:p>
          <w:p w:rsidR="009F4E76" w:rsidRPr="00B74617" w:rsidRDefault="009F4E76" w:rsidP="00A07010">
            <w:pPr>
              <w:spacing w:after="0" w:line="240" w:lineRule="auto"/>
              <w:jc w:val="center"/>
              <w:rPr>
                <w:rFonts w:ascii="Times New Roman" w:eastAsia="Calibri" w:hAnsi="Times New Roman" w:cs="Times New Roman"/>
                <w:sz w:val="24"/>
                <w:szCs w:val="24"/>
              </w:rPr>
            </w:pPr>
            <w:r w:rsidRPr="00B74617">
              <w:rPr>
                <w:rFonts w:ascii="Times New Roman" w:eastAsia="Calibri" w:hAnsi="Times New Roman" w:cs="Times New Roman"/>
                <w:sz w:val="24"/>
                <w:szCs w:val="24"/>
              </w:rPr>
              <w:t xml:space="preserve">Рассмотрено Методическим советом ДОУ от </w:t>
            </w:r>
            <w:r w:rsidRPr="00B74617">
              <w:rPr>
                <w:rFonts w:ascii="Times New Roman" w:eastAsia="Calibri" w:hAnsi="Times New Roman" w:cs="Times New Roman"/>
                <w:sz w:val="24"/>
                <w:szCs w:val="24"/>
                <w:u w:val="single"/>
              </w:rPr>
              <w:t>«01» сентября 2016 г</w:t>
            </w:r>
            <w:r w:rsidRPr="00B74617">
              <w:rPr>
                <w:rFonts w:ascii="Times New Roman" w:eastAsia="Calibri" w:hAnsi="Times New Roman" w:cs="Times New Roman"/>
                <w:sz w:val="24"/>
                <w:szCs w:val="24"/>
              </w:rPr>
              <w:t xml:space="preserve">. </w:t>
            </w:r>
          </w:p>
          <w:p w:rsidR="009F4E76" w:rsidRPr="00B74617" w:rsidRDefault="009F4E76" w:rsidP="00A07010">
            <w:pPr>
              <w:spacing w:after="0" w:line="240" w:lineRule="auto"/>
              <w:jc w:val="center"/>
              <w:rPr>
                <w:rFonts w:ascii="Times New Roman" w:hAnsi="Times New Roman" w:cs="Times New Roman"/>
                <w:sz w:val="24"/>
                <w:szCs w:val="24"/>
              </w:rPr>
            </w:pPr>
            <w:r w:rsidRPr="00B74617">
              <w:rPr>
                <w:rFonts w:ascii="Times New Roman" w:eastAsia="Calibri" w:hAnsi="Times New Roman" w:cs="Times New Roman"/>
                <w:sz w:val="24"/>
                <w:szCs w:val="24"/>
              </w:rPr>
              <w:t>Приказ № 34/9 от «01» сентября 2016 г.</w:t>
            </w:r>
          </w:p>
        </w:tc>
      </w:tr>
    </w:tbl>
    <w:p w:rsidR="009F4E76" w:rsidRDefault="009F4E76" w:rsidP="009F4E76">
      <w:pPr>
        <w:jc w:val="center"/>
        <w:rPr>
          <w:rFonts w:ascii="Calibri" w:eastAsia="Calibri" w:hAnsi="Calibri" w:cs="Times New Roman"/>
        </w:rPr>
        <w:sectPr w:rsidR="009F4E76" w:rsidSect="009F4E76">
          <w:pgSz w:w="16838" w:h="11906" w:orient="landscape"/>
          <w:pgMar w:top="851" w:right="1134" w:bottom="1701" w:left="1134" w:header="709" w:footer="709" w:gutter="0"/>
          <w:cols w:space="708"/>
          <w:docGrid w:linePitch="360"/>
        </w:sectPr>
      </w:pPr>
    </w:p>
    <w:p w:rsidR="00185173" w:rsidRDefault="00185173" w:rsidP="00185173">
      <w:pPr>
        <w:pStyle w:val="ae"/>
        <w:jc w:val="both"/>
        <w:rPr>
          <w:rFonts w:ascii="Times New Roman" w:eastAsia="Times New Roman" w:hAnsi="Times New Roman" w:cs="Times New Roman"/>
          <w:b/>
          <w:color w:val="0000FF"/>
          <w:sz w:val="28"/>
          <w:szCs w:val="28"/>
        </w:rPr>
      </w:pPr>
      <w:r w:rsidRPr="00185173">
        <w:rPr>
          <w:rFonts w:ascii="Times New Roman" w:eastAsia="Times New Roman" w:hAnsi="Times New Roman" w:cs="Times New Roman"/>
          <w:b/>
          <w:color w:val="0000FF"/>
          <w:sz w:val="28"/>
          <w:szCs w:val="28"/>
          <w:lang w:val="en-US"/>
        </w:rPr>
        <w:lastRenderedPageBreak/>
        <w:t>VI</w:t>
      </w:r>
      <w:r w:rsidRPr="00185173">
        <w:rPr>
          <w:rFonts w:ascii="Times New Roman" w:eastAsia="Times New Roman" w:hAnsi="Times New Roman" w:cs="Times New Roman"/>
          <w:b/>
          <w:color w:val="0000FF"/>
          <w:sz w:val="28"/>
          <w:szCs w:val="28"/>
        </w:rPr>
        <w:t>. Финансовые ресурсы и их использование</w:t>
      </w:r>
    </w:p>
    <w:p w:rsidR="005C3A2C" w:rsidRDefault="005C3A2C" w:rsidP="00185173">
      <w:pPr>
        <w:pStyle w:val="ae"/>
        <w:jc w:val="both"/>
        <w:rPr>
          <w:rFonts w:ascii="Times New Roman" w:eastAsia="Times New Roman" w:hAnsi="Times New Roman" w:cs="Times New Roman"/>
          <w:b/>
          <w:color w:val="0000FF"/>
          <w:sz w:val="28"/>
          <w:szCs w:val="28"/>
        </w:rPr>
      </w:pPr>
    </w:p>
    <w:p w:rsidR="00594DF9" w:rsidRPr="00FD38C8" w:rsidRDefault="00594DF9" w:rsidP="00594DF9">
      <w:pPr>
        <w:spacing w:after="0" w:line="240" w:lineRule="auto"/>
        <w:ind w:firstLine="709"/>
        <w:jc w:val="both"/>
        <w:rPr>
          <w:rFonts w:ascii="Times New Roman" w:eastAsia="Times New Roman" w:hAnsi="Times New Roman" w:cs="Times New Roman"/>
          <w:sz w:val="28"/>
          <w:szCs w:val="28"/>
          <w:lang w:eastAsia="ru-RU"/>
        </w:rPr>
      </w:pPr>
      <w:r w:rsidRPr="00FD38C8">
        <w:rPr>
          <w:rFonts w:ascii="Times New Roman" w:eastAsia="Times New Roman" w:hAnsi="Times New Roman" w:cs="Times New Roman"/>
          <w:sz w:val="28"/>
          <w:szCs w:val="28"/>
          <w:lang w:eastAsia="ru-RU"/>
        </w:rPr>
        <w:t xml:space="preserve">Материально-техническая база ДОУ находится в удовлетворительном состоянии. Для повышения качества предоставляемых услуг необходимо провести выявленные ремонтные работы, пополнить группы и помещения ДОУ оборудованием, соответствующим ФГОС </w:t>
      </w:r>
      <w:proofErr w:type="gramStart"/>
      <w:r w:rsidRPr="00FD38C8">
        <w:rPr>
          <w:rFonts w:ascii="Times New Roman" w:eastAsia="Times New Roman" w:hAnsi="Times New Roman" w:cs="Times New Roman"/>
          <w:sz w:val="28"/>
          <w:szCs w:val="28"/>
          <w:lang w:eastAsia="ru-RU"/>
        </w:rPr>
        <w:t>ДО</w:t>
      </w:r>
      <w:proofErr w:type="gramEnd"/>
      <w:r w:rsidRPr="00FD38C8">
        <w:rPr>
          <w:rFonts w:ascii="Times New Roman" w:eastAsia="Times New Roman" w:hAnsi="Times New Roman" w:cs="Times New Roman"/>
          <w:sz w:val="28"/>
          <w:szCs w:val="28"/>
          <w:lang w:eastAsia="ru-RU"/>
        </w:rPr>
        <w:t>.</w:t>
      </w:r>
    </w:p>
    <w:p w:rsidR="00594DF9" w:rsidRPr="00FD38C8" w:rsidRDefault="00594DF9" w:rsidP="00594DF9">
      <w:pPr>
        <w:spacing w:after="0" w:line="240" w:lineRule="auto"/>
        <w:ind w:firstLine="709"/>
        <w:jc w:val="both"/>
        <w:rPr>
          <w:rFonts w:ascii="Times New Roman" w:eastAsia="Times New Roman" w:hAnsi="Times New Roman" w:cs="Times New Roman"/>
          <w:sz w:val="28"/>
          <w:szCs w:val="28"/>
          <w:lang w:eastAsia="ru-RU"/>
        </w:rPr>
      </w:pPr>
      <w:r w:rsidRPr="00FD38C8">
        <w:rPr>
          <w:rFonts w:ascii="Times New Roman" w:eastAsia="Times New Roman" w:hAnsi="Times New Roman" w:cs="Times New Roman"/>
          <w:bCs/>
          <w:kern w:val="36"/>
          <w:sz w:val="28"/>
          <w:szCs w:val="28"/>
          <w:lang w:eastAsia="ru-RU"/>
        </w:rPr>
        <w:t>В 201</w:t>
      </w:r>
      <w:r w:rsidR="00FD38C8" w:rsidRPr="00FD38C8">
        <w:rPr>
          <w:rFonts w:ascii="Times New Roman" w:eastAsia="Times New Roman" w:hAnsi="Times New Roman" w:cs="Times New Roman"/>
          <w:bCs/>
          <w:kern w:val="36"/>
          <w:sz w:val="28"/>
          <w:szCs w:val="28"/>
          <w:lang w:eastAsia="ru-RU"/>
        </w:rPr>
        <w:t>7</w:t>
      </w:r>
      <w:r w:rsidRPr="00FD38C8">
        <w:rPr>
          <w:rFonts w:ascii="Times New Roman" w:eastAsia="Times New Roman" w:hAnsi="Times New Roman" w:cs="Times New Roman"/>
          <w:bCs/>
          <w:kern w:val="36"/>
          <w:sz w:val="28"/>
          <w:szCs w:val="28"/>
          <w:lang w:eastAsia="ru-RU"/>
        </w:rPr>
        <w:t xml:space="preserve"> году </w:t>
      </w:r>
      <w:r w:rsidRPr="00FD38C8">
        <w:rPr>
          <w:rFonts w:ascii="Times New Roman" w:eastAsia="Times New Roman" w:hAnsi="Times New Roman" w:cs="Times New Roman"/>
          <w:bCs/>
          <w:sz w:val="28"/>
          <w:szCs w:val="28"/>
          <w:lang w:eastAsia="ru-RU"/>
        </w:rPr>
        <w:t>М</w:t>
      </w:r>
      <w:r w:rsidR="00FD38C8">
        <w:rPr>
          <w:rFonts w:ascii="Times New Roman" w:eastAsia="Times New Roman" w:hAnsi="Times New Roman" w:cs="Times New Roman"/>
          <w:bCs/>
          <w:sz w:val="28"/>
          <w:szCs w:val="28"/>
          <w:lang w:eastAsia="ru-RU"/>
        </w:rPr>
        <w:t>АДОУ г. Иркутска детский сад №148</w:t>
      </w:r>
      <w:r w:rsidRPr="00FD38C8">
        <w:rPr>
          <w:rFonts w:ascii="Times New Roman" w:eastAsia="Times New Roman" w:hAnsi="Times New Roman" w:cs="Times New Roman"/>
          <w:bCs/>
          <w:sz w:val="28"/>
          <w:szCs w:val="28"/>
          <w:lang w:eastAsia="ru-RU"/>
        </w:rPr>
        <w:t xml:space="preserve"> </w:t>
      </w:r>
      <w:r w:rsidRPr="00FD38C8">
        <w:rPr>
          <w:rFonts w:ascii="Times New Roman" w:eastAsia="Times New Roman" w:hAnsi="Times New Roman" w:cs="Times New Roman"/>
          <w:bCs/>
          <w:kern w:val="36"/>
          <w:sz w:val="28"/>
          <w:szCs w:val="28"/>
          <w:lang w:eastAsia="ru-RU"/>
        </w:rPr>
        <w:t xml:space="preserve">было </w:t>
      </w:r>
      <w:r w:rsidR="00D57F88">
        <w:rPr>
          <w:rFonts w:ascii="Times New Roman" w:eastAsia="Times New Roman" w:hAnsi="Times New Roman" w:cs="Times New Roman"/>
          <w:bCs/>
          <w:kern w:val="36"/>
          <w:sz w:val="28"/>
          <w:szCs w:val="28"/>
          <w:lang w:eastAsia="ru-RU"/>
        </w:rPr>
        <w:t>приобретено</w:t>
      </w:r>
      <w:r w:rsidRPr="00FD38C8">
        <w:rPr>
          <w:rFonts w:ascii="Times New Roman" w:eastAsia="Times New Roman" w:hAnsi="Times New Roman" w:cs="Times New Roman"/>
          <w:bCs/>
          <w:kern w:val="36"/>
          <w:sz w:val="28"/>
          <w:szCs w:val="28"/>
          <w:lang w:eastAsia="ru-RU"/>
        </w:rPr>
        <w:t>:</w:t>
      </w:r>
    </w:p>
    <w:p w:rsidR="00821726" w:rsidRPr="00D57F88" w:rsidRDefault="004C57F1" w:rsidP="00D57F88">
      <w:pPr>
        <w:pStyle w:val="a6"/>
        <w:numPr>
          <w:ilvl w:val="0"/>
          <w:numId w:val="19"/>
        </w:numPr>
        <w:spacing w:after="0" w:line="210" w:lineRule="atLeast"/>
        <w:ind w:right="227"/>
        <w:jc w:val="both"/>
        <w:outlineLvl w:val="0"/>
        <w:rPr>
          <w:rFonts w:ascii="Times New Roman" w:eastAsia="Times New Roman" w:hAnsi="Times New Roman" w:cs="Times New Roman"/>
          <w:bCs/>
          <w:i/>
          <w:kern w:val="36"/>
          <w:sz w:val="28"/>
          <w:szCs w:val="28"/>
          <w:lang w:eastAsia="ru-RU"/>
        </w:rPr>
      </w:pPr>
      <w:hyperlink r:id="rId20" w:history="1">
        <w:r w:rsidR="00821726" w:rsidRPr="00D57F88">
          <w:rPr>
            <w:rStyle w:val="af2"/>
            <w:rFonts w:ascii="Times New Roman" w:eastAsia="Times New Roman" w:hAnsi="Times New Roman" w:cs="Times New Roman"/>
            <w:bCs/>
            <w:i/>
            <w:color w:val="auto"/>
            <w:kern w:val="36"/>
            <w:sz w:val="28"/>
            <w:szCs w:val="28"/>
            <w:u w:val="none"/>
            <w:lang w:eastAsia="ru-RU"/>
          </w:rPr>
          <w:t>Тематические стенды  - 3 шт. на 20760 р.</w:t>
        </w:r>
      </w:hyperlink>
    </w:p>
    <w:p w:rsidR="00821726" w:rsidRPr="00D57F88" w:rsidRDefault="004C57F1" w:rsidP="00821726">
      <w:pPr>
        <w:spacing w:after="0" w:line="210" w:lineRule="atLeast"/>
        <w:ind w:right="227" w:firstLine="709"/>
        <w:jc w:val="both"/>
        <w:outlineLvl w:val="0"/>
        <w:rPr>
          <w:rFonts w:ascii="Times New Roman" w:eastAsia="Times New Roman" w:hAnsi="Times New Roman" w:cs="Times New Roman"/>
          <w:bCs/>
          <w:i/>
          <w:kern w:val="36"/>
          <w:sz w:val="28"/>
          <w:szCs w:val="28"/>
          <w:lang w:eastAsia="ru-RU"/>
        </w:rPr>
      </w:pPr>
      <w:hyperlink r:id="rId21" w:history="1">
        <w:r w:rsidR="00821726" w:rsidRPr="00D57F88">
          <w:rPr>
            <w:rStyle w:val="af2"/>
            <w:rFonts w:ascii="Times New Roman" w:eastAsia="Times New Roman" w:hAnsi="Times New Roman" w:cs="Times New Roman"/>
            <w:bCs/>
            <w:i/>
            <w:color w:val="auto"/>
            <w:kern w:val="36"/>
            <w:sz w:val="28"/>
            <w:szCs w:val="28"/>
            <w:u w:val="none"/>
            <w:lang w:eastAsia="ru-RU"/>
          </w:rPr>
          <w:t>2. Кружки – 9894 р.</w:t>
        </w:r>
      </w:hyperlink>
    </w:p>
    <w:p w:rsidR="00821726" w:rsidRPr="00D57F88" w:rsidRDefault="004C57F1" w:rsidP="00821726">
      <w:pPr>
        <w:spacing w:after="0" w:line="210" w:lineRule="atLeast"/>
        <w:ind w:right="227" w:firstLine="709"/>
        <w:jc w:val="both"/>
        <w:outlineLvl w:val="0"/>
        <w:rPr>
          <w:rFonts w:ascii="Times New Roman" w:eastAsia="Times New Roman" w:hAnsi="Times New Roman" w:cs="Times New Roman"/>
          <w:bCs/>
          <w:i/>
          <w:kern w:val="36"/>
          <w:sz w:val="28"/>
          <w:szCs w:val="28"/>
          <w:lang w:eastAsia="ru-RU"/>
        </w:rPr>
      </w:pPr>
      <w:hyperlink r:id="rId22" w:history="1">
        <w:r w:rsidR="00821726" w:rsidRPr="00D57F88">
          <w:rPr>
            <w:rStyle w:val="af2"/>
            <w:rFonts w:ascii="Times New Roman" w:eastAsia="Times New Roman" w:hAnsi="Times New Roman" w:cs="Times New Roman"/>
            <w:bCs/>
            <w:i/>
            <w:color w:val="auto"/>
            <w:kern w:val="36"/>
            <w:sz w:val="28"/>
            <w:szCs w:val="28"/>
            <w:u w:val="none"/>
            <w:lang w:eastAsia="ru-RU"/>
          </w:rPr>
          <w:t>3. Материалы для ремонта  - 4980,40 р.</w:t>
        </w:r>
      </w:hyperlink>
      <w:hyperlink r:id="rId23" w:history="1">
        <w:r w:rsidR="00821726" w:rsidRPr="00D57F88">
          <w:rPr>
            <w:rStyle w:val="af2"/>
            <w:rFonts w:ascii="Times New Roman" w:eastAsia="Times New Roman" w:hAnsi="Times New Roman" w:cs="Times New Roman"/>
            <w:bCs/>
            <w:i/>
            <w:color w:val="auto"/>
            <w:kern w:val="36"/>
            <w:sz w:val="28"/>
            <w:szCs w:val="28"/>
            <w:u w:val="none"/>
            <w:lang w:eastAsia="ru-RU"/>
          </w:rPr>
          <w:t xml:space="preserve"> </w:t>
        </w:r>
      </w:hyperlink>
    </w:p>
    <w:p w:rsidR="00821726" w:rsidRPr="00D57F88" w:rsidRDefault="004C57F1" w:rsidP="00821726">
      <w:pPr>
        <w:spacing w:after="0" w:line="210" w:lineRule="atLeast"/>
        <w:ind w:right="227" w:firstLine="709"/>
        <w:jc w:val="both"/>
        <w:outlineLvl w:val="0"/>
        <w:rPr>
          <w:rFonts w:ascii="Times New Roman" w:eastAsia="Times New Roman" w:hAnsi="Times New Roman" w:cs="Times New Roman"/>
          <w:bCs/>
          <w:i/>
          <w:kern w:val="36"/>
          <w:sz w:val="28"/>
          <w:szCs w:val="28"/>
          <w:lang w:eastAsia="ru-RU"/>
        </w:rPr>
      </w:pPr>
      <w:hyperlink r:id="rId24" w:history="1">
        <w:r w:rsidR="00821726" w:rsidRPr="00D57F88">
          <w:rPr>
            <w:rStyle w:val="af2"/>
            <w:rFonts w:ascii="Times New Roman" w:eastAsia="Times New Roman" w:hAnsi="Times New Roman" w:cs="Times New Roman"/>
            <w:bCs/>
            <w:i/>
            <w:color w:val="auto"/>
            <w:kern w:val="36"/>
            <w:sz w:val="28"/>
            <w:szCs w:val="28"/>
            <w:u w:val="none"/>
            <w:lang w:eastAsia="ru-RU"/>
          </w:rPr>
          <w:t xml:space="preserve">4. </w:t>
        </w:r>
      </w:hyperlink>
      <w:hyperlink r:id="rId25" w:history="1">
        <w:proofErr w:type="spellStart"/>
        <w:r w:rsidR="00821726" w:rsidRPr="00D57F88">
          <w:rPr>
            <w:rStyle w:val="af2"/>
            <w:rFonts w:ascii="Times New Roman" w:eastAsia="Times New Roman" w:hAnsi="Times New Roman" w:cs="Times New Roman"/>
            <w:bCs/>
            <w:i/>
            <w:color w:val="auto"/>
            <w:kern w:val="36"/>
            <w:sz w:val="28"/>
            <w:szCs w:val="28"/>
            <w:u w:val="none"/>
            <w:lang w:eastAsia="ru-RU"/>
          </w:rPr>
          <w:t>Хозтовары</w:t>
        </w:r>
        <w:proofErr w:type="spellEnd"/>
      </w:hyperlink>
      <w:hyperlink r:id="rId26" w:history="1">
        <w:r w:rsidR="00821726" w:rsidRPr="00D57F88">
          <w:rPr>
            <w:rStyle w:val="af2"/>
            <w:rFonts w:ascii="Times New Roman" w:eastAsia="Times New Roman" w:hAnsi="Times New Roman" w:cs="Times New Roman"/>
            <w:bCs/>
            <w:i/>
            <w:color w:val="auto"/>
            <w:kern w:val="36"/>
            <w:sz w:val="28"/>
            <w:szCs w:val="28"/>
            <w:u w:val="none"/>
            <w:lang w:eastAsia="ru-RU"/>
          </w:rPr>
          <w:t xml:space="preserve"> – 14177,20 р., 14940,75 р., 2551,44 р.</w:t>
        </w:r>
      </w:hyperlink>
    </w:p>
    <w:p w:rsidR="00821726" w:rsidRPr="00D57F88" w:rsidRDefault="004C57F1" w:rsidP="00821726">
      <w:pPr>
        <w:spacing w:after="0" w:line="210" w:lineRule="atLeast"/>
        <w:ind w:right="227" w:firstLine="709"/>
        <w:jc w:val="both"/>
        <w:outlineLvl w:val="0"/>
        <w:rPr>
          <w:rFonts w:ascii="Times New Roman" w:eastAsia="Times New Roman" w:hAnsi="Times New Roman" w:cs="Times New Roman"/>
          <w:bCs/>
          <w:i/>
          <w:kern w:val="36"/>
          <w:sz w:val="28"/>
          <w:szCs w:val="28"/>
          <w:lang w:eastAsia="ru-RU"/>
        </w:rPr>
      </w:pPr>
      <w:hyperlink r:id="rId27" w:history="1">
        <w:r w:rsidR="00821726" w:rsidRPr="00D57F88">
          <w:rPr>
            <w:rStyle w:val="af2"/>
            <w:rFonts w:ascii="Times New Roman" w:eastAsia="Times New Roman" w:hAnsi="Times New Roman" w:cs="Times New Roman"/>
            <w:bCs/>
            <w:i/>
            <w:color w:val="auto"/>
            <w:kern w:val="36"/>
            <w:sz w:val="28"/>
            <w:szCs w:val="28"/>
            <w:u w:val="none"/>
            <w:lang w:eastAsia="ru-RU"/>
          </w:rPr>
          <w:t>5. Замена светильников – 16697,92 р.</w:t>
        </w:r>
      </w:hyperlink>
    </w:p>
    <w:p w:rsidR="00821726" w:rsidRPr="00D57F88" w:rsidRDefault="004C57F1" w:rsidP="00821726">
      <w:pPr>
        <w:spacing w:after="0" w:line="210" w:lineRule="atLeast"/>
        <w:ind w:right="227" w:firstLine="709"/>
        <w:jc w:val="both"/>
        <w:outlineLvl w:val="0"/>
        <w:rPr>
          <w:rFonts w:ascii="Times New Roman" w:eastAsia="Times New Roman" w:hAnsi="Times New Roman" w:cs="Times New Roman"/>
          <w:bCs/>
          <w:i/>
          <w:kern w:val="36"/>
          <w:sz w:val="28"/>
          <w:szCs w:val="28"/>
          <w:lang w:eastAsia="ru-RU"/>
        </w:rPr>
      </w:pPr>
      <w:hyperlink r:id="rId28" w:history="1">
        <w:r w:rsidR="00821726" w:rsidRPr="00D57F88">
          <w:rPr>
            <w:rStyle w:val="af2"/>
            <w:rFonts w:ascii="Times New Roman" w:eastAsia="Times New Roman" w:hAnsi="Times New Roman" w:cs="Times New Roman"/>
            <w:bCs/>
            <w:i/>
            <w:color w:val="auto"/>
            <w:kern w:val="36"/>
            <w:sz w:val="28"/>
            <w:szCs w:val="28"/>
            <w:u w:val="none"/>
            <w:lang w:eastAsia="ru-RU"/>
          </w:rPr>
          <w:t>6. Мягкий инвентарь – 36000 р., 35775 р.</w:t>
        </w:r>
      </w:hyperlink>
    </w:p>
    <w:p w:rsidR="00D57F88" w:rsidRPr="00D57F88" w:rsidRDefault="004C57F1" w:rsidP="00D57F88">
      <w:pPr>
        <w:spacing w:after="0" w:line="210" w:lineRule="atLeast"/>
        <w:ind w:right="227" w:firstLine="709"/>
        <w:jc w:val="both"/>
        <w:outlineLvl w:val="0"/>
        <w:rPr>
          <w:rFonts w:ascii="Times New Roman" w:eastAsia="Times New Roman" w:hAnsi="Times New Roman" w:cs="Times New Roman"/>
          <w:bCs/>
          <w:i/>
          <w:kern w:val="36"/>
          <w:sz w:val="28"/>
          <w:szCs w:val="28"/>
          <w:lang w:eastAsia="ru-RU"/>
        </w:rPr>
      </w:pPr>
      <w:hyperlink r:id="rId29" w:history="1">
        <w:r w:rsidR="00D57F88" w:rsidRPr="00D57F88">
          <w:rPr>
            <w:rStyle w:val="af2"/>
            <w:rFonts w:ascii="Times New Roman" w:eastAsia="Times New Roman" w:hAnsi="Times New Roman" w:cs="Times New Roman"/>
            <w:bCs/>
            <w:i/>
            <w:color w:val="auto"/>
            <w:kern w:val="36"/>
            <w:sz w:val="28"/>
            <w:szCs w:val="28"/>
            <w:u w:val="none"/>
            <w:lang w:eastAsia="ru-RU"/>
          </w:rPr>
          <w:t xml:space="preserve">7. Кастрюли– </w:t>
        </w:r>
      </w:hyperlink>
      <w:hyperlink r:id="rId30" w:history="1">
        <w:r w:rsidR="00D57F88" w:rsidRPr="00D57F88">
          <w:rPr>
            <w:rStyle w:val="af2"/>
            <w:rFonts w:ascii="Times New Roman" w:eastAsia="Times New Roman" w:hAnsi="Times New Roman" w:cs="Times New Roman"/>
            <w:bCs/>
            <w:i/>
            <w:color w:val="auto"/>
            <w:kern w:val="36"/>
            <w:sz w:val="28"/>
            <w:szCs w:val="28"/>
            <w:u w:val="none"/>
            <w:lang w:eastAsia="ru-RU"/>
          </w:rPr>
          <w:t>19130,76 р.</w:t>
        </w:r>
      </w:hyperlink>
    </w:p>
    <w:p w:rsidR="00D57F88" w:rsidRPr="00D57F88" w:rsidRDefault="004C57F1" w:rsidP="00D57F88">
      <w:pPr>
        <w:spacing w:after="0" w:line="210" w:lineRule="atLeast"/>
        <w:ind w:right="227" w:firstLine="709"/>
        <w:jc w:val="both"/>
        <w:outlineLvl w:val="0"/>
        <w:rPr>
          <w:rFonts w:ascii="Times New Roman" w:eastAsia="Times New Roman" w:hAnsi="Times New Roman" w:cs="Times New Roman"/>
          <w:bCs/>
          <w:i/>
          <w:kern w:val="36"/>
          <w:sz w:val="28"/>
          <w:szCs w:val="28"/>
          <w:lang w:eastAsia="ru-RU"/>
        </w:rPr>
      </w:pPr>
      <w:hyperlink r:id="rId31" w:history="1">
        <w:r w:rsidR="00D57F88" w:rsidRPr="00D57F88">
          <w:rPr>
            <w:rStyle w:val="af2"/>
            <w:rFonts w:ascii="Times New Roman" w:eastAsia="Times New Roman" w:hAnsi="Times New Roman" w:cs="Times New Roman"/>
            <w:bCs/>
            <w:i/>
            <w:color w:val="auto"/>
            <w:kern w:val="36"/>
            <w:sz w:val="28"/>
            <w:szCs w:val="28"/>
            <w:u w:val="none"/>
            <w:lang w:eastAsia="ru-RU"/>
          </w:rPr>
          <w:t xml:space="preserve">8. </w:t>
        </w:r>
      </w:hyperlink>
      <w:hyperlink r:id="rId32" w:history="1">
        <w:r w:rsidR="00D57F88" w:rsidRPr="00D57F88">
          <w:rPr>
            <w:rStyle w:val="af2"/>
            <w:rFonts w:ascii="Times New Roman" w:eastAsia="Times New Roman" w:hAnsi="Times New Roman" w:cs="Times New Roman"/>
            <w:bCs/>
            <w:i/>
            <w:color w:val="auto"/>
            <w:kern w:val="36"/>
            <w:sz w:val="28"/>
            <w:szCs w:val="28"/>
            <w:u w:val="none"/>
            <w:lang w:eastAsia="ru-RU"/>
          </w:rPr>
          <w:t xml:space="preserve">Музыкальные инструменты – </w:t>
        </w:r>
      </w:hyperlink>
      <w:hyperlink r:id="rId33" w:history="1">
        <w:r w:rsidR="00D57F88" w:rsidRPr="00D57F88">
          <w:rPr>
            <w:rStyle w:val="af2"/>
            <w:rFonts w:ascii="Times New Roman" w:eastAsia="Times New Roman" w:hAnsi="Times New Roman" w:cs="Times New Roman"/>
            <w:bCs/>
            <w:i/>
            <w:color w:val="auto"/>
            <w:kern w:val="36"/>
            <w:sz w:val="28"/>
            <w:szCs w:val="28"/>
            <w:u w:val="none"/>
            <w:lang w:eastAsia="ru-RU"/>
          </w:rPr>
          <w:t xml:space="preserve">30000 </w:t>
        </w:r>
      </w:hyperlink>
      <w:hyperlink r:id="rId34" w:history="1">
        <w:r w:rsidR="00D57F88" w:rsidRPr="00D57F88">
          <w:rPr>
            <w:rStyle w:val="af2"/>
            <w:rFonts w:ascii="Times New Roman" w:eastAsia="Times New Roman" w:hAnsi="Times New Roman" w:cs="Times New Roman"/>
            <w:bCs/>
            <w:i/>
            <w:color w:val="auto"/>
            <w:kern w:val="36"/>
            <w:sz w:val="28"/>
            <w:szCs w:val="28"/>
            <w:u w:val="none"/>
            <w:lang w:eastAsia="ru-RU"/>
          </w:rPr>
          <w:t>р</w:t>
        </w:r>
      </w:hyperlink>
      <w:hyperlink r:id="rId35" w:history="1">
        <w:r w:rsidR="00D57F88" w:rsidRPr="00D57F88">
          <w:rPr>
            <w:rStyle w:val="af2"/>
            <w:rFonts w:ascii="Times New Roman" w:eastAsia="Times New Roman" w:hAnsi="Times New Roman" w:cs="Times New Roman"/>
            <w:bCs/>
            <w:i/>
            <w:color w:val="auto"/>
            <w:kern w:val="36"/>
            <w:sz w:val="28"/>
            <w:szCs w:val="28"/>
            <w:u w:val="none"/>
            <w:lang w:eastAsia="ru-RU"/>
          </w:rPr>
          <w:t>.</w:t>
        </w:r>
      </w:hyperlink>
      <w:hyperlink r:id="rId36" w:history="1">
        <w:r w:rsidR="00D57F88" w:rsidRPr="00D57F88">
          <w:rPr>
            <w:rStyle w:val="af2"/>
            <w:rFonts w:ascii="Times New Roman" w:eastAsia="Times New Roman" w:hAnsi="Times New Roman" w:cs="Times New Roman"/>
            <w:bCs/>
            <w:i/>
            <w:color w:val="auto"/>
            <w:kern w:val="36"/>
            <w:sz w:val="28"/>
            <w:szCs w:val="28"/>
            <w:u w:val="none"/>
            <w:lang w:eastAsia="ru-RU"/>
          </w:rPr>
          <w:t xml:space="preserve"> </w:t>
        </w:r>
      </w:hyperlink>
    </w:p>
    <w:p w:rsidR="00D57F88" w:rsidRPr="00D57F88" w:rsidRDefault="004C57F1" w:rsidP="00D57F88">
      <w:pPr>
        <w:spacing w:after="0" w:line="210" w:lineRule="atLeast"/>
        <w:ind w:right="227" w:firstLine="709"/>
        <w:jc w:val="both"/>
        <w:outlineLvl w:val="0"/>
        <w:rPr>
          <w:rFonts w:ascii="Times New Roman" w:eastAsia="Times New Roman" w:hAnsi="Times New Roman" w:cs="Times New Roman"/>
          <w:bCs/>
          <w:i/>
          <w:kern w:val="36"/>
          <w:sz w:val="28"/>
          <w:szCs w:val="28"/>
          <w:lang w:eastAsia="ru-RU"/>
        </w:rPr>
      </w:pPr>
      <w:hyperlink r:id="rId37" w:history="1">
        <w:r w:rsidR="00D57F88" w:rsidRPr="00D57F88">
          <w:rPr>
            <w:rStyle w:val="af2"/>
            <w:rFonts w:ascii="Times New Roman" w:eastAsia="Times New Roman" w:hAnsi="Times New Roman" w:cs="Times New Roman"/>
            <w:bCs/>
            <w:i/>
            <w:color w:val="auto"/>
            <w:kern w:val="36"/>
            <w:sz w:val="28"/>
            <w:szCs w:val="28"/>
            <w:u w:val="none"/>
            <w:lang w:eastAsia="ru-RU"/>
          </w:rPr>
          <w:t xml:space="preserve">9. Спортивный инвентарь – 30000 р. </w:t>
        </w:r>
      </w:hyperlink>
    </w:p>
    <w:p w:rsidR="00D57F88" w:rsidRPr="00D57F88" w:rsidRDefault="004C57F1" w:rsidP="00D57F88">
      <w:pPr>
        <w:spacing w:after="0" w:line="210" w:lineRule="atLeast"/>
        <w:ind w:right="227" w:firstLine="709"/>
        <w:jc w:val="both"/>
        <w:outlineLvl w:val="0"/>
        <w:rPr>
          <w:rFonts w:ascii="Times New Roman" w:eastAsia="Times New Roman" w:hAnsi="Times New Roman" w:cs="Times New Roman"/>
          <w:bCs/>
          <w:i/>
          <w:kern w:val="36"/>
          <w:sz w:val="28"/>
          <w:szCs w:val="28"/>
          <w:lang w:eastAsia="ru-RU"/>
        </w:rPr>
      </w:pPr>
      <w:hyperlink r:id="rId38" w:history="1">
        <w:r w:rsidR="00D57F88" w:rsidRPr="00D57F88">
          <w:rPr>
            <w:rStyle w:val="af2"/>
            <w:rFonts w:ascii="Times New Roman" w:eastAsia="Times New Roman" w:hAnsi="Times New Roman" w:cs="Times New Roman"/>
            <w:bCs/>
            <w:i/>
            <w:color w:val="auto"/>
            <w:kern w:val="36"/>
            <w:sz w:val="28"/>
            <w:szCs w:val="28"/>
            <w:u w:val="none"/>
            <w:lang w:eastAsia="ru-RU"/>
          </w:rPr>
          <w:t>10. Игрушки –</w:t>
        </w:r>
      </w:hyperlink>
      <w:r w:rsidR="00D57F88" w:rsidRPr="00D57F88">
        <w:rPr>
          <w:rFonts w:ascii="Times New Roman" w:eastAsia="Times New Roman" w:hAnsi="Times New Roman" w:cs="Times New Roman"/>
          <w:bCs/>
          <w:i/>
          <w:kern w:val="36"/>
          <w:sz w:val="28"/>
          <w:szCs w:val="28"/>
          <w:lang w:eastAsia="ru-RU"/>
        </w:rPr>
        <w:t xml:space="preserve"> 30000 р.</w:t>
      </w:r>
    </w:p>
    <w:p w:rsidR="00D57F88" w:rsidRPr="00D57F88" w:rsidRDefault="004C57F1" w:rsidP="00D57F88">
      <w:pPr>
        <w:spacing w:after="0" w:line="210" w:lineRule="atLeast"/>
        <w:ind w:right="227" w:firstLine="709"/>
        <w:jc w:val="both"/>
        <w:outlineLvl w:val="0"/>
        <w:rPr>
          <w:rFonts w:ascii="Times New Roman" w:eastAsia="Times New Roman" w:hAnsi="Times New Roman" w:cs="Times New Roman"/>
          <w:bCs/>
          <w:i/>
          <w:kern w:val="36"/>
          <w:sz w:val="28"/>
          <w:szCs w:val="28"/>
          <w:lang w:eastAsia="ru-RU"/>
        </w:rPr>
      </w:pPr>
      <w:hyperlink r:id="rId39" w:history="1">
        <w:r w:rsidR="00D57F88" w:rsidRPr="00D57F88">
          <w:rPr>
            <w:rStyle w:val="af2"/>
            <w:rFonts w:ascii="Times New Roman" w:eastAsia="Times New Roman" w:hAnsi="Times New Roman" w:cs="Times New Roman"/>
            <w:bCs/>
            <w:i/>
            <w:color w:val="auto"/>
            <w:kern w:val="36"/>
            <w:sz w:val="28"/>
            <w:szCs w:val="28"/>
            <w:u w:val="none"/>
            <w:lang w:eastAsia="ru-RU"/>
          </w:rPr>
          <w:t xml:space="preserve">11. Канцелярские принадлежности – </w:t>
        </w:r>
      </w:hyperlink>
      <w:r w:rsidR="00D57F88" w:rsidRPr="00D57F88">
        <w:rPr>
          <w:rFonts w:ascii="Times New Roman" w:eastAsia="Times New Roman" w:hAnsi="Times New Roman" w:cs="Times New Roman"/>
          <w:bCs/>
          <w:i/>
          <w:kern w:val="36"/>
          <w:sz w:val="28"/>
          <w:szCs w:val="28"/>
          <w:lang w:eastAsia="ru-RU"/>
        </w:rPr>
        <w:t>26700 р.</w:t>
      </w:r>
    </w:p>
    <w:p w:rsidR="00821726" w:rsidRPr="00D57F88" w:rsidRDefault="004C57F1" w:rsidP="00D57F88">
      <w:pPr>
        <w:spacing w:after="0" w:line="210" w:lineRule="atLeast"/>
        <w:ind w:right="227" w:firstLine="709"/>
        <w:jc w:val="both"/>
        <w:outlineLvl w:val="0"/>
        <w:rPr>
          <w:rFonts w:ascii="Times New Roman" w:eastAsia="Times New Roman" w:hAnsi="Times New Roman" w:cs="Times New Roman"/>
          <w:bCs/>
          <w:i/>
          <w:kern w:val="36"/>
          <w:sz w:val="28"/>
          <w:szCs w:val="28"/>
          <w:lang w:eastAsia="ru-RU"/>
        </w:rPr>
      </w:pPr>
      <w:hyperlink r:id="rId40" w:history="1">
        <w:r w:rsidR="00D57F88" w:rsidRPr="00D57F88">
          <w:rPr>
            <w:rStyle w:val="af2"/>
            <w:rFonts w:ascii="Times New Roman" w:eastAsia="Times New Roman" w:hAnsi="Times New Roman" w:cs="Times New Roman"/>
            <w:bCs/>
            <w:i/>
            <w:color w:val="auto"/>
            <w:kern w:val="36"/>
            <w:sz w:val="28"/>
            <w:szCs w:val="28"/>
            <w:u w:val="none"/>
            <w:lang w:eastAsia="ru-RU"/>
          </w:rPr>
          <w:t>12. Мебель для групп – 47220 р., 22180 р</w:t>
        </w:r>
      </w:hyperlink>
      <w:r w:rsidR="00D57F88" w:rsidRPr="00D57F88">
        <w:rPr>
          <w:rFonts w:ascii="Times New Roman" w:eastAsia="Times New Roman" w:hAnsi="Times New Roman" w:cs="Times New Roman"/>
          <w:bCs/>
          <w:i/>
          <w:kern w:val="36"/>
          <w:sz w:val="28"/>
          <w:szCs w:val="28"/>
          <w:lang w:eastAsia="ru-RU"/>
        </w:rPr>
        <w:t>.</w:t>
      </w:r>
    </w:p>
    <w:p w:rsidR="00594DF9" w:rsidRPr="00C435E6" w:rsidRDefault="00594DF9" w:rsidP="00594DF9">
      <w:pPr>
        <w:pStyle w:val="ae"/>
        <w:ind w:firstLine="709"/>
        <w:jc w:val="both"/>
        <w:rPr>
          <w:rStyle w:val="af"/>
          <w:rFonts w:ascii="Times New Roman" w:hAnsi="Times New Roman" w:cs="Times New Roman"/>
          <w:b w:val="0"/>
          <w:sz w:val="28"/>
          <w:szCs w:val="28"/>
        </w:rPr>
      </w:pPr>
      <w:r w:rsidRPr="00C435E6">
        <w:rPr>
          <w:rStyle w:val="af"/>
          <w:rFonts w:ascii="Times New Roman" w:hAnsi="Times New Roman" w:cs="Times New Roman"/>
          <w:b w:val="0"/>
          <w:sz w:val="28"/>
          <w:szCs w:val="28"/>
        </w:rPr>
        <w:t>Финансово-экономическое обеспечение дошкольного учреждения стабильно функционирует, что позволяет своевременно финансировать текущие расходы.</w:t>
      </w:r>
    </w:p>
    <w:p w:rsidR="005C3A2C" w:rsidRPr="00FE7116" w:rsidRDefault="005C3A2C" w:rsidP="00FD38C8">
      <w:pPr>
        <w:pStyle w:val="ae"/>
        <w:jc w:val="both"/>
        <w:rPr>
          <w:rFonts w:ascii="Times New Roman" w:eastAsia="Times New Roman" w:hAnsi="Times New Roman" w:cs="Times New Roman"/>
          <w:b/>
          <w:color w:val="0000FF"/>
          <w:sz w:val="28"/>
          <w:szCs w:val="28"/>
        </w:rPr>
      </w:pPr>
    </w:p>
    <w:p w:rsidR="005C3A2C" w:rsidRDefault="00FD38C8" w:rsidP="005C3A2C">
      <w:pPr>
        <w:pStyle w:val="ae"/>
        <w:jc w:val="both"/>
        <w:rPr>
          <w:rFonts w:ascii="Times New Roman" w:eastAsia="Calibri" w:hAnsi="Times New Roman" w:cs="Times New Roman"/>
          <w:b/>
          <w:color w:val="0000FF"/>
          <w:sz w:val="28"/>
          <w:szCs w:val="28"/>
          <w:lang w:eastAsia="ar-SA"/>
        </w:rPr>
      </w:pPr>
      <w:r w:rsidRPr="00FD38C8">
        <w:rPr>
          <w:rFonts w:ascii="Times New Roman" w:eastAsia="Times New Roman" w:hAnsi="Times New Roman" w:cs="Times New Roman"/>
          <w:b/>
          <w:color w:val="0000FF"/>
          <w:sz w:val="28"/>
          <w:szCs w:val="28"/>
          <w:lang w:val="en-US"/>
        </w:rPr>
        <w:t>VII</w:t>
      </w:r>
      <w:r w:rsidRPr="00FD38C8">
        <w:rPr>
          <w:rFonts w:ascii="Times New Roman" w:eastAsia="Times New Roman" w:hAnsi="Times New Roman" w:cs="Times New Roman"/>
          <w:b/>
          <w:color w:val="0000FF"/>
          <w:sz w:val="28"/>
          <w:szCs w:val="28"/>
        </w:rPr>
        <w:t>. Перспективы развития ДОУ</w:t>
      </w:r>
    </w:p>
    <w:p w:rsidR="005C3A2C" w:rsidRDefault="005C3A2C" w:rsidP="005C3A2C">
      <w:pPr>
        <w:pStyle w:val="ae"/>
        <w:jc w:val="both"/>
        <w:rPr>
          <w:rFonts w:ascii="Times New Roman" w:eastAsia="Calibri" w:hAnsi="Times New Roman" w:cs="Times New Roman"/>
          <w:b/>
          <w:color w:val="0000FF"/>
          <w:sz w:val="28"/>
          <w:szCs w:val="28"/>
          <w:lang w:eastAsia="ar-SA"/>
        </w:rPr>
      </w:pPr>
      <w:r>
        <w:rPr>
          <w:rFonts w:ascii="Times New Roman" w:eastAsia="Calibri" w:hAnsi="Times New Roman" w:cs="Times New Roman"/>
          <w:b/>
          <w:color w:val="0000FF"/>
          <w:sz w:val="28"/>
          <w:szCs w:val="28"/>
          <w:lang w:eastAsia="ar-SA"/>
        </w:rPr>
        <w:t xml:space="preserve">      </w:t>
      </w:r>
    </w:p>
    <w:p w:rsidR="00594DF9" w:rsidRPr="00BD4372" w:rsidRDefault="005C3A2C" w:rsidP="005C3A2C">
      <w:pPr>
        <w:pStyle w:val="ae"/>
        <w:jc w:val="both"/>
        <w:rPr>
          <w:rFonts w:ascii="Times New Roman" w:hAnsi="Times New Roman" w:cs="Times New Roman"/>
          <w:color w:val="000000"/>
          <w:sz w:val="28"/>
          <w:szCs w:val="28"/>
          <w:lang w:bidi="hi-IN"/>
        </w:rPr>
      </w:pPr>
      <w:r>
        <w:rPr>
          <w:rFonts w:ascii="Times New Roman" w:eastAsia="Calibri" w:hAnsi="Times New Roman" w:cs="Times New Roman"/>
          <w:b/>
          <w:color w:val="0000FF"/>
          <w:sz w:val="28"/>
          <w:szCs w:val="28"/>
          <w:lang w:eastAsia="ar-SA"/>
        </w:rPr>
        <w:t xml:space="preserve">      </w:t>
      </w:r>
      <w:r w:rsidR="00594DF9" w:rsidRPr="00BD4372">
        <w:rPr>
          <w:rFonts w:ascii="Times New Roman" w:hAnsi="Times New Roman" w:cs="Times New Roman"/>
          <w:color w:val="000000"/>
          <w:sz w:val="28"/>
          <w:szCs w:val="28"/>
          <w:lang w:bidi="hi-IN"/>
        </w:rPr>
        <w:t xml:space="preserve">Определяя перспективу работы в соответствии с современными тенденциями развития дошкольного образования, новым этапом Программы развития учреждения, результатами работы предыдущего учебного года, нами определены следующие перспективные линии </w:t>
      </w:r>
      <w:r w:rsidR="00616432">
        <w:rPr>
          <w:rFonts w:ascii="Times New Roman" w:hAnsi="Times New Roman" w:cs="Times New Roman"/>
          <w:color w:val="000000"/>
          <w:sz w:val="28"/>
          <w:szCs w:val="28"/>
          <w:lang w:bidi="hi-IN"/>
        </w:rPr>
        <w:t xml:space="preserve">работы на следующий </w:t>
      </w:r>
      <w:r w:rsidR="00594DF9">
        <w:rPr>
          <w:rFonts w:ascii="Times New Roman" w:hAnsi="Times New Roman" w:cs="Times New Roman"/>
          <w:color w:val="000000"/>
          <w:sz w:val="28"/>
          <w:szCs w:val="28"/>
          <w:lang w:bidi="hi-IN"/>
        </w:rPr>
        <w:t>201</w:t>
      </w:r>
      <w:r w:rsidR="00E1240A">
        <w:rPr>
          <w:rFonts w:ascii="Times New Roman" w:hAnsi="Times New Roman" w:cs="Times New Roman"/>
          <w:color w:val="000000"/>
          <w:sz w:val="28"/>
          <w:szCs w:val="28"/>
          <w:lang w:bidi="hi-IN"/>
        </w:rPr>
        <w:t>8</w:t>
      </w:r>
      <w:r w:rsidR="00616432">
        <w:rPr>
          <w:rFonts w:ascii="Times New Roman" w:hAnsi="Times New Roman" w:cs="Times New Roman"/>
          <w:color w:val="000000"/>
          <w:sz w:val="28"/>
          <w:szCs w:val="28"/>
          <w:lang w:bidi="hi-IN"/>
        </w:rPr>
        <w:t xml:space="preserve"> </w:t>
      </w:r>
      <w:r w:rsidR="00594DF9" w:rsidRPr="00BD4372">
        <w:rPr>
          <w:rFonts w:ascii="Times New Roman" w:hAnsi="Times New Roman" w:cs="Times New Roman"/>
          <w:color w:val="000000"/>
          <w:sz w:val="28"/>
          <w:szCs w:val="28"/>
          <w:lang w:bidi="hi-IN"/>
        </w:rPr>
        <w:t>год:</w:t>
      </w:r>
    </w:p>
    <w:p w:rsidR="00594DF9" w:rsidRPr="00BD4372" w:rsidRDefault="00594DF9" w:rsidP="00594DF9">
      <w:pPr>
        <w:autoSpaceDE w:val="0"/>
        <w:autoSpaceDN w:val="0"/>
        <w:adjustRightInd w:val="0"/>
        <w:spacing w:after="0" w:line="240" w:lineRule="auto"/>
        <w:jc w:val="both"/>
        <w:rPr>
          <w:rFonts w:ascii="Times New Roman" w:hAnsi="Times New Roman" w:cs="Times New Roman"/>
          <w:i/>
          <w:iCs/>
          <w:color w:val="000000"/>
          <w:sz w:val="28"/>
          <w:szCs w:val="28"/>
          <w:lang w:bidi="hi-IN"/>
        </w:rPr>
      </w:pPr>
      <w:r w:rsidRPr="00BD4372">
        <w:rPr>
          <w:rFonts w:ascii="Times New Roman" w:hAnsi="Times New Roman" w:cs="Times New Roman"/>
          <w:i/>
          <w:iCs/>
          <w:color w:val="000000"/>
          <w:sz w:val="28"/>
          <w:szCs w:val="28"/>
          <w:lang w:bidi="hi-IN"/>
        </w:rPr>
        <w:t>работа с кадрами:</w:t>
      </w:r>
    </w:p>
    <w:p w:rsidR="00594DF9" w:rsidRPr="00270752" w:rsidRDefault="00594DF9" w:rsidP="00270752">
      <w:pPr>
        <w:pStyle w:val="a6"/>
        <w:numPr>
          <w:ilvl w:val="0"/>
          <w:numId w:val="15"/>
        </w:numPr>
        <w:autoSpaceDE w:val="0"/>
        <w:autoSpaceDN w:val="0"/>
        <w:adjustRightInd w:val="0"/>
        <w:spacing w:after="0" w:line="240" w:lineRule="auto"/>
        <w:jc w:val="both"/>
        <w:rPr>
          <w:rFonts w:ascii="Times New Roman" w:hAnsi="Times New Roman" w:cs="Times New Roman"/>
          <w:color w:val="000000"/>
          <w:sz w:val="28"/>
          <w:szCs w:val="28"/>
          <w:lang w:bidi="hi-IN"/>
        </w:rPr>
      </w:pPr>
      <w:r w:rsidRPr="00270752">
        <w:rPr>
          <w:rFonts w:ascii="Times New Roman" w:hAnsi="Times New Roman" w:cs="Times New Roman"/>
          <w:color w:val="000000"/>
          <w:sz w:val="28"/>
          <w:szCs w:val="28"/>
          <w:lang w:bidi="hi-IN"/>
        </w:rPr>
        <w:t>повышение квалификации педагогических кадров с учётом профессионального стандарта.</w:t>
      </w:r>
    </w:p>
    <w:p w:rsidR="00594DF9" w:rsidRPr="00BD4372" w:rsidRDefault="00594DF9" w:rsidP="00594DF9">
      <w:pPr>
        <w:autoSpaceDE w:val="0"/>
        <w:autoSpaceDN w:val="0"/>
        <w:adjustRightInd w:val="0"/>
        <w:spacing w:after="0" w:line="240" w:lineRule="auto"/>
        <w:jc w:val="both"/>
        <w:rPr>
          <w:rFonts w:ascii="Times New Roman" w:hAnsi="Times New Roman" w:cs="Times New Roman"/>
          <w:i/>
          <w:iCs/>
          <w:color w:val="000000"/>
          <w:sz w:val="28"/>
          <w:szCs w:val="28"/>
          <w:lang w:bidi="hi-IN"/>
        </w:rPr>
      </w:pPr>
      <w:r w:rsidRPr="00BD4372">
        <w:rPr>
          <w:rFonts w:ascii="Times New Roman" w:hAnsi="Times New Roman" w:cs="Times New Roman"/>
          <w:i/>
          <w:iCs/>
          <w:color w:val="000000"/>
          <w:sz w:val="28"/>
          <w:szCs w:val="28"/>
          <w:lang w:bidi="hi-IN"/>
        </w:rPr>
        <w:t>работа с детьми:</w:t>
      </w:r>
    </w:p>
    <w:p w:rsidR="00594DF9" w:rsidRPr="00270752" w:rsidRDefault="00594DF9" w:rsidP="00270752">
      <w:pPr>
        <w:pStyle w:val="a6"/>
        <w:numPr>
          <w:ilvl w:val="0"/>
          <w:numId w:val="15"/>
        </w:numPr>
        <w:autoSpaceDE w:val="0"/>
        <w:autoSpaceDN w:val="0"/>
        <w:adjustRightInd w:val="0"/>
        <w:spacing w:after="0" w:line="240" w:lineRule="auto"/>
        <w:jc w:val="both"/>
        <w:rPr>
          <w:rFonts w:ascii="Times New Roman" w:hAnsi="Times New Roman" w:cs="Times New Roman"/>
          <w:color w:val="000000"/>
          <w:sz w:val="28"/>
          <w:szCs w:val="28"/>
          <w:lang w:bidi="hi-IN"/>
        </w:rPr>
      </w:pPr>
      <w:r w:rsidRPr="00270752">
        <w:rPr>
          <w:rFonts w:ascii="Times New Roman" w:hAnsi="Times New Roman" w:cs="Times New Roman"/>
          <w:color w:val="000000"/>
          <w:sz w:val="28"/>
          <w:szCs w:val="28"/>
          <w:lang w:bidi="hi-IN"/>
        </w:rPr>
        <w:t xml:space="preserve">обновление и обогащение материально-технической базы в соответствии с ФГОС </w:t>
      </w:r>
      <w:proofErr w:type="gramStart"/>
      <w:r w:rsidRPr="00270752">
        <w:rPr>
          <w:rFonts w:ascii="Times New Roman" w:hAnsi="Times New Roman" w:cs="Times New Roman"/>
          <w:color w:val="000000"/>
          <w:sz w:val="28"/>
          <w:szCs w:val="28"/>
          <w:lang w:bidi="hi-IN"/>
        </w:rPr>
        <w:t>ДО</w:t>
      </w:r>
      <w:proofErr w:type="gramEnd"/>
      <w:r w:rsidRPr="00270752">
        <w:rPr>
          <w:rFonts w:ascii="Times New Roman" w:hAnsi="Times New Roman" w:cs="Times New Roman"/>
          <w:color w:val="000000"/>
          <w:sz w:val="28"/>
          <w:szCs w:val="28"/>
          <w:lang w:bidi="hi-IN"/>
        </w:rPr>
        <w:t xml:space="preserve"> </w:t>
      </w:r>
      <w:proofErr w:type="gramStart"/>
      <w:r w:rsidRPr="00270752">
        <w:rPr>
          <w:rFonts w:ascii="Times New Roman" w:hAnsi="Times New Roman" w:cs="Times New Roman"/>
          <w:color w:val="000000"/>
          <w:sz w:val="28"/>
          <w:szCs w:val="28"/>
          <w:lang w:bidi="hi-IN"/>
        </w:rPr>
        <w:t>с</w:t>
      </w:r>
      <w:proofErr w:type="gramEnd"/>
      <w:r w:rsidRPr="00270752">
        <w:rPr>
          <w:rFonts w:ascii="Times New Roman" w:hAnsi="Times New Roman" w:cs="Times New Roman"/>
          <w:color w:val="000000"/>
          <w:sz w:val="28"/>
          <w:szCs w:val="28"/>
          <w:lang w:bidi="hi-IN"/>
        </w:rPr>
        <w:t xml:space="preserve"> целью реализации ОП по ФГОС.</w:t>
      </w:r>
    </w:p>
    <w:p w:rsidR="00594DF9" w:rsidRPr="00BD4372" w:rsidRDefault="00594DF9" w:rsidP="00594DF9">
      <w:pPr>
        <w:autoSpaceDE w:val="0"/>
        <w:autoSpaceDN w:val="0"/>
        <w:adjustRightInd w:val="0"/>
        <w:spacing w:after="0" w:line="240" w:lineRule="auto"/>
        <w:jc w:val="both"/>
        <w:rPr>
          <w:rFonts w:ascii="Times New Roman" w:hAnsi="Times New Roman" w:cs="Times New Roman"/>
          <w:i/>
          <w:iCs/>
          <w:color w:val="000000"/>
          <w:sz w:val="28"/>
          <w:szCs w:val="28"/>
          <w:lang w:bidi="hi-IN"/>
        </w:rPr>
      </w:pPr>
      <w:r w:rsidRPr="00BD4372">
        <w:rPr>
          <w:rFonts w:ascii="Times New Roman" w:hAnsi="Times New Roman" w:cs="Times New Roman"/>
          <w:i/>
          <w:iCs/>
          <w:color w:val="000000"/>
          <w:sz w:val="28"/>
          <w:szCs w:val="28"/>
          <w:lang w:bidi="hi-IN"/>
        </w:rPr>
        <w:t>работа с родителями:</w:t>
      </w:r>
    </w:p>
    <w:p w:rsidR="00594DF9" w:rsidRPr="00270752" w:rsidRDefault="00594DF9" w:rsidP="00270752">
      <w:pPr>
        <w:pStyle w:val="a6"/>
        <w:numPr>
          <w:ilvl w:val="0"/>
          <w:numId w:val="15"/>
        </w:numPr>
        <w:autoSpaceDE w:val="0"/>
        <w:autoSpaceDN w:val="0"/>
        <w:adjustRightInd w:val="0"/>
        <w:spacing w:after="0" w:line="240" w:lineRule="auto"/>
        <w:jc w:val="both"/>
        <w:rPr>
          <w:rFonts w:ascii="Times New Roman" w:hAnsi="Times New Roman" w:cs="Times New Roman"/>
          <w:color w:val="000000"/>
          <w:sz w:val="28"/>
          <w:szCs w:val="28"/>
          <w:lang w:bidi="hi-IN"/>
        </w:rPr>
      </w:pPr>
      <w:r w:rsidRPr="00270752">
        <w:rPr>
          <w:rFonts w:ascii="Times New Roman" w:hAnsi="Times New Roman" w:cs="Times New Roman"/>
          <w:color w:val="000000"/>
          <w:sz w:val="28"/>
          <w:szCs w:val="28"/>
          <w:lang w:bidi="hi-IN"/>
        </w:rPr>
        <w:t>стимулирование родителей к совместн</w:t>
      </w:r>
      <w:r w:rsidR="000A6C1D" w:rsidRPr="00270752">
        <w:rPr>
          <w:rFonts w:ascii="Times New Roman" w:hAnsi="Times New Roman" w:cs="Times New Roman"/>
          <w:color w:val="000000"/>
          <w:sz w:val="28"/>
          <w:szCs w:val="28"/>
          <w:lang w:bidi="hi-IN"/>
        </w:rPr>
        <w:t>ой</w:t>
      </w:r>
      <w:r w:rsidRPr="00270752">
        <w:rPr>
          <w:rFonts w:ascii="Times New Roman" w:hAnsi="Times New Roman" w:cs="Times New Roman"/>
          <w:color w:val="000000"/>
          <w:sz w:val="28"/>
          <w:szCs w:val="28"/>
          <w:lang w:bidi="hi-IN"/>
        </w:rPr>
        <w:t xml:space="preserve"> </w:t>
      </w:r>
      <w:r w:rsidR="000A6C1D" w:rsidRPr="00270752">
        <w:rPr>
          <w:rFonts w:ascii="Times New Roman" w:hAnsi="Times New Roman" w:cs="Times New Roman"/>
          <w:color w:val="000000"/>
          <w:sz w:val="28"/>
          <w:szCs w:val="28"/>
          <w:lang w:bidi="hi-IN"/>
        </w:rPr>
        <w:t>деятельности.</w:t>
      </w:r>
    </w:p>
    <w:p w:rsidR="00594DF9" w:rsidRDefault="00594DF9" w:rsidP="00594DF9">
      <w:pPr>
        <w:autoSpaceDE w:val="0"/>
        <w:autoSpaceDN w:val="0"/>
        <w:adjustRightInd w:val="0"/>
        <w:spacing w:after="0" w:line="240" w:lineRule="auto"/>
        <w:ind w:firstLine="720"/>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 xml:space="preserve">В связи с </w:t>
      </w:r>
      <w:proofErr w:type="gramStart"/>
      <w:r>
        <w:rPr>
          <w:rFonts w:ascii="Times New Roman" w:hAnsi="Times New Roman" w:cs="Times New Roman"/>
          <w:color w:val="000000"/>
          <w:sz w:val="28"/>
          <w:szCs w:val="28"/>
          <w:lang w:bidi="hi-IN"/>
        </w:rPr>
        <w:t>выше</w:t>
      </w:r>
      <w:r w:rsidRPr="00BD4372">
        <w:rPr>
          <w:rFonts w:ascii="Times New Roman" w:hAnsi="Times New Roman" w:cs="Times New Roman"/>
          <w:color w:val="000000"/>
          <w:sz w:val="28"/>
          <w:szCs w:val="28"/>
          <w:lang w:bidi="hi-IN"/>
        </w:rPr>
        <w:t>изложенным</w:t>
      </w:r>
      <w:proofErr w:type="gramEnd"/>
      <w:r w:rsidRPr="00BD4372">
        <w:rPr>
          <w:rFonts w:ascii="Times New Roman" w:hAnsi="Times New Roman" w:cs="Times New Roman"/>
          <w:color w:val="000000"/>
          <w:sz w:val="28"/>
          <w:szCs w:val="28"/>
          <w:lang w:bidi="hi-IN"/>
        </w:rPr>
        <w:t xml:space="preserve">, мы определили </w:t>
      </w:r>
      <w:r w:rsidRPr="00FB5305">
        <w:rPr>
          <w:rFonts w:ascii="Times New Roman" w:hAnsi="Times New Roman" w:cs="Times New Roman"/>
          <w:b/>
          <w:color w:val="000000"/>
          <w:sz w:val="28"/>
          <w:szCs w:val="28"/>
          <w:u w:val="single"/>
          <w:lang w:bidi="hi-IN"/>
        </w:rPr>
        <w:t>задачи</w:t>
      </w:r>
      <w:r w:rsidRPr="00BD4372">
        <w:rPr>
          <w:rFonts w:ascii="Times New Roman" w:hAnsi="Times New Roman" w:cs="Times New Roman"/>
          <w:color w:val="000000"/>
          <w:sz w:val="28"/>
          <w:szCs w:val="28"/>
          <w:lang w:bidi="hi-IN"/>
        </w:rPr>
        <w:t xml:space="preserve"> для реализации </w:t>
      </w:r>
      <w:r w:rsidRPr="00FB5305">
        <w:rPr>
          <w:rFonts w:ascii="Times New Roman" w:hAnsi="Times New Roman" w:cs="Times New Roman"/>
          <w:b/>
          <w:i/>
          <w:color w:val="000000"/>
          <w:sz w:val="28"/>
          <w:szCs w:val="28"/>
          <w:lang w:bidi="hi-IN"/>
        </w:rPr>
        <w:t>в</w:t>
      </w:r>
      <w:r w:rsidRPr="00BD4372">
        <w:rPr>
          <w:rFonts w:ascii="Times New Roman" w:hAnsi="Times New Roman" w:cs="Times New Roman"/>
          <w:color w:val="000000"/>
          <w:sz w:val="28"/>
          <w:szCs w:val="28"/>
          <w:lang w:bidi="hi-IN"/>
        </w:rPr>
        <w:t xml:space="preserve"> </w:t>
      </w:r>
      <w:r w:rsidRPr="00FB5305">
        <w:rPr>
          <w:rFonts w:ascii="Times New Roman" w:hAnsi="Times New Roman" w:cs="Times New Roman"/>
          <w:b/>
          <w:i/>
          <w:color w:val="000000"/>
          <w:sz w:val="28"/>
          <w:szCs w:val="28"/>
          <w:lang w:bidi="hi-IN"/>
        </w:rPr>
        <w:t>201</w:t>
      </w:r>
      <w:r w:rsidR="000A6C1D">
        <w:rPr>
          <w:rFonts w:ascii="Times New Roman" w:hAnsi="Times New Roman" w:cs="Times New Roman"/>
          <w:b/>
          <w:i/>
          <w:color w:val="000000"/>
          <w:sz w:val="28"/>
          <w:szCs w:val="28"/>
          <w:lang w:bidi="hi-IN"/>
        </w:rPr>
        <w:t>8</w:t>
      </w:r>
      <w:r w:rsidRPr="00FB5305">
        <w:rPr>
          <w:rFonts w:ascii="Times New Roman" w:hAnsi="Times New Roman" w:cs="Times New Roman"/>
          <w:b/>
          <w:i/>
          <w:color w:val="000000"/>
          <w:sz w:val="28"/>
          <w:szCs w:val="28"/>
          <w:lang w:bidi="hi-IN"/>
        </w:rPr>
        <w:t xml:space="preserve"> году</w:t>
      </w:r>
      <w:r w:rsidRPr="00BD4372">
        <w:rPr>
          <w:rFonts w:ascii="Times New Roman" w:hAnsi="Times New Roman" w:cs="Times New Roman"/>
          <w:color w:val="000000"/>
          <w:sz w:val="28"/>
          <w:szCs w:val="28"/>
          <w:lang w:bidi="hi-IN"/>
        </w:rPr>
        <w:t>:</w:t>
      </w:r>
    </w:p>
    <w:p w:rsidR="00270752" w:rsidRDefault="00270752" w:rsidP="00270752">
      <w:pPr>
        <w:pStyle w:val="a6"/>
        <w:numPr>
          <w:ilvl w:val="0"/>
          <w:numId w:val="7"/>
        </w:numPr>
        <w:autoSpaceDE w:val="0"/>
        <w:autoSpaceDN w:val="0"/>
        <w:adjustRightInd w:val="0"/>
        <w:spacing w:after="0" w:line="24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 xml:space="preserve">Активизировать деятельность по совершенствованию РППС, </w:t>
      </w:r>
    </w:p>
    <w:p w:rsidR="00270752" w:rsidRDefault="00270752" w:rsidP="00270752">
      <w:pPr>
        <w:autoSpaceDE w:val="0"/>
        <w:autoSpaceDN w:val="0"/>
        <w:adjustRightInd w:val="0"/>
        <w:spacing w:after="0" w:line="240" w:lineRule="auto"/>
        <w:jc w:val="both"/>
        <w:rPr>
          <w:rFonts w:ascii="Times New Roman" w:hAnsi="Times New Roman" w:cs="Times New Roman"/>
          <w:color w:val="000000"/>
          <w:sz w:val="28"/>
          <w:szCs w:val="28"/>
          <w:lang w:bidi="hi-IN"/>
        </w:rPr>
      </w:pPr>
      <w:proofErr w:type="gramStart"/>
      <w:r w:rsidRPr="00270752">
        <w:rPr>
          <w:rFonts w:ascii="Times New Roman" w:hAnsi="Times New Roman" w:cs="Times New Roman"/>
          <w:color w:val="000000"/>
          <w:sz w:val="28"/>
          <w:szCs w:val="28"/>
          <w:lang w:bidi="hi-IN"/>
        </w:rPr>
        <w:t>обеспечивающей</w:t>
      </w:r>
      <w:proofErr w:type="gramEnd"/>
      <w:r w:rsidRPr="00270752">
        <w:rPr>
          <w:rFonts w:ascii="Times New Roman" w:hAnsi="Times New Roman" w:cs="Times New Roman"/>
          <w:color w:val="000000"/>
          <w:sz w:val="28"/>
          <w:szCs w:val="28"/>
          <w:lang w:bidi="hi-IN"/>
        </w:rPr>
        <w:t xml:space="preserve"> формирование познавательных интересов и действий дошкольников через использование современных образовательных технологий (проектная деятельность, </w:t>
      </w:r>
      <w:proofErr w:type="spellStart"/>
      <w:r w:rsidRPr="00270752">
        <w:rPr>
          <w:rFonts w:ascii="Times New Roman" w:hAnsi="Times New Roman" w:cs="Times New Roman"/>
          <w:color w:val="000000"/>
          <w:sz w:val="28"/>
          <w:szCs w:val="28"/>
          <w:lang w:bidi="hi-IN"/>
        </w:rPr>
        <w:t>квест-игра</w:t>
      </w:r>
      <w:proofErr w:type="spellEnd"/>
      <w:r w:rsidRPr="00270752">
        <w:rPr>
          <w:rFonts w:ascii="Times New Roman" w:hAnsi="Times New Roman" w:cs="Times New Roman"/>
          <w:color w:val="000000"/>
          <w:sz w:val="28"/>
          <w:szCs w:val="28"/>
          <w:lang w:bidi="hi-IN"/>
        </w:rPr>
        <w:t xml:space="preserve">, </w:t>
      </w:r>
      <w:proofErr w:type="spellStart"/>
      <w:r w:rsidR="00F51415">
        <w:rPr>
          <w:rFonts w:ascii="Times New Roman" w:hAnsi="Times New Roman" w:cs="Times New Roman"/>
          <w:color w:val="000000"/>
          <w:sz w:val="28"/>
          <w:szCs w:val="28"/>
          <w:lang w:bidi="hi-IN"/>
        </w:rPr>
        <w:t>интеллект-карты</w:t>
      </w:r>
      <w:proofErr w:type="spellEnd"/>
      <w:r w:rsidRPr="00270752">
        <w:rPr>
          <w:rFonts w:ascii="Times New Roman" w:hAnsi="Times New Roman" w:cs="Times New Roman"/>
          <w:color w:val="000000"/>
          <w:sz w:val="28"/>
          <w:szCs w:val="28"/>
          <w:lang w:bidi="hi-IN"/>
        </w:rPr>
        <w:t xml:space="preserve"> и др.)</w:t>
      </w:r>
    </w:p>
    <w:p w:rsidR="00FE7116" w:rsidRDefault="008F056E" w:rsidP="00270752">
      <w:pPr>
        <w:autoSpaceDE w:val="0"/>
        <w:autoSpaceDN w:val="0"/>
        <w:adjustRightInd w:val="0"/>
        <w:spacing w:after="0" w:line="240" w:lineRule="auto"/>
        <w:jc w:val="both"/>
        <w:rPr>
          <w:rFonts w:ascii="Times New Roman" w:hAnsi="Times New Roman" w:cs="Times New Roman"/>
          <w:color w:val="000000"/>
          <w:sz w:val="28"/>
          <w:szCs w:val="28"/>
          <w:lang w:bidi="hi-IN"/>
        </w:rPr>
      </w:pPr>
      <w:r w:rsidRPr="00FE7116">
        <w:rPr>
          <w:rFonts w:ascii="Times New Roman" w:hAnsi="Times New Roman" w:cs="Times New Roman"/>
          <w:color w:val="000000"/>
          <w:sz w:val="28"/>
          <w:szCs w:val="28"/>
          <w:lang w:bidi="hi-IN"/>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85pt" o:ole="">
            <v:imagedata r:id="rId41" o:title=""/>
          </v:shape>
          <o:OLEObject Type="Embed" ProgID="FoxitPhantomPDF.Document" ShapeID="_x0000_i1025" DrawAspect="Content" ObjectID="_1585639513" r:id="rId42"/>
        </w:object>
      </w:r>
    </w:p>
    <w:p w:rsidR="00FE7116" w:rsidRDefault="00FE7116" w:rsidP="00270752">
      <w:pPr>
        <w:autoSpaceDE w:val="0"/>
        <w:autoSpaceDN w:val="0"/>
        <w:adjustRightInd w:val="0"/>
        <w:spacing w:after="0" w:line="240" w:lineRule="auto"/>
        <w:jc w:val="both"/>
        <w:rPr>
          <w:rFonts w:ascii="Times New Roman" w:hAnsi="Times New Roman" w:cs="Times New Roman"/>
          <w:color w:val="000000"/>
          <w:sz w:val="28"/>
          <w:szCs w:val="28"/>
          <w:lang w:bidi="hi-IN"/>
        </w:rPr>
      </w:pPr>
    </w:p>
    <w:p w:rsidR="00FE7116" w:rsidRDefault="00FE7116" w:rsidP="00270752">
      <w:pPr>
        <w:autoSpaceDE w:val="0"/>
        <w:autoSpaceDN w:val="0"/>
        <w:adjustRightInd w:val="0"/>
        <w:spacing w:after="0" w:line="240" w:lineRule="auto"/>
        <w:jc w:val="both"/>
        <w:rPr>
          <w:rFonts w:ascii="Times New Roman" w:hAnsi="Times New Roman" w:cs="Times New Roman"/>
          <w:color w:val="000000"/>
          <w:sz w:val="28"/>
          <w:szCs w:val="28"/>
          <w:lang w:bidi="hi-IN"/>
        </w:rPr>
      </w:pPr>
    </w:p>
    <w:p w:rsidR="00FE7116" w:rsidRDefault="00FE7116" w:rsidP="00270752">
      <w:pPr>
        <w:autoSpaceDE w:val="0"/>
        <w:autoSpaceDN w:val="0"/>
        <w:adjustRightInd w:val="0"/>
        <w:spacing w:after="0" w:line="240" w:lineRule="auto"/>
        <w:jc w:val="both"/>
        <w:rPr>
          <w:rFonts w:ascii="Times New Roman" w:hAnsi="Times New Roman" w:cs="Times New Roman"/>
          <w:color w:val="000000"/>
          <w:sz w:val="28"/>
          <w:szCs w:val="28"/>
          <w:lang w:bidi="hi-IN"/>
        </w:rPr>
      </w:pPr>
    </w:p>
    <w:p w:rsidR="00FE7116" w:rsidRDefault="00FE7116" w:rsidP="00270752">
      <w:pPr>
        <w:autoSpaceDE w:val="0"/>
        <w:autoSpaceDN w:val="0"/>
        <w:adjustRightInd w:val="0"/>
        <w:spacing w:after="0" w:line="240" w:lineRule="auto"/>
        <w:jc w:val="both"/>
        <w:rPr>
          <w:rFonts w:ascii="Times New Roman" w:hAnsi="Times New Roman" w:cs="Times New Roman"/>
          <w:color w:val="000000"/>
          <w:sz w:val="28"/>
          <w:szCs w:val="28"/>
          <w:lang w:bidi="hi-IN"/>
        </w:rPr>
      </w:pPr>
    </w:p>
    <w:p w:rsidR="00FE7116" w:rsidRDefault="00FE7116" w:rsidP="00270752">
      <w:pPr>
        <w:autoSpaceDE w:val="0"/>
        <w:autoSpaceDN w:val="0"/>
        <w:adjustRightInd w:val="0"/>
        <w:spacing w:after="0" w:line="240" w:lineRule="auto"/>
        <w:jc w:val="both"/>
        <w:rPr>
          <w:rFonts w:ascii="Times New Roman" w:hAnsi="Times New Roman" w:cs="Times New Roman"/>
          <w:color w:val="000000"/>
          <w:sz w:val="28"/>
          <w:szCs w:val="28"/>
          <w:lang w:bidi="hi-IN"/>
        </w:rPr>
      </w:pPr>
    </w:p>
    <w:p w:rsidR="00FE7116" w:rsidRDefault="00FE7116" w:rsidP="00270752">
      <w:pPr>
        <w:autoSpaceDE w:val="0"/>
        <w:autoSpaceDN w:val="0"/>
        <w:adjustRightInd w:val="0"/>
        <w:spacing w:after="0" w:line="240" w:lineRule="auto"/>
        <w:jc w:val="both"/>
        <w:rPr>
          <w:rFonts w:ascii="Times New Roman" w:hAnsi="Times New Roman" w:cs="Times New Roman"/>
          <w:color w:val="000000"/>
          <w:sz w:val="28"/>
          <w:szCs w:val="28"/>
          <w:lang w:bidi="hi-IN"/>
        </w:rPr>
      </w:pPr>
    </w:p>
    <w:p w:rsidR="00FE7116" w:rsidRDefault="00FE7116" w:rsidP="00270752">
      <w:pPr>
        <w:autoSpaceDE w:val="0"/>
        <w:autoSpaceDN w:val="0"/>
        <w:adjustRightInd w:val="0"/>
        <w:spacing w:after="0" w:line="240" w:lineRule="auto"/>
        <w:jc w:val="both"/>
        <w:rPr>
          <w:rFonts w:ascii="Times New Roman" w:hAnsi="Times New Roman" w:cs="Times New Roman"/>
          <w:color w:val="000000"/>
          <w:sz w:val="28"/>
          <w:szCs w:val="28"/>
          <w:lang w:bidi="hi-IN"/>
        </w:rPr>
      </w:pPr>
    </w:p>
    <w:p w:rsidR="00FE7116" w:rsidRDefault="00FE7116" w:rsidP="00270752">
      <w:pPr>
        <w:autoSpaceDE w:val="0"/>
        <w:autoSpaceDN w:val="0"/>
        <w:adjustRightInd w:val="0"/>
        <w:spacing w:after="0" w:line="240" w:lineRule="auto"/>
        <w:jc w:val="both"/>
        <w:rPr>
          <w:rFonts w:ascii="Times New Roman" w:hAnsi="Times New Roman" w:cs="Times New Roman"/>
          <w:color w:val="000000"/>
          <w:sz w:val="28"/>
          <w:szCs w:val="28"/>
          <w:lang w:bidi="hi-IN"/>
        </w:rPr>
      </w:pPr>
    </w:p>
    <w:p w:rsidR="00FE7116" w:rsidRDefault="00FE7116" w:rsidP="00270752">
      <w:pPr>
        <w:autoSpaceDE w:val="0"/>
        <w:autoSpaceDN w:val="0"/>
        <w:adjustRightInd w:val="0"/>
        <w:spacing w:after="0" w:line="240" w:lineRule="auto"/>
        <w:jc w:val="both"/>
        <w:rPr>
          <w:rFonts w:ascii="Times New Roman" w:hAnsi="Times New Roman" w:cs="Times New Roman"/>
          <w:color w:val="000000"/>
          <w:sz w:val="28"/>
          <w:szCs w:val="28"/>
          <w:lang w:bidi="hi-IN"/>
        </w:rPr>
      </w:pPr>
    </w:p>
    <w:p w:rsidR="00FE7116" w:rsidRDefault="00FE7116" w:rsidP="00270752">
      <w:pPr>
        <w:autoSpaceDE w:val="0"/>
        <w:autoSpaceDN w:val="0"/>
        <w:adjustRightInd w:val="0"/>
        <w:spacing w:after="0" w:line="240" w:lineRule="auto"/>
        <w:jc w:val="both"/>
        <w:rPr>
          <w:rFonts w:ascii="Times New Roman" w:hAnsi="Times New Roman" w:cs="Times New Roman"/>
          <w:color w:val="000000"/>
          <w:sz w:val="28"/>
          <w:szCs w:val="28"/>
          <w:lang w:bidi="hi-IN"/>
        </w:rPr>
      </w:pPr>
    </w:p>
    <w:p w:rsidR="00FE7116" w:rsidRDefault="00FE7116" w:rsidP="00270752">
      <w:pPr>
        <w:autoSpaceDE w:val="0"/>
        <w:autoSpaceDN w:val="0"/>
        <w:adjustRightInd w:val="0"/>
        <w:spacing w:after="0" w:line="240" w:lineRule="auto"/>
        <w:jc w:val="both"/>
        <w:rPr>
          <w:rFonts w:ascii="Times New Roman" w:hAnsi="Times New Roman" w:cs="Times New Roman"/>
          <w:color w:val="000000"/>
          <w:sz w:val="28"/>
          <w:szCs w:val="28"/>
          <w:lang w:bidi="hi-IN"/>
        </w:rPr>
      </w:pPr>
    </w:p>
    <w:p w:rsidR="00FE7116" w:rsidRDefault="00FE7116" w:rsidP="00270752">
      <w:pPr>
        <w:autoSpaceDE w:val="0"/>
        <w:autoSpaceDN w:val="0"/>
        <w:adjustRightInd w:val="0"/>
        <w:spacing w:after="0" w:line="240" w:lineRule="auto"/>
        <w:jc w:val="both"/>
        <w:rPr>
          <w:rFonts w:ascii="Times New Roman" w:hAnsi="Times New Roman" w:cs="Times New Roman"/>
          <w:color w:val="000000"/>
          <w:sz w:val="28"/>
          <w:szCs w:val="28"/>
          <w:lang w:bidi="hi-IN"/>
        </w:rPr>
      </w:pPr>
    </w:p>
    <w:p w:rsidR="00FE7116" w:rsidRDefault="00FE7116" w:rsidP="00270752">
      <w:pPr>
        <w:autoSpaceDE w:val="0"/>
        <w:autoSpaceDN w:val="0"/>
        <w:adjustRightInd w:val="0"/>
        <w:spacing w:after="0" w:line="240" w:lineRule="auto"/>
        <w:jc w:val="both"/>
        <w:rPr>
          <w:rFonts w:ascii="Times New Roman" w:hAnsi="Times New Roman" w:cs="Times New Roman"/>
          <w:color w:val="000000"/>
          <w:sz w:val="28"/>
          <w:szCs w:val="28"/>
          <w:lang w:bidi="hi-IN"/>
        </w:rPr>
      </w:pPr>
    </w:p>
    <w:sectPr w:rsidR="00FE7116" w:rsidSect="00FE71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909" w:rsidRDefault="001F1909" w:rsidP="00C110A5">
      <w:pPr>
        <w:spacing w:after="0" w:line="240" w:lineRule="auto"/>
      </w:pPr>
      <w:r>
        <w:separator/>
      </w:r>
    </w:p>
  </w:endnote>
  <w:endnote w:type="continuationSeparator" w:id="0">
    <w:p w:rsidR="001F1909" w:rsidRDefault="001F1909" w:rsidP="00C11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ustom">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52472"/>
      <w:docPartObj>
        <w:docPartGallery w:val="Page Numbers (Bottom of Page)"/>
        <w:docPartUnique/>
      </w:docPartObj>
    </w:sdtPr>
    <w:sdtContent>
      <w:p w:rsidR="008E4A48" w:rsidRDefault="004C57F1">
        <w:pPr>
          <w:pStyle w:val="af6"/>
          <w:jc w:val="right"/>
        </w:pPr>
        <w:r>
          <w:fldChar w:fldCharType="begin"/>
        </w:r>
        <w:r w:rsidR="008E4A48">
          <w:instrText xml:space="preserve"> PAGE   \* MERGEFORMAT </w:instrText>
        </w:r>
        <w:r>
          <w:fldChar w:fldCharType="separate"/>
        </w:r>
        <w:r w:rsidR="008F056E">
          <w:rPr>
            <w:noProof/>
          </w:rPr>
          <w:t>44</w:t>
        </w:r>
        <w:r>
          <w:rPr>
            <w:noProof/>
          </w:rPr>
          <w:fldChar w:fldCharType="end"/>
        </w:r>
      </w:p>
    </w:sdtContent>
  </w:sdt>
  <w:p w:rsidR="008E4A48" w:rsidRDefault="008E4A4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909" w:rsidRDefault="001F1909" w:rsidP="00C110A5">
      <w:pPr>
        <w:spacing w:after="0" w:line="240" w:lineRule="auto"/>
      </w:pPr>
      <w:r>
        <w:separator/>
      </w:r>
    </w:p>
  </w:footnote>
  <w:footnote w:type="continuationSeparator" w:id="0">
    <w:p w:rsidR="001F1909" w:rsidRDefault="001F1909" w:rsidP="00C110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80861B80"/>
    <w:name w:val="WW8Num82"/>
    <w:lvl w:ilvl="0">
      <w:start w:val="1"/>
      <w:numFmt w:val="decimal"/>
      <w:lvlText w:val="%1."/>
      <w:lvlJc w:val="left"/>
      <w:pPr>
        <w:tabs>
          <w:tab w:val="num" w:pos="0"/>
        </w:tabs>
        <w:ind w:left="1429" w:hanging="360"/>
      </w:pPr>
      <w:rPr>
        <w:rFonts w:ascii="Times New Roman" w:eastAsia="Calibri" w:hAnsi="Times New Roman" w:cs="Times New Roman"/>
      </w:rPr>
    </w:lvl>
  </w:abstractNum>
  <w:abstractNum w:abstractNumId="1">
    <w:nsid w:val="067035AD"/>
    <w:multiLevelType w:val="multilevel"/>
    <w:tmpl w:val="FC7CCCC2"/>
    <w:lvl w:ilvl="0">
      <w:start w:val="1"/>
      <w:numFmt w:val="decimal"/>
      <w:lvlText w:val="%1."/>
      <w:lvlJc w:val="left"/>
      <w:pPr>
        <w:ind w:left="720"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272E39"/>
    <w:multiLevelType w:val="hybridMultilevel"/>
    <w:tmpl w:val="16064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B10496"/>
    <w:multiLevelType w:val="hybridMultilevel"/>
    <w:tmpl w:val="43D478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D87"/>
    <w:multiLevelType w:val="hybridMultilevel"/>
    <w:tmpl w:val="D92C1148"/>
    <w:lvl w:ilvl="0" w:tplc="3C0CFDC0">
      <w:start w:val="1"/>
      <w:numFmt w:val="bullet"/>
      <w:lvlText w:val=""/>
      <w:lvlJc w:val="left"/>
      <w:pPr>
        <w:tabs>
          <w:tab w:val="num" w:pos="720"/>
        </w:tabs>
        <w:ind w:left="720" w:hanging="360"/>
      </w:pPr>
      <w:rPr>
        <w:rFonts w:ascii="Wingdings" w:hAnsi="Wingdings" w:hint="default"/>
      </w:rPr>
    </w:lvl>
    <w:lvl w:ilvl="1" w:tplc="43F8E8F0" w:tentative="1">
      <w:start w:val="1"/>
      <w:numFmt w:val="bullet"/>
      <w:lvlText w:val=""/>
      <w:lvlJc w:val="left"/>
      <w:pPr>
        <w:tabs>
          <w:tab w:val="num" w:pos="1440"/>
        </w:tabs>
        <w:ind w:left="1440" w:hanging="360"/>
      </w:pPr>
      <w:rPr>
        <w:rFonts w:ascii="Wingdings" w:hAnsi="Wingdings" w:hint="default"/>
      </w:rPr>
    </w:lvl>
    <w:lvl w:ilvl="2" w:tplc="D5442AE4" w:tentative="1">
      <w:start w:val="1"/>
      <w:numFmt w:val="bullet"/>
      <w:lvlText w:val=""/>
      <w:lvlJc w:val="left"/>
      <w:pPr>
        <w:tabs>
          <w:tab w:val="num" w:pos="2160"/>
        </w:tabs>
        <w:ind w:left="2160" w:hanging="360"/>
      </w:pPr>
      <w:rPr>
        <w:rFonts w:ascii="Wingdings" w:hAnsi="Wingdings" w:hint="default"/>
      </w:rPr>
    </w:lvl>
    <w:lvl w:ilvl="3" w:tplc="C21AEAEC" w:tentative="1">
      <w:start w:val="1"/>
      <w:numFmt w:val="bullet"/>
      <w:lvlText w:val=""/>
      <w:lvlJc w:val="left"/>
      <w:pPr>
        <w:tabs>
          <w:tab w:val="num" w:pos="2880"/>
        </w:tabs>
        <w:ind w:left="2880" w:hanging="360"/>
      </w:pPr>
      <w:rPr>
        <w:rFonts w:ascii="Wingdings" w:hAnsi="Wingdings" w:hint="default"/>
      </w:rPr>
    </w:lvl>
    <w:lvl w:ilvl="4" w:tplc="10447E4A" w:tentative="1">
      <w:start w:val="1"/>
      <w:numFmt w:val="bullet"/>
      <w:lvlText w:val=""/>
      <w:lvlJc w:val="left"/>
      <w:pPr>
        <w:tabs>
          <w:tab w:val="num" w:pos="3600"/>
        </w:tabs>
        <w:ind w:left="3600" w:hanging="360"/>
      </w:pPr>
      <w:rPr>
        <w:rFonts w:ascii="Wingdings" w:hAnsi="Wingdings" w:hint="default"/>
      </w:rPr>
    </w:lvl>
    <w:lvl w:ilvl="5" w:tplc="7742A1CA" w:tentative="1">
      <w:start w:val="1"/>
      <w:numFmt w:val="bullet"/>
      <w:lvlText w:val=""/>
      <w:lvlJc w:val="left"/>
      <w:pPr>
        <w:tabs>
          <w:tab w:val="num" w:pos="4320"/>
        </w:tabs>
        <w:ind w:left="4320" w:hanging="360"/>
      </w:pPr>
      <w:rPr>
        <w:rFonts w:ascii="Wingdings" w:hAnsi="Wingdings" w:hint="default"/>
      </w:rPr>
    </w:lvl>
    <w:lvl w:ilvl="6" w:tplc="3AA2CE60" w:tentative="1">
      <w:start w:val="1"/>
      <w:numFmt w:val="bullet"/>
      <w:lvlText w:val=""/>
      <w:lvlJc w:val="left"/>
      <w:pPr>
        <w:tabs>
          <w:tab w:val="num" w:pos="5040"/>
        </w:tabs>
        <w:ind w:left="5040" w:hanging="360"/>
      </w:pPr>
      <w:rPr>
        <w:rFonts w:ascii="Wingdings" w:hAnsi="Wingdings" w:hint="default"/>
      </w:rPr>
    </w:lvl>
    <w:lvl w:ilvl="7" w:tplc="C032CCEC" w:tentative="1">
      <w:start w:val="1"/>
      <w:numFmt w:val="bullet"/>
      <w:lvlText w:val=""/>
      <w:lvlJc w:val="left"/>
      <w:pPr>
        <w:tabs>
          <w:tab w:val="num" w:pos="5760"/>
        </w:tabs>
        <w:ind w:left="5760" w:hanging="360"/>
      </w:pPr>
      <w:rPr>
        <w:rFonts w:ascii="Wingdings" w:hAnsi="Wingdings" w:hint="default"/>
      </w:rPr>
    </w:lvl>
    <w:lvl w:ilvl="8" w:tplc="39A01880" w:tentative="1">
      <w:start w:val="1"/>
      <w:numFmt w:val="bullet"/>
      <w:lvlText w:val=""/>
      <w:lvlJc w:val="left"/>
      <w:pPr>
        <w:tabs>
          <w:tab w:val="num" w:pos="6480"/>
        </w:tabs>
        <w:ind w:left="6480" w:hanging="360"/>
      </w:pPr>
      <w:rPr>
        <w:rFonts w:ascii="Wingdings" w:hAnsi="Wingdings" w:hint="default"/>
      </w:rPr>
    </w:lvl>
  </w:abstractNum>
  <w:abstractNum w:abstractNumId="5">
    <w:nsid w:val="28AC0B4A"/>
    <w:multiLevelType w:val="multilevel"/>
    <w:tmpl w:val="FC7CCCC2"/>
    <w:lvl w:ilvl="0">
      <w:start w:val="1"/>
      <w:numFmt w:val="decimal"/>
      <w:lvlText w:val="%1."/>
      <w:lvlJc w:val="left"/>
      <w:pPr>
        <w:ind w:left="720"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82D5684"/>
    <w:multiLevelType w:val="hybridMultilevel"/>
    <w:tmpl w:val="20FA5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226AC"/>
    <w:multiLevelType w:val="hybridMultilevel"/>
    <w:tmpl w:val="AE36D0C8"/>
    <w:lvl w:ilvl="0" w:tplc="3F00536A">
      <w:start w:val="1"/>
      <w:numFmt w:val="decimal"/>
      <w:lvlText w:val="%1."/>
      <w:lvlJc w:val="left"/>
      <w:pPr>
        <w:tabs>
          <w:tab w:val="num" w:pos="720"/>
        </w:tabs>
        <w:ind w:left="720" w:hanging="360"/>
      </w:pPr>
    </w:lvl>
    <w:lvl w:ilvl="1" w:tplc="897A9980" w:tentative="1">
      <w:start w:val="1"/>
      <w:numFmt w:val="decimal"/>
      <w:lvlText w:val="%2."/>
      <w:lvlJc w:val="left"/>
      <w:pPr>
        <w:tabs>
          <w:tab w:val="num" w:pos="1440"/>
        </w:tabs>
        <w:ind w:left="1440" w:hanging="360"/>
      </w:pPr>
    </w:lvl>
    <w:lvl w:ilvl="2" w:tplc="47864350" w:tentative="1">
      <w:start w:val="1"/>
      <w:numFmt w:val="decimal"/>
      <w:lvlText w:val="%3."/>
      <w:lvlJc w:val="left"/>
      <w:pPr>
        <w:tabs>
          <w:tab w:val="num" w:pos="2160"/>
        </w:tabs>
        <w:ind w:left="2160" w:hanging="360"/>
      </w:pPr>
    </w:lvl>
    <w:lvl w:ilvl="3" w:tplc="CE262FA8" w:tentative="1">
      <w:start w:val="1"/>
      <w:numFmt w:val="decimal"/>
      <w:lvlText w:val="%4."/>
      <w:lvlJc w:val="left"/>
      <w:pPr>
        <w:tabs>
          <w:tab w:val="num" w:pos="2880"/>
        </w:tabs>
        <w:ind w:left="2880" w:hanging="360"/>
      </w:pPr>
    </w:lvl>
    <w:lvl w:ilvl="4" w:tplc="A1AE310E" w:tentative="1">
      <w:start w:val="1"/>
      <w:numFmt w:val="decimal"/>
      <w:lvlText w:val="%5."/>
      <w:lvlJc w:val="left"/>
      <w:pPr>
        <w:tabs>
          <w:tab w:val="num" w:pos="3600"/>
        </w:tabs>
        <w:ind w:left="3600" w:hanging="360"/>
      </w:pPr>
    </w:lvl>
    <w:lvl w:ilvl="5" w:tplc="3A02C812" w:tentative="1">
      <w:start w:val="1"/>
      <w:numFmt w:val="decimal"/>
      <w:lvlText w:val="%6."/>
      <w:lvlJc w:val="left"/>
      <w:pPr>
        <w:tabs>
          <w:tab w:val="num" w:pos="4320"/>
        </w:tabs>
        <w:ind w:left="4320" w:hanging="360"/>
      </w:pPr>
    </w:lvl>
    <w:lvl w:ilvl="6" w:tplc="DA5C76A8" w:tentative="1">
      <w:start w:val="1"/>
      <w:numFmt w:val="decimal"/>
      <w:lvlText w:val="%7."/>
      <w:lvlJc w:val="left"/>
      <w:pPr>
        <w:tabs>
          <w:tab w:val="num" w:pos="5040"/>
        </w:tabs>
        <w:ind w:left="5040" w:hanging="360"/>
      </w:pPr>
    </w:lvl>
    <w:lvl w:ilvl="7" w:tplc="894E0432" w:tentative="1">
      <w:start w:val="1"/>
      <w:numFmt w:val="decimal"/>
      <w:lvlText w:val="%8."/>
      <w:lvlJc w:val="left"/>
      <w:pPr>
        <w:tabs>
          <w:tab w:val="num" w:pos="5760"/>
        </w:tabs>
        <w:ind w:left="5760" w:hanging="360"/>
      </w:pPr>
    </w:lvl>
    <w:lvl w:ilvl="8" w:tplc="6B1EC9CA" w:tentative="1">
      <w:start w:val="1"/>
      <w:numFmt w:val="decimal"/>
      <w:lvlText w:val="%9."/>
      <w:lvlJc w:val="left"/>
      <w:pPr>
        <w:tabs>
          <w:tab w:val="num" w:pos="6480"/>
        </w:tabs>
        <w:ind w:left="6480" w:hanging="360"/>
      </w:pPr>
    </w:lvl>
  </w:abstractNum>
  <w:abstractNum w:abstractNumId="8">
    <w:nsid w:val="42D64C06"/>
    <w:multiLevelType w:val="hybridMultilevel"/>
    <w:tmpl w:val="D90A106E"/>
    <w:lvl w:ilvl="0" w:tplc="0419000B">
      <w:start w:val="1"/>
      <w:numFmt w:val="bullet"/>
      <w:lvlText w:val=""/>
      <w:lvlJc w:val="left"/>
      <w:pPr>
        <w:tabs>
          <w:tab w:val="num" w:pos="360"/>
        </w:tabs>
        <w:ind w:left="360" w:hanging="360"/>
      </w:pPr>
      <w:rPr>
        <w:rFonts w:ascii="Wingdings" w:hAnsi="Wingdings" w:hint="default"/>
      </w:rPr>
    </w:lvl>
    <w:lvl w:ilvl="1" w:tplc="C0981D1A">
      <w:start w:val="1"/>
      <w:numFmt w:val="decimal"/>
      <w:lvlText w:val="%2."/>
      <w:lvlJc w:val="left"/>
      <w:pPr>
        <w:tabs>
          <w:tab w:val="num" w:pos="360"/>
        </w:tabs>
        <w:ind w:left="360" w:hanging="360"/>
      </w:pPr>
      <w:rPr>
        <w:b w:val="0"/>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0570E8"/>
    <w:multiLevelType w:val="hybridMultilevel"/>
    <w:tmpl w:val="557615F0"/>
    <w:lvl w:ilvl="0" w:tplc="F6CEC296">
      <w:start w:val="1"/>
      <w:numFmt w:val="decimal"/>
      <w:lvlText w:val="%1."/>
      <w:lvlJc w:val="left"/>
      <w:pPr>
        <w:tabs>
          <w:tab w:val="num" w:pos="720"/>
        </w:tabs>
        <w:ind w:left="720" w:hanging="360"/>
      </w:pPr>
      <w:rPr>
        <w:rFonts w:ascii="Times New Roman" w:hAnsi="Times New Roman" w:cs="Times New Roman" w:hint="default"/>
        <w:sz w:val="28"/>
        <w:szCs w:val="28"/>
      </w:rPr>
    </w:lvl>
    <w:lvl w:ilvl="1" w:tplc="7EAAC88E" w:tentative="1">
      <w:start w:val="1"/>
      <w:numFmt w:val="decimal"/>
      <w:lvlText w:val="%2."/>
      <w:lvlJc w:val="left"/>
      <w:pPr>
        <w:tabs>
          <w:tab w:val="num" w:pos="1440"/>
        </w:tabs>
        <w:ind w:left="1440" w:hanging="360"/>
      </w:pPr>
    </w:lvl>
    <w:lvl w:ilvl="2" w:tplc="63AAD1AE" w:tentative="1">
      <w:start w:val="1"/>
      <w:numFmt w:val="decimal"/>
      <w:lvlText w:val="%3."/>
      <w:lvlJc w:val="left"/>
      <w:pPr>
        <w:tabs>
          <w:tab w:val="num" w:pos="2160"/>
        </w:tabs>
        <w:ind w:left="2160" w:hanging="360"/>
      </w:pPr>
    </w:lvl>
    <w:lvl w:ilvl="3" w:tplc="7F7ACA96" w:tentative="1">
      <w:start w:val="1"/>
      <w:numFmt w:val="decimal"/>
      <w:lvlText w:val="%4."/>
      <w:lvlJc w:val="left"/>
      <w:pPr>
        <w:tabs>
          <w:tab w:val="num" w:pos="2880"/>
        </w:tabs>
        <w:ind w:left="2880" w:hanging="360"/>
      </w:pPr>
    </w:lvl>
    <w:lvl w:ilvl="4" w:tplc="682E2940" w:tentative="1">
      <w:start w:val="1"/>
      <w:numFmt w:val="decimal"/>
      <w:lvlText w:val="%5."/>
      <w:lvlJc w:val="left"/>
      <w:pPr>
        <w:tabs>
          <w:tab w:val="num" w:pos="3600"/>
        </w:tabs>
        <w:ind w:left="3600" w:hanging="360"/>
      </w:pPr>
    </w:lvl>
    <w:lvl w:ilvl="5" w:tplc="F5708854" w:tentative="1">
      <w:start w:val="1"/>
      <w:numFmt w:val="decimal"/>
      <w:lvlText w:val="%6."/>
      <w:lvlJc w:val="left"/>
      <w:pPr>
        <w:tabs>
          <w:tab w:val="num" w:pos="4320"/>
        </w:tabs>
        <w:ind w:left="4320" w:hanging="360"/>
      </w:pPr>
    </w:lvl>
    <w:lvl w:ilvl="6" w:tplc="97ECC7C0" w:tentative="1">
      <w:start w:val="1"/>
      <w:numFmt w:val="decimal"/>
      <w:lvlText w:val="%7."/>
      <w:lvlJc w:val="left"/>
      <w:pPr>
        <w:tabs>
          <w:tab w:val="num" w:pos="5040"/>
        </w:tabs>
        <w:ind w:left="5040" w:hanging="360"/>
      </w:pPr>
    </w:lvl>
    <w:lvl w:ilvl="7" w:tplc="9280E064" w:tentative="1">
      <w:start w:val="1"/>
      <w:numFmt w:val="decimal"/>
      <w:lvlText w:val="%8."/>
      <w:lvlJc w:val="left"/>
      <w:pPr>
        <w:tabs>
          <w:tab w:val="num" w:pos="5760"/>
        </w:tabs>
        <w:ind w:left="5760" w:hanging="360"/>
      </w:pPr>
    </w:lvl>
    <w:lvl w:ilvl="8" w:tplc="04C44638" w:tentative="1">
      <w:start w:val="1"/>
      <w:numFmt w:val="decimal"/>
      <w:lvlText w:val="%9."/>
      <w:lvlJc w:val="left"/>
      <w:pPr>
        <w:tabs>
          <w:tab w:val="num" w:pos="6480"/>
        </w:tabs>
        <w:ind w:left="6480" w:hanging="360"/>
      </w:pPr>
    </w:lvl>
  </w:abstractNum>
  <w:abstractNum w:abstractNumId="10">
    <w:nsid w:val="480703BD"/>
    <w:multiLevelType w:val="hybridMultilevel"/>
    <w:tmpl w:val="804A0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ED3A5D"/>
    <w:multiLevelType w:val="hybridMultilevel"/>
    <w:tmpl w:val="83DAB840"/>
    <w:lvl w:ilvl="0" w:tplc="1FFE9B1E">
      <w:start w:val="1"/>
      <w:numFmt w:val="decimal"/>
      <w:lvlText w:val="%1."/>
      <w:lvlJc w:val="left"/>
      <w:pPr>
        <w:tabs>
          <w:tab w:val="num" w:pos="720"/>
        </w:tabs>
        <w:ind w:left="720" w:hanging="360"/>
      </w:pPr>
    </w:lvl>
    <w:lvl w:ilvl="1" w:tplc="53B84CB4" w:tentative="1">
      <w:start w:val="1"/>
      <w:numFmt w:val="decimal"/>
      <w:lvlText w:val="%2."/>
      <w:lvlJc w:val="left"/>
      <w:pPr>
        <w:tabs>
          <w:tab w:val="num" w:pos="1440"/>
        </w:tabs>
        <w:ind w:left="1440" w:hanging="360"/>
      </w:pPr>
    </w:lvl>
    <w:lvl w:ilvl="2" w:tplc="02BAF63E" w:tentative="1">
      <w:start w:val="1"/>
      <w:numFmt w:val="decimal"/>
      <w:lvlText w:val="%3."/>
      <w:lvlJc w:val="left"/>
      <w:pPr>
        <w:tabs>
          <w:tab w:val="num" w:pos="2160"/>
        </w:tabs>
        <w:ind w:left="2160" w:hanging="360"/>
      </w:pPr>
    </w:lvl>
    <w:lvl w:ilvl="3" w:tplc="74DA34D2" w:tentative="1">
      <w:start w:val="1"/>
      <w:numFmt w:val="decimal"/>
      <w:lvlText w:val="%4."/>
      <w:lvlJc w:val="left"/>
      <w:pPr>
        <w:tabs>
          <w:tab w:val="num" w:pos="2880"/>
        </w:tabs>
        <w:ind w:left="2880" w:hanging="360"/>
      </w:pPr>
    </w:lvl>
    <w:lvl w:ilvl="4" w:tplc="EC8A0836" w:tentative="1">
      <w:start w:val="1"/>
      <w:numFmt w:val="decimal"/>
      <w:lvlText w:val="%5."/>
      <w:lvlJc w:val="left"/>
      <w:pPr>
        <w:tabs>
          <w:tab w:val="num" w:pos="3600"/>
        </w:tabs>
        <w:ind w:left="3600" w:hanging="360"/>
      </w:pPr>
    </w:lvl>
    <w:lvl w:ilvl="5" w:tplc="66BA6F8A" w:tentative="1">
      <w:start w:val="1"/>
      <w:numFmt w:val="decimal"/>
      <w:lvlText w:val="%6."/>
      <w:lvlJc w:val="left"/>
      <w:pPr>
        <w:tabs>
          <w:tab w:val="num" w:pos="4320"/>
        </w:tabs>
        <w:ind w:left="4320" w:hanging="360"/>
      </w:pPr>
    </w:lvl>
    <w:lvl w:ilvl="6" w:tplc="82FEB1B4" w:tentative="1">
      <w:start w:val="1"/>
      <w:numFmt w:val="decimal"/>
      <w:lvlText w:val="%7."/>
      <w:lvlJc w:val="left"/>
      <w:pPr>
        <w:tabs>
          <w:tab w:val="num" w:pos="5040"/>
        </w:tabs>
        <w:ind w:left="5040" w:hanging="360"/>
      </w:pPr>
    </w:lvl>
    <w:lvl w:ilvl="7" w:tplc="F1980A5E" w:tentative="1">
      <w:start w:val="1"/>
      <w:numFmt w:val="decimal"/>
      <w:lvlText w:val="%8."/>
      <w:lvlJc w:val="left"/>
      <w:pPr>
        <w:tabs>
          <w:tab w:val="num" w:pos="5760"/>
        </w:tabs>
        <w:ind w:left="5760" w:hanging="360"/>
      </w:pPr>
    </w:lvl>
    <w:lvl w:ilvl="8" w:tplc="179071C2" w:tentative="1">
      <w:start w:val="1"/>
      <w:numFmt w:val="decimal"/>
      <w:lvlText w:val="%9."/>
      <w:lvlJc w:val="left"/>
      <w:pPr>
        <w:tabs>
          <w:tab w:val="num" w:pos="6480"/>
        </w:tabs>
        <w:ind w:left="6480" w:hanging="360"/>
      </w:pPr>
    </w:lvl>
  </w:abstractNum>
  <w:abstractNum w:abstractNumId="12">
    <w:nsid w:val="4AEC00FC"/>
    <w:multiLevelType w:val="hybridMultilevel"/>
    <w:tmpl w:val="8B722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FF45F5"/>
    <w:multiLevelType w:val="hybridMultilevel"/>
    <w:tmpl w:val="C0CCF02A"/>
    <w:lvl w:ilvl="0" w:tplc="A1BE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9187C"/>
    <w:multiLevelType w:val="hybridMultilevel"/>
    <w:tmpl w:val="18CCA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38499B"/>
    <w:multiLevelType w:val="hybridMultilevel"/>
    <w:tmpl w:val="7560416C"/>
    <w:lvl w:ilvl="0" w:tplc="3364D30C">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C302F4"/>
    <w:multiLevelType w:val="multilevel"/>
    <w:tmpl w:val="FC7CCCC2"/>
    <w:lvl w:ilvl="0">
      <w:start w:val="1"/>
      <w:numFmt w:val="decimal"/>
      <w:lvlText w:val="%1."/>
      <w:lvlJc w:val="left"/>
      <w:pPr>
        <w:ind w:left="720"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43A1511"/>
    <w:multiLevelType w:val="hybridMultilevel"/>
    <w:tmpl w:val="C21AE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AA0EE4"/>
    <w:multiLevelType w:val="multilevel"/>
    <w:tmpl w:val="0BF4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2"/>
  </w:num>
  <w:num w:numId="4">
    <w:abstractNumId w:val="1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8"/>
  </w:num>
  <w:num w:numId="9">
    <w:abstractNumId w:val="11"/>
  </w:num>
  <w:num w:numId="10">
    <w:abstractNumId w:val="5"/>
  </w:num>
  <w:num w:numId="11">
    <w:abstractNumId w:val="10"/>
  </w:num>
  <w:num w:numId="12">
    <w:abstractNumId w:val="17"/>
  </w:num>
  <w:num w:numId="13">
    <w:abstractNumId w:val="8"/>
  </w:num>
  <w:num w:numId="14">
    <w:abstractNumId w:val="7"/>
  </w:num>
  <w:num w:numId="15">
    <w:abstractNumId w:val="3"/>
  </w:num>
  <w:num w:numId="16">
    <w:abstractNumId w:val="1"/>
  </w:num>
  <w:num w:numId="17">
    <w:abstractNumId w:val="16"/>
  </w:num>
  <w:num w:numId="18">
    <w:abstractNumId w:val="15"/>
  </w:num>
  <w:num w:numId="19">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606B"/>
    <w:rsid w:val="0000060E"/>
    <w:rsid w:val="00000B79"/>
    <w:rsid w:val="00003347"/>
    <w:rsid w:val="00006917"/>
    <w:rsid w:val="00010B4F"/>
    <w:rsid w:val="000118B4"/>
    <w:rsid w:val="00017416"/>
    <w:rsid w:val="00021971"/>
    <w:rsid w:val="000311F0"/>
    <w:rsid w:val="0003777C"/>
    <w:rsid w:val="00037AB2"/>
    <w:rsid w:val="00040775"/>
    <w:rsid w:val="000416D6"/>
    <w:rsid w:val="00043597"/>
    <w:rsid w:val="00043883"/>
    <w:rsid w:val="00047536"/>
    <w:rsid w:val="00051138"/>
    <w:rsid w:val="000524DD"/>
    <w:rsid w:val="00054B85"/>
    <w:rsid w:val="00057EC7"/>
    <w:rsid w:val="000609F7"/>
    <w:rsid w:val="00075F0C"/>
    <w:rsid w:val="0007606B"/>
    <w:rsid w:val="00091800"/>
    <w:rsid w:val="000935B2"/>
    <w:rsid w:val="00094B58"/>
    <w:rsid w:val="000A4229"/>
    <w:rsid w:val="000A59B5"/>
    <w:rsid w:val="000A5F20"/>
    <w:rsid w:val="000A68D3"/>
    <w:rsid w:val="000A6C1D"/>
    <w:rsid w:val="000B0673"/>
    <w:rsid w:val="000B0F06"/>
    <w:rsid w:val="000B1B57"/>
    <w:rsid w:val="000B2DFA"/>
    <w:rsid w:val="000B3C61"/>
    <w:rsid w:val="000B70B4"/>
    <w:rsid w:val="000C180C"/>
    <w:rsid w:val="000D1C90"/>
    <w:rsid w:val="000D7E3E"/>
    <w:rsid w:val="000E4223"/>
    <w:rsid w:val="000E4AF3"/>
    <w:rsid w:val="000E6A06"/>
    <w:rsid w:val="000E6F56"/>
    <w:rsid w:val="000E7013"/>
    <w:rsid w:val="000F0F39"/>
    <w:rsid w:val="000F691F"/>
    <w:rsid w:val="0010183B"/>
    <w:rsid w:val="00103E11"/>
    <w:rsid w:val="00107EBE"/>
    <w:rsid w:val="00117328"/>
    <w:rsid w:val="00117AA6"/>
    <w:rsid w:val="00125CD9"/>
    <w:rsid w:val="0012653D"/>
    <w:rsid w:val="001265C8"/>
    <w:rsid w:val="0013080D"/>
    <w:rsid w:val="00131073"/>
    <w:rsid w:val="00131A24"/>
    <w:rsid w:val="001321AB"/>
    <w:rsid w:val="00136646"/>
    <w:rsid w:val="001368FD"/>
    <w:rsid w:val="00137684"/>
    <w:rsid w:val="001435C3"/>
    <w:rsid w:val="001438F4"/>
    <w:rsid w:val="00146A5E"/>
    <w:rsid w:val="00147F35"/>
    <w:rsid w:val="001516C5"/>
    <w:rsid w:val="00151D1A"/>
    <w:rsid w:val="00155934"/>
    <w:rsid w:val="001572B8"/>
    <w:rsid w:val="00161143"/>
    <w:rsid w:val="001616BC"/>
    <w:rsid w:val="00171AD2"/>
    <w:rsid w:val="00177A06"/>
    <w:rsid w:val="00185173"/>
    <w:rsid w:val="00191DDA"/>
    <w:rsid w:val="00193B6B"/>
    <w:rsid w:val="00196CEF"/>
    <w:rsid w:val="001A1536"/>
    <w:rsid w:val="001A314F"/>
    <w:rsid w:val="001A37A0"/>
    <w:rsid w:val="001A53A2"/>
    <w:rsid w:val="001C5BF7"/>
    <w:rsid w:val="001D214B"/>
    <w:rsid w:val="001D33E9"/>
    <w:rsid w:val="001D5757"/>
    <w:rsid w:val="001D6514"/>
    <w:rsid w:val="001E6B3C"/>
    <w:rsid w:val="001F018C"/>
    <w:rsid w:val="001F1909"/>
    <w:rsid w:val="001F7684"/>
    <w:rsid w:val="00201181"/>
    <w:rsid w:val="00204FAE"/>
    <w:rsid w:val="0021294A"/>
    <w:rsid w:val="00213037"/>
    <w:rsid w:val="002139D4"/>
    <w:rsid w:val="00214113"/>
    <w:rsid w:val="00216CF6"/>
    <w:rsid w:val="002243AC"/>
    <w:rsid w:val="00225E68"/>
    <w:rsid w:val="002261E5"/>
    <w:rsid w:val="00227EC3"/>
    <w:rsid w:val="002359BE"/>
    <w:rsid w:val="00245698"/>
    <w:rsid w:val="002479AF"/>
    <w:rsid w:val="00250230"/>
    <w:rsid w:val="00252DF3"/>
    <w:rsid w:val="002542D8"/>
    <w:rsid w:val="0025487C"/>
    <w:rsid w:val="002553A9"/>
    <w:rsid w:val="002600E2"/>
    <w:rsid w:val="00266C5E"/>
    <w:rsid w:val="00270752"/>
    <w:rsid w:val="00271125"/>
    <w:rsid w:val="00272B91"/>
    <w:rsid w:val="002735C4"/>
    <w:rsid w:val="0027432C"/>
    <w:rsid w:val="0027534C"/>
    <w:rsid w:val="00275E41"/>
    <w:rsid w:val="0028124F"/>
    <w:rsid w:val="002816F2"/>
    <w:rsid w:val="0028363E"/>
    <w:rsid w:val="00283A30"/>
    <w:rsid w:val="00294DF4"/>
    <w:rsid w:val="002965D2"/>
    <w:rsid w:val="0029754E"/>
    <w:rsid w:val="002A032F"/>
    <w:rsid w:val="002B19D5"/>
    <w:rsid w:val="002B2588"/>
    <w:rsid w:val="002B3ACF"/>
    <w:rsid w:val="002C2191"/>
    <w:rsid w:val="002D0986"/>
    <w:rsid w:val="002D3762"/>
    <w:rsid w:val="002E3836"/>
    <w:rsid w:val="002E501C"/>
    <w:rsid w:val="002E60D2"/>
    <w:rsid w:val="002E7FD1"/>
    <w:rsid w:val="002F4AB0"/>
    <w:rsid w:val="002F60DE"/>
    <w:rsid w:val="002F7CC1"/>
    <w:rsid w:val="002F7D8A"/>
    <w:rsid w:val="00303DC3"/>
    <w:rsid w:val="00304814"/>
    <w:rsid w:val="003120B2"/>
    <w:rsid w:val="0033083B"/>
    <w:rsid w:val="00330C96"/>
    <w:rsid w:val="00331D7A"/>
    <w:rsid w:val="00335E78"/>
    <w:rsid w:val="0033680F"/>
    <w:rsid w:val="0035013E"/>
    <w:rsid w:val="0035123E"/>
    <w:rsid w:val="00352B1C"/>
    <w:rsid w:val="003531D7"/>
    <w:rsid w:val="003624F7"/>
    <w:rsid w:val="003661BC"/>
    <w:rsid w:val="00367003"/>
    <w:rsid w:val="0037129D"/>
    <w:rsid w:val="00374BAF"/>
    <w:rsid w:val="0037693A"/>
    <w:rsid w:val="00381696"/>
    <w:rsid w:val="0039071D"/>
    <w:rsid w:val="00391EEC"/>
    <w:rsid w:val="003A1DE3"/>
    <w:rsid w:val="003A2783"/>
    <w:rsid w:val="003A689A"/>
    <w:rsid w:val="003A6C77"/>
    <w:rsid w:val="003B0774"/>
    <w:rsid w:val="003B2096"/>
    <w:rsid w:val="003B4DE5"/>
    <w:rsid w:val="003B6DEA"/>
    <w:rsid w:val="003C30CD"/>
    <w:rsid w:val="003C31E8"/>
    <w:rsid w:val="003C482C"/>
    <w:rsid w:val="003D4C45"/>
    <w:rsid w:val="003D76E5"/>
    <w:rsid w:val="003E659F"/>
    <w:rsid w:val="003E7F5E"/>
    <w:rsid w:val="003F2F71"/>
    <w:rsid w:val="003F326F"/>
    <w:rsid w:val="003F3A7C"/>
    <w:rsid w:val="003F5253"/>
    <w:rsid w:val="00401CBA"/>
    <w:rsid w:val="00402DA0"/>
    <w:rsid w:val="0041461F"/>
    <w:rsid w:val="00416FD4"/>
    <w:rsid w:val="00420B3C"/>
    <w:rsid w:val="00424FB9"/>
    <w:rsid w:val="00433031"/>
    <w:rsid w:val="00433210"/>
    <w:rsid w:val="004430DC"/>
    <w:rsid w:val="00445458"/>
    <w:rsid w:val="00447700"/>
    <w:rsid w:val="004511E7"/>
    <w:rsid w:val="00453376"/>
    <w:rsid w:val="0045389E"/>
    <w:rsid w:val="00456022"/>
    <w:rsid w:val="00456749"/>
    <w:rsid w:val="00460581"/>
    <w:rsid w:val="0047122C"/>
    <w:rsid w:val="00472729"/>
    <w:rsid w:val="00474F71"/>
    <w:rsid w:val="004754B0"/>
    <w:rsid w:val="00476001"/>
    <w:rsid w:val="004770A7"/>
    <w:rsid w:val="00483176"/>
    <w:rsid w:val="00483DCB"/>
    <w:rsid w:val="004841E5"/>
    <w:rsid w:val="00485448"/>
    <w:rsid w:val="004903DC"/>
    <w:rsid w:val="00490922"/>
    <w:rsid w:val="0049119A"/>
    <w:rsid w:val="0049190F"/>
    <w:rsid w:val="0049245B"/>
    <w:rsid w:val="00495EF9"/>
    <w:rsid w:val="00496322"/>
    <w:rsid w:val="004A262C"/>
    <w:rsid w:val="004A6D95"/>
    <w:rsid w:val="004B4C79"/>
    <w:rsid w:val="004B6657"/>
    <w:rsid w:val="004C068F"/>
    <w:rsid w:val="004C3733"/>
    <w:rsid w:val="004C4270"/>
    <w:rsid w:val="004C57F1"/>
    <w:rsid w:val="004D2F80"/>
    <w:rsid w:val="004E20B4"/>
    <w:rsid w:val="004E3F40"/>
    <w:rsid w:val="004E41C4"/>
    <w:rsid w:val="004E4938"/>
    <w:rsid w:val="004F0936"/>
    <w:rsid w:val="004F5716"/>
    <w:rsid w:val="004F7647"/>
    <w:rsid w:val="00506DD2"/>
    <w:rsid w:val="0051051A"/>
    <w:rsid w:val="00512590"/>
    <w:rsid w:val="00514B19"/>
    <w:rsid w:val="00516412"/>
    <w:rsid w:val="0051775A"/>
    <w:rsid w:val="0052274D"/>
    <w:rsid w:val="00522E5D"/>
    <w:rsid w:val="005236ED"/>
    <w:rsid w:val="00523868"/>
    <w:rsid w:val="00541EC3"/>
    <w:rsid w:val="005432FA"/>
    <w:rsid w:val="005439FE"/>
    <w:rsid w:val="00545C29"/>
    <w:rsid w:val="005478FA"/>
    <w:rsid w:val="0055078F"/>
    <w:rsid w:val="00551EA4"/>
    <w:rsid w:val="005571FD"/>
    <w:rsid w:val="0055763E"/>
    <w:rsid w:val="00574176"/>
    <w:rsid w:val="00575B5C"/>
    <w:rsid w:val="00576026"/>
    <w:rsid w:val="0058416A"/>
    <w:rsid w:val="00586ADB"/>
    <w:rsid w:val="00587D87"/>
    <w:rsid w:val="00590405"/>
    <w:rsid w:val="00593F2B"/>
    <w:rsid w:val="00594DF9"/>
    <w:rsid w:val="005A1061"/>
    <w:rsid w:val="005A1AB7"/>
    <w:rsid w:val="005A2D25"/>
    <w:rsid w:val="005A3A58"/>
    <w:rsid w:val="005A468B"/>
    <w:rsid w:val="005A63D4"/>
    <w:rsid w:val="005A7A33"/>
    <w:rsid w:val="005B3ED8"/>
    <w:rsid w:val="005B7E26"/>
    <w:rsid w:val="005C3A2C"/>
    <w:rsid w:val="005D2847"/>
    <w:rsid w:val="005D28BB"/>
    <w:rsid w:val="005D2F0A"/>
    <w:rsid w:val="005D54EB"/>
    <w:rsid w:val="005E1D38"/>
    <w:rsid w:val="005E609B"/>
    <w:rsid w:val="005E6D77"/>
    <w:rsid w:val="005F0A11"/>
    <w:rsid w:val="005F5A50"/>
    <w:rsid w:val="00601A44"/>
    <w:rsid w:val="006078FE"/>
    <w:rsid w:val="00611FC4"/>
    <w:rsid w:val="00613B97"/>
    <w:rsid w:val="00616432"/>
    <w:rsid w:val="0062525A"/>
    <w:rsid w:val="00626D92"/>
    <w:rsid w:val="006315CD"/>
    <w:rsid w:val="00633CA0"/>
    <w:rsid w:val="00644FBE"/>
    <w:rsid w:val="0064615B"/>
    <w:rsid w:val="006514F2"/>
    <w:rsid w:val="00652BEF"/>
    <w:rsid w:val="00652DA5"/>
    <w:rsid w:val="0065483F"/>
    <w:rsid w:val="00656D43"/>
    <w:rsid w:val="00657CEB"/>
    <w:rsid w:val="006603F2"/>
    <w:rsid w:val="0066209C"/>
    <w:rsid w:val="006626CA"/>
    <w:rsid w:val="00663648"/>
    <w:rsid w:val="00666DA9"/>
    <w:rsid w:val="0068387D"/>
    <w:rsid w:val="00690CE1"/>
    <w:rsid w:val="00691A75"/>
    <w:rsid w:val="0069350D"/>
    <w:rsid w:val="0069558C"/>
    <w:rsid w:val="006A1255"/>
    <w:rsid w:val="006A2401"/>
    <w:rsid w:val="006A5DA0"/>
    <w:rsid w:val="006A69A6"/>
    <w:rsid w:val="006A7126"/>
    <w:rsid w:val="006B1595"/>
    <w:rsid w:val="006B6C6D"/>
    <w:rsid w:val="006B776F"/>
    <w:rsid w:val="006C303B"/>
    <w:rsid w:val="006C519F"/>
    <w:rsid w:val="006E2755"/>
    <w:rsid w:val="006E6D58"/>
    <w:rsid w:val="007003A2"/>
    <w:rsid w:val="007009E3"/>
    <w:rsid w:val="0070114B"/>
    <w:rsid w:val="00706662"/>
    <w:rsid w:val="0070715A"/>
    <w:rsid w:val="00715EED"/>
    <w:rsid w:val="0072488D"/>
    <w:rsid w:val="00725FB0"/>
    <w:rsid w:val="00731E7C"/>
    <w:rsid w:val="007342D0"/>
    <w:rsid w:val="00745DF9"/>
    <w:rsid w:val="007461E9"/>
    <w:rsid w:val="00746D33"/>
    <w:rsid w:val="007509AA"/>
    <w:rsid w:val="00752F37"/>
    <w:rsid w:val="00754966"/>
    <w:rsid w:val="00756502"/>
    <w:rsid w:val="00756ED8"/>
    <w:rsid w:val="00760EB2"/>
    <w:rsid w:val="00766609"/>
    <w:rsid w:val="0077034E"/>
    <w:rsid w:val="00770B69"/>
    <w:rsid w:val="00770C0A"/>
    <w:rsid w:val="00773934"/>
    <w:rsid w:val="00774AA6"/>
    <w:rsid w:val="00781EBC"/>
    <w:rsid w:val="00786F24"/>
    <w:rsid w:val="00790365"/>
    <w:rsid w:val="00796E33"/>
    <w:rsid w:val="00796ED9"/>
    <w:rsid w:val="007B02FF"/>
    <w:rsid w:val="007B17EB"/>
    <w:rsid w:val="007B6DAF"/>
    <w:rsid w:val="007B7498"/>
    <w:rsid w:val="007C0A5B"/>
    <w:rsid w:val="007C0E2D"/>
    <w:rsid w:val="007C3CE9"/>
    <w:rsid w:val="007C78D1"/>
    <w:rsid w:val="007D279B"/>
    <w:rsid w:val="007D3932"/>
    <w:rsid w:val="007D3AD4"/>
    <w:rsid w:val="007D456A"/>
    <w:rsid w:val="007D4CBC"/>
    <w:rsid w:val="007D4F02"/>
    <w:rsid w:val="007D549B"/>
    <w:rsid w:val="007D66D2"/>
    <w:rsid w:val="007E0A87"/>
    <w:rsid w:val="007E2511"/>
    <w:rsid w:val="007E290A"/>
    <w:rsid w:val="007E39D8"/>
    <w:rsid w:val="007E5D89"/>
    <w:rsid w:val="007F7579"/>
    <w:rsid w:val="007F779D"/>
    <w:rsid w:val="0080467B"/>
    <w:rsid w:val="00810808"/>
    <w:rsid w:val="008125D3"/>
    <w:rsid w:val="008140F0"/>
    <w:rsid w:val="00815F1B"/>
    <w:rsid w:val="00821726"/>
    <w:rsid w:val="008254A7"/>
    <w:rsid w:val="00830D65"/>
    <w:rsid w:val="00840425"/>
    <w:rsid w:val="00851BB0"/>
    <w:rsid w:val="00852CE4"/>
    <w:rsid w:val="0085746A"/>
    <w:rsid w:val="00860B7B"/>
    <w:rsid w:val="00860C96"/>
    <w:rsid w:val="00870DFD"/>
    <w:rsid w:val="00871DA6"/>
    <w:rsid w:val="008733D0"/>
    <w:rsid w:val="00877CAB"/>
    <w:rsid w:val="00880AA8"/>
    <w:rsid w:val="00881BCD"/>
    <w:rsid w:val="00882D06"/>
    <w:rsid w:val="00884621"/>
    <w:rsid w:val="00884AE1"/>
    <w:rsid w:val="00884C65"/>
    <w:rsid w:val="00884E5D"/>
    <w:rsid w:val="00885994"/>
    <w:rsid w:val="00895A3E"/>
    <w:rsid w:val="008967E4"/>
    <w:rsid w:val="008B18DB"/>
    <w:rsid w:val="008B30B7"/>
    <w:rsid w:val="008B5CC4"/>
    <w:rsid w:val="008B678D"/>
    <w:rsid w:val="008D04ED"/>
    <w:rsid w:val="008D49D3"/>
    <w:rsid w:val="008E0464"/>
    <w:rsid w:val="008E0B8F"/>
    <w:rsid w:val="008E0E50"/>
    <w:rsid w:val="008E4A48"/>
    <w:rsid w:val="008F056E"/>
    <w:rsid w:val="00906DF8"/>
    <w:rsid w:val="00907603"/>
    <w:rsid w:val="00910B90"/>
    <w:rsid w:val="00912F16"/>
    <w:rsid w:val="00913BDC"/>
    <w:rsid w:val="00913DA1"/>
    <w:rsid w:val="00914DF1"/>
    <w:rsid w:val="00914E6B"/>
    <w:rsid w:val="009256EC"/>
    <w:rsid w:val="009304F5"/>
    <w:rsid w:val="00935132"/>
    <w:rsid w:val="009433C3"/>
    <w:rsid w:val="00944406"/>
    <w:rsid w:val="0094668B"/>
    <w:rsid w:val="0095015C"/>
    <w:rsid w:val="009560F3"/>
    <w:rsid w:val="00963484"/>
    <w:rsid w:val="00971905"/>
    <w:rsid w:val="009743C9"/>
    <w:rsid w:val="00976C68"/>
    <w:rsid w:val="009839A4"/>
    <w:rsid w:val="00983CBA"/>
    <w:rsid w:val="009854F0"/>
    <w:rsid w:val="00987E42"/>
    <w:rsid w:val="00990922"/>
    <w:rsid w:val="009A1031"/>
    <w:rsid w:val="009A12AF"/>
    <w:rsid w:val="009A479D"/>
    <w:rsid w:val="009A7AF1"/>
    <w:rsid w:val="009B7053"/>
    <w:rsid w:val="009C1A01"/>
    <w:rsid w:val="009C2789"/>
    <w:rsid w:val="009C695F"/>
    <w:rsid w:val="009D2305"/>
    <w:rsid w:val="009D273A"/>
    <w:rsid w:val="009D5C11"/>
    <w:rsid w:val="009D77E0"/>
    <w:rsid w:val="009D7A78"/>
    <w:rsid w:val="009E03A0"/>
    <w:rsid w:val="009E413E"/>
    <w:rsid w:val="009F1860"/>
    <w:rsid w:val="009F3D96"/>
    <w:rsid w:val="009F4E76"/>
    <w:rsid w:val="009F5295"/>
    <w:rsid w:val="00A0284F"/>
    <w:rsid w:val="00A0327F"/>
    <w:rsid w:val="00A1194C"/>
    <w:rsid w:val="00A20BF0"/>
    <w:rsid w:val="00A22252"/>
    <w:rsid w:val="00A31750"/>
    <w:rsid w:val="00A332E7"/>
    <w:rsid w:val="00A37AD2"/>
    <w:rsid w:val="00A440E1"/>
    <w:rsid w:val="00A44F2A"/>
    <w:rsid w:val="00A45A86"/>
    <w:rsid w:val="00A67D68"/>
    <w:rsid w:val="00A70232"/>
    <w:rsid w:val="00A713DE"/>
    <w:rsid w:val="00A8167A"/>
    <w:rsid w:val="00A92639"/>
    <w:rsid w:val="00A937C8"/>
    <w:rsid w:val="00A94D92"/>
    <w:rsid w:val="00AA06CD"/>
    <w:rsid w:val="00AA51E2"/>
    <w:rsid w:val="00AA61DE"/>
    <w:rsid w:val="00AB1061"/>
    <w:rsid w:val="00AB53BD"/>
    <w:rsid w:val="00AC2AA5"/>
    <w:rsid w:val="00AC3C77"/>
    <w:rsid w:val="00AD053D"/>
    <w:rsid w:val="00AD18AC"/>
    <w:rsid w:val="00AD2B46"/>
    <w:rsid w:val="00AD7EE8"/>
    <w:rsid w:val="00AE0D1F"/>
    <w:rsid w:val="00AE6898"/>
    <w:rsid w:val="00AF0CF3"/>
    <w:rsid w:val="00AF1BDB"/>
    <w:rsid w:val="00AF3A8A"/>
    <w:rsid w:val="00AF4CB1"/>
    <w:rsid w:val="00AF62A8"/>
    <w:rsid w:val="00B018CF"/>
    <w:rsid w:val="00B0337F"/>
    <w:rsid w:val="00B04E7B"/>
    <w:rsid w:val="00B05860"/>
    <w:rsid w:val="00B076BD"/>
    <w:rsid w:val="00B126D8"/>
    <w:rsid w:val="00B17354"/>
    <w:rsid w:val="00B23B4C"/>
    <w:rsid w:val="00B263AB"/>
    <w:rsid w:val="00B33825"/>
    <w:rsid w:val="00B37C9B"/>
    <w:rsid w:val="00B41CCB"/>
    <w:rsid w:val="00B54D69"/>
    <w:rsid w:val="00B645B7"/>
    <w:rsid w:val="00B673A2"/>
    <w:rsid w:val="00B7054B"/>
    <w:rsid w:val="00B72B7D"/>
    <w:rsid w:val="00B74617"/>
    <w:rsid w:val="00B75A64"/>
    <w:rsid w:val="00B93CEC"/>
    <w:rsid w:val="00B95EC4"/>
    <w:rsid w:val="00BA03DB"/>
    <w:rsid w:val="00BA0DC6"/>
    <w:rsid w:val="00BA6AF8"/>
    <w:rsid w:val="00BA7E15"/>
    <w:rsid w:val="00BB38E6"/>
    <w:rsid w:val="00BB4992"/>
    <w:rsid w:val="00BB4B61"/>
    <w:rsid w:val="00BB6655"/>
    <w:rsid w:val="00BC7BFC"/>
    <w:rsid w:val="00BD095A"/>
    <w:rsid w:val="00BD25CB"/>
    <w:rsid w:val="00BD34C7"/>
    <w:rsid w:val="00BD4372"/>
    <w:rsid w:val="00BE2F93"/>
    <w:rsid w:val="00BE3D41"/>
    <w:rsid w:val="00BE62F0"/>
    <w:rsid w:val="00BF0A12"/>
    <w:rsid w:val="00BF18DC"/>
    <w:rsid w:val="00BF2CF2"/>
    <w:rsid w:val="00BF4A4D"/>
    <w:rsid w:val="00BF6827"/>
    <w:rsid w:val="00C03DE0"/>
    <w:rsid w:val="00C05713"/>
    <w:rsid w:val="00C060CD"/>
    <w:rsid w:val="00C110A5"/>
    <w:rsid w:val="00C15B93"/>
    <w:rsid w:val="00C33312"/>
    <w:rsid w:val="00C34D20"/>
    <w:rsid w:val="00C40971"/>
    <w:rsid w:val="00C41939"/>
    <w:rsid w:val="00C435E6"/>
    <w:rsid w:val="00C4381B"/>
    <w:rsid w:val="00C4413B"/>
    <w:rsid w:val="00C460FB"/>
    <w:rsid w:val="00C50E5F"/>
    <w:rsid w:val="00C51733"/>
    <w:rsid w:val="00C5205F"/>
    <w:rsid w:val="00C529C0"/>
    <w:rsid w:val="00C53293"/>
    <w:rsid w:val="00C53D81"/>
    <w:rsid w:val="00C55D14"/>
    <w:rsid w:val="00C57BD9"/>
    <w:rsid w:val="00C61B10"/>
    <w:rsid w:val="00C6261A"/>
    <w:rsid w:val="00C65425"/>
    <w:rsid w:val="00C674CF"/>
    <w:rsid w:val="00C67BC7"/>
    <w:rsid w:val="00C67EDF"/>
    <w:rsid w:val="00C7652E"/>
    <w:rsid w:val="00C766DE"/>
    <w:rsid w:val="00C77D19"/>
    <w:rsid w:val="00C86DDB"/>
    <w:rsid w:val="00C86F61"/>
    <w:rsid w:val="00C90916"/>
    <w:rsid w:val="00C915A9"/>
    <w:rsid w:val="00C923BA"/>
    <w:rsid w:val="00C93731"/>
    <w:rsid w:val="00C9604D"/>
    <w:rsid w:val="00CA1506"/>
    <w:rsid w:val="00CB0122"/>
    <w:rsid w:val="00CB1297"/>
    <w:rsid w:val="00CB38B8"/>
    <w:rsid w:val="00CC01C2"/>
    <w:rsid w:val="00CC3346"/>
    <w:rsid w:val="00CC35F2"/>
    <w:rsid w:val="00CC49E0"/>
    <w:rsid w:val="00CC6A16"/>
    <w:rsid w:val="00CD2551"/>
    <w:rsid w:val="00CD34F3"/>
    <w:rsid w:val="00CD4E3E"/>
    <w:rsid w:val="00CD5157"/>
    <w:rsid w:val="00CE359D"/>
    <w:rsid w:val="00CE68BA"/>
    <w:rsid w:val="00D0019E"/>
    <w:rsid w:val="00D03339"/>
    <w:rsid w:val="00D04761"/>
    <w:rsid w:val="00D05833"/>
    <w:rsid w:val="00D05B90"/>
    <w:rsid w:val="00D06E57"/>
    <w:rsid w:val="00D137B7"/>
    <w:rsid w:val="00D14677"/>
    <w:rsid w:val="00D16012"/>
    <w:rsid w:val="00D20C76"/>
    <w:rsid w:val="00D22406"/>
    <w:rsid w:val="00D231EA"/>
    <w:rsid w:val="00D25441"/>
    <w:rsid w:val="00D30248"/>
    <w:rsid w:val="00D42896"/>
    <w:rsid w:val="00D4352B"/>
    <w:rsid w:val="00D44816"/>
    <w:rsid w:val="00D55F63"/>
    <w:rsid w:val="00D57F88"/>
    <w:rsid w:val="00D60AF5"/>
    <w:rsid w:val="00D646E7"/>
    <w:rsid w:val="00D64832"/>
    <w:rsid w:val="00D658AF"/>
    <w:rsid w:val="00D70D2D"/>
    <w:rsid w:val="00D779B2"/>
    <w:rsid w:val="00D800AF"/>
    <w:rsid w:val="00D82CCF"/>
    <w:rsid w:val="00D8781A"/>
    <w:rsid w:val="00D94C76"/>
    <w:rsid w:val="00D9565A"/>
    <w:rsid w:val="00D96577"/>
    <w:rsid w:val="00D96891"/>
    <w:rsid w:val="00DA35A9"/>
    <w:rsid w:val="00DA4194"/>
    <w:rsid w:val="00DA5CD9"/>
    <w:rsid w:val="00DA6096"/>
    <w:rsid w:val="00DB00BA"/>
    <w:rsid w:val="00DB05E1"/>
    <w:rsid w:val="00DB190B"/>
    <w:rsid w:val="00DC2A32"/>
    <w:rsid w:val="00DC51D2"/>
    <w:rsid w:val="00DD1815"/>
    <w:rsid w:val="00DD2B88"/>
    <w:rsid w:val="00DD3CA1"/>
    <w:rsid w:val="00DD4110"/>
    <w:rsid w:val="00DD413C"/>
    <w:rsid w:val="00DE00CC"/>
    <w:rsid w:val="00DE2914"/>
    <w:rsid w:val="00DE6778"/>
    <w:rsid w:val="00DF2446"/>
    <w:rsid w:val="00DF79FD"/>
    <w:rsid w:val="00E01DDF"/>
    <w:rsid w:val="00E1091E"/>
    <w:rsid w:val="00E1240A"/>
    <w:rsid w:val="00E17F49"/>
    <w:rsid w:val="00E21111"/>
    <w:rsid w:val="00E25D81"/>
    <w:rsid w:val="00E32B72"/>
    <w:rsid w:val="00E34C4B"/>
    <w:rsid w:val="00E35A89"/>
    <w:rsid w:val="00E3627A"/>
    <w:rsid w:val="00E412AE"/>
    <w:rsid w:val="00E428D2"/>
    <w:rsid w:val="00E46082"/>
    <w:rsid w:val="00E5052D"/>
    <w:rsid w:val="00E5248E"/>
    <w:rsid w:val="00E542CF"/>
    <w:rsid w:val="00E61DE6"/>
    <w:rsid w:val="00E621DE"/>
    <w:rsid w:val="00E630BE"/>
    <w:rsid w:val="00E6493A"/>
    <w:rsid w:val="00E67DF9"/>
    <w:rsid w:val="00E759E9"/>
    <w:rsid w:val="00E80F69"/>
    <w:rsid w:val="00E80F9C"/>
    <w:rsid w:val="00E86D2F"/>
    <w:rsid w:val="00E9103F"/>
    <w:rsid w:val="00E95001"/>
    <w:rsid w:val="00E951A2"/>
    <w:rsid w:val="00E97A68"/>
    <w:rsid w:val="00EA21B2"/>
    <w:rsid w:val="00EA2528"/>
    <w:rsid w:val="00EA362B"/>
    <w:rsid w:val="00EA577D"/>
    <w:rsid w:val="00EA6E18"/>
    <w:rsid w:val="00EB2C60"/>
    <w:rsid w:val="00EB38A7"/>
    <w:rsid w:val="00EB6BFF"/>
    <w:rsid w:val="00EB6F96"/>
    <w:rsid w:val="00EC35FC"/>
    <w:rsid w:val="00EC4E27"/>
    <w:rsid w:val="00ED2665"/>
    <w:rsid w:val="00ED68C2"/>
    <w:rsid w:val="00EE0E33"/>
    <w:rsid w:val="00EE12CD"/>
    <w:rsid w:val="00EE3513"/>
    <w:rsid w:val="00EE48B7"/>
    <w:rsid w:val="00EE63FB"/>
    <w:rsid w:val="00EE6C71"/>
    <w:rsid w:val="00EF38D7"/>
    <w:rsid w:val="00F003F7"/>
    <w:rsid w:val="00F04A3A"/>
    <w:rsid w:val="00F04E02"/>
    <w:rsid w:val="00F04F8D"/>
    <w:rsid w:val="00F11CA6"/>
    <w:rsid w:val="00F121BD"/>
    <w:rsid w:val="00F133BC"/>
    <w:rsid w:val="00F1573F"/>
    <w:rsid w:val="00F20C5B"/>
    <w:rsid w:val="00F22124"/>
    <w:rsid w:val="00F23A4F"/>
    <w:rsid w:val="00F23D69"/>
    <w:rsid w:val="00F25B2B"/>
    <w:rsid w:val="00F338AC"/>
    <w:rsid w:val="00F33BE3"/>
    <w:rsid w:val="00F34D39"/>
    <w:rsid w:val="00F3588A"/>
    <w:rsid w:val="00F37A64"/>
    <w:rsid w:val="00F4360C"/>
    <w:rsid w:val="00F461F8"/>
    <w:rsid w:val="00F51415"/>
    <w:rsid w:val="00F53AB4"/>
    <w:rsid w:val="00F54021"/>
    <w:rsid w:val="00F5596C"/>
    <w:rsid w:val="00F62F15"/>
    <w:rsid w:val="00F652D2"/>
    <w:rsid w:val="00F72745"/>
    <w:rsid w:val="00F72A68"/>
    <w:rsid w:val="00F738F1"/>
    <w:rsid w:val="00F73959"/>
    <w:rsid w:val="00F761D2"/>
    <w:rsid w:val="00F764CA"/>
    <w:rsid w:val="00F80884"/>
    <w:rsid w:val="00F91750"/>
    <w:rsid w:val="00F93309"/>
    <w:rsid w:val="00F93402"/>
    <w:rsid w:val="00FA2B6D"/>
    <w:rsid w:val="00FA3C1A"/>
    <w:rsid w:val="00FB47F6"/>
    <w:rsid w:val="00FB5305"/>
    <w:rsid w:val="00FB54F2"/>
    <w:rsid w:val="00FB6540"/>
    <w:rsid w:val="00FC08F6"/>
    <w:rsid w:val="00FC28B6"/>
    <w:rsid w:val="00FC2F52"/>
    <w:rsid w:val="00FC362E"/>
    <w:rsid w:val="00FC6D1F"/>
    <w:rsid w:val="00FD14FB"/>
    <w:rsid w:val="00FD2472"/>
    <w:rsid w:val="00FD2636"/>
    <w:rsid w:val="00FD38C8"/>
    <w:rsid w:val="00FD48C7"/>
    <w:rsid w:val="00FE1F17"/>
    <w:rsid w:val="00FE43C9"/>
    <w:rsid w:val="00FE442F"/>
    <w:rsid w:val="00FE7116"/>
    <w:rsid w:val="00FF11CF"/>
    <w:rsid w:val="00FF3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22C"/>
  </w:style>
  <w:style w:type="paragraph" w:styleId="1">
    <w:name w:val="heading 1"/>
    <w:basedOn w:val="a"/>
    <w:next w:val="a"/>
    <w:link w:val="10"/>
    <w:qFormat/>
    <w:rsid w:val="001438F4"/>
    <w:pPr>
      <w:keepNext/>
      <w:spacing w:after="0" w:line="240" w:lineRule="auto"/>
      <w:jc w:val="center"/>
      <w:outlineLvl w:val="0"/>
    </w:pPr>
    <w:rPr>
      <w:rFonts w:ascii="Garamond" w:eastAsia="Times New Roman" w:hAnsi="Garamond" w:cs="Times New Roman"/>
      <w:b/>
      <w:bCs/>
      <w:color w:val="000080"/>
      <w:sz w:val="28"/>
      <w:szCs w:val="20"/>
      <w:lang w:eastAsia="ru-RU"/>
    </w:rPr>
  </w:style>
  <w:style w:type="paragraph" w:styleId="2">
    <w:name w:val="heading 2"/>
    <w:basedOn w:val="a"/>
    <w:next w:val="a"/>
    <w:link w:val="20"/>
    <w:qFormat/>
    <w:rsid w:val="001438F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1438F4"/>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8F4"/>
    <w:rPr>
      <w:rFonts w:ascii="Garamond" w:eastAsia="Times New Roman" w:hAnsi="Garamond" w:cs="Times New Roman"/>
      <w:b/>
      <w:bCs/>
      <w:color w:val="000080"/>
      <w:sz w:val="28"/>
      <w:szCs w:val="20"/>
      <w:lang w:eastAsia="ru-RU"/>
    </w:rPr>
  </w:style>
  <w:style w:type="character" w:customStyle="1" w:styleId="20">
    <w:name w:val="Заголовок 2 Знак"/>
    <w:basedOn w:val="a0"/>
    <w:link w:val="2"/>
    <w:rsid w:val="001438F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1438F4"/>
    <w:rPr>
      <w:rFonts w:asciiTheme="majorHAnsi" w:eastAsiaTheme="majorEastAsia" w:hAnsiTheme="majorHAnsi" w:cstheme="majorBidi"/>
      <w:b/>
      <w:bCs/>
      <w:color w:val="4F81BD" w:themeColor="accent1"/>
      <w:lang w:eastAsia="ru-RU"/>
    </w:rPr>
  </w:style>
  <w:style w:type="paragraph" w:styleId="a3">
    <w:name w:val="Normal (Web)"/>
    <w:basedOn w:val="a"/>
    <w:unhideWhenUsed/>
    <w:rsid w:val="0014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438F4"/>
    <w:pPr>
      <w:spacing w:before="30" w:after="3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1438F4"/>
    <w:rPr>
      <w:rFonts w:ascii="Times New Roman" w:eastAsia="Times New Roman" w:hAnsi="Times New Roman" w:cs="Times New Roman"/>
      <w:sz w:val="20"/>
      <w:szCs w:val="20"/>
      <w:lang w:eastAsia="ru-RU"/>
    </w:rPr>
  </w:style>
  <w:style w:type="paragraph" w:customStyle="1" w:styleId="TimesNewRoman">
    <w:name w:val="Обычный + Times New Roman"/>
    <w:basedOn w:val="a"/>
    <w:rsid w:val="001438F4"/>
    <w:pPr>
      <w:suppressAutoHyphens/>
      <w:spacing w:line="240" w:lineRule="auto"/>
      <w:ind w:firstLine="709"/>
      <w:jc w:val="center"/>
    </w:pPr>
    <w:rPr>
      <w:rFonts w:ascii="Times New Roman" w:eastAsia="Calibri" w:hAnsi="Times New Roman" w:cs="Times New Roman"/>
      <w:sz w:val="28"/>
      <w:szCs w:val="28"/>
      <w:lang w:eastAsia="ar-SA"/>
    </w:rPr>
  </w:style>
  <w:style w:type="paragraph" w:styleId="a6">
    <w:name w:val="List Paragraph"/>
    <w:basedOn w:val="a"/>
    <w:uiPriority w:val="34"/>
    <w:qFormat/>
    <w:rsid w:val="00227EC3"/>
    <w:pPr>
      <w:ind w:left="720"/>
      <w:contextualSpacing/>
    </w:pPr>
  </w:style>
  <w:style w:type="paragraph" w:styleId="21">
    <w:name w:val="Body Text 2"/>
    <w:basedOn w:val="a"/>
    <w:link w:val="22"/>
    <w:uiPriority w:val="99"/>
    <w:semiHidden/>
    <w:unhideWhenUsed/>
    <w:rsid w:val="00BD4372"/>
    <w:pPr>
      <w:spacing w:after="120" w:line="480" w:lineRule="auto"/>
    </w:pPr>
  </w:style>
  <w:style w:type="character" w:customStyle="1" w:styleId="22">
    <w:name w:val="Основной текст 2 Знак"/>
    <w:basedOn w:val="a0"/>
    <w:link w:val="21"/>
    <w:uiPriority w:val="99"/>
    <w:semiHidden/>
    <w:rsid w:val="00BD4372"/>
  </w:style>
  <w:style w:type="paragraph" w:styleId="a7">
    <w:name w:val="caption"/>
    <w:basedOn w:val="a"/>
    <w:qFormat/>
    <w:rsid w:val="00BD4372"/>
    <w:pPr>
      <w:spacing w:after="0" w:line="240" w:lineRule="auto"/>
      <w:jc w:val="center"/>
    </w:pPr>
    <w:rPr>
      <w:rFonts w:ascii="Arial" w:eastAsia="Times New Roman" w:hAnsi="Arial" w:cs="Times New Roman"/>
      <w:sz w:val="40"/>
      <w:szCs w:val="20"/>
      <w:lang w:eastAsia="ru-RU"/>
    </w:rPr>
  </w:style>
  <w:style w:type="paragraph" w:styleId="a8">
    <w:name w:val="Title"/>
    <w:basedOn w:val="a"/>
    <w:link w:val="a9"/>
    <w:qFormat/>
    <w:rsid w:val="00BD4372"/>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BD4372"/>
    <w:rPr>
      <w:rFonts w:ascii="Times New Roman" w:eastAsia="Times New Roman" w:hAnsi="Times New Roman" w:cs="Times New Roman"/>
      <w:sz w:val="32"/>
      <w:szCs w:val="20"/>
    </w:rPr>
  </w:style>
  <w:style w:type="paragraph" w:styleId="aa">
    <w:name w:val="Balloon Text"/>
    <w:basedOn w:val="a"/>
    <w:link w:val="ab"/>
    <w:uiPriority w:val="99"/>
    <w:semiHidden/>
    <w:unhideWhenUsed/>
    <w:rsid w:val="00BD43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4372"/>
    <w:rPr>
      <w:rFonts w:ascii="Tahoma" w:hAnsi="Tahoma" w:cs="Tahoma"/>
      <w:sz w:val="16"/>
      <w:szCs w:val="16"/>
    </w:rPr>
  </w:style>
  <w:style w:type="character" w:styleId="ac">
    <w:name w:val="Emphasis"/>
    <w:basedOn w:val="a0"/>
    <w:uiPriority w:val="20"/>
    <w:qFormat/>
    <w:rsid w:val="00CC01C2"/>
    <w:rPr>
      <w:i/>
      <w:iCs/>
    </w:rPr>
  </w:style>
  <w:style w:type="table" w:styleId="ad">
    <w:name w:val="Table Grid"/>
    <w:basedOn w:val="a1"/>
    <w:uiPriority w:val="59"/>
    <w:rsid w:val="00CC0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657CEB"/>
    <w:pPr>
      <w:spacing w:after="0" w:line="240" w:lineRule="auto"/>
    </w:pPr>
    <w:rPr>
      <w:rFonts w:eastAsiaTheme="minorEastAsia"/>
      <w:lang w:eastAsia="ru-RU"/>
    </w:rPr>
  </w:style>
  <w:style w:type="character" w:customStyle="1" w:styleId="apple-converted-space">
    <w:name w:val="apple-converted-space"/>
    <w:basedOn w:val="a0"/>
    <w:rsid w:val="008D49D3"/>
  </w:style>
  <w:style w:type="character" w:styleId="af">
    <w:name w:val="Strong"/>
    <w:basedOn w:val="a0"/>
    <w:qFormat/>
    <w:rsid w:val="008D49D3"/>
    <w:rPr>
      <w:b/>
      <w:bCs/>
    </w:rPr>
  </w:style>
  <w:style w:type="paragraph" w:styleId="af0">
    <w:name w:val="Body Text Indent"/>
    <w:basedOn w:val="a"/>
    <w:link w:val="af1"/>
    <w:uiPriority w:val="99"/>
    <w:semiHidden/>
    <w:unhideWhenUsed/>
    <w:rsid w:val="00870DFD"/>
    <w:pPr>
      <w:spacing w:after="120"/>
      <w:ind w:left="283"/>
    </w:pPr>
  </w:style>
  <w:style w:type="character" w:customStyle="1" w:styleId="af1">
    <w:name w:val="Основной текст с отступом Знак"/>
    <w:basedOn w:val="a0"/>
    <w:link w:val="af0"/>
    <w:uiPriority w:val="99"/>
    <w:semiHidden/>
    <w:rsid w:val="00870DFD"/>
  </w:style>
  <w:style w:type="character" w:styleId="af2">
    <w:name w:val="Hyperlink"/>
    <w:basedOn w:val="a0"/>
    <w:uiPriority w:val="99"/>
    <w:unhideWhenUsed/>
    <w:rsid w:val="00574176"/>
    <w:rPr>
      <w:color w:val="0000FF" w:themeColor="hyperlink"/>
      <w:u w:val="single"/>
    </w:rPr>
  </w:style>
  <w:style w:type="character" w:customStyle="1" w:styleId="c1">
    <w:name w:val="c1"/>
    <w:rsid w:val="00A1194C"/>
  </w:style>
  <w:style w:type="table" w:customStyle="1" w:styleId="23">
    <w:name w:val="Сетка таблицы2"/>
    <w:basedOn w:val="a1"/>
    <w:next w:val="ad"/>
    <w:uiPriority w:val="59"/>
    <w:rsid w:val="000B0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456022"/>
    <w:pPr>
      <w:spacing w:after="120"/>
    </w:pPr>
    <w:rPr>
      <w:sz w:val="16"/>
      <w:szCs w:val="16"/>
    </w:rPr>
  </w:style>
  <w:style w:type="character" w:customStyle="1" w:styleId="32">
    <w:name w:val="Основной текст 3 Знак"/>
    <w:basedOn w:val="a0"/>
    <w:link w:val="31"/>
    <w:uiPriority w:val="99"/>
    <w:semiHidden/>
    <w:rsid w:val="00456022"/>
    <w:rPr>
      <w:sz w:val="16"/>
      <w:szCs w:val="16"/>
    </w:rPr>
  </w:style>
  <w:style w:type="character" w:customStyle="1" w:styleId="s5">
    <w:name w:val="s5"/>
    <w:basedOn w:val="a0"/>
    <w:rsid w:val="0051775A"/>
  </w:style>
  <w:style w:type="character" w:customStyle="1" w:styleId="af3">
    <w:name w:val="Основной текст + Полужирный"/>
    <w:rsid w:val="002E7FD1"/>
    <w:rPr>
      <w:rFonts w:ascii="Times New Roman" w:hAnsi="Times New Roman"/>
      <w:b/>
      <w:spacing w:val="-10"/>
      <w:sz w:val="29"/>
      <w:u w:val="single"/>
    </w:rPr>
  </w:style>
  <w:style w:type="paragraph" w:styleId="af4">
    <w:name w:val="header"/>
    <w:basedOn w:val="a"/>
    <w:link w:val="af5"/>
    <w:uiPriority w:val="99"/>
    <w:semiHidden/>
    <w:unhideWhenUsed/>
    <w:rsid w:val="00C110A5"/>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110A5"/>
  </w:style>
  <w:style w:type="paragraph" w:styleId="af6">
    <w:name w:val="footer"/>
    <w:basedOn w:val="a"/>
    <w:link w:val="af7"/>
    <w:uiPriority w:val="99"/>
    <w:unhideWhenUsed/>
    <w:rsid w:val="00C110A5"/>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110A5"/>
  </w:style>
</w:styles>
</file>

<file path=word/webSettings.xml><?xml version="1.0" encoding="utf-8"?>
<w:webSettings xmlns:r="http://schemas.openxmlformats.org/officeDocument/2006/relationships" xmlns:w="http://schemas.openxmlformats.org/wordprocessingml/2006/main">
  <w:divs>
    <w:div w:id="88427903">
      <w:bodyDiv w:val="1"/>
      <w:marLeft w:val="0"/>
      <w:marRight w:val="0"/>
      <w:marTop w:val="0"/>
      <w:marBottom w:val="0"/>
      <w:divBdr>
        <w:top w:val="none" w:sz="0" w:space="0" w:color="auto"/>
        <w:left w:val="none" w:sz="0" w:space="0" w:color="auto"/>
        <w:bottom w:val="none" w:sz="0" w:space="0" w:color="auto"/>
        <w:right w:val="none" w:sz="0" w:space="0" w:color="auto"/>
      </w:divBdr>
    </w:div>
    <w:div w:id="149752821">
      <w:bodyDiv w:val="1"/>
      <w:marLeft w:val="0"/>
      <w:marRight w:val="0"/>
      <w:marTop w:val="0"/>
      <w:marBottom w:val="0"/>
      <w:divBdr>
        <w:top w:val="none" w:sz="0" w:space="0" w:color="auto"/>
        <w:left w:val="none" w:sz="0" w:space="0" w:color="auto"/>
        <w:bottom w:val="none" w:sz="0" w:space="0" w:color="auto"/>
        <w:right w:val="none" w:sz="0" w:space="0" w:color="auto"/>
      </w:divBdr>
    </w:div>
    <w:div w:id="178929275">
      <w:bodyDiv w:val="1"/>
      <w:marLeft w:val="0"/>
      <w:marRight w:val="0"/>
      <w:marTop w:val="0"/>
      <w:marBottom w:val="0"/>
      <w:divBdr>
        <w:top w:val="none" w:sz="0" w:space="0" w:color="auto"/>
        <w:left w:val="none" w:sz="0" w:space="0" w:color="auto"/>
        <w:bottom w:val="none" w:sz="0" w:space="0" w:color="auto"/>
        <w:right w:val="none" w:sz="0" w:space="0" w:color="auto"/>
      </w:divBdr>
    </w:div>
    <w:div w:id="186530443">
      <w:bodyDiv w:val="1"/>
      <w:marLeft w:val="0"/>
      <w:marRight w:val="0"/>
      <w:marTop w:val="0"/>
      <w:marBottom w:val="0"/>
      <w:divBdr>
        <w:top w:val="none" w:sz="0" w:space="0" w:color="auto"/>
        <w:left w:val="none" w:sz="0" w:space="0" w:color="auto"/>
        <w:bottom w:val="none" w:sz="0" w:space="0" w:color="auto"/>
        <w:right w:val="none" w:sz="0" w:space="0" w:color="auto"/>
      </w:divBdr>
      <w:divsChild>
        <w:div w:id="1599634451">
          <w:marLeft w:val="547"/>
          <w:marRight w:val="0"/>
          <w:marTop w:val="0"/>
          <w:marBottom w:val="0"/>
          <w:divBdr>
            <w:top w:val="none" w:sz="0" w:space="0" w:color="auto"/>
            <w:left w:val="none" w:sz="0" w:space="0" w:color="auto"/>
            <w:bottom w:val="none" w:sz="0" w:space="0" w:color="auto"/>
            <w:right w:val="none" w:sz="0" w:space="0" w:color="auto"/>
          </w:divBdr>
        </w:div>
      </w:divsChild>
    </w:div>
    <w:div w:id="214318246">
      <w:bodyDiv w:val="1"/>
      <w:marLeft w:val="0"/>
      <w:marRight w:val="0"/>
      <w:marTop w:val="0"/>
      <w:marBottom w:val="0"/>
      <w:divBdr>
        <w:top w:val="none" w:sz="0" w:space="0" w:color="auto"/>
        <w:left w:val="none" w:sz="0" w:space="0" w:color="auto"/>
        <w:bottom w:val="none" w:sz="0" w:space="0" w:color="auto"/>
        <w:right w:val="none" w:sz="0" w:space="0" w:color="auto"/>
      </w:divBdr>
    </w:div>
    <w:div w:id="228154800">
      <w:bodyDiv w:val="1"/>
      <w:marLeft w:val="0"/>
      <w:marRight w:val="0"/>
      <w:marTop w:val="0"/>
      <w:marBottom w:val="0"/>
      <w:divBdr>
        <w:top w:val="none" w:sz="0" w:space="0" w:color="auto"/>
        <w:left w:val="none" w:sz="0" w:space="0" w:color="auto"/>
        <w:bottom w:val="none" w:sz="0" w:space="0" w:color="auto"/>
        <w:right w:val="none" w:sz="0" w:space="0" w:color="auto"/>
      </w:divBdr>
      <w:divsChild>
        <w:div w:id="5863185">
          <w:marLeft w:val="0"/>
          <w:marRight w:val="0"/>
          <w:marTop w:val="0"/>
          <w:marBottom w:val="0"/>
          <w:divBdr>
            <w:top w:val="none" w:sz="0" w:space="0" w:color="auto"/>
            <w:left w:val="none" w:sz="0" w:space="0" w:color="auto"/>
            <w:bottom w:val="none" w:sz="0" w:space="0" w:color="auto"/>
            <w:right w:val="none" w:sz="0" w:space="0" w:color="auto"/>
          </w:divBdr>
        </w:div>
        <w:div w:id="20653986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785510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7717278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96251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3073044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88163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0786682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2973759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654331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3669362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015191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4806845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006947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4505478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4369371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459802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385257330">
          <w:blockQuote w:val="1"/>
          <w:marLeft w:val="0"/>
          <w:marRight w:val="0"/>
          <w:marTop w:val="0"/>
          <w:marBottom w:val="300"/>
          <w:divBdr>
            <w:top w:val="none" w:sz="0" w:space="0" w:color="auto"/>
            <w:left w:val="single" w:sz="36" w:space="15" w:color="EEEEEE"/>
            <w:bottom w:val="none" w:sz="0" w:space="0" w:color="auto"/>
            <w:right w:val="none" w:sz="0" w:space="0" w:color="auto"/>
          </w:divBdr>
        </w:div>
        <w:div w:id="65419124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305716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162648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082668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6986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392384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3327999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3673589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1862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37940391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54328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723813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36734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71915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230494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576994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43925389">
      <w:bodyDiv w:val="1"/>
      <w:marLeft w:val="0"/>
      <w:marRight w:val="0"/>
      <w:marTop w:val="0"/>
      <w:marBottom w:val="0"/>
      <w:divBdr>
        <w:top w:val="none" w:sz="0" w:space="0" w:color="auto"/>
        <w:left w:val="none" w:sz="0" w:space="0" w:color="auto"/>
        <w:bottom w:val="none" w:sz="0" w:space="0" w:color="auto"/>
        <w:right w:val="none" w:sz="0" w:space="0" w:color="auto"/>
      </w:divBdr>
      <w:divsChild>
        <w:div w:id="403065054">
          <w:marLeft w:val="547"/>
          <w:marRight w:val="0"/>
          <w:marTop w:val="0"/>
          <w:marBottom w:val="0"/>
          <w:divBdr>
            <w:top w:val="none" w:sz="0" w:space="0" w:color="auto"/>
            <w:left w:val="none" w:sz="0" w:space="0" w:color="auto"/>
            <w:bottom w:val="none" w:sz="0" w:space="0" w:color="auto"/>
            <w:right w:val="none" w:sz="0" w:space="0" w:color="auto"/>
          </w:divBdr>
        </w:div>
      </w:divsChild>
    </w:div>
    <w:div w:id="250167282">
      <w:bodyDiv w:val="1"/>
      <w:marLeft w:val="0"/>
      <w:marRight w:val="0"/>
      <w:marTop w:val="0"/>
      <w:marBottom w:val="0"/>
      <w:divBdr>
        <w:top w:val="none" w:sz="0" w:space="0" w:color="auto"/>
        <w:left w:val="none" w:sz="0" w:space="0" w:color="auto"/>
        <w:bottom w:val="none" w:sz="0" w:space="0" w:color="auto"/>
        <w:right w:val="none" w:sz="0" w:space="0" w:color="auto"/>
      </w:divBdr>
    </w:div>
    <w:div w:id="415130769">
      <w:bodyDiv w:val="1"/>
      <w:marLeft w:val="0"/>
      <w:marRight w:val="0"/>
      <w:marTop w:val="0"/>
      <w:marBottom w:val="0"/>
      <w:divBdr>
        <w:top w:val="none" w:sz="0" w:space="0" w:color="auto"/>
        <w:left w:val="none" w:sz="0" w:space="0" w:color="auto"/>
        <w:bottom w:val="none" w:sz="0" w:space="0" w:color="auto"/>
        <w:right w:val="none" w:sz="0" w:space="0" w:color="auto"/>
      </w:divBdr>
    </w:div>
    <w:div w:id="438991173">
      <w:bodyDiv w:val="1"/>
      <w:marLeft w:val="0"/>
      <w:marRight w:val="0"/>
      <w:marTop w:val="0"/>
      <w:marBottom w:val="0"/>
      <w:divBdr>
        <w:top w:val="none" w:sz="0" w:space="0" w:color="auto"/>
        <w:left w:val="none" w:sz="0" w:space="0" w:color="auto"/>
        <w:bottom w:val="none" w:sz="0" w:space="0" w:color="auto"/>
        <w:right w:val="none" w:sz="0" w:space="0" w:color="auto"/>
      </w:divBdr>
    </w:div>
    <w:div w:id="439419725">
      <w:bodyDiv w:val="1"/>
      <w:marLeft w:val="0"/>
      <w:marRight w:val="0"/>
      <w:marTop w:val="0"/>
      <w:marBottom w:val="0"/>
      <w:divBdr>
        <w:top w:val="none" w:sz="0" w:space="0" w:color="auto"/>
        <w:left w:val="none" w:sz="0" w:space="0" w:color="auto"/>
        <w:bottom w:val="none" w:sz="0" w:space="0" w:color="auto"/>
        <w:right w:val="none" w:sz="0" w:space="0" w:color="auto"/>
      </w:divBdr>
    </w:div>
    <w:div w:id="478962502">
      <w:bodyDiv w:val="1"/>
      <w:marLeft w:val="0"/>
      <w:marRight w:val="0"/>
      <w:marTop w:val="0"/>
      <w:marBottom w:val="0"/>
      <w:divBdr>
        <w:top w:val="none" w:sz="0" w:space="0" w:color="auto"/>
        <w:left w:val="none" w:sz="0" w:space="0" w:color="auto"/>
        <w:bottom w:val="none" w:sz="0" w:space="0" w:color="auto"/>
        <w:right w:val="none" w:sz="0" w:space="0" w:color="auto"/>
      </w:divBdr>
    </w:div>
    <w:div w:id="494228508">
      <w:bodyDiv w:val="1"/>
      <w:marLeft w:val="0"/>
      <w:marRight w:val="0"/>
      <w:marTop w:val="0"/>
      <w:marBottom w:val="0"/>
      <w:divBdr>
        <w:top w:val="none" w:sz="0" w:space="0" w:color="auto"/>
        <w:left w:val="none" w:sz="0" w:space="0" w:color="auto"/>
        <w:bottom w:val="none" w:sz="0" w:space="0" w:color="auto"/>
        <w:right w:val="none" w:sz="0" w:space="0" w:color="auto"/>
      </w:divBdr>
    </w:div>
    <w:div w:id="528954246">
      <w:bodyDiv w:val="1"/>
      <w:marLeft w:val="0"/>
      <w:marRight w:val="0"/>
      <w:marTop w:val="0"/>
      <w:marBottom w:val="0"/>
      <w:divBdr>
        <w:top w:val="none" w:sz="0" w:space="0" w:color="auto"/>
        <w:left w:val="none" w:sz="0" w:space="0" w:color="auto"/>
        <w:bottom w:val="none" w:sz="0" w:space="0" w:color="auto"/>
        <w:right w:val="none" w:sz="0" w:space="0" w:color="auto"/>
      </w:divBdr>
      <w:divsChild>
        <w:div w:id="571620517">
          <w:marLeft w:val="547"/>
          <w:marRight w:val="0"/>
          <w:marTop w:val="0"/>
          <w:marBottom w:val="0"/>
          <w:divBdr>
            <w:top w:val="none" w:sz="0" w:space="0" w:color="auto"/>
            <w:left w:val="none" w:sz="0" w:space="0" w:color="auto"/>
            <w:bottom w:val="none" w:sz="0" w:space="0" w:color="auto"/>
            <w:right w:val="none" w:sz="0" w:space="0" w:color="auto"/>
          </w:divBdr>
        </w:div>
      </w:divsChild>
    </w:div>
    <w:div w:id="587496693">
      <w:bodyDiv w:val="1"/>
      <w:marLeft w:val="0"/>
      <w:marRight w:val="0"/>
      <w:marTop w:val="0"/>
      <w:marBottom w:val="0"/>
      <w:divBdr>
        <w:top w:val="none" w:sz="0" w:space="0" w:color="auto"/>
        <w:left w:val="none" w:sz="0" w:space="0" w:color="auto"/>
        <w:bottom w:val="none" w:sz="0" w:space="0" w:color="auto"/>
        <w:right w:val="none" w:sz="0" w:space="0" w:color="auto"/>
      </w:divBdr>
      <w:divsChild>
        <w:div w:id="664359419">
          <w:marLeft w:val="0"/>
          <w:marRight w:val="0"/>
          <w:marTop w:val="150"/>
          <w:marBottom w:val="150"/>
          <w:divBdr>
            <w:top w:val="none" w:sz="0" w:space="0" w:color="auto"/>
            <w:left w:val="none" w:sz="0" w:space="0" w:color="auto"/>
            <w:bottom w:val="none" w:sz="0" w:space="0" w:color="auto"/>
            <w:right w:val="none" w:sz="0" w:space="0" w:color="auto"/>
          </w:divBdr>
          <w:divsChild>
            <w:div w:id="1569338863">
              <w:marLeft w:val="375"/>
              <w:marRight w:val="375"/>
              <w:marTop w:val="0"/>
              <w:marBottom w:val="0"/>
              <w:divBdr>
                <w:top w:val="single" w:sz="6" w:space="0" w:color="2E2E2E"/>
                <w:left w:val="single" w:sz="6" w:space="0" w:color="2E2E2E"/>
                <w:bottom w:val="single" w:sz="6" w:space="0" w:color="2E2E2E"/>
                <w:right w:val="single" w:sz="6" w:space="0" w:color="2E2E2E"/>
              </w:divBdr>
              <w:divsChild>
                <w:div w:id="1174417140">
                  <w:marLeft w:val="0"/>
                  <w:marRight w:val="0"/>
                  <w:marTop w:val="0"/>
                  <w:marBottom w:val="0"/>
                  <w:divBdr>
                    <w:top w:val="none" w:sz="0" w:space="0" w:color="auto"/>
                    <w:left w:val="none" w:sz="0" w:space="0" w:color="auto"/>
                    <w:bottom w:val="none" w:sz="0" w:space="0" w:color="auto"/>
                    <w:right w:val="none" w:sz="0" w:space="0" w:color="auto"/>
                  </w:divBdr>
                  <w:divsChild>
                    <w:div w:id="398066136">
                      <w:marLeft w:val="0"/>
                      <w:marRight w:val="0"/>
                      <w:marTop w:val="0"/>
                      <w:marBottom w:val="0"/>
                      <w:divBdr>
                        <w:top w:val="none" w:sz="0" w:space="0" w:color="auto"/>
                        <w:left w:val="none" w:sz="0" w:space="0" w:color="auto"/>
                        <w:bottom w:val="none" w:sz="0" w:space="0" w:color="auto"/>
                        <w:right w:val="none" w:sz="0" w:space="0" w:color="auto"/>
                      </w:divBdr>
                      <w:divsChild>
                        <w:div w:id="19921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036616">
      <w:bodyDiv w:val="1"/>
      <w:marLeft w:val="0"/>
      <w:marRight w:val="0"/>
      <w:marTop w:val="0"/>
      <w:marBottom w:val="0"/>
      <w:divBdr>
        <w:top w:val="none" w:sz="0" w:space="0" w:color="auto"/>
        <w:left w:val="none" w:sz="0" w:space="0" w:color="auto"/>
        <w:bottom w:val="none" w:sz="0" w:space="0" w:color="auto"/>
        <w:right w:val="none" w:sz="0" w:space="0" w:color="auto"/>
      </w:divBdr>
    </w:div>
    <w:div w:id="767585428">
      <w:bodyDiv w:val="1"/>
      <w:marLeft w:val="0"/>
      <w:marRight w:val="0"/>
      <w:marTop w:val="0"/>
      <w:marBottom w:val="0"/>
      <w:divBdr>
        <w:top w:val="none" w:sz="0" w:space="0" w:color="auto"/>
        <w:left w:val="none" w:sz="0" w:space="0" w:color="auto"/>
        <w:bottom w:val="none" w:sz="0" w:space="0" w:color="auto"/>
        <w:right w:val="none" w:sz="0" w:space="0" w:color="auto"/>
      </w:divBdr>
      <w:divsChild>
        <w:div w:id="423769767">
          <w:marLeft w:val="0"/>
          <w:marRight w:val="0"/>
          <w:marTop w:val="150"/>
          <w:marBottom w:val="150"/>
          <w:divBdr>
            <w:top w:val="none" w:sz="0" w:space="0" w:color="auto"/>
            <w:left w:val="none" w:sz="0" w:space="0" w:color="auto"/>
            <w:bottom w:val="none" w:sz="0" w:space="0" w:color="auto"/>
            <w:right w:val="none" w:sz="0" w:space="0" w:color="auto"/>
          </w:divBdr>
          <w:divsChild>
            <w:div w:id="871962559">
              <w:marLeft w:val="375"/>
              <w:marRight w:val="375"/>
              <w:marTop w:val="0"/>
              <w:marBottom w:val="0"/>
              <w:divBdr>
                <w:top w:val="single" w:sz="6" w:space="0" w:color="2E2E2E"/>
                <w:left w:val="single" w:sz="6" w:space="0" w:color="2E2E2E"/>
                <w:bottom w:val="single" w:sz="6" w:space="0" w:color="2E2E2E"/>
                <w:right w:val="single" w:sz="6" w:space="0" w:color="2E2E2E"/>
              </w:divBdr>
              <w:divsChild>
                <w:div w:id="1711883490">
                  <w:marLeft w:val="0"/>
                  <w:marRight w:val="0"/>
                  <w:marTop w:val="0"/>
                  <w:marBottom w:val="0"/>
                  <w:divBdr>
                    <w:top w:val="none" w:sz="0" w:space="0" w:color="auto"/>
                    <w:left w:val="none" w:sz="0" w:space="0" w:color="auto"/>
                    <w:bottom w:val="none" w:sz="0" w:space="0" w:color="auto"/>
                    <w:right w:val="none" w:sz="0" w:space="0" w:color="auto"/>
                  </w:divBdr>
                  <w:divsChild>
                    <w:div w:id="1325740852">
                      <w:marLeft w:val="0"/>
                      <w:marRight w:val="0"/>
                      <w:marTop w:val="0"/>
                      <w:marBottom w:val="0"/>
                      <w:divBdr>
                        <w:top w:val="none" w:sz="0" w:space="0" w:color="auto"/>
                        <w:left w:val="none" w:sz="0" w:space="0" w:color="auto"/>
                        <w:bottom w:val="none" w:sz="0" w:space="0" w:color="auto"/>
                        <w:right w:val="none" w:sz="0" w:space="0" w:color="auto"/>
                      </w:divBdr>
                      <w:divsChild>
                        <w:div w:id="7262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869954">
      <w:bodyDiv w:val="1"/>
      <w:marLeft w:val="0"/>
      <w:marRight w:val="0"/>
      <w:marTop w:val="0"/>
      <w:marBottom w:val="0"/>
      <w:divBdr>
        <w:top w:val="none" w:sz="0" w:space="0" w:color="auto"/>
        <w:left w:val="none" w:sz="0" w:space="0" w:color="auto"/>
        <w:bottom w:val="none" w:sz="0" w:space="0" w:color="auto"/>
        <w:right w:val="none" w:sz="0" w:space="0" w:color="auto"/>
      </w:divBdr>
    </w:div>
    <w:div w:id="835651735">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sChild>
        <w:div w:id="612633294">
          <w:marLeft w:val="547"/>
          <w:marRight w:val="0"/>
          <w:marTop w:val="134"/>
          <w:marBottom w:val="0"/>
          <w:divBdr>
            <w:top w:val="none" w:sz="0" w:space="0" w:color="auto"/>
            <w:left w:val="none" w:sz="0" w:space="0" w:color="auto"/>
            <w:bottom w:val="none" w:sz="0" w:space="0" w:color="auto"/>
            <w:right w:val="none" w:sz="0" w:space="0" w:color="auto"/>
          </w:divBdr>
        </w:div>
        <w:div w:id="242836020">
          <w:marLeft w:val="547"/>
          <w:marRight w:val="0"/>
          <w:marTop w:val="134"/>
          <w:marBottom w:val="0"/>
          <w:divBdr>
            <w:top w:val="none" w:sz="0" w:space="0" w:color="auto"/>
            <w:left w:val="none" w:sz="0" w:space="0" w:color="auto"/>
            <w:bottom w:val="none" w:sz="0" w:space="0" w:color="auto"/>
            <w:right w:val="none" w:sz="0" w:space="0" w:color="auto"/>
          </w:divBdr>
        </w:div>
        <w:div w:id="2064137888">
          <w:marLeft w:val="547"/>
          <w:marRight w:val="0"/>
          <w:marTop w:val="134"/>
          <w:marBottom w:val="0"/>
          <w:divBdr>
            <w:top w:val="none" w:sz="0" w:space="0" w:color="auto"/>
            <w:left w:val="none" w:sz="0" w:space="0" w:color="auto"/>
            <w:bottom w:val="none" w:sz="0" w:space="0" w:color="auto"/>
            <w:right w:val="none" w:sz="0" w:space="0" w:color="auto"/>
          </w:divBdr>
        </w:div>
        <w:div w:id="532767222">
          <w:marLeft w:val="547"/>
          <w:marRight w:val="0"/>
          <w:marTop w:val="96"/>
          <w:marBottom w:val="0"/>
          <w:divBdr>
            <w:top w:val="none" w:sz="0" w:space="0" w:color="auto"/>
            <w:left w:val="none" w:sz="0" w:space="0" w:color="auto"/>
            <w:bottom w:val="none" w:sz="0" w:space="0" w:color="auto"/>
            <w:right w:val="none" w:sz="0" w:space="0" w:color="auto"/>
          </w:divBdr>
        </w:div>
        <w:div w:id="844788021">
          <w:marLeft w:val="547"/>
          <w:marRight w:val="0"/>
          <w:marTop w:val="96"/>
          <w:marBottom w:val="0"/>
          <w:divBdr>
            <w:top w:val="none" w:sz="0" w:space="0" w:color="auto"/>
            <w:left w:val="none" w:sz="0" w:space="0" w:color="auto"/>
            <w:bottom w:val="none" w:sz="0" w:space="0" w:color="auto"/>
            <w:right w:val="none" w:sz="0" w:space="0" w:color="auto"/>
          </w:divBdr>
        </w:div>
        <w:div w:id="591158333">
          <w:marLeft w:val="547"/>
          <w:marRight w:val="0"/>
          <w:marTop w:val="96"/>
          <w:marBottom w:val="0"/>
          <w:divBdr>
            <w:top w:val="none" w:sz="0" w:space="0" w:color="auto"/>
            <w:left w:val="none" w:sz="0" w:space="0" w:color="auto"/>
            <w:bottom w:val="none" w:sz="0" w:space="0" w:color="auto"/>
            <w:right w:val="none" w:sz="0" w:space="0" w:color="auto"/>
          </w:divBdr>
        </w:div>
      </w:divsChild>
    </w:div>
    <w:div w:id="864443899">
      <w:bodyDiv w:val="1"/>
      <w:marLeft w:val="0"/>
      <w:marRight w:val="0"/>
      <w:marTop w:val="0"/>
      <w:marBottom w:val="0"/>
      <w:divBdr>
        <w:top w:val="none" w:sz="0" w:space="0" w:color="auto"/>
        <w:left w:val="none" w:sz="0" w:space="0" w:color="auto"/>
        <w:bottom w:val="none" w:sz="0" w:space="0" w:color="auto"/>
        <w:right w:val="none" w:sz="0" w:space="0" w:color="auto"/>
      </w:divBdr>
      <w:divsChild>
        <w:div w:id="30763550">
          <w:marLeft w:val="0"/>
          <w:marRight w:val="0"/>
          <w:marTop w:val="150"/>
          <w:marBottom w:val="150"/>
          <w:divBdr>
            <w:top w:val="none" w:sz="0" w:space="0" w:color="auto"/>
            <w:left w:val="none" w:sz="0" w:space="0" w:color="auto"/>
            <w:bottom w:val="none" w:sz="0" w:space="0" w:color="auto"/>
            <w:right w:val="none" w:sz="0" w:space="0" w:color="auto"/>
          </w:divBdr>
          <w:divsChild>
            <w:div w:id="1061172164">
              <w:marLeft w:val="375"/>
              <w:marRight w:val="375"/>
              <w:marTop w:val="0"/>
              <w:marBottom w:val="0"/>
              <w:divBdr>
                <w:top w:val="single" w:sz="6" w:space="0" w:color="2E2E2E"/>
                <w:left w:val="single" w:sz="6" w:space="0" w:color="2E2E2E"/>
                <w:bottom w:val="single" w:sz="6" w:space="0" w:color="2E2E2E"/>
                <w:right w:val="single" w:sz="6" w:space="0" w:color="2E2E2E"/>
              </w:divBdr>
              <w:divsChild>
                <w:div w:id="460535313">
                  <w:marLeft w:val="0"/>
                  <w:marRight w:val="0"/>
                  <w:marTop w:val="0"/>
                  <w:marBottom w:val="0"/>
                  <w:divBdr>
                    <w:top w:val="none" w:sz="0" w:space="0" w:color="auto"/>
                    <w:left w:val="none" w:sz="0" w:space="0" w:color="auto"/>
                    <w:bottom w:val="none" w:sz="0" w:space="0" w:color="auto"/>
                    <w:right w:val="none" w:sz="0" w:space="0" w:color="auto"/>
                  </w:divBdr>
                  <w:divsChild>
                    <w:div w:id="738869463">
                      <w:marLeft w:val="0"/>
                      <w:marRight w:val="0"/>
                      <w:marTop w:val="0"/>
                      <w:marBottom w:val="0"/>
                      <w:divBdr>
                        <w:top w:val="none" w:sz="0" w:space="0" w:color="auto"/>
                        <w:left w:val="none" w:sz="0" w:space="0" w:color="auto"/>
                        <w:bottom w:val="none" w:sz="0" w:space="0" w:color="auto"/>
                        <w:right w:val="none" w:sz="0" w:space="0" w:color="auto"/>
                      </w:divBdr>
                      <w:divsChild>
                        <w:div w:id="1834225486">
                          <w:marLeft w:val="0"/>
                          <w:marRight w:val="0"/>
                          <w:marTop w:val="0"/>
                          <w:marBottom w:val="0"/>
                          <w:divBdr>
                            <w:top w:val="none" w:sz="0" w:space="0" w:color="auto"/>
                            <w:left w:val="none" w:sz="0" w:space="0" w:color="auto"/>
                            <w:bottom w:val="none" w:sz="0" w:space="0" w:color="auto"/>
                            <w:right w:val="none" w:sz="0" w:space="0" w:color="auto"/>
                          </w:divBdr>
                          <w:divsChild>
                            <w:div w:id="1230770640">
                              <w:marLeft w:val="0"/>
                              <w:marRight w:val="0"/>
                              <w:marTop w:val="0"/>
                              <w:marBottom w:val="0"/>
                              <w:divBdr>
                                <w:top w:val="none" w:sz="0" w:space="0" w:color="auto"/>
                                <w:left w:val="none" w:sz="0" w:space="0" w:color="auto"/>
                                <w:bottom w:val="none" w:sz="0" w:space="0" w:color="auto"/>
                                <w:right w:val="none" w:sz="0" w:space="0" w:color="auto"/>
                              </w:divBdr>
                              <w:divsChild>
                                <w:div w:id="448935208">
                                  <w:marLeft w:val="0"/>
                                  <w:marRight w:val="0"/>
                                  <w:marTop w:val="0"/>
                                  <w:marBottom w:val="0"/>
                                  <w:divBdr>
                                    <w:top w:val="none" w:sz="0" w:space="0" w:color="auto"/>
                                    <w:left w:val="none" w:sz="0" w:space="0" w:color="auto"/>
                                    <w:bottom w:val="none" w:sz="0" w:space="0" w:color="auto"/>
                                    <w:right w:val="none" w:sz="0" w:space="0" w:color="auto"/>
                                  </w:divBdr>
                                  <w:divsChild>
                                    <w:div w:id="5326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90079">
      <w:bodyDiv w:val="1"/>
      <w:marLeft w:val="0"/>
      <w:marRight w:val="0"/>
      <w:marTop w:val="0"/>
      <w:marBottom w:val="0"/>
      <w:divBdr>
        <w:top w:val="none" w:sz="0" w:space="0" w:color="auto"/>
        <w:left w:val="none" w:sz="0" w:space="0" w:color="auto"/>
        <w:bottom w:val="none" w:sz="0" w:space="0" w:color="auto"/>
        <w:right w:val="none" w:sz="0" w:space="0" w:color="auto"/>
      </w:divBdr>
      <w:divsChild>
        <w:div w:id="1818625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6533336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449053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462414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677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2120342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919978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06513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2815266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492031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1959277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8136849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588566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94124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782911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062948320">
      <w:bodyDiv w:val="1"/>
      <w:marLeft w:val="0"/>
      <w:marRight w:val="0"/>
      <w:marTop w:val="0"/>
      <w:marBottom w:val="0"/>
      <w:divBdr>
        <w:top w:val="none" w:sz="0" w:space="0" w:color="auto"/>
        <w:left w:val="none" w:sz="0" w:space="0" w:color="auto"/>
        <w:bottom w:val="none" w:sz="0" w:space="0" w:color="auto"/>
        <w:right w:val="none" w:sz="0" w:space="0" w:color="auto"/>
      </w:divBdr>
    </w:div>
    <w:div w:id="1109468764">
      <w:bodyDiv w:val="1"/>
      <w:marLeft w:val="0"/>
      <w:marRight w:val="0"/>
      <w:marTop w:val="0"/>
      <w:marBottom w:val="0"/>
      <w:divBdr>
        <w:top w:val="none" w:sz="0" w:space="0" w:color="auto"/>
        <w:left w:val="none" w:sz="0" w:space="0" w:color="auto"/>
        <w:bottom w:val="none" w:sz="0" w:space="0" w:color="auto"/>
        <w:right w:val="none" w:sz="0" w:space="0" w:color="auto"/>
      </w:divBdr>
    </w:div>
    <w:div w:id="1111977447">
      <w:bodyDiv w:val="1"/>
      <w:marLeft w:val="0"/>
      <w:marRight w:val="0"/>
      <w:marTop w:val="0"/>
      <w:marBottom w:val="0"/>
      <w:divBdr>
        <w:top w:val="none" w:sz="0" w:space="0" w:color="auto"/>
        <w:left w:val="none" w:sz="0" w:space="0" w:color="auto"/>
        <w:bottom w:val="none" w:sz="0" w:space="0" w:color="auto"/>
        <w:right w:val="none" w:sz="0" w:space="0" w:color="auto"/>
      </w:divBdr>
    </w:div>
    <w:div w:id="1121612390">
      <w:bodyDiv w:val="1"/>
      <w:marLeft w:val="0"/>
      <w:marRight w:val="0"/>
      <w:marTop w:val="0"/>
      <w:marBottom w:val="0"/>
      <w:divBdr>
        <w:top w:val="none" w:sz="0" w:space="0" w:color="auto"/>
        <w:left w:val="none" w:sz="0" w:space="0" w:color="auto"/>
        <w:bottom w:val="none" w:sz="0" w:space="0" w:color="auto"/>
        <w:right w:val="none" w:sz="0" w:space="0" w:color="auto"/>
      </w:divBdr>
    </w:div>
    <w:div w:id="1131094792">
      <w:bodyDiv w:val="1"/>
      <w:marLeft w:val="0"/>
      <w:marRight w:val="0"/>
      <w:marTop w:val="0"/>
      <w:marBottom w:val="0"/>
      <w:divBdr>
        <w:top w:val="none" w:sz="0" w:space="0" w:color="auto"/>
        <w:left w:val="none" w:sz="0" w:space="0" w:color="auto"/>
        <w:bottom w:val="none" w:sz="0" w:space="0" w:color="auto"/>
        <w:right w:val="none" w:sz="0" w:space="0" w:color="auto"/>
      </w:divBdr>
    </w:div>
    <w:div w:id="1157649226">
      <w:bodyDiv w:val="1"/>
      <w:marLeft w:val="0"/>
      <w:marRight w:val="0"/>
      <w:marTop w:val="0"/>
      <w:marBottom w:val="0"/>
      <w:divBdr>
        <w:top w:val="none" w:sz="0" w:space="0" w:color="auto"/>
        <w:left w:val="none" w:sz="0" w:space="0" w:color="auto"/>
        <w:bottom w:val="none" w:sz="0" w:space="0" w:color="auto"/>
        <w:right w:val="none" w:sz="0" w:space="0" w:color="auto"/>
      </w:divBdr>
    </w:div>
    <w:div w:id="1201549494">
      <w:bodyDiv w:val="1"/>
      <w:marLeft w:val="0"/>
      <w:marRight w:val="0"/>
      <w:marTop w:val="0"/>
      <w:marBottom w:val="0"/>
      <w:divBdr>
        <w:top w:val="none" w:sz="0" w:space="0" w:color="auto"/>
        <w:left w:val="none" w:sz="0" w:space="0" w:color="auto"/>
        <w:bottom w:val="none" w:sz="0" w:space="0" w:color="auto"/>
        <w:right w:val="none" w:sz="0" w:space="0" w:color="auto"/>
      </w:divBdr>
    </w:div>
    <w:div w:id="1204291542">
      <w:bodyDiv w:val="1"/>
      <w:marLeft w:val="0"/>
      <w:marRight w:val="0"/>
      <w:marTop w:val="0"/>
      <w:marBottom w:val="0"/>
      <w:divBdr>
        <w:top w:val="none" w:sz="0" w:space="0" w:color="auto"/>
        <w:left w:val="none" w:sz="0" w:space="0" w:color="auto"/>
        <w:bottom w:val="none" w:sz="0" w:space="0" w:color="auto"/>
        <w:right w:val="none" w:sz="0" w:space="0" w:color="auto"/>
      </w:divBdr>
    </w:div>
    <w:div w:id="1206406895">
      <w:bodyDiv w:val="1"/>
      <w:marLeft w:val="0"/>
      <w:marRight w:val="0"/>
      <w:marTop w:val="0"/>
      <w:marBottom w:val="0"/>
      <w:divBdr>
        <w:top w:val="none" w:sz="0" w:space="0" w:color="auto"/>
        <w:left w:val="none" w:sz="0" w:space="0" w:color="auto"/>
        <w:bottom w:val="none" w:sz="0" w:space="0" w:color="auto"/>
        <w:right w:val="none" w:sz="0" w:space="0" w:color="auto"/>
      </w:divBdr>
      <w:divsChild>
        <w:div w:id="264777049">
          <w:marLeft w:val="547"/>
          <w:marRight w:val="0"/>
          <w:marTop w:val="0"/>
          <w:marBottom w:val="0"/>
          <w:divBdr>
            <w:top w:val="none" w:sz="0" w:space="0" w:color="auto"/>
            <w:left w:val="none" w:sz="0" w:space="0" w:color="auto"/>
            <w:bottom w:val="none" w:sz="0" w:space="0" w:color="auto"/>
            <w:right w:val="none" w:sz="0" w:space="0" w:color="auto"/>
          </w:divBdr>
        </w:div>
        <w:div w:id="1163665992">
          <w:marLeft w:val="547"/>
          <w:marRight w:val="0"/>
          <w:marTop w:val="0"/>
          <w:marBottom w:val="0"/>
          <w:divBdr>
            <w:top w:val="none" w:sz="0" w:space="0" w:color="auto"/>
            <w:left w:val="none" w:sz="0" w:space="0" w:color="auto"/>
            <w:bottom w:val="none" w:sz="0" w:space="0" w:color="auto"/>
            <w:right w:val="none" w:sz="0" w:space="0" w:color="auto"/>
          </w:divBdr>
        </w:div>
      </w:divsChild>
    </w:div>
    <w:div w:id="1208759958">
      <w:bodyDiv w:val="1"/>
      <w:marLeft w:val="0"/>
      <w:marRight w:val="0"/>
      <w:marTop w:val="0"/>
      <w:marBottom w:val="0"/>
      <w:divBdr>
        <w:top w:val="none" w:sz="0" w:space="0" w:color="auto"/>
        <w:left w:val="none" w:sz="0" w:space="0" w:color="auto"/>
        <w:bottom w:val="none" w:sz="0" w:space="0" w:color="auto"/>
        <w:right w:val="none" w:sz="0" w:space="0" w:color="auto"/>
      </w:divBdr>
    </w:div>
    <w:div w:id="1272542730">
      <w:bodyDiv w:val="1"/>
      <w:marLeft w:val="0"/>
      <w:marRight w:val="0"/>
      <w:marTop w:val="0"/>
      <w:marBottom w:val="0"/>
      <w:divBdr>
        <w:top w:val="none" w:sz="0" w:space="0" w:color="auto"/>
        <w:left w:val="none" w:sz="0" w:space="0" w:color="auto"/>
        <w:bottom w:val="none" w:sz="0" w:space="0" w:color="auto"/>
        <w:right w:val="none" w:sz="0" w:space="0" w:color="auto"/>
      </w:divBdr>
    </w:div>
    <w:div w:id="1308323142">
      <w:bodyDiv w:val="1"/>
      <w:marLeft w:val="0"/>
      <w:marRight w:val="0"/>
      <w:marTop w:val="0"/>
      <w:marBottom w:val="0"/>
      <w:divBdr>
        <w:top w:val="none" w:sz="0" w:space="0" w:color="auto"/>
        <w:left w:val="none" w:sz="0" w:space="0" w:color="auto"/>
        <w:bottom w:val="none" w:sz="0" w:space="0" w:color="auto"/>
        <w:right w:val="none" w:sz="0" w:space="0" w:color="auto"/>
      </w:divBdr>
    </w:div>
    <w:div w:id="1355810824">
      <w:bodyDiv w:val="1"/>
      <w:marLeft w:val="0"/>
      <w:marRight w:val="0"/>
      <w:marTop w:val="0"/>
      <w:marBottom w:val="0"/>
      <w:divBdr>
        <w:top w:val="none" w:sz="0" w:space="0" w:color="auto"/>
        <w:left w:val="none" w:sz="0" w:space="0" w:color="auto"/>
        <w:bottom w:val="none" w:sz="0" w:space="0" w:color="auto"/>
        <w:right w:val="none" w:sz="0" w:space="0" w:color="auto"/>
      </w:divBdr>
    </w:div>
    <w:div w:id="1467745160">
      <w:bodyDiv w:val="1"/>
      <w:marLeft w:val="0"/>
      <w:marRight w:val="0"/>
      <w:marTop w:val="0"/>
      <w:marBottom w:val="0"/>
      <w:divBdr>
        <w:top w:val="none" w:sz="0" w:space="0" w:color="auto"/>
        <w:left w:val="none" w:sz="0" w:space="0" w:color="auto"/>
        <w:bottom w:val="none" w:sz="0" w:space="0" w:color="auto"/>
        <w:right w:val="none" w:sz="0" w:space="0" w:color="auto"/>
      </w:divBdr>
    </w:div>
    <w:div w:id="1471558077">
      <w:bodyDiv w:val="1"/>
      <w:marLeft w:val="0"/>
      <w:marRight w:val="0"/>
      <w:marTop w:val="0"/>
      <w:marBottom w:val="0"/>
      <w:divBdr>
        <w:top w:val="none" w:sz="0" w:space="0" w:color="auto"/>
        <w:left w:val="none" w:sz="0" w:space="0" w:color="auto"/>
        <w:bottom w:val="none" w:sz="0" w:space="0" w:color="auto"/>
        <w:right w:val="none" w:sz="0" w:space="0" w:color="auto"/>
      </w:divBdr>
    </w:div>
    <w:div w:id="1525945848">
      <w:bodyDiv w:val="1"/>
      <w:marLeft w:val="0"/>
      <w:marRight w:val="0"/>
      <w:marTop w:val="0"/>
      <w:marBottom w:val="0"/>
      <w:divBdr>
        <w:top w:val="none" w:sz="0" w:space="0" w:color="auto"/>
        <w:left w:val="none" w:sz="0" w:space="0" w:color="auto"/>
        <w:bottom w:val="none" w:sz="0" w:space="0" w:color="auto"/>
        <w:right w:val="none" w:sz="0" w:space="0" w:color="auto"/>
      </w:divBdr>
    </w:div>
    <w:div w:id="1543513180">
      <w:bodyDiv w:val="1"/>
      <w:marLeft w:val="0"/>
      <w:marRight w:val="0"/>
      <w:marTop w:val="0"/>
      <w:marBottom w:val="0"/>
      <w:divBdr>
        <w:top w:val="none" w:sz="0" w:space="0" w:color="auto"/>
        <w:left w:val="none" w:sz="0" w:space="0" w:color="auto"/>
        <w:bottom w:val="none" w:sz="0" w:space="0" w:color="auto"/>
        <w:right w:val="none" w:sz="0" w:space="0" w:color="auto"/>
      </w:divBdr>
    </w:div>
    <w:div w:id="1598782567">
      <w:bodyDiv w:val="1"/>
      <w:marLeft w:val="0"/>
      <w:marRight w:val="0"/>
      <w:marTop w:val="0"/>
      <w:marBottom w:val="0"/>
      <w:divBdr>
        <w:top w:val="none" w:sz="0" w:space="0" w:color="auto"/>
        <w:left w:val="none" w:sz="0" w:space="0" w:color="auto"/>
        <w:bottom w:val="none" w:sz="0" w:space="0" w:color="auto"/>
        <w:right w:val="none" w:sz="0" w:space="0" w:color="auto"/>
      </w:divBdr>
    </w:div>
    <w:div w:id="1635136034">
      <w:bodyDiv w:val="1"/>
      <w:marLeft w:val="0"/>
      <w:marRight w:val="0"/>
      <w:marTop w:val="0"/>
      <w:marBottom w:val="0"/>
      <w:divBdr>
        <w:top w:val="none" w:sz="0" w:space="0" w:color="auto"/>
        <w:left w:val="none" w:sz="0" w:space="0" w:color="auto"/>
        <w:bottom w:val="none" w:sz="0" w:space="0" w:color="auto"/>
        <w:right w:val="none" w:sz="0" w:space="0" w:color="auto"/>
      </w:divBdr>
    </w:div>
    <w:div w:id="1705908932">
      <w:bodyDiv w:val="1"/>
      <w:marLeft w:val="0"/>
      <w:marRight w:val="0"/>
      <w:marTop w:val="0"/>
      <w:marBottom w:val="0"/>
      <w:divBdr>
        <w:top w:val="none" w:sz="0" w:space="0" w:color="auto"/>
        <w:left w:val="none" w:sz="0" w:space="0" w:color="auto"/>
        <w:bottom w:val="none" w:sz="0" w:space="0" w:color="auto"/>
        <w:right w:val="none" w:sz="0" w:space="0" w:color="auto"/>
      </w:divBdr>
      <w:divsChild>
        <w:div w:id="1575161693">
          <w:marLeft w:val="547"/>
          <w:marRight w:val="0"/>
          <w:marTop w:val="0"/>
          <w:marBottom w:val="0"/>
          <w:divBdr>
            <w:top w:val="none" w:sz="0" w:space="0" w:color="auto"/>
            <w:left w:val="none" w:sz="0" w:space="0" w:color="auto"/>
            <w:bottom w:val="none" w:sz="0" w:space="0" w:color="auto"/>
            <w:right w:val="none" w:sz="0" w:space="0" w:color="auto"/>
          </w:divBdr>
        </w:div>
      </w:divsChild>
    </w:div>
    <w:div w:id="1710764766">
      <w:bodyDiv w:val="1"/>
      <w:marLeft w:val="0"/>
      <w:marRight w:val="0"/>
      <w:marTop w:val="0"/>
      <w:marBottom w:val="0"/>
      <w:divBdr>
        <w:top w:val="none" w:sz="0" w:space="0" w:color="auto"/>
        <w:left w:val="none" w:sz="0" w:space="0" w:color="auto"/>
        <w:bottom w:val="none" w:sz="0" w:space="0" w:color="auto"/>
        <w:right w:val="none" w:sz="0" w:space="0" w:color="auto"/>
      </w:divBdr>
    </w:div>
    <w:div w:id="1784759934">
      <w:bodyDiv w:val="1"/>
      <w:marLeft w:val="0"/>
      <w:marRight w:val="0"/>
      <w:marTop w:val="0"/>
      <w:marBottom w:val="0"/>
      <w:divBdr>
        <w:top w:val="none" w:sz="0" w:space="0" w:color="auto"/>
        <w:left w:val="none" w:sz="0" w:space="0" w:color="auto"/>
        <w:bottom w:val="none" w:sz="0" w:space="0" w:color="auto"/>
        <w:right w:val="none" w:sz="0" w:space="0" w:color="auto"/>
      </w:divBdr>
    </w:div>
    <w:div w:id="1822967976">
      <w:bodyDiv w:val="1"/>
      <w:marLeft w:val="0"/>
      <w:marRight w:val="0"/>
      <w:marTop w:val="0"/>
      <w:marBottom w:val="0"/>
      <w:divBdr>
        <w:top w:val="none" w:sz="0" w:space="0" w:color="auto"/>
        <w:left w:val="none" w:sz="0" w:space="0" w:color="auto"/>
        <w:bottom w:val="none" w:sz="0" w:space="0" w:color="auto"/>
        <w:right w:val="none" w:sz="0" w:space="0" w:color="auto"/>
      </w:divBdr>
      <w:divsChild>
        <w:div w:id="2027176534">
          <w:marLeft w:val="0"/>
          <w:marRight w:val="0"/>
          <w:marTop w:val="150"/>
          <w:marBottom w:val="150"/>
          <w:divBdr>
            <w:top w:val="none" w:sz="0" w:space="0" w:color="auto"/>
            <w:left w:val="none" w:sz="0" w:space="0" w:color="auto"/>
            <w:bottom w:val="none" w:sz="0" w:space="0" w:color="auto"/>
            <w:right w:val="none" w:sz="0" w:space="0" w:color="auto"/>
          </w:divBdr>
          <w:divsChild>
            <w:div w:id="1764379653">
              <w:marLeft w:val="375"/>
              <w:marRight w:val="375"/>
              <w:marTop w:val="0"/>
              <w:marBottom w:val="0"/>
              <w:divBdr>
                <w:top w:val="single" w:sz="6" w:space="0" w:color="2E2E2E"/>
                <w:left w:val="single" w:sz="6" w:space="0" w:color="2E2E2E"/>
                <w:bottom w:val="single" w:sz="6" w:space="0" w:color="2E2E2E"/>
                <w:right w:val="single" w:sz="6" w:space="0" w:color="2E2E2E"/>
              </w:divBdr>
              <w:divsChild>
                <w:div w:id="1484662576">
                  <w:marLeft w:val="0"/>
                  <w:marRight w:val="0"/>
                  <w:marTop w:val="0"/>
                  <w:marBottom w:val="0"/>
                  <w:divBdr>
                    <w:top w:val="none" w:sz="0" w:space="0" w:color="auto"/>
                    <w:left w:val="none" w:sz="0" w:space="0" w:color="auto"/>
                    <w:bottom w:val="none" w:sz="0" w:space="0" w:color="auto"/>
                    <w:right w:val="none" w:sz="0" w:space="0" w:color="auto"/>
                  </w:divBdr>
                  <w:divsChild>
                    <w:div w:id="355737281">
                      <w:marLeft w:val="0"/>
                      <w:marRight w:val="0"/>
                      <w:marTop w:val="0"/>
                      <w:marBottom w:val="0"/>
                      <w:divBdr>
                        <w:top w:val="none" w:sz="0" w:space="0" w:color="auto"/>
                        <w:left w:val="none" w:sz="0" w:space="0" w:color="auto"/>
                        <w:bottom w:val="none" w:sz="0" w:space="0" w:color="auto"/>
                        <w:right w:val="none" w:sz="0" w:space="0" w:color="auto"/>
                      </w:divBdr>
                      <w:divsChild>
                        <w:div w:id="1183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68184">
      <w:bodyDiv w:val="1"/>
      <w:marLeft w:val="0"/>
      <w:marRight w:val="0"/>
      <w:marTop w:val="0"/>
      <w:marBottom w:val="0"/>
      <w:divBdr>
        <w:top w:val="none" w:sz="0" w:space="0" w:color="auto"/>
        <w:left w:val="none" w:sz="0" w:space="0" w:color="auto"/>
        <w:bottom w:val="none" w:sz="0" w:space="0" w:color="auto"/>
        <w:right w:val="none" w:sz="0" w:space="0" w:color="auto"/>
      </w:divBdr>
    </w:div>
    <w:div w:id="1961183437">
      <w:bodyDiv w:val="1"/>
      <w:marLeft w:val="0"/>
      <w:marRight w:val="0"/>
      <w:marTop w:val="0"/>
      <w:marBottom w:val="0"/>
      <w:divBdr>
        <w:top w:val="none" w:sz="0" w:space="0" w:color="auto"/>
        <w:left w:val="none" w:sz="0" w:space="0" w:color="auto"/>
        <w:bottom w:val="none" w:sz="0" w:space="0" w:color="auto"/>
        <w:right w:val="none" w:sz="0" w:space="0" w:color="auto"/>
      </w:divBdr>
    </w:div>
    <w:div w:id="1966885032">
      <w:bodyDiv w:val="1"/>
      <w:marLeft w:val="0"/>
      <w:marRight w:val="0"/>
      <w:marTop w:val="0"/>
      <w:marBottom w:val="0"/>
      <w:divBdr>
        <w:top w:val="none" w:sz="0" w:space="0" w:color="auto"/>
        <w:left w:val="none" w:sz="0" w:space="0" w:color="auto"/>
        <w:bottom w:val="none" w:sz="0" w:space="0" w:color="auto"/>
        <w:right w:val="none" w:sz="0" w:space="0" w:color="auto"/>
      </w:divBdr>
    </w:div>
    <w:div w:id="2001880529">
      <w:bodyDiv w:val="1"/>
      <w:marLeft w:val="0"/>
      <w:marRight w:val="0"/>
      <w:marTop w:val="0"/>
      <w:marBottom w:val="0"/>
      <w:divBdr>
        <w:top w:val="none" w:sz="0" w:space="0" w:color="auto"/>
        <w:left w:val="none" w:sz="0" w:space="0" w:color="auto"/>
        <w:bottom w:val="none" w:sz="0" w:space="0" w:color="auto"/>
        <w:right w:val="none" w:sz="0" w:space="0" w:color="auto"/>
      </w:divBdr>
    </w:div>
    <w:div w:id="2108692207">
      <w:bodyDiv w:val="1"/>
      <w:marLeft w:val="0"/>
      <w:marRight w:val="0"/>
      <w:marTop w:val="0"/>
      <w:marBottom w:val="0"/>
      <w:divBdr>
        <w:top w:val="none" w:sz="0" w:space="0" w:color="auto"/>
        <w:left w:val="none" w:sz="0" w:space="0" w:color="auto"/>
        <w:bottom w:val="none" w:sz="0" w:space="0" w:color="auto"/>
        <w:right w:val="none" w:sz="0" w:space="0" w:color="auto"/>
      </w:divBdr>
      <w:divsChild>
        <w:div w:id="7989165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ed.ru/irk-mdou148/" TargetMode="External"/><Relationship Id="rId13" Type="http://schemas.openxmlformats.org/officeDocument/2006/relationships/hyperlink" Target="http://148.detirkutsk.ru/upload/148/%D0%9D%D0%B0%D0%B1%D0%BB%D1%8E%D0%B4%D0%B0%D1%82.%D1%81%D0%BE%D0%B2%D0%B5%D1%82.docx" TargetMode="External"/><Relationship Id="rId18" Type="http://schemas.openxmlformats.org/officeDocument/2006/relationships/image" Target="media/image2.emf"/><Relationship Id="rId26" Type="http://schemas.openxmlformats.org/officeDocument/2006/relationships/hyperlink" Target="http://148.detirkutsk.ru/upload/148/%D0%9B%D0%B8%D1%86%D0%B5%D0%BD%D0%B7%D0%B8%D1%8F%20%D0%BD%D0%B0%20%D0%BC%D0%B5%D0%B4.%20%D0%B4-%D1%82%D1%8C%20%202016.docx" TargetMode="External"/><Relationship Id="rId39" Type="http://schemas.openxmlformats.org/officeDocument/2006/relationships/hyperlink" Target="http://148.detirkutsk.ru/upload/148/%D0%9B%D0%B8%D1%86%D0%B5%D0%BD%D0%B7%D0%B8%D1%8F%20%D0%BD%D0%B0%20%D0%BC%D0%B5%D0%B4.%20%D0%B4-%D1%82%D1%8C%20%202016.docx" TargetMode="External"/><Relationship Id="rId3" Type="http://schemas.openxmlformats.org/officeDocument/2006/relationships/styles" Target="styles.xml"/><Relationship Id="rId21" Type="http://schemas.openxmlformats.org/officeDocument/2006/relationships/hyperlink" Target="http://148.detirkutsk.ru/upload/148/%D0%9B%D0%B8%D1%86%D0%B5%D0%BD%D0%B7%D0%B8%D1%8F%20%D0%BD%D0%B0%20%D0%BC%D0%B5%D0%B4.%20%D0%B4-%D1%82%D1%8C%20%202016.docx" TargetMode="External"/><Relationship Id="rId34" Type="http://schemas.openxmlformats.org/officeDocument/2006/relationships/hyperlink" Target="http://148.detirkutsk.ru/upload/148/%D0%9B%D0%B8%D1%86%D0%B5%D0%BD%D0%B7%D0%B8%D1%8F%20%D0%BD%D0%B0%20%D0%BC%D0%B5%D0%B4.%20%D0%B4-%D1%82%D1%8C%20%202016.docx" TargetMode="External"/><Relationship Id="rId42"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148.detirkutsk.ru/upload/148/%D0%9F%D0%BE%D0%BB%D0%BE%D0%B6.%20%D0%BE%20%D0%BF%D0%B5%D0%B4%D0%B0%D0%B3.%D1%81%D0%BE%D0%B2%D0%B5%D1%82%D0%B5.docx" TargetMode="External"/><Relationship Id="rId17" Type="http://schemas.openxmlformats.org/officeDocument/2006/relationships/image" Target="media/image1.gif"/><Relationship Id="rId25" Type="http://schemas.openxmlformats.org/officeDocument/2006/relationships/hyperlink" Target="http://148.detirkutsk.ru/upload/148/%D0%9B%D0%B8%D1%86%D0%B5%D0%BD%D0%B7%D0%B8%D1%8F%20%D0%BD%D0%B0%20%D0%BC%D0%B5%D0%B4.%20%D0%B4-%D1%82%D1%8C%20%202016.docx" TargetMode="External"/><Relationship Id="rId33" Type="http://schemas.openxmlformats.org/officeDocument/2006/relationships/hyperlink" Target="http://148.detirkutsk.ru/upload/148/%D0%9B%D0%B8%D1%86%D0%B5%D0%BD%D0%B7%D0%B8%D1%8F%20%D0%BD%D0%B0%20%D0%BC%D0%B5%D0%B4.%20%D0%B4-%D1%82%D1%8C%20%202016.docx" TargetMode="External"/><Relationship Id="rId38" Type="http://schemas.openxmlformats.org/officeDocument/2006/relationships/hyperlink" Target="http://148.detirkutsk.ru/upload/148/%D0%9B%D0%B8%D1%86%D0%B5%D0%BD%D0%B7%D0%B8%D1%8F%20%D0%BD%D0%B0%20%D0%BC%D0%B5%D0%B4.%20%D0%B4-%D1%82%D1%8C%20%202016.doc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148.detirkutsk.ru/upload/148/%D0%9B%D0%B8%D1%86%D0%B5%D0%BD%D0%B7%D0%B8%D1%8F%20%D0%BD%D0%B0%20%D0%BC%D0%B5%D0%B4.%20%D0%B4-%D1%82%D1%8C%20%202016.docx" TargetMode="External"/><Relationship Id="rId29" Type="http://schemas.openxmlformats.org/officeDocument/2006/relationships/hyperlink" Target="http://148.detirkutsk.ru/upload/148/%D0%9B%D0%B8%D1%86%D0%B5%D0%BD%D0%B7%D0%B8%D1%8F%20%D0%BD%D0%B0%20%D0%BC%D0%B5%D0%B4.%20%D0%B4-%D1%82%D1%8C%20%202016.docx"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48.detirkutsk.ru/upload/148/%D0%9F%D0%BE%D0%BB%D0%BE%D0%B6.%20%D0%BE%D0%B1%20%D0%BE%D0%B1%D1%89.%D1%80%D0%BE%D0%B4%D0%B8%D1%82.%D1%81%D0%BE%D0%B1%D1%80..docx" TargetMode="External"/><Relationship Id="rId24" Type="http://schemas.openxmlformats.org/officeDocument/2006/relationships/hyperlink" Target="http://148.detirkutsk.ru/upload/148/%D0%9B%D0%B8%D1%86%D0%B5%D0%BD%D0%B7%D0%B8%D1%8F%20%D0%BD%D0%B0%20%D0%BC%D0%B5%D0%B4.%20%D0%B4-%D1%82%D1%8C%20%202016.docx" TargetMode="External"/><Relationship Id="rId32" Type="http://schemas.openxmlformats.org/officeDocument/2006/relationships/hyperlink" Target="http://148.detirkutsk.ru/upload/148/%D0%9B%D0%B8%D1%86%D0%B5%D0%BD%D0%B7%D0%B8%D1%8F%20%D0%BD%D0%B0%20%D0%BC%D0%B5%D0%B4.%20%D0%B4-%D1%82%D1%8C%20%202016.docx" TargetMode="External"/><Relationship Id="rId37" Type="http://schemas.openxmlformats.org/officeDocument/2006/relationships/hyperlink" Target="http://148.detirkutsk.ru/upload/148/%D0%9B%D0%B8%D1%86%D0%B5%D0%BD%D0%B7%D0%B8%D1%8F%20%D0%BD%D0%B0%20%D0%BC%D0%B5%D0%B4.%20%D0%B4-%D1%82%D1%8C%20%202016.docx" TargetMode="External"/><Relationship Id="rId40" Type="http://schemas.openxmlformats.org/officeDocument/2006/relationships/hyperlink" Target="http://148.detirkutsk.ru/upload/148/%D0%9B%D0%B8%D1%86%D0%B5%D0%BD%D0%B7%D0%B8%D1%8F%20%D0%BD%D0%B0%20%D0%BC%D0%B5%D0%B4.%20%D0%B4-%D1%82%D1%8C%20%202016.docx" TargetMode="External"/><Relationship Id="rId5" Type="http://schemas.openxmlformats.org/officeDocument/2006/relationships/webSettings" Target="webSettings.xml"/><Relationship Id="rId15" Type="http://schemas.openxmlformats.org/officeDocument/2006/relationships/hyperlink" Target="http://rused.ru/irk-mdou148/wp-content/uploads/sites/10/2018/04/%D0%9F%D0%BE%D0%BB%D0%BE%D0%B6%D0%B5%D0%BD%D0%B8%D0%B5-%D0%BE-%D0%BF%D1%80%D0%BE%D1%84%D1%81%D0%BE%D1%8E%D0%B7%D0%B5.pdf" TargetMode="External"/><Relationship Id="rId23" Type="http://schemas.openxmlformats.org/officeDocument/2006/relationships/hyperlink" Target="http://148.detirkutsk.ru/upload/148/%D0%9B%D0%B8%D1%86%D0%B5%D0%BD%D0%B7%D0%B8%D1%8F%20%D0%BD%D0%B0%20%D0%BC%D0%B5%D0%B4.%20%D0%B4-%D1%82%D1%8C%20%202016.docx" TargetMode="External"/><Relationship Id="rId28" Type="http://schemas.openxmlformats.org/officeDocument/2006/relationships/hyperlink" Target="http://148.detirkutsk.ru/upload/148/%D0%9B%D0%B8%D1%86%D0%B5%D0%BD%D0%B7%D0%B8%D1%8F%20%D0%BD%D0%B0%20%D0%BC%D0%B5%D0%B4.%20%D0%B4-%D1%82%D1%8C%20%202016.docx" TargetMode="External"/><Relationship Id="rId36" Type="http://schemas.openxmlformats.org/officeDocument/2006/relationships/hyperlink" Target="http://148.detirkutsk.ru/upload/148/%D0%9B%D0%B8%D1%86%D0%B5%D0%BD%D0%B7%D0%B8%D1%8F%20%D0%BD%D0%B0%20%D0%BC%D0%B5%D0%B4.%20%D0%B4-%D1%82%D1%8C%20%202016.docx" TargetMode="External"/><Relationship Id="rId10" Type="http://schemas.openxmlformats.org/officeDocument/2006/relationships/hyperlink" Target="http://148.detirkutsk.ru/upload/148/%D0%BD%D0%BE%D0%B2%D0%B0%D1%8F%20%D1%80%D0%B0%D1%81%D1%81%D1%82%D0%B0%D0%BD%D0%BE%D0%B2%D0%BA%D0%B0%20%D0%BA%D0%B0%D0%B4%D1%80%D0%BE%D0%B2%202017-2018%20%D0%B3%D0%B3.xls" TargetMode="External"/><Relationship Id="rId19" Type="http://schemas.openxmlformats.org/officeDocument/2006/relationships/chart" Target="charts/chart1.xml"/><Relationship Id="rId31" Type="http://schemas.openxmlformats.org/officeDocument/2006/relationships/hyperlink" Target="http://148.detirkutsk.ru/upload/148/%D0%9B%D0%B8%D1%86%D0%B5%D0%BD%D0%B7%D0%B8%D1%8F%20%D0%BD%D0%B0%20%D0%BC%D0%B5%D0%B4.%20%D0%B4-%D1%82%D1%8C%20%202016.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dou148irk@yandex.ru" TargetMode="External"/><Relationship Id="rId14" Type="http://schemas.openxmlformats.org/officeDocument/2006/relationships/hyperlink" Target="http://148.detirkutsk.ru/upload/148/%D0%9F%D0%BE%D0%BB%D0%BE%D0%B6%D0%B5%D0%BD%D0%B8%D0%B5%20%D0%BE%20%D1%80%D0%BE%D0%B4%D0%B8%D1%82.%D0%BA%D0%BE%D0%BC..docx" TargetMode="External"/><Relationship Id="rId22" Type="http://schemas.openxmlformats.org/officeDocument/2006/relationships/hyperlink" Target="http://148.detirkutsk.ru/upload/148/%D0%9B%D0%B8%D1%86%D0%B5%D0%BD%D0%B7%D0%B8%D1%8F%20%D0%BD%D0%B0%20%D0%BC%D0%B5%D0%B4.%20%D0%B4-%D1%82%D1%8C%20%202016.docx" TargetMode="External"/><Relationship Id="rId27" Type="http://schemas.openxmlformats.org/officeDocument/2006/relationships/hyperlink" Target="http://148.detirkutsk.ru/upload/148/%D0%9B%D0%B8%D1%86%D0%B5%D0%BD%D0%B7%D0%B8%D1%8F%20%D0%BD%D0%B0%20%D0%BC%D0%B5%D0%B4.%20%D0%B4-%D1%82%D1%8C%20%202016.docx" TargetMode="External"/><Relationship Id="rId30" Type="http://schemas.openxmlformats.org/officeDocument/2006/relationships/hyperlink" Target="http://148.detirkutsk.ru/upload/148/%D0%9B%D0%B8%D1%86%D0%B5%D0%BD%D0%B7%D0%B8%D1%8F%20%D0%BD%D0%B0%20%D0%BC%D0%B5%D0%B4.%20%D0%B4-%D1%82%D1%8C%20%202016.docx" TargetMode="External"/><Relationship Id="rId35" Type="http://schemas.openxmlformats.org/officeDocument/2006/relationships/hyperlink" Target="http://148.detirkutsk.ru/upload/148/%D0%9B%D0%B8%D1%86%D0%B5%D0%BD%D0%B7%D0%B8%D1%8F%20%D0%BD%D0%B0%20%D0%BC%D0%B5%D0%B4.%20%D0%B4-%D1%82%D1%8C%20%202016.docx"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46"/>
          <c:y val="6.0439560439560461E-2"/>
          <c:w val="0.57913669064748263"/>
          <c:h val="0.82967032967032972"/>
        </c:manualLayout>
      </c:layout>
      <c:bar3DChart>
        <c:barDir val="col"/>
        <c:grouping val="clustered"/>
        <c:ser>
          <c:idx val="0"/>
          <c:order val="0"/>
          <c:tx>
            <c:strRef>
              <c:f>Sheet1!$A$2</c:f>
              <c:strCache>
                <c:ptCount val="1"/>
                <c:pt idx="0">
                  <c:v>Высокий уровень</c:v>
                </c:pt>
              </c:strCache>
            </c:strRef>
          </c:tx>
          <c:spPr>
            <a:solidFill>
              <a:srgbClr val="9999FF"/>
            </a:solidFill>
            <a:ln w="12700">
              <a:solidFill>
                <a:srgbClr val="000000"/>
              </a:solidFill>
              <a:prstDash val="solid"/>
            </a:ln>
          </c:spPr>
          <c:dLbls>
            <c:dLbl>
              <c:idx val="0"/>
              <c:layout>
                <c:manualLayout>
                  <c:x val="1.7662560240521544E-2"/>
                  <c:y val="0.15467803904319671"/>
                </c:manualLayout>
              </c:layout>
              <c:tx>
                <c:rich>
                  <a:bodyPr/>
                  <a:lstStyle/>
                  <a:p>
                    <a:r>
                      <a:rPr lang="en-US"/>
                      <a:t>34%</a:t>
                    </a:r>
                  </a:p>
                </c:rich>
              </c:tx>
              <c:extLst>
                <c:ext xmlns:c15="http://schemas.microsoft.com/office/drawing/2012/chart" uri="{CE6537A1-D6FC-4f65-9D91-7224C49458BB}">
                  <c15:layout/>
                </c:ext>
              </c:extLst>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34</c:v>
                </c:pt>
              </c:numCache>
            </c:numRef>
          </c:val>
        </c:ser>
        <c:ser>
          <c:idx val="1"/>
          <c:order val="1"/>
          <c:tx>
            <c:strRef>
              <c:f>Sheet1!$A$3</c:f>
              <c:strCache>
                <c:ptCount val="1"/>
                <c:pt idx="0">
                  <c:v>Средний уровень</c:v>
                </c:pt>
              </c:strCache>
            </c:strRef>
          </c:tx>
          <c:spPr>
            <a:solidFill>
              <a:srgbClr val="993366"/>
            </a:solidFill>
            <a:ln w="12700">
              <a:solidFill>
                <a:srgbClr val="000000"/>
              </a:solidFill>
              <a:prstDash val="solid"/>
            </a:ln>
          </c:spPr>
          <c:dLbls>
            <c:dLbl>
              <c:idx val="0"/>
              <c:layout>
                <c:manualLayout>
                  <c:x val="2.5035074302762583E-2"/>
                  <c:y val="0.15551431071116162"/>
                </c:manualLayout>
              </c:layout>
              <c:tx>
                <c:rich>
                  <a:bodyPr/>
                  <a:lstStyle/>
                  <a:p>
                    <a:r>
                      <a:rPr lang="en-US"/>
                      <a:t>47%</a:t>
                    </a:r>
                  </a:p>
                </c:rich>
              </c:tx>
              <c:extLst>
                <c:ext xmlns:c15="http://schemas.microsoft.com/office/drawing/2012/chart" uri="{CE6537A1-D6FC-4f65-9D91-7224C49458BB}">
                  <c15:layout/>
                </c:ext>
              </c:extLst>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47</c:v>
                </c:pt>
              </c:numCache>
            </c:numRef>
          </c:val>
        </c:ser>
        <c:ser>
          <c:idx val="2"/>
          <c:order val="2"/>
          <c:tx>
            <c:strRef>
              <c:f>Sheet1!$A$4</c:f>
              <c:strCache>
                <c:ptCount val="1"/>
                <c:pt idx="0">
                  <c:v>Низкий уровень</c:v>
                </c:pt>
              </c:strCache>
            </c:strRef>
          </c:tx>
          <c:spPr>
            <a:solidFill>
              <a:srgbClr val="FFFFCC"/>
            </a:solidFill>
            <a:ln w="12700">
              <a:solidFill>
                <a:srgbClr val="000000"/>
              </a:solidFill>
              <a:prstDash val="solid"/>
            </a:ln>
          </c:spPr>
          <c:dLbls>
            <c:dLbl>
              <c:idx val="0"/>
              <c:layout>
                <c:manualLayout>
                  <c:x val="1.4421612316446068E-2"/>
                  <c:y val="0.11820943656081456"/>
                </c:manualLayout>
              </c:layout>
              <c:tx>
                <c:rich>
                  <a:bodyPr/>
                  <a:lstStyle/>
                  <a:p>
                    <a:r>
                      <a:rPr lang="en-US"/>
                      <a:t>19%</a:t>
                    </a:r>
                  </a:p>
                </c:rich>
              </c:tx>
              <c:extLst>
                <c:ext xmlns:c15="http://schemas.microsoft.com/office/drawing/2012/chart" uri="{CE6537A1-D6FC-4f65-9D91-7224C49458BB}">
                  <c15:layout/>
                </c:ext>
              </c:extLst>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19</c:v>
                </c:pt>
              </c:numCache>
            </c:numRef>
          </c:val>
        </c:ser>
        <c:gapDepth val="0"/>
        <c:shape val="box"/>
        <c:axId val="138708480"/>
        <c:axId val="138710016"/>
        <c:axId val="0"/>
      </c:bar3DChart>
      <c:catAx>
        <c:axId val="13870848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38710016"/>
        <c:crosses val="autoZero"/>
        <c:auto val="1"/>
        <c:lblAlgn val="ctr"/>
        <c:lblOffset val="100"/>
        <c:tickLblSkip val="1"/>
        <c:tickMarkSkip val="1"/>
      </c:catAx>
      <c:valAx>
        <c:axId val="138710016"/>
        <c:scaling>
          <c:orientation val="minMax"/>
          <c:max val="100"/>
        </c:scaling>
        <c:axPos val="l"/>
        <c:majorGridlines>
          <c:spPr>
            <a:ln w="3175">
              <a:solidFill>
                <a:srgbClr val="000000"/>
              </a:solidFill>
              <a:prstDash val="solid"/>
            </a:ln>
          </c:spPr>
        </c:majorGridlines>
        <c:numFmt formatCode="General" sourceLinked="0"/>
        <c:tickLblPos val="nextTo"/>
        <c:spPr>
          <a:ln w="9525">
            <a:noFill/>
          </a:ln>
        </c:spPr>
        <c:txPr>
          <a:bodyPr rot="0" vert="horz"/>
          <a:lstStyle/>
          <a:p>
            <a:pPr>
              <a:defRPr sz="800" b="1" i="0" u="none" strike="noStrike" baseline="0">
                <a:solidFill>
                  <a:srgbClr val="000000"/>
                </a:solidFill>
                <a:latin typeface="Arial Cyr"/>
                <a:ea typeface="Arial Cyr"/>
                <a:cs typeface="Arial Cyr"/>
              </a:defRPr>
            </a:pPr>
            <a:endParaRPr lang="ru-RU"/>
          </a:p>
        </c:txPr>
        <c:crossAx val="138708480"/>
        <c:crosses val="autoZero"/>
        <c:crossBetween val="between"/>
      </c:valAx>
      <c:spPr>
        <a:noFill/>
        <a:ln w="25400">
          <a:noFill/>
        </a:ln>
      </c:spPr>
    </c:plotArea>
    <c:legend>
      <c:legendPos val="r"/>
      <c:layout>
        <c:manualLayout>
          <c:xMode val="edge"/>
          <c:yMode val="edge"/>
          <c:x val="0.74100719424460471"/>
          <c:y val="0.22527472527472517"/>
          <c:w val="0.24460431654676282"/>
          <c:h val="0.5494505494505495"/>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FAEAE-1B0E-4A20-A0D5-286D2402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45</Pages>
  <Words>13026</Words>
  <Characters>74254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513</cp:revision>
  <cp:lastPrinted>2018-04-19T00:59:00Z</cp:lastPrinted>
  <dcterms:created xsi:type="dcterms:W3CDTF">2016-09-01T01:11:00Z</dcterms:created>
  <dcterms:modified xsi:type="dcterms:W3CDTF">2018-04-19T02:39:00Z</dcterms:modified>
</cp:coreProperties>
</file>